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85" w:rsidRPr="00C83429" w:rsidRDefault="00D13A85" w:rsidP="00D13A85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val="en-US" w:eastAsia="vi-VN"/>
        </w:rPr>
      </w:pPr>
      <w:bookmarkStart w:id="0" w:name="chuong_pl_1"/>
      <w:r w:rsidRPr="00C83429">
        <w:rPr>
          <w:rFonts w:eastAsia="Times New Roman"/>
          <w:b/>
          <w:color w:val="000000"/>
          <w:sz w:val="28"/>
          <w:szCs w:val="28"/>
          <w:lang w:val="en-US" w:eastAsia="vi-VN"/>
        </w:rPr>
        <w:t>BIỂU MẪU CÔNG KHAI</w:t>
      </w:r>
    </w:p>
    <w:p w:rsidR="00D13A85" w:rsidRPr="00C83429" w:rsidRDefault="00D13A85" w:rsidP="00D13A85">
      <w:pPr>
        <w:spacing w:before="120" w:after="120" w:line="240" w:lineRule="auto"/>
        <w:jc w:val="center"/>
        <w:rPr>
          <w:b/>
          <w:bCs/>
          <w:color w:val="FF0000"/>
          <w:szCs w:val="28"/>
          <w:lang w:val="en-US"/>
        </w:rPr>
      </w:pPr>
      <w:r>
        <w:rPr>
          <w:rFonts w:eastAsia="Times New Roman"/>
          <w:color w:val="000000"/>
          <w:szCs w:val="28"/>
          <w:lang w:val="en-US" w:eastAsia="vi-VN"/>
        </w:rPr>
        <w:t>(</w:t>
      </w:r>
      <w:r w:rsidRPr="00C83429">
        <w:rPr>
          <w:rFonts w:eastAsia="Times New Roman"/>
          <w:color w:val="000000"/>
          <w:szCs w:val="28"/>
          <w:lang w:eastAsia="vi-VN"/>
        </w:rPr>
        <w:t xml:space="preserve">Thông tư số </w:t>
      </w:r>
      <w:r w:rsidRPr="00C83429">
        <w:rPr>
          <w:rFonts w:eastAsia="Times New Roman"/>
          <w:szCs w:val="28"/>
          <w:lang w:eastAsia="vi-VN"/>
        </w:rPr>
        <w:t>36/2017/TT-BGDĐT</w:t>
      </w:r>
      <w:r w:rsidRPr="00C83429">
        <w:rPr>
          <w:rFonts w:eastAsia="Times New Roman"/>
          <w:color w:val="000000"/>
          <w:szCs w:val="28"/>
          <w:lang w:eastAsia="vi-VN"/>
        </w:rPr>
        <w:t xml:space="preserve"> ngày 28/12/2017 của Bộ Giáo dục và Đào tạo</w:t>
      </w:r>
      <w:r>
        <w:rPr>
          <w:rFonts w:eastAsia="Times New Roman"/>
          <w:color w:val="000000"/>
          <w:szCs w:val="28"/>
          <w:lang w:val="en-US" w:eastAsia="vi-VN"/>
        </w:rPr>
        <w:t>)</w:t>
      </w:r>
    </w:p>
    <w:p w:rsidR="00D13A85" w:rsidRPr="00E53205" w:rsidRDefault="00D13A85" w:rsidP="00D13A85">
      <w:pPr>
        <w:spacing w:before="120" w:after="120" w:line="240" w:lineRule="auto"/>
        <w:jc w:val="center"/>
        <w:rPr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t>Biểu mẫu 01</w:t>
      </w:r>
      <w:bookmarkEnd w:id="0"/>
    </w:p>
    <w:p w:rsidR="00D13A85" w:rsidRPr="0054407E" w:rsidRDefault="00D13A85" w:rsidP="00D13A85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PHÒNG GIÁO DỤC VÀ ĐÀO TẠO QUẬN BÌNH THẠNH</w:t>
      </w:r>
    </w:p>
    <w:p w:rsidR="00D13A85" w:rsidRPr="0054407E" w:rsidRDefault="00D13A85" w:rsidP="00D13A85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D13A85" w:rsidRPr="00D02DE5" w:rsidRDefault="00D13A85" w:rsidP="00D13A85">
      <w:pPr>
        <w:spacing w:before="120" w:after="120" w:line="240" w:lineRule="auto"/>
        <w:jc w:val="center"/>
        <w:rPr>
          <w:sz w:val="28"/>
          <w:szCs w:val="28"/>
        </w:rPr>
      </w:pPr>
      <w:bookmarkStart w:id="1" w:name="chuong_pl_1_name"/>
      <w:r w:rsidRPr="00D02DE5">
        <w:rPr>
          <w:b/>
          <w:bCs/>
          <w:sz w:val="28"/>
          <w:szCs w:val="28"/>
        </w:rPr>
        <w:t>THÔNG BÁO</w:t>
      </w:r>
      <w:bookmarkEnd w:id="1"/>
    </w:p>
    <w:p w:rsidR="00D13A85" w:rsidRDefault="00D13A85" w:rsidP="00D13A85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bookmarkStart w:id="2" w:name="chuong_pl_1_name_name"/>
      <w:r w:rsidRPr="00D02DE5">
        <w:rPr>
          <w:b/>
          <w:bCs/>
          <w:sz w:val="28"/>
          <w:szCs w:val="28"/>
        </w:rPr>
        <w:t>Cam kết chất lượng giáo dục của cơ sở giáo dục mầm non,</w:t>
      </w:r>
    </w:p>
    <w:p w:rsidR="00D13A85" w:rsidRDefault="00D13A85" w:rsidP="00D13A85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D02DE5">
        <w:rPr>
          <w:b/>
          <w:bCs/>
          <w:sz w:val="28"/>
          <w:szCs w:val="28"/>
        </w:rPr>
        <w:t>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2"/>
      <w:r>
        <w:rPr>
          <w:b/>
          <w:bCs/>
          <w:sz w:val="28"/>
          <w:szCs w:val="28"/>
          <w:lang w:val="en-US"/>
        </w:rPr>
        <w:t>20</w:t>
      </w:r>
      <w:r w:rsidR="00E66788"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en-US"/>
        </w:rPr>
        <w:t>-20</w:t>
      </w:r>
      <w:r w:rsidR="006566E1">
        <w:rPr>
          <w:b/>
          <w:bCs/>
          <w:sz w:val="28"/>
          <w:szCs w:val="28"/>
          <w:lang w:val="en-US"/>
        </w:rPr>
        <w:t>2</w:t>
      </w:r>
      <w:r w:rsidR="00E66788">
        <w:rPr>
          <w:b/>
          <w:bCs/>
          <w:sz w:val="28"/>
          <w:szCs w:val="28"/>
          <w:lang w:val="en-US"/>
        </w:rPr>
        <w:t>1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3915"/>
        <w:gridCol w:w="3916"/>
      </w:tblGrid>
      <w:tr w:rsidR="00D13A85" w:rsidRPr="004972D4" w:rsidTr="00E80B22">
        <w:tc>
          <w:tcPr>
            <w:tcW w:w="817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Nội dung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Nhà trẻ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Mẫu giáo</w:t>
            </w: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t>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Chất lượng nuôi dưỡng chăm sóc giáo dục trẻ dự kiến đạt được</w:t>
            </w:r>
          </w:p>
        </w:tc>
        <w:tc>
          <w:tcPr>
            <w:tcW w:w="3915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t xml:space="preserve">- </w:t>
            </w:r>
            <w:r>
              <w:t>Trẻ khỏe mạnh cân nặng và chiều cao phát triển bình thường theo độ tuổi. 100% trẻ đạt ở kênh bình thường, phấn đấu trẻ suy dinh dưỡng dưới mức 1.5%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Khẩu phần dinh dưỡng đạt 56-59%</w:t>
            </w:r>
            <w:r w:rsidRPr="004972D4">
              <w:rPr>
                <w:lang w:val="en-US"/>
              </w:rPr>
              <w:t xml:space="preserve"> </w:t>
            </w:r>
            <w:r>
              <w:t>/ngày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Khám sức khỏe định kỳ:</w:t>
            </w:r>
            <w:r w:rsidRPr="004972D4">
              <w:rPr>
                <w:lang w:val="en-US"/>
              </w:rPr>
              <w:t xml:space="preserve"> </w:t>
            </w:r>
            <w:r>
              <w:t>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 -Tẩy giun: 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Vệ sinh môi trường, vệ sinh phòng nhóm, đồ dùng, đồ chơi. Có đầy đủ trang thiết bị.</w:t>
            </w:r>
          </w:p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Pr="004972D4" w:rsidRDefault="00D13A85" w:rsidP="00E80B22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/>
              </w:rPr>
            </w:pPr>
            <w:r w:rsidRPr="004972D4">
              <w:rPr>
                <w:rFonts w:eastAsia="Times New Roman"/>
                <w:szCs w:val="24"/>
                <w:lang w:val="en-US"/>
              </w:rPr>
              <w:t xml:space="preserve">- </w:t>
            </w:r>
            <w:r w:rsidRPr="00226B29">
              <w:rPr>
                <w:rFonts w:eastAsia="Times New Roman"/>
                <w:szCs w:val="24"/>
                <w:lang w:val="en-US"/>
              </w:rPr>
              <w:t>Trẻ khỏe mạnh, cân nặng và chiều cao phát triển bình thường theo độ tuổi. 100% trẻ đạt đạt ở kênh bình thường, phấn đấu trẻ suy dinh dưỡng dưới mức 0.5%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Khẩu phần dinh dưỡng đạt 55-57%</w:t>
            </w:r>
            <w:r w:rsidRPr="004972D4">
              <w:rPr>
                <w:lang w:val="en-US"/>
              </w:rPr>
              <w:t xml:space="preserve"> </w:t>
            </w:r>
            <w:r>
              <w:t>/ngày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Khám sức khỏe định kỳ: 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 - Tẩy giun: 2 lần</w:t>
            </w:r>
            <w:r w:rsidRPr="004972D4">
              <w:rPr>
                <w:lang w:val="en-US"/>
              </w:rPr>
              <w:t xml:space="preserve"> </w:t>
            </w:r>
            <w:r>
              <w:t>/năm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Vệ sinh môi trường, vệ sinh phòng nhóm,</w:t>
            </w:r>
            <w:r w:rsidRPr="004972D4">
              <w:rPr>
                <w:lang w:val="en-US"/>
              </w:rPr>
              <w:t xml:space="preserve"> </w:t>
            </w:r>
            <w:r>
              <w:t>đồ dùng, đồ chơi. Có đầy đủ trang thiết bị.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t>II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Chương trình giáo dục mầm non của nhà trường thực hiện</w:t>
            </w:r>
          </w:p>
        </w:tc>
        <w:tc>
          <w:tcPr>
            <w:tcW w:w="3915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Thực hiện chương trình chăm sóc giáo dục Mầm non của Bộ Giáo dục và Đào tạo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thể chất: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Thích nghi với chế độ sinh hoạt nhà trẻ.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Thực hiện được một số vận động cơ bản theo độ tuổi.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Nhanh nhẹn, khéo léo, giữ thăng bằng cơ thể.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Phối hợp khéo léo cử động của bàn tay, ngón tay.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Làm một số việc tự phục vụ trong ăn, ngủ và vệ sinh cá nhân.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nhận thức: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Thích tìm hiểu, khám phá thế giới xung quanh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sự nhạy cảm của các giác quan.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quan sát nhận xét, ghi nhớ và diễn đạt hiểu biết bằng những câu nói đơn giản.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Có một số hiểu biết ban đầu về bản thân và các sự vật, hiện tượng gần gũi quen thuộc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ngôn ngữ: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- Nghe hiểu được các yêu cầu đơn giản bằng lời nói.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Biết hỏi và trả lời một số câu hỏi đơn giản bằng lời nói, cử chỉ.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Sử dụng lời nói để giao tiếp, diễn đạt nhu cầu. Hồn nhiên trong giao tiếp.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cảm nhận được vần điệu nhịp điệu của câu thơ và ngữ điệu của lời nói.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tình cảm, kỹ năng xã hội và thẩm mỹ: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ý thức về bản thân, mạnh dạn giao tiếp với những người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cảm nhận và biểu lộ cảm xúc với con người sự vật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Thực hiện được một số quy định đơn giản trong sinh hoạt.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Thích hát, nghe hát và vận động theo nhạc;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thích vẽ, xé dán, xếp hình; thích nghe đọc thơ, kể chuyện....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 w:rsidRPr="004972D4">
              <w:rPr>
                <w:lang w:val="en-US"/>
              </w:rPr>
              <w:lastRenderedPageBreak/>
              <w:t>T</w:t>
            </w:r>
            <w:r>
              <w:t>hực hiện chương trình chăm sóc giáo dục Mầm non Bộ Giáo dục và Đào tạo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thể chất: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tố chất vận động: nhanh nhẹn, mạnh mẽ, khéo léo và bền bỉ.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Thực hiện các vận động cơ bản một cách vững vàng đúng tư thế.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phối hợp các giác quan và vận động; vận động nhịp nhàng biết định hướng trong không gian.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kỹ năng trong một số hoạt động cần sự khéo léo của đôi tay.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hiểu biết về thực phẩm và ích lợi của việc ăn uống đối với sức khỏe.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thói quen, kỹ năng tốt trong ăn uống, giữ gìn sức khỏe và đảm bảo an toàn của bản thân.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nhận thức: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Ham hiểu biết, thích khám phá, tìm tòi các sự vật hiện tượng xung quanh.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quan sát, so sánh, phân loại, phán đoán, chú ý, ghi nhớ có chủ định.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lastRenderedPageBreak/>
              <w:t>- Có khả năng phát hiện và giải quyết vấn đề đơn giản theo các cách khác nhau.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Có khả năng diễn đạt hiểu biết bằng các cách khác nhau, với ngôn ngữ nói là chủ yếu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Có một số hiểu biết ban đầu về con người, hiện tượng sự vật xung quanh và một số khái niệm sơ đẳng về toán.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ngôn ngữ: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Lắng nghe, hiểu lời nói giao tiếp hằng ngày. - - Biểu đạt bằng nhiều cách khác nhau (lời nói, nét mặt, cử chỉ, điệu bộ…)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Diễn đạt rõ ràng và giao tiếp có văn hóa trong cuộc sống hằng ngày.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khà năng nghe và kể lại sự việc, kể lại truyện.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cảm nhận vần điệu nhịp điệu của bài thơ, ca dao, đồng dao phù hợp với độ tuổi.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kỹ năng ban đầu về đọc viết.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tình cảm và kỹ năng xã hội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ý thức về bản thân.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nhận biết và thể hiện tình cảm với con người, sự vật, hiện tượng xung quanh.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phẩm chất cá nh</w:t>
            </w:r>
            <w:r w:rsidRPr="004972D4">
              <w:rPr>
                <w:lang w:val="en-US"/>
              </w:rPr>
              <w:t>â</w:t>
            </w:r>
            <w:r>
              <w:t xml:space="preserve">n: mạnh dạn, tự tin, tự lực.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kỹ năng sống: tôn trọng, hợp tác, thân thiện, quan tâm, chia sẻ.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Thực hiện một số quy tắc, quy định trong sinh hoạt ở gia đình, trường lớp, cộng đồng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* Phát triển thẩm mỹ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Cảm nhận vẻ đẹp thiên nhiên, cuộc sống và tác phẩm nghệ thuật.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Thể hiện cảm xúc, sáng tạo trong hoạt động âm nhạc, tạo hình.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Yêu thích, hào hứng tham gia các hoạt động nghệ thuật; có ý thức giữ gìn và bảo vệ cái đẹp.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lastRenderedPageBreak/>
              <w:t>III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Kết quả đạt được trên trẻ theo các lĩnh vực phát triển</w:t>
            </w:r>
          </w:p>
        </w:tc>
        <w:tc>
          <w:tcPr>
            <w:tcW w:w="3915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t xml:space="preserve">- </w:t>
            </w:r>
            <w:r>
              <w:t>Trẻ tìm hiểu khám phá về thế giới xung quanh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Trẻ có khả năng quan sát, nhận xét, ghi nhớ diễn đạt hiểu biết bằng câu nói đơn giản.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nói được tên của bản thân và những người gần gũi và nói một vài </w:t>
            </w:r>
            <w:r>
              <w:lastRenderedPageBreak/>
              <w:t xml:space="preserve">đặc điểm nổi bật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biết lễ phép chào hỏi và cám ơn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thực hiện hành vi xã hội đơn giản qua trò chơi giả bộ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thực hiện một số yêu cầu của người lớn.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lastRenderedPageBreak/>
              <w:t xml:space="preserve">- </w:t>
            </w:r>
            <w:r>
              <w:t>Trẻ có khả năng xem xét và tìm hiểu đặc điểm của sự vật hiện tượng.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Nhận biết sự vật, hiện tượng và giải quyết vấn đề đơn giản.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làm quen với một số khái niện sơ đẳng về toán.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thể hiện hành vi và quy tắc ứng </w:t>
            </w:r>
            <w:r>
              <w:lastRenderedPageBreak/>
              <w:t>xử xã hội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Thực hiện một số qui định của lớp, gia đình và nơi công cộng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Biết lễ phép,chú ý lắng nghe, chờ đến lượt….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lastRenderedPageBreak/>
              <w:t>IV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 xml:space="preserve">Các </w:t>
            </w:r>
            <w:bookmarkStart w:id="3" w:name="OLE_LINK1"/>
            <w:bookmarkStart w:id="4" w:name="OLE_LINK2"/>
            <w:r w:rsidRPr="00E53205">
              <w:t>hoạt động hỗ trợ chăm sóc giáo dục trẻ ở cơ sở giáo dục mầm non</w:t>
            </w:r>
            <w:bookmarkEnd w:id="3"/>
            <w:bookmarkEnd w:id="4"/>
          </w:p>
        </w:tc>
        <w:tc>
          <w:tcPr>
            <w:tcW w:w="3915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Đội ngũ CB,GV,NV đạt chuẩn trở lên, được bồi dưỡng, đào tạo thường xuyên liên tục.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Sự phối kết hợp chặt chẽ giữa CMHS và Nhà trường.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Thực hiện tốt Quy chế dân chủ trong mọi hoạt động của Nhà trường./.</w:t>
            </w:r>
          </w:p>
          <w:p w:rsidR="00D13A85" w:rsidRPr="00ED7660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Đội ngũ CB,GV,NV đạt chuẩn trở lên, được bồi dưỡng, đào tạo thường xuyên liên tục.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Sự phối kết hợp chặt chẽ giữa CMHS và Nhà trường.</w:t>
            </w:r>
          </w:p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- Thực hiện tốt Quy chế dân chủ trong mọi hoạt động của Nhà trường./.</w:t>
            </w:r>
          </w:p>
        </w:tc>
      </w:tr>
    </w:tbl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rFonts w:eastAsia="Times New Roman"/>
          <w:szCs w:val="24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rFonts w:eastAsia="Times New Roman"/>
          <w:szCs w:val="24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rFonts w:eastAsia="Times New Roman"/>
          <w:szCs w:val="24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Pr="00226B29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Pr="0054407E" w:rsidRDefault="00D13A85" w:rsidP="00D13A85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 w:rsidR="006566E1">
        <w:rPr>
          <w:sz w:val="28"/>
          <w:szCs w:val="28"/>
          <w:lang w:val="en-US"/>
        </w:rPr>
        <w:t>1</w:t>
      </w:r>
      <w:r w:rsidR="00BB0D2B">
        <w:rPr>
          <w:sz w:val="28"/>
          <w:szCs w:val="28"/>
          <w:lang w:val="en-US"/>
        </w:rPr>
        <w:t>7</w:t>
      </w:r>
      <w:r w:rsidRPr="0054407E">
        <w:rPr>
          <w:sz w:val="28"/>
          <w:szCs w:val="28"/>
        </w:rPr>
        <w:t xml:space="preserve"> tháng </w:t>
      </w:r>
      <w:r w:rsidR="00BB0D2B">
        <w:rPr>
          <w:sz w:val="28"/>
          <w:szCs w:val="28"/>
          <w:lang w:val="en-US"/>
        </w:rPr>
        <w:t>5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 w:rsidR="006566E1">
        <w:rPr>
          <w:sz w:val="28"/>
          <w:szCs w:val="28"/>
          <w:lang w:val="en-US"/>
        </w:rPr>
        <w:t>2</w:t>
      </w:r>
      <w:r w:rsidR="00E66788">
        <w:rPr>
          <w:sz w:val="28"/>
          <w:szCs w:val="28"/>
          <w:lang w:val="en-US"/>
        </w:rPr>
        <w:t>1</w:t>
      </w:r>
    </w:p>
    <w:p w:rsidR="00D13A85" w:rsidRPr="0054407E" w:rsidRDefault="00D13A85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D13A85" w:rsidRPr="00D13A85" w:rsidRDefault="00D13A85" w:rsidP="00D13A85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(Đã ký)</w:t>
      </w:r>
    </w:p>
    <w:p w:rsidR="003F7A97" w:rsidRDefault="00D13A85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</w:t>
      </w:r>
      <w:r>
        <w:rPr>
          <w:b/>
          <w:sz w:val="28"/>
          <w:szCs w:val="28"/>
          <w:lang w:val="en-US"/>
        </w:rPr>
        <w:t xml:space="preserve"> Nam Phương</w:t>
      </w:r>
    </w:p>
    <w:p w:rsidR="0080524C" w:rsidRDefault="0080524C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80524C" w:rsidRDefault="0080524C" w:rsidP="00D13A85">
      <w:pPr>
        <w:tabs>
          <w:tab w:val="center" w:pos="6840"/>
        </w:tabs>
        <w:spacing w:after="0" w:line="240" w:lineRule="auto"/>
        <w:rPr>
          <w:lang w:val="en-US"/>
        </w:rPr>
        <w:sectPr w:rsidR="0080524C" w:rsidSect="00895C03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80524C" w:rsidRPr="00C83429" w:rsidRDefault="0080524C" w:rsidP="008159E6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lastRenderedPageBreak/>
        <w:t>Biểu mẫu 02</w:t>
      </w:r>
    </w:p>
    <w:p w:rsidR="0080524C" w:rsidRPr="0054407E" w:rsidRDefault="0080524C" w:rsidP="008159E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5" w:name="chuong_pl_2_name"/>
      <w:r>
        <w:rPr>
          <w:sz w:val="28"/>
          <w:szCs w:val="28"/>
          <w:lang w:val="en-US"/>
        </w:rPr>
        <w:t>PHÒNG GIÁO DỤC VÀ ĐÀO TẠO QUẬN BÌNH THẠNH</w:t>
      </w:r>
    </w:p>
    <w:p w:rsidR="0080524C" w:rsidRPr="0054407E" w:rsidRDefault="0080524C" w:rsidP="008159E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80524C" w:rsidRPr="00E53205" w:rsidRDefault="0080524C" w:rsidP="008159E6">
      <w:pPr>
        <w:spacing w:before="120" w:after="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THÔNG BÁO</w:t>
      </w:r>
      <w:bookmarkEnd w:id="5"/>
    </w:p>
    <w:p w:rsidR="0080524C" w:rsidRPr="00E53205" w:rsidRDefault="0080524C" w:rsidP="008159E6">
      <w:pPr>
        <w:spacing w:before="120" w:after="120" w:line="240" w:lineRule="auto"/>
        <w:jc w:val="center"/>
        <w:rPr>
          <w:sz w:val="28"/>
          <w:szCs w:val="28"/>
        </w:rPr>
      </w:pPr>
      <w:bookmarkStart w:id="6" w:name="chuong_pl_2_name_name"/>
      <w:r w:rsidRPr="00E53205">
        <w:rPr>
          <w:b/>
          <w:bCs/>
          <w:sz w:val="28"/>
          <w:szCs w:val="28"/>
        </w:rPr>
        <w:t>Công khai chất lượng giáo dục mầm non thực tế, 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6"/>
      <w:r>
        <w:rPr>
          <w:b/>
          <w:bCs/>
          <w:sz w:val="28"/>
          <w:szCs w:val="28"/>
          <w:lang w:val="en-US"/>
        </w:rPr>
        <w:t>2020-2021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875"/>
        <w:gridCol w:w="667"/>
        <w:gridCol w:w="802"/>
        <w:gridCol w:w="802"/>
        <w:gridCol w:w="802"/>
        <w:gridCol w:w="667"/>
        <w:gridCol w:w="667"/>
        <w:gridCol w:w="662"/>
      </w:tblGrid>
      <w:tr w:rsidR="0080524C" w:rsidRPr="00E53205" w:rsidTr="00E80B22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STT</w:t>
            </w:r>
          </w:p>
        </w:tc>
        <w:tc>
          <w:tcPr>
            <w:tcW w:w="20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Nội dung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Tổng số trẻ em</w:t>
            </w:r>
          </w:p>
        </w:tc>
        <w:tc>
          <w:tcPr>
            <w:tcW w:w="125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Nhà trẻ</w:t>
            </w:r>
          </w:p>
        </w:tc>
        <w:tc>
          <w:tcPr>
            <w:tcW w:w="103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Mẫu giáo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20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3-12 tháng tuổi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13-24 tháng tuổi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25-36 tháng tuổi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3-4 tuổi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4-5 tuổi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5-6 tuổi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trẻ em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2611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nhóm ghép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học 1 buổi/ngày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học 2 buổi/ngày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C83FF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83F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83F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83F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83F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khuyết tật học hòa nhập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trẻ em được tổ chức ăn bán trú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D858F3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D858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D858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D858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D858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Số trẻ em được kiểm tra định kỳ sức khỏe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C792E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C79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C79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C79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C79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Số trẻ em được theo dõi sức khỏe bằng biểu đồ tăng trưởng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42154E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4215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4215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4215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4215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Kết quả phát triển sức khỏe của trẻ em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cân nặng bình thường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D7129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9865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D71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suy dinh dưỡng thể nhẹ cân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3593B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có chiều cao bình thường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D7129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suy dinh dưỡng thể thấp còi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thừa cân béo phì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E25D5" w:rsidRDefault="0080524C" w:rsidP="009865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trẻ em học các chương trình chăm sóc giáo dục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Chương trình giáo dục nhà trẻ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Chương trình giáo dục mẫu giáo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2611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64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64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64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</w:tbl>
    <w:p w:rsidR="0080524C" w:rsidRPr="00386482" w:rsidRDefault="0080524C" w:rsidP="008159E6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80524C" w:rsidRDefault="0080524C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</w:p>
    <w:p w:rsidR="0080524C" w:rsidRPr="00ED7660" w:rsidRDefault="0080524C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80524C" w:rsidRPr="0054407E" w:rsidRDefault="0080524C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17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5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21</w:t>
      </w:r>
    </w:p>
    <w:p w:rsidR="0080524C" w:rsidRPr="0054407E" w:rsidRDefault="0080524C" w:rsidP="008159E6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Pr="008159E6" w:rsidRDefault="0080524C" w:rsidP="008159E6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  <w:lang w:val="en-US"/>
        </w:rPr>
        <w:t>)</w:t>
      </w:r>
    </w:p>
    <w:p w:rsidR="0080524C" w:rsidRPr="0054407E" w:rsidRDefault="0080524C" w:rsidP="008159E6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 Nam Phương</w:t>
      </w:r>
    </w:p>
    <w:p w:rsidR="0080524C" w:rsidRDefault="0080524C"/>
    <w:p w:rsidR="0080524C" w:rsidRDefault="0080524C" w:rsidP="00D13A85">
      <w:pPr>
        <w:tabs>
          <w:tab w:val="center" w:pos="6840"/>
        </w:tabs>
        <w:spacing w:after="0" w:line="240" w:lineRule="auto"/>
        <w:rPr>
          <w:lang w:val="en-US"/>
        </w:rPr>
      </w:pPr>
    </w:p>
    <w:p w:rsidR="0080524C" w:rsidRDefault="0080524C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80524C" w:rsidRPr="00C83429" w:rsidRDefault="0080524C" w:rsidP="00CF4336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lastRenderedPageBreak/>
        <w:t>Biểu mẫu 03</w:t>
      </w:r>
    </w:p>
    <w:p w:rsidR="0080524C" w:rsidRPr="0054407E" w:rsidRDefault="0080524C" w:rsidP="00CF433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7" w:name="chuong_pl_3_name"/>
      <w:r>
        <w:rPr>
          <w:sz w:val="28"/>
          <w:szCs w:val="28"/>
          <w:lang w:val="en-US"/>
        </w:rPr>
        <w:t>PHÒNG GIÁO DỤC VÀ ĐÀO TẠO QUẬN BÌNH THẠNH</w:t>
      </w:r>
    </w:p>
    <w:p w:rsidR="0080524C" w:rsidRPr="0054407E" w:rsidRDefault="0080524C" w:rsidP="00CF433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80524C" w:rsidRPr="00E53205" w:rsidRDefault="0080524C" w:rsidP="00CF4336">
      <w:pPr>
        <w:spacing w:before="120" w:after="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THÔNG BÁO</w:t>
      </w:r>
      <w:bookmarkEnd w:id="7"/>
    </w:p>
    <w:p w:rsidR="0080524C" w:rsidRDefault="0080524C" w:rsidP="00CF4336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bookmarkStart w:id="8" w:name="chuong_pl_3_name_name"/>
      <w:r w:rsidRPr="00E53205">
        <w:rPr>
          <w:b/>
          <w:bCs/>
          <w:sz w:val="28"/>
          <w:szCs w:val="28"/>
        </w:rPr>
        <w:t>Công khai thông tin cơ sở vật chất của cơ sở giáo dục mầm non,</w:t>
      </w:r>
    </w:p>
    <w:p w:rsidR="0080524C" w:rsidRPr="00E53205" w:rsidRDefault="0080524C" w:rsidP="00CF4336">
      <w:pPr>
        <w:spacing w:before="120" w:after="12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8"/>
      <w:r>
        <w:rPr>
          <w:b/>
          <w:bCs/>
          <w:sz w:val="28"/>
          <w:szCs w:val="28"/>
          <w:lang w:val="en-US"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539"/>
        <w:gridCol w:w="1447"/>
        <w:gridCol w:w="2351"/>
      </w:tblGrid>
      <w:tr w:rsidR="0080524C" w:rsidRPr="00E53205" w:rsidTr="00E80B2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Bình quân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Số 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680.4/382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1740.5/382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đất toàn trường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1740.5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1740.5/382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sân chơi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546.5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546.5/382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sinh hoạt chung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ngủ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vệ sinh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174.4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174.4/382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hiên chơi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220.1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220.1/382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rPr>
                <w:i/>
                <w:iCs/>
              </w:rPr>
              <w:t xml:space="preserve">Diện </w:t>
            </w:r>
            <w:r w:rsidRPr="00EB60B8">
              <w:rPr>
                <w:i/>
                <w:iCs/>
              </w:rPr>
              <w:t xml:space="preserve">tích </w:t>
            </w:r>
            <w:r w:rsidRPr="00EB60B8">
              <w:rPr>
                <w:i/>
              </w:rPr>
              <w:t>phòng</w:t>
            </w:r>
            <w:r w:rsidRPr="00E53205">
              <w:rPr>
                <w:i/>
                <w:iCs/>
              </w:rPr>
              <w:t xml:space="preserve"> giáo dục thể chất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ind w:left="144"/>
            </w:pPr>
            <w:r w:rsidRPr="00E53205">
              <w:rPr>
                <w:i/>
                <w:iCs/>
              </w:rPr>
              <w:t>Diện tích phòng giáo dục nghệ thuật hoặc phòng đa chức năng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ind w:left="144"/>
            </w:pPr>
            <w:r w:rsidRPr="00E53205">
              <w:t>Diện tích nhà bếp và kho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120.7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120.7/382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bị, đồ dùng, đồ chơi tối thiểu </w:t>
            </w:r>
            <w:r w:rsidRPr="00E53205"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Số bộ/nhóm (lớp)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40004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Số bộ/sân chơi (trường)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 phục vụ giáo dục khác </w:t>
            </w:r>
            <w:r w:rsidRPr="00E53205">
              <w:t xml:space="preserve">(Liệt kê </w:t>
            </w:r>
            <w:bookmarkStart w:id="9" w:name="OLE_LINK3"/>
            <w:bookmarkStart w:id="10" w:name="OLE_LINK4"/>
            <w:r w:rsidRPr="00E53205">
              <w:t>các thiết bị ngoài danh mục tối thiểu theo quy định</w:t>
            </w:r>
            <w:bookmarkEnd w:id="9"/>
            <w:bookmarkEnd w:id="10"/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5960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Số thiết bị/nhóm (lớp)</w:t>
            </w:r>
          </w:p>
        </w:tc>
      </w:tr>
      <w:tr w:rsidR="0080524C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40004" w:rsidRDefault="0080524C" w:rsidP="00E80B2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Máy cassette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40004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53205" w:rsidRDefault="0080524C" w:rsidP="00E80B22">
            <w:pPr>
              <w:spacing w:after="0" w:line="240" w:lineRule="auto"/>
              <w:jc w:val="center"/>
            </w:pPr>
          </w:p>
        </w:tc>
      </w:tr>
    </w:tbl>
    <w:p w:rsidR="0080524C" w:rsidRDefault="0080524C" w:rsidP="00CF4336">
      <w:pPr>
        <w:spacing w:before="80" w:after="80"/>
        <w:rPr>
          <w:sz w:val="16"/>
          <w:szCs w:val="16"/>
          <w:lang w:val="en-US"/>
        </w:rPr>
      </w:pPr>
    </w:p>
    <w:p w:rsidR="0080524C" w:rsidRDefault="0080524C" w:rsidP="00CF4336">
      <w:pPr>
        <w:spacing w:before="80" w:after="80"/>
        <w:rPr>
          <w:sz w:val="16"/>
          <w:szCs w:val="16"/>
          <w:lang w:val="en-US"/>
        </w:rPr>
      </w:pPr>
    </w:p>
    <w:p w:rsidR="0080524C" w:rsidRDefault="0080524C" w:rsidP="00CF4336">
      <w:pPr>
        <w:spacing w:before="80" w:after="80"/>
        <w:rPr>
          <w:sz w:val="16"/>
          <w:szCs w:val="16"/>
          <w:lang w:val="en-US"/>
        </w:rPr>
      </w:pPr>
    </w:p>
    <w:p w:rsidR="0080524C" w:rsidRPr="00F40004" w:rsidRDefault="0080524C" w:rsidP="00CF4336">
      <w:pPr>
        <w:spacing w:before="80" w:after="80"/>
        <w:rPr>
          <w:sz w:val="16"/>
          <w:szCs w:val="16"/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589"/>
        <w:gridCol w:w="1289"/>
        <w:gridCol w:w="1140"/>
        <w:gridCol w:w="1222"/>
        <w:gridCol w:w="1022"/>
        <w:gridCol w:w="1095"/>
        <w:gridCol w:w="13"/>
      </w:tblGrid>
      <w:tr w:rsidR="0080524C" w:rsidRPr="00D02DE5" w:rsidTr="00E80B22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lastRenderedPageBreak/>
              <w:t>XI</w:t>
            </w:r>
          </w:p>
        </w:tc>
        <w:tc>
          <w:tcPr>
            <w:tcW w:w="142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E80B22">
            <w:pPr>
              <w:spacing w:after="0" w:line="240" w:lineRule="auto"/>
              <w:jc w:val="center"/>
            </w:pPr>
            <w:r w:rsidRPr="00D02DE5">
              <w:t>Dùng cho</w:t>
            </w:r>
          </w:p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giáo viên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/trẻ em</w:t>
            </w: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before="20" w:after="20" w:line="240" w:lineRule="auto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40004" w:rsidRDefault="0080524C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174.4/382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before="20" w:after="20" w:line="240" w:lineRule="auto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</w:tbl>
    <w:p w:rsidR="0080524C" w:rsidRPr="00D02DE5" w:rsidRDefault="0080524C" w:rsidP="00CF4336">
      <w:pPr>
        <w:spacing w:before="80" w:after="80"/>
        <w:ind w:firstLine="720"/>
        <w:jc w:val="both"/>
      </w:pPr>
      <w:r w:rsidRPr="00D02DE5">
        <w:rPr>
          <w:i/>
          <w:iCs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559"/>
        <w:gridCol w:w="871"/>
        <w:gridCol w:w="938"/>
      </w:tblGrid>
      <w:tr w:rsidR="0080524C" w:rsidRPr="00D02DE5" w:rsidTr="00E80B22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t>Không</w:t>
            </w: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  <w:tr w:rsidR="0080524C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E19EC" w:rsidRDefault="0080524C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E80B22">
            <w:pPr>
              <w:spacing w:after="0" w:line="240" w:lineRule="auto"/>
              <w:jc w:val="center"/>
            </w:pPr>
          </w:p>
        </w:tc>
      </w:tr>
    </w:tbl>
    <w:p w:rsidR="0080524C" w:rsidRPr="00386482" w:rsidRDefault="0080524C" w:rsidP="00CF4336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80524C" w:rsidRDefault="0080524C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80524C" w:rsidRDefault="0080524C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80524C" w:rsidRPr="0054407E" w:rsidRDefault="0080524C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17</w:t>
      </w:r>
      <w:r w:rsidRPr="0054407E">
        <w:rPr>
          <w:sz w:val="28"/>
          <w:szCs w:val="28"/>
        </w:rPr>
        <w:t xml:space="preserve"> tháng </w:t>
      </w:r>
      <w:r w:rsidRPr="0054407E">
        <w:rPr>
          <w:sz w:val="28"/>
          <w:szCs w:val="28"/>
          <w:lang w:val="en-US"/>
        </w:rPr>
        <w:t>5</w:t>
      </w:r>
      <w:r w:rsidRPr="0054407E">
        <w:rPr>
          <w:sz w:val="28"/>
          <w:szCs w:val="28"/>
        </w:rPr>
        <w:t xml:space="preserve"> năm </w:t>
      </w:r>
      <w:r>
        <w:rPr>
          <w:sz w:val="28"/>
          <w:szCs w:val="28"/>
          <w:lang w:val="en-US"/>
        </w:rPr>
        <w:t>2021</w:t>
      </w:r>
    </w:p>
    <w:p w:rsidR="0080524C" w:rsidRPr="0054407E" w:rsidRDefault="0080524C" w:rsidP="00CF4336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Default="0080524C" w:rsidP="00CF4336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</w:rPr>
        <w:t>)</w:t>
      </w:r>
    </w:p>
    <w:p w:rsidR="0080524C" w:rsidRPr="0054407E" w:rsidRDefault="0080524C" w:rsidP="00CF4336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 Nam Phương</w:t>
      </w:r>
    </w:p>
    <w:p w:rsidR="0080524C" w:rsidRDefault="0080524C"/>
    <w:p w:rsidR="0080524C" w:rsidRDefault="0080524C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80524C" w:rsidRPr="00C83429" w:rsidRDefault="0080524C" w:rsidP="00B844D9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930887">
        <w:rPr>
          <w:b/>
          <w:bCs/>
          <w:color w:val="FF0000"/>
          <w:sz w:val="28"/>
          <w:szCs w:val="28"/>
        </w:rPr>
        <w:lastRenderedPageBreak/>
        <w:t>Biểu mẫu 04</w:t>
      </w:r>
    </w:p>
    <w:p w:rsidR="0080524C" w:rsidRPr="0054407E" w:rsidRDefault="0080524C" w:rsidP="00B844D9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11" w:name="chuong_pl_4_name"/>
      <w:r>
        <w:rPr>
          <w:sz w:val="28"/>
          <w:szCs w:val="28"/>
          <w:lang w:val="en-US"/>
        </w:rPr>
        <w:t>PHÒNG GIÁO DỤC VÀ ĐÀO TẠO QUẬN BÌNH THẠNH</w:t>
      </w:r>
    </w:p>
    <w:p w:rsidR="0080524C" w:rsidRPr="0054407E" w:rsidRDefault="0080524C" w:rsidP="00B844D9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80524C" w:rsidRPr="00930887" w:rsidRDefault="0080524C" w:rsidP="00B844D9">
      <w:pPr>
        <w:spacing w:before="120" w:after="120" w:line="240" w:lineRule="auto"/>
        <w:jc w:val="center"/>
        <w:rPr>
          <w:sz w:val="28"/>
          <w:szCs w:val="28"/>
        </w:rPr>
      </w:pPr>
      <w:r w:rsidRPr="00930887">
        <w:rPr>
          <w:b/>
          <w:bCs/>
          <w:sz w:val="28"/>
          <w:szCs w:val="28"/>
        </w:rPr>
        <w:t>THÔNG BÁO</w:t>
      </w:r>
      <w:bookmarkEnd w:id="11"/>
    </w:p>
    <w:p w:rsidR="0080524C" w:rsidRDefault="0080524C" w:rsidP="00B844D9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bookmarkStart w:id="12" w:name="chuong_pl_4_name_name"/>
      <w:r w:rsidRPr="00930887">
        <w:rPr>
          <w:b/>
          <w:bCs/>
          <w:sz w:val="28"/>
          <w:szCs w:val="28"/>
        </w:rPr>
        <w:t>Công khai thông tin về đội ngũ nhà giáo, cán bộ quản lý và nhân viên</w:t>
      </w:r>
    </w:p>
    <w:p w:rsidR="0080524C" w:rsidRPr="00B844D9" w:rsidRDefault="0080524C" w:rsidP="00B844D9">
      <w:pPr>
        <w:spacing w:before="120" w:after="120" w:line="240" w:lineRule="auto"/>
        <w:jc w:val="center"/>
        <w:rPr>
          <w:sz w:val="28"/>
          <w:szCs w:val="28"/>
          <w:lang w:val="en-US"/>
        </w:rPr>
      </w:pPr>
      <w:r w:rsidRPr="00930887">
        <w:rPr>
          <w:b/>
          <w:bCs/>
          <w:sz w:val="28"/>
          <w:szCs w:val="28"/>
        </w:rPr>
        <w:t xml:space="preserve">của cơ sở giáo dục mầm non, năm học </w:t>
      </w:r>
      <w:bookmarkEnd w:id="12"/>
      <w:r>
        <w:rPr>
          <w:b/>
          <w:bCs/>
          <w:sz w:val="28"/>
          <w:szCs w:val="28"/>
          <w:lang w:val="en-US"/>
        </w:rPr>
        <w:t>2020-2021</w:t>
      </w:r>
    </w:p>
    <w:tbl>
      <w:tblPr>
        <w:tblW w:w="502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40"/>
        <w:gridCol w:w="484"/>
        <w:gridCol w:w="342"/>
        <w:gridCol w:w="431"/>
        <w:gridCol w:w="431"/>
        <w:gridCol w:w="468"/>
        <w:gridCol w:w="393"/>
        <w:gridCol w:w="599"/>
        <w:gridCol w:w="535"/>
        <w:gridCol w:w="601"/>
        <w:gridCol w:w="607"/>
        <w:gridCol w:w="601"/>
        <w:gridCol w:w="521"/>
        <w:gridCol w:w="599"/>
        <w:gridCol w:w="526"/>
      </w:tblGrid>
      <w:tr w:rsidR="0080524C" w:rsidRPr="00D02DE5" w:rsidTr="004D301E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STT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Nội dung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Tổng số</w:t>
            </w:r>
          </w:p>
        </w:tc>
        <w:tc>
          <w:tcPr>
            <w:tcW w:w="14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chức danh</w:t>
            </w:r>
          </w:p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Chuẩn nghề nghiệp</w:t>
            </w:r>
          </w:p>
        </w:tc>
      </w:tr>
      <w:tr w:rsidR="0080524C" w:rsidRPr="00D02DE5" w:rsidTr="004470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524C" w:rsidRPr="00D02DE5" w:rsidRDefault="0080524C" w:rsidP="0044707F">
            <w:pPr>
              <w:spacing w:after="0" w:line="240" w:lineRule="auto"/>
              <w:jc w:val="center"/>
            </w:pPr>
          </w:p>
        </w:tc>
        <w:tc>
          <w:tcPr>
            <w:tcW w:w="8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524C" w:rsidRPr="00D02DE5" w:rsidRDefault="0080524C" w:rsidP="0044707F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524C" w:rsidRPr="00D02DE5" w:rsidRDefault="0080524C" w:rsidP="0044707F">
            <w:pPr>
              <w:spacing w:after="0" w:line="240" w:lineRule="auto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ThS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ĐH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Tốt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Đạt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Chưa đạt</w:t>
            </w: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44707F">
            <w:pPr>
              <w:spacing w:after="0" w:line="240" w:lineRule="auto"/>
              <w:jc w:val="center"/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before="20" w:after="20" w:line="240" w:lineRule="auto"/>
              <w:ind w:left="144"/>
              <w:jc w:val="both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BE5EB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BE5EB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BE5EB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BE5EB3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A10CC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Nhà trẻ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A241B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Mẫu giáo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BE5EB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BE5EB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844D9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A241B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A241B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A241B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BE5EB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 xml:space="preserve">Cán </w:t>
            </w:r>
            <w:r w:rsidRPr="00EB60B8">
              <w:rPr>
                <w:b/>
                <w:bCs/>
              </w:rPr>
              <w:t>bộ</w:t>
            </w:r>
            <w:r w:rsidRPr="00930887">
              <w:rPr>
                <w:b/>
                <w:bCs/>
                <w:sz w:val="20"/>
                <w:szCs w:val="20"/>
              </w:rPr>
              <w:t xml:space="preserve"> quản 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b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 w:rsidRPr="004D301E"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Phó 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 w:rsidRPr="004D301E">
              <w:rPr>
                <w:lang w:val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A10CC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EB60B8">
              <w:rPr>
                <w:b/>
                <w:bCs/>
              </w:rPr>
              <w:t>Nhân</w:t>
            </w:r>
            <w:r w:rsidRPr="00930887">
              <w:rPr>
                <w:b/>
                <w:bCs/>
                <w:sz w:val="20"/>
                <w:szCs w:val="20"/>
              </w:rPr>
              <w:t xml:space="preserve"> </w:t>
            </w:r>
            <w:r w:rsidRPr="00EB60B8">
              <w:rPr>
                <w:b/>
                <w:bCs/>
              </w:rPr>
              <w:t>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13E38">
              <w:rPr>
                <w:b/>
                <w:lang w:val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13E38">
              <w:rPr>
                <w:b/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văn thư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kế toán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Thủ quỹ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y tế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  <w:tr w:rsidR="0080524C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0887" w:rsidRDefault="0080524C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khác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13E38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74BE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D301E" w:rsidRDefault="0080524C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02DE5" w:rsidRDefault="0080524C" w:rsidP="00D91408">
            <w:pPr>
              <w:spacing w:after="0" w:line="240" w:lineRule="auto"/>
              <w:jc w:val="right"/>
            </w:pPr>
          </w:p>
        </w:tc>
      </w:tr>
    </w:tbl>
    <w:p w:rsidR="0080524C" w:rsidRPr="00386482" w:rsidRDefault="0080524C" w:rsidP="00B844D9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80524C" w:rsidRPr="0054407E" w:rsidRDefault="0080524C" w:rsidP="00C13E38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17</w:t>
      </w:r>
      <w:r w:rsidRPr="0054407E">
        <w:rPr>
          <w:sz w:val="28"/>
          <w:szCs w:val="28"/>
        </w:rPr>
        <w:t xml:space="preserve"> tháng </w:t>
      </w:r>
      <w:r w:rsidRPr="0054407E">
        <w:rPr>
          <w:sz w:val="28"/>
          <w:szCs w:val="28"/>
          <w:lang w:val="en-US"/>
        </w:rPr>
        <w:t>5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21</w:t>
      </w:r>
    </w:p>
    <w:p w:rsidR="0080524C" w:rsidRPr="0054407E" w:rsidRDefault="0080524C" w:rsidP="00C13E38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Default="0080524C" w:rsidP="00C13E38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bookmarkStart w:id="13" w:name="chuong_pl_2"/>
      <w:r>
        <w:rPr>
          <w:sz w:val="28"/>
          <w:szCs w:val="28"/>
          <w:lang w:val="en-US"/>
        </w:rPr>
        <w:t>(Đã ký)</w:t>
      </w:r>
    </w:p>
    <w:p w:rsidR="0080524C" w:rsidRPr="0054407E" w:rsidRDefault="0080524C" w:rsidP="00C13E38">
      <w:pPr>
        <w:tabs>
          <w:tab w:val="center" w:pos="6840"/>
        </w:tabs>
        <w:spacing w:after="0" w:line="240" w:lineRule="auto"/>
        <w:rPr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</w:t>
      </w:r>
      <w:r>
        <w:rPr>
          <w:b/>
          <w:sz w:val="28"/>
          <w:szCs w:val="28"/>
          <w:lang w:val="en-US"/>
        </w:rPr>
        <w:t xml:space="preserve"> Nam Phương</w:t>
      </w:r>
      <w:bookmarkEnd w:id="13"/>
    </w:p>
    <w:p w:rsidR="0080524C" w:rsidRDefault="0080524C"/>
    <w:p w:rsidR="0080524C" w:rsidRDefault="0080524C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80524C" w:rsidRPr="00C83429" w:rsidRDefault="0080524C" w:rsidP="00C83429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  <w:bookmarkStart w:id="14" w:name="chuong_pl_6"/>
      <w:r w:rsidRPr="00C83429">
        <w:rPr>
          <w:rFonts w:eastAsia="Times New Roman"/>
          <w:b/>
          <w:color w:val="000000"/>
          <w:sz w:val="28"/>
          <w:szCs w:val="28"/>
          <w:lang w:eastAsia="vi-VN"/>
        </w:rPr>
        <w:lastRenderedPageBreak/>
        <w:t>BIỂU MẪU CÔNG KHAI</w:t>
      </w:r>
    </w:p>
    <w:p w:rsidR="0080524C" w:rsidRPr="00C83429" w:rsidRDefault="0080524C" w:rsidP="00C83429">
      <w:pPr>
        <w:spacing w:before="120" w:after="120" w:line="240" w:lineRule="auto"/>
        <w:jc w:val="center"/>
        <w:rPr>
          <w:b/>
          <w:bCs/>
          <w:color w:val="FF0000"/>
          <w:szCs w:val="28"/>
        </w:rPr>
      </w:pPr>
      <w:r w:rsidRPr="00C83429">
        <w:rPr>
          <w:rFonts w:eastAsia="Times New Roman"/>
          <w:color w:val="000000"/>
          <w:szCs w:val="28"/>
          <w:lang w:eastAsia="vi-VN"/>
        </w:rPr>
        <w:t>(</w:t>
      </w:r>
      <w:r w:rsidRPr="00C83429">
        <w:rPr>
          <w:iCs/>
          <w:sz w:val="26"/>
          <w:szCs w:val="26"/>
        </w:rPr>
        <w:t>Thông tư số 61/2017/TT-BTC ngày 15/6/2017 của Bộ Tài chính</w:t>
      </w:r>
      <w:r w:rsidRPr="00C83429">
        <w:rPr>
          <w:rFonts w:eastAsia="Times New Roman"/>
          <w:color w:val="000000"/>
          <w:szCs w:val="28"/>
          <w:lang w:eastAsia="vi-VN"/>
        </w:rPr>
        <w:t>)</w:t>
      </w:r>
    </w:p>
    <w:p w:rsidR="0080524C" w:rsidRPr="00C83429" w:rsidRDefault="0080524C" w:rsidP="00C83429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3A79DC">
        <w:rPr>
          <w:b/>
          <w:bCs/>
          <w:color w:val="FF0000"/>
          <w:sz w:val="28"/>
          <w:szCs w:val="28"/>
        </w:rPr>
        <w:t>Biểu mẫu 1</w:t>
      </w:r>
      <w:r w:rsidRPr="00C83429">
        <w:rPr>
          <w:b/>
          <w:bCs/>
          <w:color w:val="FF0000"/>
          <w:sz w:val="28"/>
          <w:szCs w:val="28"/>
        </w:rPr>
        <w:t>3</w:t>
      </w:r>
    </w:p>
    <w:bookmarkEnd w:id="14"/>
    <w:p w:rsidR="0080524C" w:rsidRPr="00B50FA5" w:rsidRDefault="0080524C" w:rsidP="007735E1">
      <w:pPr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Đơn vị:</w:t>
      </w:r>
      <w:r w:rsidRPr="00B50FA5">
        <w:rPr>
          <w:b/>
          <w:bCs/>
          <w:sz w:val="28"/>
          <w:szCs w:val="28"/>
        </w:rPr>
        <w:t xml:space="preserve"> MẦM NON 3</w:t>
      </w:r>
    </w:p>
    <w:p w:rsidR="0080524C" w:rsidRPr="00B50FA5" w:rsidRDefault="0080524C" w:rsidP="007735E1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B50FA5">
        <w:rPr>
          <w:b/>
          <w:bCs/>
          <w:sz w:val="28"/>
          <w:szCs w:val="28"/>
        </w:rPr>
        <w:t xml:space="preserve"> 622</w:t>
      </w:r>
    </w:p>
    <w:p w:rsidR="0080524C" w:rsidRPr="00497BFD" w:rsidRDefault="0080524C" w:rsidP="007735E1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53478C">
        <w:rPr>
          <w:b/>
          <w:bCs/>
          <w:sz w:val="28"/>
          <w:szCs w:val="28"/>
        </w:rPr>
        <w:t xml:space="preserve">CÔNG KHAI </w:t>
      </w:r>
      <w:r w:rsidRPr="007735E1">
        <w:rPr>
          <w:b/>
          <w:bCs/>
          <w:sz w:val="28"/>
          <w:szCs w:val="28"/>
        </w:rPr>
        <w:t>DỰ TOÁN THU - CHI NGÂN SÁCH NHÀ NƯỚC</w:t>
      </w:r>
      <w:r w:rsidRPr="00497BFD">
        <w:rPr>
          <w:b/>
          <w:bCs/>
          <w:sz w:val="28"/>
          <w:szCs w:val="28"/>
        </w:rPr>
        <w:t xml:space="preserve"> </w:t>
      </w:r>
    </w:p>
    <w:p w:rsidR="0080524C" w:rsidRPr="00497BFD" w:rsidRDefault="0080524C" w:rsidP="007735E1">
      <w:pPr>
        <w:spacing w:before="120" w:after="0" w:line="240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2021</w:t>
      </w:r>
    </w:p>
    <w:p w:rsidR="0080524C" w:rsidRPr="007735E1" w:rsidRDefault="0080524C" w:rsidP="007735E1">
      <w:pPr>
        <w:spacing w:before="120" w:after="0" w:line="240" w:lineRule="auto"/>
        <w:jc w:val="center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>(Kèm theo Quyết định số       /QĐ- ... ngày .../.../....của.... )</w:t>
      </w:r>
    </w:p>
    <w:p w:rsidR="0080524C" w:rsidRPr="007735E1" w:rsidRDefault="0080524C" w:rsidP="007735E1">
      <w:pPr>
        <w:spacing w:before="120" w:after="0" w:line="240" w:lineRule="auto"/>
        <w:jc w:val="center"/>
        <w:rPr>
          <w:sz w:val="28"/>
          <w:szCs w:val="28"/>
        </w:rPr>
      </w:pPr>
      <w:r w:rsidRPr="007735E1">
        <w:rPr>
          <w:sz w:val="28"/>
          <w:szCs w:val="28"/>
        </w:rPr>
        <w:t>(Dùng cho đơn vị sử dụng ngân sách)</w:t>
      </w:r>
    </w:p>
    <w:p w:rsidR="0080524C" w:rsidRPr="007735E1" w:rsidRDefault="0080524C" w:rsidP="007735E1">
      <w:pPr>
        <w:spacing w:before="120" w:after="0" w:line="240" w:lineRule="auto"/>
        <w:jc w:val="right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>Đvt: Triệu đồng</w:t>
      </w:r>
    </w:p>
    <w:tbl>
      <w:tblPr>
        <w:tblW w:w="4861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742"/>
        <w:gridCol w:w="1610"/>
      </w:tblGrid>
      <w:tr w:rsidR="0080524C" w:rsidRPr="007735E1" w:rsidTr="00DF2B90"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Số TT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Nội dung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35E1">
              <w:rPr>
                <w:b/>
                <w:bCs/>
                <w:szCs w:val="24"/>
              </w:rPr>
              <w:t>Dự toán</w:t>
            </w:r>
          </w:p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được giao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Tổng số thu, chi, nộp ngân sách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56853" w:rsidRDefault="0080524C" w:rsidP="00856853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856853">
              <w:rPr>
                <w:b/>
                <w:sz w:val="28"/>
                <w:szCs w:val="28"/>
                <w:lang w:val="en-US"/>
              </w:rPr>
              <w:t>544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thu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7E600F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544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497BF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97BFD" w:rsidRDefault="0080524C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Thu học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97BFD" w:rsidRDefault="0080524C" w:rsidP="0032341F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</w:t>
            </w:r>
          </w:p>
        </w:tc>
      </w:tr>
      <w:tr w:rsidR="0080524C" w:rsidRPr="00DD280A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từ nguồn thu phí được để lại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006DA5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544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06DA5" w:rsidRDefault="0080524C" w:rsidP="00006DA5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 xml:space="preserve">Chi sự nghiệp </w:t>
            </w:r>
            <w:r w:rsidRPr="00006DA5">
              <w:rPr>
                <w:szCs w:val="24"/>
              </w:rPr>
              <w:t>giáo dục đào tạo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06DA5" w:rsidRDefault="0080524C" w:rsidP="00217B57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06DA5" w:rsidRDefault="0080524C" w:rsidP="007E600F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544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E600F" w:rsidRDefault="0080524C" w:rsidP="00006DA5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E600F" w:rsidRDefault="0080524C" w:rsidP="00006DA5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phí, lệ phí nộp NSNN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Dự toán chi ngân sách nhà nước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56853" w:rsidRDefault="0080524C" w:rsidP="00856853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856853">
              <w:rPr>
                <w:b/>
                <w:sz w:val="28"/>
                <w:szCs w:val="28"/>
                <w:lang w:val="en-US"/>
              </w:rPr>
              <w:t>6.939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006DA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Nghiên cứu khoa học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sự nghiệp giáo dục, đào tạo, dạy nghề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32341F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6.939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17B57" w:rsidRDefault="0080524C" w:rsidP="0032341F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5.793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2341F" w:rsidRDefault="0080524C" w:rsidP="0032341F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1.015</w:t>
            </w:r>
          </w:p>
        </w:tc>
      </w:tr>
      <w:tr w:rsidR="0080524C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7E7E" w:rsidRDefault="0080524C" w:rsidP="00021260">
            <w:pPr>
              <w:spacing w:after="0" w:line="240" w:lineRule="auto"/>
              <w:ind w:left="144"/>
              <w:rPr>
                <w:szCs w:val="24"/>
              </w:rPr>
            </w:pPr>
            <w:r w:rsidRPr="00C07E7E">
              <w:rPr>
                <w:szCs w:val="24"/>
              </w:rPr>
              <w:t>3.3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7E7E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C07E7E">
              <w:rPr>
                <w:szCs w:val="24"/>
              </w:rPr>
              <w:t>Kinh phí cải cách tiền lương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91491" w:rsidRDefault="0080524C" w:rsidP="0032341F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</w:tr>
    </w:tbl>
    <w:p w:rsidR="0080524C" w:rsidRPr="008D3597" w:rsidRDefault="0080524C" w:rsidP="0054407E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 w:rsidRPr="00401256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54407E">
        <w:rPr>
          <w:sz w:val="28"/>
          <w:szCs w:val="28"/>
        </w:rPr>
        <w:t xml:space="preserve"> tháng </w:t>
      </w:r>
      <w:r w:rsidRPr="007943F3">
        <w:rPr>
          <w:sz w:val="28"/>
          <w:szCs w:val="28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</w:p>
    <w:p w:rsidR="0080524C" w:rsidRPr="0054407E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sz w:val="28"/>
          <w:szCs w:val="28"/>
        </w:rPr>
      </w:pP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B50FA5">
        <w:rPr>
          <w:b/>
          <w:sz w:val="28"/>
          <w:szCs w:val="28"/>
        </w:rPr>
        <w:tab/>
        <w:t>Nguyễn Thị Nam Phương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  <w:sectPr w:rsidR="0080524C" w:rsidRPr="00B50FA5" w:rsidSect="00E4674A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80524C" w:rsidRPr="00EB60B8" w:rsidRDefault="0080524C" w:rsidP="00C83429">
      <w:pPr>
        <w:spacing w:before="120" w:after="0" w:line="240" w:lineRule="auto"/>
        <w:jc w:val="center"/>
        <w:rPr>
          <w:b/>
          <w:bCs/>
          <w:color w:val="FF0000"/>
          <w:sz w:val="28"/>
          <w:szCs w:val="28"/>
        </w:rPr>
      </w:pPr>
      <w:bookmarkStart w:id="15" w:name="chuong_pl_7"/>
      <w:r w:rsidRPr="003A79DC">
        <w:rPr>
          <w:b/>
          <w:bCs/>
          <w:color w:val="FF0000"/>
          <w:sz w:val="28"/>
          <w:szCs w:val="28"/>
        </w:rPr>
        <w:lastRenderedPageBreak/>
        <w:t>Biểu mẫu 1</w:t>
      </w:r>
      <w:r w:rsidRPr="00EB60B8">
        <w:rPr>
          <w:b/>
          <w:bCs/>
          <w:color w:val="FF0000"/>
          <w:sz w:val="28"/>
          <w:szCs w:val="28"/>
        </w:rPr>
        <w:t>4</w:t>
      </w:r>
    </w:p>
    <w:bookmarkEnd w:id="15"/>
    <w:p w:rsidR="0080524C" w:rsidRPr="0054407E" w:rsidRDefault="0080524C" w:rsidP="007735E1">
      <w:pPr>
        <w:spacing w:before="120" w:after="0" w:line="240" w:lineRule="auto"/>
        <w:rPr>
          <w:sz w:val="28"/>
          <w:szCs w:val="28"/>
          <w:lang w:val="en-US"/>
        </w:rPr>
      </w:pPr>
      <w:r w:rsidRPr="007735E1">
        <w:rPr>
          <w:b/>
          <w:bCs/>
          <w:sz w:val="28"/>
          <w:szCs w:val="28"/>
        </w:rPr>
        <w:t>Đơn vị:</w:t>
      </w:r>
      <w:r>
        <w:rPr>
          <w:b/>
          <w:bCs/>
          <w:sz w:val="28"/>
          <w:szCs w:val="28"/>
          <w:lang w:val="en-US"/>
        </w:rPr>
        <w:t xml:space="preserve"> MẦM NON 3</w:t>
      </w:r>
    </w:p>
    <w:p w:rsidR="0080524C" w:rsidRPr="00EB60B8" w:rsidRDefault="0080524C" w:rsidP="007735E1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EB60B8">
        <w:rPr>
          <w:b/>
          <w:bCs/>
          <w:sz w:val="28"/>
          <w:szCs w:val="28"/>
        </w:rPr>
        <w:t xml:space="preserve"> 622</w:t>
      </w:r>
    </w:p>
    <w:p w:rsidR="0080524C" w:rsidRDefault="0080524C" w:rsidP="007735E1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7735E1">
        <w:rPr>
          <w:b/>
          <w:bCs/>
          <w:sz w:val="28"/>
          <w:szCs w:val="28"/>
        </w:rPr>
        <w:t>ĐÁNH GIÁ THỰC HIỆN DỰ TOÁN THU- CHI NGÂN SÁCH</w:t>
      </w:r>
    </w:p>
    <w:p w:rsidR="0080524C" w:rsidRPr="00497BFD" w:rsidRDefault="0080524C" w:rsidP="007735E1">
      <w:pPr>
        <w:spacing w:before="120" w:after="0" w:line="240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</w:t>
      </w:r>
      <w:r w:rsidRPr="007735E1">
        <w:rPr>
          <w:b/>
          <w:bCs/>
          <w:sz w:val="28"/>
          <w:szCs w:val="28"/>
        </w:rPr>
        <w:t>6 THÁNG</w:t>
      </w:r>
      <w:r>
        <w:rPr>
          <w:b/>
          <w:bCs/>
          <w:sz w:val="28"/>
          <w:szCs w:val="28"/>
          <w:lang w:val="en-US"/>
        </w:rPr>
        <w:t xml:space="preserve"> NĂM 2021)</w:t>
      </w:r>
    </w:p>
    <w:p w:rsidR="0080524C" w:rsidRPr="007735E1" w:rsidRDefault="0080524C" w:rsidP="007735E1">
      <w:pPr>
        <w:spacing w:before="120" w:after="0" w:line="240" w:lineRule="auto"/>
        <w:jc w:val="center"/>
        <w:rPr>
          <w:sz w:val="26"/>
          <w:szCs w:val="26"/>
        </w:rPr>
      </w:pPr>
      <w:r w:rsidRPr="007735E1">
        <w:rPr>
          <w:sz w:val="26"/>
          <w:szCs w:val="26"/>
        </w:rPr>
        <w:t>(Dùng cho đơn vị dự toán cấp trên và đơn vị dự toán sử dụng ngân sách nhà nước)</w:t>
      </w:r>
    </w:p>
    <w:p w:rsidR="0080524C" w:rsidRPr="007735E1" w:rsidRDefault="0080524C" w:rsidP="007735E1">
      <w:pPr>
        <w:spacing w:before="120" w:after="0" w:line="240" w:lineRule="auto"/>
        <w:jc w:val="right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>ĐV tính: Triệu đồng</w:t>
      </w:r>
    </w:p>
    <w:tbl>
      <w:tblPr>
        <w:tblW w:w="5129" w:type="pct"/>
        <w:tblInd w:w="-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742"/>
        <w:gridCol w:w="843"/>
        <w:gridCol w:w="1417"/>
        <w:gridCol w:w="720"/>
        <w:gridCol w:w="1115"/>
      </w:tblGrid>
      <w:tr w:rsidR="0080524C" w:rsidRPr="007735E1" w:rsidTr="00935420"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Số TT</w:t>
            </w:r>
          </w:p>
        </w:tc>
        <w:tc>
          <w:tcPr>
            <w:tcW w:w="25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Nội dung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Dự toán năm</w:t>
            </w:r>
          </w:p>
        </w:tc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55CC" w:rsidRDefault="0080524C" w:rsidP="000555CC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Ước thực hiện 6 tháng/năm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So sánh (%)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7735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35E1">
              <w:rPr>
                <w:b/>
                <w:bCs/>
                <w:szCs w:val="24"/>
              </w:rPr>
              <w:t>Dự</w:t>
            </w:r>
          </w:p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toán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Cùng kỳ năm trước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Tổng số thu, chi, nộp ngân sách phí, 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thu phí, 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6122D" w:rsidRDefault="0080524C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544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6122D" w:rsidRDefault="0080524C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6122D" w:rsidRDefault="0080524C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6122D" w:rsidRDefault="0080524C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95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Học </w:t>
            </w:r>
            <w:r w:rsidRPr="007735E1">
              <w:rPr>
                <w:szCs w:val="24"/>
              </w:rPr>
              <w:t>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544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55CC" w:rsidRDefault="0080524C" w:rsidP="000555CC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327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55CC" w:rsidRDefault="0080524C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5420" w:rsidRDefault="0080524C" w:rsidP="00935420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95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từ nguồn thu phí được để lại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sự nghiệp</w:t>
            </w:r>
            <w:r w:rsidRPr="00DD280A">
              <w:rPr>
                <w:szCs w:val="24"/>
              </w:rPr>
              <w:t xml:space="preserve"> giáo dục đào tạo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544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5420" w:rsidRDefault="0080524C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1,2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11DB6" w:rsidRDefault="0080524C" w:rsidP="00911DB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0,22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814BE" w:rsidRDefault="0080524C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544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5420" w:rsidRDefault="0080524C" w:rsidP="00935420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1,2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11DB6" w:rsidRDefault="0080524C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0,22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814BE" w:rsidRDefault="0080524C" w:rsidP="006814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quản lý hành chính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080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phí, lệ phí nộp NSNN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080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A2006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Dự toán chi ngân sách nhà nước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20061" w:rsidRDefault="0080524C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6.939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20061" w:rsidRDefault="0080524C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2.089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20061" w:rsidRDefault="0080524C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20061" w:rsidRDefault="0080524C" w:rsidP="0008094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quản lý hành chính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Nghiên cứu khoa học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sự nghiệp giáo dục, đào tạo, dạy nghề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6.939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2.089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11DB6" w:rsidRDefault="0080524C" w:rsidP="0008094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11DB6" w:rsidRDefault="0080524C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802653">
              <w:rPr>
                <w:szCs w:val="24"/>
                <w:lang w:val="en-US"/>
              </w:rPr>
              <w:t>5.793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1.536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26,5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549EC" w:rsidRDefault="0080524C" w:rsidP="001C3A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106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735E1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1.015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553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549EC" w:rsidRDefault="0080524C" w:rsidP="001C3A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</w:t>
            </w:r>
          </w:p>
        </w:tc>
      </w:tr>
      <w:tr w:rsidR="0080524C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3.3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Kinh phí cải cách tiền lương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D280A" w:rsidRDefault="0080524C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85A86" w:rsidRDefault="0080524C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A549EC" w:rsidRDefault="0080524C" w:rsidP="00A549EC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</w:tbl>
    <w:p w:rsidR="0080524C" w:rsidRPr="007735E1" w:rsidRDefault="0080524C" w:rsidP="007735E1">
      <w:pPr>
        <w:tabs>
          <w:tab w:val="left" w:pos="4427"/>
        </w:tabs>
        <w:spacing w:after="0" w:line="240" w:lineRule="auto"/>
        <w:rPr>
          <w:iCs/>
          <w:sz w:val="28"/>
          <w:szCs w:val="28"/>
        </w:rPr>
      </w:pPr>
    </w:p>
    <w:p w:rsidR="0080524C" w:rsidRPr="008D3597" w:rsidRDefault="0080524C" w:rsidP="0054407E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 w:rsidRPr="0008094A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54407E">
        <w:rPr>
          <w:sz w:val="28"/>
          <w:szCs w:val="28"/>
        </w:rPr>
        <w:t xml:space="preserve"> tháng </w:t>
      </w:r>
      <w:r w:rsidRPr="007943F3">
        <w:rPr>
          <w:sz w:val="28"/>
          <w:szCs w:val="28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</w:p>
    <w:p w:rsidR="0080524C" w:rsidRPr="0054407E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</w:rPr>
        <w:t>)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B50FA5">
        <w:rPr>
          <w:b/>
          <w:sz w:val="28"/>
          <w:szCs w:val="28"/>
        </w:rPr>
        <w:tab/>
        <w:t>Nguyễn Thị Nam Phương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  <w:sectPr w:rsidR="0080524C" w:rsidRPr="00B50FA5" w:rsidSect="00E87AE8">
          <w:pgSz w:w="11906" w:h="16838" w:code="9"/>
          <w:pgMar w:top="1138" w:right="1138" w:bottom="1138" w:left="1699" w:header="706" w:footer="706" w:gutter="0"/>
          <w:cols w:space="708"/>
          <w:docGrid w:linePitch="360"/>
        </w:sectPr>
      </w:pPr>
    </w:p>
    <w:p w:rsidR="0080524C" w:rsidRPr="00C83429" w:rsidRDefault="0080524C" w:rsidP="00C83429">
      <w:pPr>
        <w:spacing w:before="120" w:after="0" w:line="240" w:lineRule="auto"/>
        <w:jc w:val="center"/>
        <w:rPr>
          <w:b/>
          <w:iCs/>
          <w:color w:val="FF0000"/>
          <w:sz w:val="28"/>
          <w:szCs w:val="28"/>
        </w:rPr>
      </w:pPr>
      <w:bookmarkStart w:id="16" w:name="chuong_pl_8"/>
      <w:r w:rsidRPr="00DF2B90">
        <w:rPr>
          <w:b/>
          <w:iCs/>
          <w:color w:val="FF0000"/>
          <w:sz w:val="28"/>
          <w:szCs w:val="28"/>
        </w:rPr>
        <w:lastRenderedPageBreak/>
        <w:t xml:space="preserve">Biểu số </w:t>
      </w:r>
      <w:r w:rsidRPr="00C83429">
        <w:rPr>
          <w:b/>
          <w:iCs/>
          <w:color w:val="FF0000"/>
          <w:sz w:val="28"/>
          <w:szCs w:val="28"/>
        </w:rPr>
        <w:t>15</w:t>
      </w:r>
    </w:p>
    <w:bookmarkEnd w:id="16"/>
    <w:p w:rsidR="0080524C" w:rsidRPr="0054407E" w:rsidRDefault="0080524C" w:rsidP="00A72195">
      <w:pPr>
        <w:spacing w:before="120" w:after="0" w:line="240" w:lineRule="auto"/>
        <w:rPr>
          <w:sz w:val="28"/>
          <w:szCs w:val="28"/>
          <w:lang w:val="en-US"/>
        </w:rPr>
      </w:pPr>
      <w:r w:rsidRPr="007735E1">
        <w:rPr>
          <w:b/>
          <w:bCs/>
          <w:sz w:val="28"/>
          <w:szCs w:val="28"/>
        </w:rPr>
        <w:t>Đơn vị:</w:t>
      </w:r>
      <w:r>
        <w:rPr>
          <w:b/>
          <w:bCs/>
          <w:sz w:val="28"/>
          <w:szCs w:val="28"/>
          <w:lang w:val="en-US"/>
        </w:rPr>
        <w:t xml:space="preserve"> MẦM NON 3</w:t>
      </w:r>
    </w:p>
    <w:p w:rsidR="0080524C" w:rsidRPr="00C83429" w:rsidRDefault="0080524C" w:rsidP="00A72195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C83429">
        <w:rPr>
          <w:b/>
          <w:bCs/>
          <w:sz w:val="28"/>
          <w:szCs w:val="28"/>
        </w:rPr>
        <w:t xml:space="preserve"> 622</w:t>
      </w:r>
    </w:p>
    <w:p w:rsidR="0080524C" w:rsidRDefault="0080524C" w:rsidP="00A72195">
      <w:pPr>
        <w:spacing w:before="120" w:after="0" w:line="240" w:lineRule="auto"/>
        <w:jc w:val="center"/>
        <w:rPr>
          <w:b/>
          <w:bCs/>
          <w:sz w:val="28"/>
          <w:szCs w:val="28"/>
          <w:lang w:val="en-US"/>
        </w:rPr>
      </w:pPr>
      <w:r w:rsidRPr="006F7A0A">
        <w:rPr>
          <w:b/>
          <w:bCs/>
          <w:sz w:val="28"/>
          <w:szCs w:val="28"/>
        </w:rPr>
        <w:t xml:space="preserve">CÔNG KHAI </w:t>
      </w:r>
    </w:p>
    <w:p w:rsidR="0080524C" w:rsidRDefault="0080524C" w:rsidP="00A72195">
      <w:pPr>
        <w:spacing w:before="120" w:after="0" w:line="240" w:lineRule="auto"/>
        <w:jc w:val="center"/>
        <w:rPr>
          <w:sz w:val="28"/>
          <w:szCs w:val="28"/>
          <w:lang w:val="en-US"/>
        </w:rPr>
      </w:pPr>
      <w:r w:rsidRPr="00A72195">
        <w:rPr>
          <w:b/>
          <w:bCs/>
          <w:sz w:val="28"/>
          <w:szCs w:val="28"/>
        </w:rPr>
        <w:t>QUYẾT TOÁN THU - CHI NGUỒN NSNN, NGUỒN KHÁC</w:t>
      </w:r>
      <w:r w:rsidRPr="00A72195">
        <w:rPr>
          <w:sz w:val="28"/>
          <w:szCs w:val="28"/>
        </w:rPr>
        <w:t xml:space="preserve"> </w:t>
      </w:r>
    </w:p>
    <w:p w:rsidR="0080524C" w:rsidRPr="00E403B7" w:rsidRDefault="0080524C" w:rsidP="00A72195">
      <w:pPr>
        <w:spacing w:before="120" w:after="0" w:line="240" w:lineRule="auto"/>
        <w:jc w:val="center"/>
        <w:rPr>
          <w:sz w:val="28"/>
          <w:szCs w:val="28"/>
          <w:lang w:val="en-US"/>
        </w:rPr>
      </w:pPr>
      <w:r w:rsidRPr="006F7A0A">
        <w:rPr>
          <w:b/>
          <w:sz w:val="28"/>
          <w:szCs w:val="28"/>
        </w:rPr>
        <w:t>NĂM</w:t>
      </w:r>
      <w:r w:rsidRPr="00A72195">
        <w:rPr>
          <w:b/>
          <w:bCs/>
          <w:sz w:val="28"/>
          <w:szCs w:val="28"/>
        </w:rPr>
        <w:t xml:space="preserve"> </w:t>
      </w:r>
      <w:r w:rsidRPr="00497BF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en-US"/>
        </w:rPr>
        <w:t>20</w:t>
      </w:r>
    </w:p>
    <w:p w:rsidR="0080524C" w:rsidRPr="00A72195" w:rsidRDefault="0080524C" w:rsidP="00A72195">
      <w:pPr>
        <w:spacing w:before="120" w:after="0" w:line="240" w:lineRule="auto"/>
        <w:jc w:val="center"/>
        <w:rPr>
          <w:sz w:val="28"/>
          <w:szCs w:val="28"/>
        </w:rPr>
      </w:pPr>
      <w:r w:rsidRPr="00A72195">
        <w:rPr>
          <w:i/>
          <w:iCs/>
          <w:sz w:val="28"/>
          <w:szCs w:val="28"/>
        </w:rPr>
        <w:t>(Kèm theo Quyết định số       /QĐ- ... ngày …/…/… của.... )</w:t>
      </w:r>
    </w:p>
    <w:p w:rsidR="0080524C" w:rsidRPr="00A72195" w:rsidRDefault="0080524C" w:rsidP="00A72195">
      <w:pPr>
        <w:spacing w:before="120" w:after="0" w:line="240" w:lineRule="auto"/>
        <w:jc w:val="center"/>
        <w:rPr>
          <w:sz w:val="26"/>
          <w:szCs w:val="26"/>
        </w:rPr>
      </w:pPr>
      <w:r w:rsidRPr="00A72195">
        <w:rPr>
          <w:sz w:val="26"/>
          <w:szCs w:val="26"/>
        </w:rPr>
        <w:t>(Dùng cho đơn vị dự toán cấp trên và đơn vị dự toán sử dụng ngân sách nhà nướ</w:t>
      </w:r>
      <w:r>
        <w:rPr>
          <w:sz w:val="26"/>
          <w:szCs w:val="26"/>
        </w:rPr>
        <w:t>c)</w:t>
      </w:r>
    </w:p>
    <w:p w:rsidR="0080524C" w:rsidRPr="00A72195" w:rsidRDefault="0080524C" w:rsidP="00A72195">
      <w:pPr>
        <w:spacing w:before="120" w:after="0" w:line="240" w:lineRule="auto"/>
        <w:jc w:val="right"/>
        <w:rPr>
          <w:sz w:val="28"/>
          <w:szCs w:val="28"/>
        </w:rPr>
      </w:pPr>
      <w:r w:rsidRPr="00A72195">
        <w:rPr>
          <w:i/>
          <w:iCs/>
          <w:sz w:val="28"/>
          <w:szCs w:val="28"/>
        </w:rPr>
        <w:t>ĐV tính: Triệu đồng</w:t>
      </w:r>
    </w:p>
    <w:tbl>
      <w:tblPr>
        <w:tblW w:w="507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171"/>
        <w:gridCol w:w="954"/>
        <w:gridCol w:w="1030"/>
        <w:gridCol w:w="860"/>
        <w:gridCol w:w="786"/>
        <w:gridCol w:w="797"/>
      </w:tblGrid>
      <w:tr w:rsidR="0080524C" w:rsidTr="00DF2B90"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22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A7D1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liệu báo cáo quyết toán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liệu quyết toán được duyệt</w:t>
            </w:r>
          </w:p>
        </w:tc>
        <w:tc>
          <w:tcPr>
            <w:tcW w:w="131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Trong đó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Default="0080524C" w:rsidP="00DA7D18">
            <w:pPr>
              <w:spacing w:after="0" w:line="240" w:lineRule="auto"/>
              <w:ind w:left="144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Quỹ lương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Mua sắm, sửa chữa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Trích lập các quỹ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A7D18" w:rsidRDefault="0080524C" w:rsidP="00A72195">
            <w:pPr>
              <w:spacing w:after="0" w:line="240" w:lineRule="auto"/>
              <w:jc w:val="center"/>
              <w:rPr>
                <w:b/>
              </w:rPr>
            </w:pPr>
            <w:r w:rsidRPr="00DA7D18">
              <w:rPr>
                <w:b/>
              </w:rPr>
              <w:t>I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A7D18" w:rsidRDefault="0080524C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DA7D18">
              <w:rPr>
                <w:b/>
              </w:rPr>
              <w:t>Quyết toán thu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A7D18" w:rsidRDefault="0080524C" w:rsidP="00A72195">
            <w:pPr>
              <w:spacing w:after="0" w:line="240" w:lineRule="auto"/>
              <w:jc w:val="center"/>
              <w:rPr>
                <w:b/>
              </w:rPr>
            </w:pPr>
            <w:r w:rsidRPr="00DA7D18">
              <w:rPr>
                <w:b/>
              </w:rPr>
              <w:t>A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A7D18" w:rsidRDefault="0080524C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DA7D18">
              <w:rPr>
                <w:b/>
              </w:rPr>
              <w:t>Tổng số thu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C21F3" w:rsidRDefault="0080524C" w:rsidP="00A721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C21F3">
              <w:rPr>
                <w:b/>
                <w:lang w:val="en-US"/>
              </w:rPr>
              <w:t>2.105,7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C21F3" w:rsidRDefault="0080524C" w:rsidP="001C21F3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1C21F3">
              <w:rPr>
                <w:b/>
                <w:lang w:val="en-US"/>
              </w:rPr>
              <w:t>2.105,7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A721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13E7A">
              <w:rPr>
                <w:b/>
                <w:lang w:val="en-US"/>
              </w:rPr>
              <w:t>562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A72195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>Số thu phí, lệ phí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43574" w:rsidRDefault="0080524C" w:rsidP="0064357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596,8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814BE" w:rsidRDefault="0080524C" w:rsidP="006814B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596,8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A7219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34E50" w:rsidRDefault="0080524C" w:rsidP="00C83429">
            <w:pPr>
              <w:spacing w:before="20" w:after="20" w:line="240" w:lineRule="auto"/>
              <w:ind w:left="144"/>
              <w:rPr>
                <w:lang w:val="en-US"/>
              </w:rPr>
            </w:pPr>
            <w:r>
              <w:rPr>
                <w:lang w:val="en-US"/>
              </w:rPr>
              <w:t>Học phí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34E50" w:rsidRDefault="0080524C" w:rsidP="00034E5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596,8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34E50" w:rsidRDefault="0080524C" w:rsidP="00034E5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596,8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A7219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C83429">
            <w:pPr>
              <w:spacing w:before="20" w:after="20" w:line="240" w:lineRule="auto"/>
              <w:ind w:left="144"/>
            </w:pPr>
            <w:r>
              <w:t>Phí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C83429">
            <w:pPr>
              <w:spacing w:before="20" w:after="20" w:line="240" w:lineRule="auto"/>
              <w:ind w:left="144"/>
            </w:pPr>
            <w:r>
              <w:t>Phí A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C83429">
            <w:pPr>
              <w:spacing w:before="20" w:after="20" w:line="240" w:lineRule="auto"/>
              <w:ind w:left="144"/>
            </w:pPr>
            <w:r>
              <w:t>Phí B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C83429">
            <w:pPr>
              <w:spacing w:before="20" w:after="20" w:line="240" w:lineRule="auto"/>
              <w:ind w:left="144"/>
            </w:pPr>
            <w:r>
              <w:t>……………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A72195">
            <w:pPr>
              <w:spacing w:after="0" w:line="240" w:lineRule="auto"/>
              <w:jc w:val="center"/>
            </w:pPr>
          </w:p>
        </w:tc>
      </w:tr>
      <w:tr w:rsidR="0080524C" w:rsidRPr="00616A8E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A72195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 xml:space="preserve">Thu hoạt động cung ứng dịch vụ 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DB371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1.934,9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DB371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1.934,9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DB3716">
              <w:rPr>
                <w:b/>
                <w:lang w:val="en-US"/>
              </w:rPr>
              <w:t>1.414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616A8E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179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616A8E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109,4</w:t>
            </w:r>
          </w:p>
        </w:tc>
      </w:tr>
      <w:tr w:rsidR="0080524C" w:rsidRPr="00616A8E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Thiết bị vật dụng BT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A5282" w:rsidRDefault="0080524C" w:rsidP="0064357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126,6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66A79" w:rsidRDefault="0080524C" w:rsidP="00066A7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126,6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F2D8F" w:rsidRDefault="0080524C" w:rsidP="00EF2D8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Tổ chức PV và quản lý BT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A5282" w:rsidRDefault="0080524C" w:rsidP="006A52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1,047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66A79" w:rsidRDefault="0080524C" w:rsidP="00066A7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1,047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Học phí buổi thứ 2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Năng khiếu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A5282" w:rsidRDefault="0080524C" w:rsidP="007736D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298,5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66A79" w:rsidRDefault="0080524C" w:rsidP="007736D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298,5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02B8B" w:rsidRDefault="0080524C" w:rsidP="00402B8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225,9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16A8E" w:rsidRDefault="0080524C" w:rsidP="00A429F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72,6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113E7A">
              <w:rPr>
                <w:szCs w:val="24"/>
              </w:rPr>
              <w:t>Tổ chức phục vụ ăn sáng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13E7A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113E7A">
              <w:rPr>
                <w:szCs w:val="24"/>
              </w:rPr>
              <w:t>Thuê nhân viên nuôi dưỡng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B3716">
            <w:pPr>
              <w:spacing w:before="20" w:after="20" w:line="240" w:lineRule="auto"/>
              <w:ind w:left="144"/>
              <w:rPr>
                <w:szCs w:val="24"/>
              </w:rPr>
            </w:pPr>
            <w:r w:rsidRPr="00DB3716">
              <w:rPr>
                <w:szCs w:val="24"/>
              </w:rPr>
              <w:t>Giữ xe</w:t>
            </w:r>
            <w:r w:rsidRPr="00DB3716">
              <w:rPr>
                <w:szCs w:val="24"/>
              </w:rPr>
              <w:tab/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B3716">
            <w:pPr>
              <w:spacing w:after="0" w:line="240" w:lineRule="auto"/>
              <w:jc w:val="right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B3716" w:rsidRDefault="0080524C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Vi tính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Thu mặt bằng căn tin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A7D18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  <w:lang w:val="en-US"/>
              </w:rPr>
              <w:t>Thu cho thuê …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6A5282">
            <w:pPr>
              <w:spacing w:before="20" w:after="20" w:line="240" w:lineRule="auto"/>
              <w:rPr>
                <w:szCs w:val="24"/>
                <w:lang w:val="en-US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A5282" w:rsidRDefault="0080524C" w:rsidP="006A5282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66A79" w:rsidRDefault="0080524C" w:rsidP="00066A79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201B9" w:rsidRDefault="0080524C" w:rsidP="00D201B9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DF2B90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3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B60B8" w:rsidRDefault="0080524C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>Hoạt động sự nghiệp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II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Quyết toán chi ngân sách nhà nước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D78F2" w:rsidRDefault="0080524C" w:rsidP="00ED78F2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ED78F2">
              <w:rPr>
                <w:b/>
                <w:lang w:val="en-US"/>
              </w:rPr>
              <w:t>3.610,06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D78F2" w:rsidRDefault="0080524C" w:rsidP="00ED78F2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ED78F2">
              <w:rPr>
                <w:b/>
                <w:lang w:val="en-US"/>
              </w:rPr>
              <w:t>3.610,06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4432B2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432B2">
              <w:rPr>
                <w:b/>
                <w:lang w:val="en-US"/>
              </w:rPr>
              <w:t>1.497,7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D78F2" w:rsidRDefault="0080524C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13,5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DF2B90"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Kinh phí nhiệm vụ thường xuyên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049D2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3.454,62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049D2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3.454,62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049D2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2.375,6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D78F2" w:rsidRDefault="0080524C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13,5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1.486,6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1.486,6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1.486,6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ngạch bậc theo quỹ lương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1.336,8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1.336,8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311AA4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1.336,8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tập sự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BE1348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BA26EA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516E9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6003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HĐ dài hạn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149,8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149,8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149,8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6050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146,2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 w:rsidRPr="002E6280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46,2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 w:rsidRPr="002E6280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46,2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6051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EB60B8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Tiền công HĐ theo vụ việc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146,2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146,2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6D6EF1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146,2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6100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049D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742,8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049D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742,8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D6EF1" w:rsidRDefault="0080524C" w:rsidP="003049D2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D6EF1">
              <w:rPr>
                <w:b/>
                <w:lang w:val="en-US"/>
              </w:rPr>
              <w:t>742,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Chức vụ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19B6" w:rsidRDefault="0080524C" w:rsidP="00B25AB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35,5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35,5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35,5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6106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Làm đêm, thêm giờ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19B6" w:rsidRDefault="0080524C" w:rsidP="00B25AB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204,6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204,6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16E90" w:rsidRDefault="0080524C" w:rsidP="00516E9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204,6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ưu đãi nghề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19B6" w:rsidRDefault="0080524C" w:rsidP="003049D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469,7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3049D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469,7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16E90" w:rsidRDefault="0080524C" w:rsidP="003049D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469,7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6113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trách nhiệm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19B6" w:rsidRDefault="0080524C" w:rsidP="00390F4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390F4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90F4F" w:rsidRDefault="0080524C" w:rsidP="00390F4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90F4F" w:rsidRDefault="0080524C" w:rsidP="00390F4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vượt khung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319B6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90F4F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6149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6250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CB1FE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CB1FE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51781" w:rsidRDefault="0080524C" w:rsidP="00390F4F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6254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51781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451781">
              <w:rPr>
                <w:bCs/>
                <w:szCs w:val="24"/>
                <w:lang w:val="en-US"/>
              </w:rPr>
              <w:t>Tiền khám bệnh định kỳ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51781" w:rsidRDefault="0080524C" w:rsidP="0045178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6300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760AE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371,8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760AE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371,8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xã hội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y Tế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06739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47,7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6303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Kinh phí công đoàn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30,8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30,8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6304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950F18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thất nghiệp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760AE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6400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8F7F9D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572,44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572,44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6404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7F9D">
              <w:rPr>
                <w:bCs/>
                <w:szCs w:val="24"/>
                <w:lang w:val="en-US"/>
              </w:rPr>
              <w:t>Chênh lệch thu nhập thực tế so với lương ngạch bậc, chức vụ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8F7F9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6449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7F9D">
              <w:rPr>
                <w:bCs/>
                <w:szCs w:val="24"/>
                <w:lang w:val="en-US"/>
              </w:rPr>
              <w:t>Trợ cấp, phụ cấp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60AE3" w:rsidRDefault="0080524C" w:rsidP="00760AE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248,44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760AE3" w:rsidRDefault="0080524C" w:rsidP="00760AE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248,441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6500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FC0260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79,4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79,4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Thanh toán tiền điện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54,8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54,8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7F9D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6502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Thanh toán tiền nước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24,6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24,6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6550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616B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616B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6551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Văn phòng phẩm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6599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</w:rPr>
            </w:pPr>
            <w:r w:rsidRPr="00FC0260">
              <w:rPr>
                <w:bCs/>
                <w:szCs w:val="24"/>
              </w:rPr>
              <w:t>Vật tư văn phòng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C0260" w:rsidRDefault="0080524C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245C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 w:rsidRPr="00E85A87">
              <w:rPr>
                <w:b/>
                <w:bCs/>
                <w:szCs w:val="24"/>
                <w:lang w:val="en-US"/>
              </w:rPr>
              <w:t>Mục 6600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616B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</w:t>
            </w:r>
            <w:r>
              <w:rPr>
                <w:b/>
                <w:lang w:val="en-US"/>
              </w:rPr>
              <w:t>97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3616B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</w:t>
            </w:r>
            <w:r>
              <w:rPr>
                <w:b/>
                <w:lang w:val="en-US"/>
              </w:rPr>
              <w:t>97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6601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Cước phí điện thoại trong nước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E85A8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1.97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3616B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1,97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 w:rsidRPr="00E85A87">
              <w:rPr>
                <w:b/>
                <w:bCs/>
                <w:szCs w:val="24"/>
                <w:lang w:val="en-US"/>
              </w:rPr>
              <w:t>Mục 6700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616BB" w:rsidRDefault="0080524C" w:rsidP="00E85A87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3616BB">
              <w:rPr>
                <w:b/>
                <w:lang w:val="en-US"/>
              </w:rPr>
              <w:t>18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616BB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6704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Khoán công tác phí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E85A8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7000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E85A87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B1FE6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7049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E85A87">
              <w:rPr>
                <w:bCs/>
                <w:szCs w:val="24"/>
                <w:lang w:val="en-US"/>
              </w:rPr>
              <w:t>Chi phí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E85A8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3616BB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8F3E00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 xml:space="preserve">Mục 7750 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09672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3E00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7757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3E00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3E00">
              <w:rPr>
                <w:bCs/>
                <w:szCs w:val="24"/>
                <w:lang w:val="en-US"/>
              </w:rPr>
              <w:t>Bảo hiểm tài sản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3E00" w:rsidRDefault="0080524C" w:rsidP="0009672A">
            <w:pPr>
              <w:spacing w:after="0" w:line="240" w:lineRule="auto"/>
              <w:jc w:val="right"/>
              <w:rPr>
                <w:lang w:val="en-US"/>
              </w:rPr>
            </w:pPr>
            <w:r w:rsidRPr="008F3E00">
              <w:rPr>
                <w:lang w:val="en-US"/>
              </w:rPr>
              <w:t>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8F3E00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 w:rsidRPr="008F3E00">
              <w:rPr>
                <w:lang w:val="en-US"/>
              </w:rPr>
              <w:t>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7950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09672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4432B2" w:rsidRDefault="0080524C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13,5</w:t>
            </w: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85A87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7952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9672A" w:rsidRDefault="0080524C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09672A">
              <w:rPr>
                <w:bCs/>
                <w:szCs w:val="24"/>
                <w:lang w:val="en-US"/>
              </w:rPr>
              <w:t>Chi lập quỹ phúc lợi của đơn vị sự nghiệp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9672A" w:rsidRDefault="0080524C" w:rsidP="0009672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DF2B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</w:tr>
      <w:tr w:rsidR="0080524C" w:rsidTr="003616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DF2B90"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EB60B8">
            <w:pPr>
              <w:spacing w:before="20" w:after="20" w:line="240" w:lineRule="auto"/>
              <w:ind w:left="144"/>
              <w:jc w:val="both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Kinh phí nhiệm vụ không thường xuyên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2E6280" w:rsidRDefault="0080524C" w:rsidP="001C16DB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1.287,95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E008A4" w:rsidRDefault="0080524C" w:rsidP="006F1931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1.287,95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F1931" w:rsidRDefault="0080524C" w:rsidP="006F1931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1.007,65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F1931" w:rsidRDefault="0080524C" w:rsidP="006F1931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F1931">
              <w:rPr>
                <w:b/>
                <w:lang w:val="en-US"/>
              </w:rPr>
              <w:t>148,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1BDC" w:rsidRDefault="0080524C" w:rsidP="00051BDC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1BDC" w:rsidRDefault="0080524C" w:rsidP="00051BDC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1BDC" w:rsidRDefault="0080524C" w:rsidP="00051BDC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ngạch bậc theo quỹ lương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BA26EA">
            <w:pPr>
              <w:spacing w:after="0" w:line="240" w:lineRule="auto"/>
              <w:jc w:val="right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tập sự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BA26EA">
            <w:pPr>
              <w:spacing w:after="0" w:line="240" w:lineRule="auto"/>
              <w:jc w:val="right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557A2" w:rsidRDefault="0080524C" w:rsidP="006557A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</w:t>
            </w:r>
            <w:r>
              <w:rPr>
                <w:szCs w:val="24"/>
                <w:lang w:val="en-US"/>
              </w:rPr>
              <w:t>99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557A2" w:rsidRDefault="0080524C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Lương khác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557A2" w:rsidRDefault="0080524C" w:rsidP="00051BD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557A2" w:rsidRDefault="0080524C" w:rsidP="001C16D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557A2" w:rsidRDefault="0080524C" w:rsidP="00051BD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6050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BA26EA">
            <w:pPr>
              <w:spacing w:after="0" w:line="240" w:lineRule="auto"/>
              <w:jc w:val="right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6051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EB60B8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Tiền công HĐ theo vụ việc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BA26EA">
            <w:pPr>
              <w:spacing w:after="0" w:line="240" w:lineRule="auto"/>
              <w:jc w:val="right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6100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1BDC" w:rsidRDefault="0080524C" w:rsidP="0017663E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051BDC">
              <w:rPr>
                <w:b/>
                <w:lang w:val="en-US"/>
              </w:rPr>
              <w:t>934,65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051BDC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051BDC">
              <w:rPr>
                <w:b/>
                <w:lang w:val="en-US"/>
              </w:rPr>
              <w:t>934,65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F91883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934,65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6101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Chức vụ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6106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Làm đêm, thêm giờ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6112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ưu đãi nghề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53CC5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772,2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772,2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772,2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53CC5" w:rsidRDefault="0080524C" w:rsidP="00153CC5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53CC5" w:rsidRDefault="0080524C" w:rsidP="00153CC5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 xml:space="preserve">Phụ </w:t>
            </w:r>
            <w:r>
              <w:rPr>
                <w:szCs w:val="24"/>
                <w:lang w:val="en-US"/>
              </w:rPr>
              <w:t>cấp thâm niên nghề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53CC5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162,45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162,45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162,45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611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 xml:space="preserve">Phụ cấp </w:t>
            </w:r>
            <w:r>
              <w:rPr>
                <w:szCs w:val="24"/>
                <w:lang w:val="en-US"/>
              </w:rPr>
              <w:t>kiêm nhiệm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C83429">
            <w:pPr>
              <w:spacing w:before="20" w:after="20" w:line="240" w:lineRule="auto"/>
              <w:ind w:left="144"/>
              <w:rPr>
                <w:b/>
                <w:szCs w:val="24"/>
                <w:lang w:val="en-US"/>
              </w:rPr>
            </w:pPr>
            <w:r w:rsidRPr="0017663E">
              <w:rPr>
                <w:b/>
                <w:szCs w:val="24"/>
                <w:lang w:val="en-US"/>
              </w:rPr>
              <w:t>Mục 6300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1C16D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37,9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1C16D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37,9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6301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xã hội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C16D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28,40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20,7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6302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y Tế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4,87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4,87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6303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Kinh phí công đoàn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6304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thất nghiệp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17663E">
            <w:pPr>
              <w:spacing w:before="20" w:after="20" w:line="240" w:lineRule="auto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6400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F91883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89,2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F91883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89,2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5AA5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6449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17663E" w:rsidRDefault="0080524C" w:rsidP="0017663E">
            <w:pPr>
              <w:spacing w:before="20" w:after="20" w:line="240" w:lineRule="auto"/>
              <w:rPr>
                <w:bCs/>
                <w:szCs w:val="24"/>
              </w:rPr>
            </w:pPr>
            <w:r w:rsidRPr="0017663E">
              <w:rPr>
                <w:bCs/>
                <w:szCs w:val="24"/>
              </w:rPr>
              <w:t>Trợ cấp, phụ cấp khác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5AA5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89,2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F9188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89,2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17663E">
            <w:pPr>
              <w:spacing w:before="20" w:after="20" w:line="240" w:lineRule="auto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6900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C05AA5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148,9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148,9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6F1931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148,9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 w:rsidRPr="00F91883">
              <w:rPr>
                <w:szCs w:val="24"/>
                <w:lang w:val="en-US"/>
              </w:rPr>
              <w:t>6907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F91883">
              <w:rPr>
                <w:bCs/>
                <w:szCs w:val="24"/>
                <w:lang w:val="en-US"/>
              </w:rPr>
              <w:t>Nhà cửa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C05AA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148,9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148,9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F91883" w:rsidRDefault="0080524C" w:rsidP="006F193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148,9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DF2B90" w:rsidRDefault="0080524C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5AA5" w:rsidRDefault="0080524C" w:rsidP="0017663E">
            <w:pPr>
              <w:spacing w:before="20" w:after="20" w:line="240" w:lineRule="auto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7000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F1931" w:rsidRDefault="0080524C" w:rsidP="00C05AA5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F1931">
              <w:rPr>
                <w:b/>
                <w:lang w:val="en-US"/>
              </w:rPr>
              <w:t>4,24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6F1931" w:rsidRDefault="0080524C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F1931">
              <w:rPr>
                <w:b/>
                <w:lang w:val="en-US"/>
              </w:rPr>
              <w:t>4,24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  <w:tr w:rsidR="0080524C" w:rsidTr="001C21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5AA5" w:rsidRDefault="0080524C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7049</w:t>
            </w:r>
          </w:p>
        </w:tc>
        <w:tc>
          <w:tcPr>
            <w:tcW w:w="22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5A5073" w:rsidRDefault="0080524C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5A5073">
              <w:rPr>
                <w:bCs/>
                <w:szCs w:val="24"/>
                <w:lang w:val="en-US"/>
              </w:rPr>
              <w:t>khác</w:t>
            </w:r>
          </w:p>
        </w:tc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C05AA5" w:rsidRDefault="0080524C" w:rsidP="00C05AA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4,24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Pr="00BA26EA" w:rsidRDefault="0080524C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4,24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4C" w:rsidRDefault="0080524C" w:rsidP="00DF2B90">
            <w:pPr>
              <w:spacing w:after="0" w:line="240" w:lineRule="auto"/>
              <w:jc w:val="center"/>
            </w:pPr>
          </w:p>
        </w:tc>
      </w:tr>
    </w:tbl>
    <w:p w:rsidR="0080524C" w:rsidRDefault="0080524C"/>
    <w:p w:rsidR="0080524C" w:rsidRPr="00E403B7" w:rsidRDefault="0080524C" w:rsidP="0054407E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 w:rsidRPr="00EE4E59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</w:t>
      </w:r>
      <w:r w:rsidRPr="0054407E">
        <w:rPr>
          <w:sz w:val="28"/>
          <w:szCs w:val="28"/>
        </w:rPr>
        <w:t xml:space="preserve"> tháng </w:t>
      </w:r>
      <w:r w:rsidRPr="006F7A0A">
        <w:rPr>
          <w:sz w:val="28"/>
          <w:szCs w:val="28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</w:p>
    <w:p w:rsidR="0080524C" w:rsidRPr="0054407E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80524C" w:rsidRPr="00B50FA5" w:rsidRDefault="0080524C" w:rsidP="0054407E">
      <w:pPr>
        <w:tabs>
          <w:tab w:val="center" w:pos="68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</w:rPr>
        <w:t>)</w:t>
      </w:r>
    </w:p>
    <w:p w:rsidR="0080524C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B50FA5">
        <w:rPr>
          <w:b/>
          <w:sz w:val="28"/>
          <w:szCs w:val="28"/>
        </w:rPr>
        <w:tab/>
      </w:r>
      <w:r w:rsidRPr="0054407E">
        <w:rPr>
          <w:b/>
          <w:sz w:val="28"/>
          <w:szCs w:val="28"/>
          <w:lang w:val="en-US"/>
        </w:rPr>
        <w:t>Nguyễn Thị</w:t>
      </w:r>
      <w:r>
        <w:rPr>
          <w:b/>
          <w:sz w:val="28"/>
          <w:szCs w:val="28"/>
          <w:lang w:val="en-US"/>
        </w:rPr>
        <w:t xml:space="preserve"> Nam Phương</w:t>
      </w:r>
    </w:p>
    <w:p w:rsidR="0080524C" w:rsidRDefault="0080524C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80524C" w:rsidRPr="0054407E" w:rsidRDefault="0080524C" w:rsidP="0054407E">
      <w:pPr>
        <w:tabs>
          <w:tab w:val="center" w:pos="6840"/>
        </w:tabs>
        <w:spacing w:after="0" w:line="240" w:lineRule="auto"/>
        <w:rPr>
          <w:lang w:val="en-US"/>
        </w:rPr>
      </w:pPr>
    </w:p>
    <w:p w:rsidR="0080524C" w:rsidRPr="00D13A85" w:rsidRDefault="0080524C" w:rsidP="00D13A85">
      <w:pPr>
        <w:tabs>
          <w:tab w:val="center" w:pos="6840"/>
        </w:tabs>
        <w:spacing w:after="0" w:line="240" w:lineRule="auto"/>
        <w:rPr>
          <w:lang w:val="en-US"/>
        </w:rPr>
      </w:pPr>
      <w:bookmarkStart w:id="17" w:name="_GoBack"/>
      <w:bookmarkEnd w:id="17"/>
    </w:p>
    <w:sectPr w:rsidR="0080524C" w:rsidRPr="00D13A85" w:rsidSect="00895C0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85"/>
    <w:rsid w:val="00002BD6"/>
    <w:rsid w:val="003F7A97"/>
    <w:rsid w:val="005A0902"/>
    <w:rsid w:val="005B3C24"/>
    <w:rsid w:val="006566E1"/>
    <w:rsid w:val="007211B7"/>
    <w:rsid w:val="0080524C"/>
    <w:rsid w:val="00895C03"/>
    <w:rsid w:val="00B056EE"/>
    <w:rsid w:val="00BB0D2B"/>
    <w:rsid w:val="00BC2816"/>
    <w:rsid w:val="00D13A85"/>
    <w:rsid w:val="00E66788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85"/>
    <w:pPr>
      <w:spacing w:after="160" w:line="259" w:lineRule="auto"/>
    </w:pPr>
    <w:rPr>
      <w:rFonts w:eastAsia="Arial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A85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table" w:styleId="TableGrid">
    <w:name w:val="Table Grid"/>
    <w:basedOn w:val="TableNormal"/>
    <w:uiPriority w:val="39"/>
    <w:rsid w:val="0080524C"/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052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524C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0524C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0524C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80524C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4C"/>
    <w:rPr>
      <w:rFonts w:ascii="Segoe UI" w:eastAsia="Arial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85"/>
    <w:pPr>
      <w:spacing w:after="160" w:line="259" w:lineRule="auto"/>
    </w:pPr>
    <w:rPr>
      <w:rFonts w:eastAsia="Arial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A85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table" w:styleId="TableGrid">
    <w:name w:val="Table Grid"/>
    <w:basedOn w:val="TableNormal"/>
    <w:uiPriority w:val="39"/>
    <w:rsid w:val="0080524C"/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052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524C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0524C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0524C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80524C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4C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2023-09-20T08:18:00Z</dcterms:created>
  <dcterms:modified xsi:type="dcterms:W3CDTF">2023-09-20T08:19:00Z</dcterms:modified>
</cp:coreProperties>
</file>