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AB4" w:rsidRPr="00A86881" w:rsidRDefault="001A4AB4" w:rsidP="001A4AB4">
      <w:pPr>
        <w:spacing w:after="0" w:line="360" w:lineRule="exact"/>
        <w:jc w:val="center"/>
        <w:rPr>
          <w:rFonts w:ascii="Times New Roman" w:eastAsia="Times New Roman" w:hAnsi="Times New Roman"/>
          <w:b/>
          <w:sz w:val="24"/>
          <w:szCs w:val="24"/>
          <w:lang w:val="nl-NL"/>
        </w:rPr>
      </w:pPr>
      <w:bookmarkStart w:id="0" w:name="OLE_LINK1"/>
      <w:bookmarkStart w:id="1" w:name="OLE_LINK2"/>
      <w:bookmarkStart w:id="2" w:name="_GoBack"/>
      <w:bookmarkEnd w:id="2"/>
      <w:r w:rsidRPr="00A86881">
        <w:rPr>
          <w:rFonts w:ascii="Times New Roman" w:eastAsia="Times New Roman" w:hAnsi="Times New Roman"/>
          <w:b/>
          <w:sz w:val="24"/>
          <w:szCs w:val="24"/>
          <w:lang w:val="nl-NL"/>
        </w:rPr>
        <w:t>Biểu mẫu 01</w:t>
      </w:r>
    </w:p>
    <w:p w:rsidR="001A4AB4" w:rsidRPr="00A86881" w:rsidRDefault="001A4AB4" w:rsidP="001A4AB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nl-NL"/>
        </w:rPr>
      </w:pPr>
      <w:r w:rsidRPr="00A86881">
        <w:rPr>
          <w:rFonts w:ascii="Times New Roman" w:eastAsia="Times New Roman" w:hAnsi="Times New Roman"/>
          <w:i/>
          <w:sz w:val="24"/>
          <w:szCs w:val="24"/>
          <w:lang w:val="nl-NL"/>
        </w:rPr>
        <w:t>(Kèm theo Thông tư số 36/2017/TT-BGDĐT ngày 28 tháng 12 năm 2017 của</w:t>
      </w:r>
    </w:p>
    <w:p w:rsidR="001A4AB4" w:rsidRPr="00A86881" w:rsidRDefault="001A4AB4" w:rsidP="001A4AB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nl-NL"/>
        </w:rPr>
      </w:pPr>
      <w:r w:rsidRPr="00A86881">
        <w:rPr>
          <w:rFonts w:ascii="Times New Roman" w:eastAsia="Times New Roman" w:hAnsi="Times New Roman"/>
          <w:i/>
          <w:sz w:val="24"/>
          <w:szCs w:val="24"/>
          <w:lang w:val="nl-NL"/>
        </w:rPr>
        <w:t>Bộ Giáo dục và Đào tạo)</w:t>
      </w:r>
    </w:p>
    <w:p w:rsidR="001A4AB4" w:rsidRPr="00A86881" w:rsidRDefault="001A4AB4" w:rsidP="001A4AB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nl-NL"/>
        </w:rPr>
      </w:pPr>
      <w:r w:rsidRPr="00A86881">
        <w:rPr>
          <w:rFonts w:ascii="Times New Roman" w:eastAsia="Times New Roman" w:hAnsi="Times New Roman"/>
          <w:sz w:val="24"/>
          <w:szCs w:val="24"/>
          <w:lang w:val="nl-NL"/>
        </w:rPr>
        <w:t xml:space="preserve">Tên cơ quan quản lý cấp trên trực tiếp: </w:t>
      </w:r>
      <w:r w:rsidRPr="00A86881">
        <w:rPr>
          <w:rFonts w:ascii="Times New Roman" w:eastAsia="Times New Roman" w:hAnsi="Times New Roman"/>
          <w:b/>
          <w:sz w:val="24"/>
          <w:szCs w:val="24"/>
          <w:lang w:val="nl-NL"/>
        </w:rPr>
        <w:t>UBND Huyện Hóc Môn;</w:t>
      </w:r>
      <w:r w:rsidRPr="00A86881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r w:rsidRPr="00A86881">
        <w:rPr>
          <w:rFonts w:ascii="Times New Roman" w:eastAsia="Times New Roman" w:hAnsi="Times New Roman"/>
          <w:b/>
          <w:sz w:val="24"/>
          <w:szCs w:val="24"/>
          <w:lang w:val="nl-NL"/>
        </w:rPr>
        <w:t>Phòng GDĐT huyện Hóc Môn</w:t>
      </w:r>
    </w:p>
    <w:p w:rsidR="001A4AB4" w:rsidRPr="00A86881" w:rsidRDefault="001A4AB4" w:rsidP="001A4AB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A86881">
        <w:rPr>
          <w:rFonts w:ascii="Times New Roman" w:eastAsia="Times New Roman" w:hAnsi="Times New Roman"/>
          <w:sz w:val="24"/>
          <w:szCs w:val="24"/>
          <w:lang w:val="nl-NL"/>
        </w:rPr>
        <w:t xml:space="preserve">Tên cơ sở giáo dục : </w:t>
      </w:r>
      <w:r w:rsidRPr="00A86881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Trường </w:t>
      </w:r>
      <w:r>
        <w:rPr>
          <w:rFonts w:ascii="Times New Roman" w:eastAsia="Times New Roman" w:hAnsi="Times New Roman"/>
          <w:b/>
          <w:sz w:val="24"/>
          <w:szCs w:val="24"/>
          <w:lang w:val="nl-NL"/>
        </w:rPr>
        <w:t>Mầm non Tân Xuân</w:t>
      </w:r>
      <w:r w:rsidRPr="00A86881">
        <w:rPr>
          <w:rFonts w:ascii="Times New Roman" w:eastAsia="Times New Roman" w:hAnsi="Times New Roman"/>
          <w:b/>
          <w:sz w:val="24"/>
          <w:szCs w:val="24"/>
          <w:lang w:val="nl-NL"/>
        </w:rPr>
        <w:t>.</w:t>
      </w:r>
      <w:r w:rsidRPr="007F09F1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 </w:t>
      </w:r>
    </w:p>
    <w:p w:rsidR="001A4AB4" w:rsidRPr="00E154BF" w:rsidRDefault="001A4AB4" w:rsidP="001A4AB4">
      <w:pPr>
        <w:spacing w:after="0" w:line="240" w:lineRule="auto"/>
        <w:rPr>
          <w:rFonts w:ascii="Times New Roman" w:eastAsia="Times New Roman" w:hAnsi="Times New Roman" w:cs=".VnTime"/>
          <w:b/>
          <w:bCs/>
          <w:sz w:val="8"/>
          <w:szCs w:val="8"/>
          <w:lang w:val="nl-NL"/>
        </w:rPr>
      </w:pPr>
      <w:r w:rsidRPr="00A86881">
        <w:rPr>
          <w:rFonts w:ascii="Times New Roman" w:eastAsia="Times New Roman" w:hAnsi="Times New Roman" w:cs=".VnTime"/>
          <w:b/>
          <w:bCs/>
          <w:sz w:val="24"/>
          <w:szCs w:val="24"/>
          <w:lang w:val="nl-NL"/>
        </w:rPr>
        <w:t xml:space="preserve">                                   </w:t>
      </w:r>
    </w:p>
    <w:p w:rsidR="001A4AB4" w:rsidRPr="00A86399" w:rsidRDefault="001A4AB4" w:rsidP="001A4A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val="vi-VN"/>
        </w:rPr>
      </w:pPr>
      <w:r w:rsidRPr="00A86399">
        <w:rPr>
          <w:rFonts w:ascii="Times New Roman" w:eastAsia="Times New Roman" w:hAnsi="Times New Roman"/>
          <w:b/>
          <w:bCs/>
          <w:sz w:val="24"/>
          <w:szCs w:val="24"/>
          <w:lang w:val="nl-NL"/>
        </w:rPr>
        <w:t>THÔNG B</w:t>
      </w:r>
      <w:r w:rsidRPr="00A86399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ÁO</w:t>
      </w:r>
    </w:p>
    <w:p w:rsidR="001A4AB4" w:rsidRPr="00A86881" w:rsidRDefault="001A4AB4" w:rsidP="001A4AB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val="nl-NL"/>
        </w:rPr>
      </w:pPr>
      <w:r w:rsidRPr="00A86881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Cam kết chất lượng giáo dục của cơ sở giáo dục mầm non, năm học </w:t>
      </w:r>
      <w:r>
        <w:rPr>
          <w:rFonts w:ascii="Times New Roman" w:eastAsia="Times New Roman" w:hAnsi="Times New Roman"/>
          <w:b/>
          <w:sz w:val="24"/>
          <w:szCs w:val="24"/>
          <w:lang w:val="nl-NL"/>
        </w:rPr>
        <w:t>2022-2023</w:t>
      </w:r>
    </w:p>
    <w:bookmarkEnd w:id="0"/>
    <w:bookmarkEnd w:id="1"/>
    <w:p w:rsidR="001A4AB4" w:rsidRPr="00E154BF" w:rsidRDefault="001A4AB4" w:rsidP="001A4AB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8"/>
          <w:szCs w:val="8"/>
          <w:lang w:val="nl-NL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3645"/>
        <w:gridCol w:w="3868"/>
      </w:tblGrid>
      <w:tr w:rsidR="001A4AB4" w:rsidRPr="00A86881" w:rsidTr="001A4AB4">
        <w:tc>
          <w:tcPr>
            <w:tcW w:w="851" w:type="dxa"/>
          </w:tcPr>
          <w:p w:rsidR="001A4AB4" w:rsidRPr="00A86881" w:rsidRDefault="001A4AB4" w:rsidP="009510A9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A86881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STT</w:t>
            </w:r>
          </w:p>
        </w:tc>
        <w:tc>
          <w:tcPr>
            <w:tcW w:w="2551" w:type="dxa"/>
          </w:tcPr>
          <w:p w:rsidR="001A4AB4" w:rsidRPr="00A86881" w:rsidRDefault="001A4AB4" w:rsidP="009510A9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A86881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Nội dung</w:t>
            </w:r>
          </w:p>
        </w:tc>
        <w:tc>
          <w:tcPr>
            <w:tcW w:w="3645" w:type="dxa"/>
          </w:tcPr>
          <w:p w:rsidR="001A4AB4" w:rsidRPr="00A86881" w:rsidRDefault="001A4AB4" w:rsidP="009510A9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A86881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Nhà trẻ</w:t>
            </w:r>
          </w:p>
        </w:tc>
        <w:tc>
          <w:tcPr>
            <w:tcW w:w="3868" w:type="dxa"/>
          </w:tcPr>
          <w:p w:rsidR="001A4AB4" w:rsidRPr="00A86881" w:rsidRDefault="001A4AB4" w:rsidP="009510A9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A86881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Mẫu giáo</w:t>
            </w:r>
          </w:p>
        </w:tc>
      </w:tr>
      <w:tr w:rsidR="001A4AB4" w:rsidRPr="00A86881" w:rsidTr="001A4AB4">
        <w:tc>
          <w:tcPr>
            <w:tcW w:w="851" w:type="dxa"/>
          </w:tcPr>
          <w:p w:rsidR="001A4AB4" w:rsidRPr="009546BD" w:rsidRDefault="001A4AB4" w:rsidP="009510A9">
            <w:pPr>
              <w:spacing w:after="0" w:line="360" w:lineRule="exact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9546BD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I</w:t>
            </w:r>
          </w:p>
        </w:tc>
        <w:tc>
          <w:tcPr>
            <w:tcW w:w="2551" w:type="dxa"/>
          </w:tcPr>
          <w:p w:rsidR="001A4AB4" w:rsidRPr="00241DC9" w:rsidRDefault="001A4AB4" w:rsidP="009510A9">
            <w:pPr>
              <w:tabs>
                <w:tab w:val="left" w:pos="143"/>
              </w:tabs>
              <w:spacing w:after="0" w:line="360" w:lineRule="exact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241DC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nl-NL"/>
              </w:rPr>
              <w:t>Chất lượng nuôi dưỡng CSGD trẻ dự kiến đạt được.</w:t>
            </w:r>
          </w:p>
          <w:p w:rsidR="001A4AB4" w:rsidRPr="00241DC9" w:rsidRDefault="001A4AB4" w:rsidP="009510A9">
            <w:pPr>
              <w:spacing w:after="0" w:line="360" w:lineRule="exact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3645" w:type="dxa"/>
          </w:tcPr>
          <w:p w:rsidR="001A4AB4" w:rsidRPr="00241DC9" w:rsidRDefault="001A4AB4" w:rsidP="009510A9">
            <w:pPr>
              <w:spacing w:after="0" w:line="360" w:lineRule="exact"/>
              <w:ind w:left="-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/>
              </w:rPr>
            </w:pPr>
            <w:r w:rsidRPr="00241DC9"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/>
              </w:rPr>
              <w:t xml:space="preserve">- Đảm bảo công tác vệ sinh an toàn thực phẩm, không để xảy ra tình trạng ngộ độc thực phẩm trong trường. </w:t>
            </w:r>
          </w:p>
          <w:p w:rsidR="001A4AB4" w:rsidRPr="00241DC9" w:rsidRDefault="001A4AB4" w:rsidP="009510A9">
            <w:pPr>
              <w:spacing w:after="0" w:line="360" w:lineRule="exact"/>
              <w:ind w:left="-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/>
              </w:rPr>
            </w:pPr>
            <w:r w:rsidRPr="00241DC9"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/>
              </w:rPr>
              <w:t>- Đảm bảo tốt phòng, chống tai nạn thương tích trong trường mầm non.</w:t>
            </w:r>
          </w:p>
          <w:p w:rsidR="001A4AB4" w:rsidRPr="00241DC9" w:rsidRDefault="001A4AB4" w:rsidP="009510A9">
            <w:pPr>
              <w:spacing w:after="0" w:line="360" w:lineRule="exact"/>
              <w:ind w:left="-7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/>
              </w:rPr>
            </w:pPr>
            <w:r w:rsidRPr="00241DC9"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/>
              </w:rPr>
              <w:t>- Chủ động phòng ngừa và ngăn chặn kịp thời sự xâm nhập và lây lan dịch Covid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/>
              </w:rPr>
              <w:t xml:space="preserve"> và các dịch bệnh khác</w:t>
            </w:r>
            <w:r w:rsidRPr="00241DC9"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/>
              </w:rPr>
              <w:t>, đảm bảo sức khỏe cho trẻ và CB, GV, CNV.</w:t>
            </w:r>
          </w:p>
        </w:tc>
        <w:tc>
          <w:tcPr>
            <w:tcW w:w="3868" w:type="dxa"/>
          </w:tcPr>
          <w:p w:rsidR="001A4AB4" w:rsidRPr="00241DC9" w:rsidRDefault="001A4AB4" w:rsidP="009510A9">
            <w:pPr>
              <w:spacing w:after="0" w:line="360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/>
              </w:rPr>
            </w:pPr>
            <w:r w:rsidRPr="00241DC9"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/>
              </w:rPr>
              <w:t xml:space="preserve">- Đảm bảo công tác vệ sinh an toàn thực phẩm, không để xảy ra tình trạng ngộ độc thực phẩm trong trường. </w:t>
            </w:r>
          </w:p>
          <w:p w:rsidR="001A4AB4" w:rsidRPr="00241DC9" w:rsidRDefault="001A4AB4" w:rsidP="009510A9">
            <w:pPr>
              <w:spacing w:after="0" w:line="360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/>
              </w:rPr>
            </w:pPr>
            <w:r w:rsidRPr="00241DC9"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/>
              </w:rPr>
              <w:t>- Đảm bảo tốt phòng, chống tai nạn thương tích trong trường mầm non.</w:t>
            </w:r>
          </w:p>
          <w:p w:rsidR="001A4AB4" w:rsidRPr="00241DC9" w:rsidRDefault="001A4AB4" w:rsidP="009510A9">
            <w:pPr>
              <w:spacing w:after="0" w:line="360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/>
              </w:rPr>
            </w:pPr>
            <w:r w:rsidRPr="00241DC9"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/>
              </w:rPr>
              <w:t>- Chủ động phòng ngừa và ngăn chặn kịp thời sự xâm nhập và lây lan dịch Covid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/>
              </w:rPr>
              <w:t xml:space="preserve"> và các dịch bệnh khác</w:t>
            </w:r>
            <w:r w:rsidRPr="00241DC9"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/>
              </w:rPr>
              <w:t>, đảm bảo sức khỏe cho trẻ và CB, GV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/>
              </w:rPr>
              <w:t xml:space="preserve">, </w:t>
            </w:r>
            <w:r w:rsidRPr="00241DC9"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/>
              </w:rPr>
              <w:t>CNV.</w:t>
            </w:r>
          </w:p>
        </w:tc>
      </w:tr>
      <w:tr w:rsidR="001A4AB4" w:rsidRPr="00A86881" w:rsidTr="001A4AB4">
        <w:trPr>
          <w:trHeight w:val="1475"/>
        </w:trPr>
        <w:tc>
          <w:tcPr>
            <w:tcW w:w="851" w:type="dxa"/>
          </w:tcPr>
          <w:p w:rsidR="001A4AB4" w:rsidRPr="009546BD" w:rsidRDefault="001A4AB4" w:rsidP="009510A9">
            <w:pPr>
              <w:spacing w:after="0" w:line="360" w:lineRule="exact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9546BD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II</w:t>
            </w:r>
          </w:p>
        </w:tc>
        <w:tc>
          <w:tcPr>
            <w:tcW w:w="2551" w:type="dxa"/>
          </w:tcPr>
          <w:p w:rsidR="001A4AB4" w:rsidRPr="00241DC9" w:rsidRDefault="001A4AB4" w:rsidP="009510A9">
            <w:pPr>
              <w:spacing w:after="0" w:line="360" w:lineRule="exact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241DC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nl-NL"/>
              </w:rPr>
              <w:t>Chương trình giáo dục mầm non của nhà trường thực hiện.</w:t>
            </w:r>
          </w:p>
        </w:tc>
        <w:tc>
          <w:tcPr>
            <w:tcW w:w="3645" w:type="dxa"/>
          </w:tcPr>
          <w:p w:rsidR="001A4AB4" w:rsidRPr="00241DC9" w:rsidRDefault="001A4AB4" w:rsidP="009510A9">
            <w:pPr>
              <w:spacing w:after="0" w:line="360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/>
              </w:rPr>
            </w:pPr>
            <w:r w:rsidRPr="00241DC9"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/>
              </w:rPr>
              <w:t>04/04</w:t>
            </w:r>
            <w:r w:rsidR="005955E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/>
              </w:rPr>
              <w:t xml:space="preserve"> </w:t>
            </w:r>
            <w:r w:rsidRPr="00241DC9"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/>
              </w:rPr>
              <w:t>lớp thực hiện chương trình giáo dục mầm non theo kế hoạch năm, tháng, ngày.</w:t>
            </w:r>
          </w:p>
          <w:p w:rsidR="001A4AB4" w:rsidRPr="00241DC9" w:rsidRDefault="001A4AB4" w:rsidP="009510A9">
            <w:pPr>
              <w:spacing w:after="0" w:line="360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3868" w:type="dxa"/>
          </w:tcPr>
          <w:p w:rsidR="001A4AB4" w:rsidRPr="00241DC9" w:rsidRDefault="001A4AB4" w:rsidP="009510A9">
            <w:pPr>
              <w:spacing w:after="0" w:line="360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/>
              </w:rPr>
            </w:pPr>
            <w:r w:rsidRPr="00241DC9"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/>
              </w:rPr>
              <w:t xml:space="preserve">- </w:t>
            </w:r>
            <w:r w:rsidR="000C4AA7"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/>
              </w:rPr>
              <w:t>12/12</w:t>
            </w:r>
            <w:r w:rsidRPr="00241DC9"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/>
              </w:rPr>
              <w:t xml:space="preserve"> lớp thực hiện chương trình giáo dục mầm non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/>
              </w:rPr>
              <w:t>theo kế hoạch năm, tháng, ngày.</w:t>
            </w:r>
          </w:p>
        </w:tc>
      </w:tr>
      <w:tr w:rsidR="001A4AB4" w:rsidRPr="00A86881" w:rsidTr="001A4AB4">
        <w:tc>
          <w:tcPr>
            <w:tcW w:w="851" w:type="dxa"/>
          </w:tcPr>
          <w:p w:rsidR="001A4AB4" w:rsidRPr="009546BD" w:rsidRDefault="001A4AB4" w:rsidP="009510A9">
            <w:pPr>
              <w:spacing w:after="0" w:line="360" w:lineRule="exact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9546BD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III</w:t>
            </w:r>
          </w:p>
        </w:tc>
        <w:tc>
          <w:tcPr>
            <w:tcW w:w="2551" w:type="dxa"/>
          </w:tcPr>
          <w:p w:rsidR="001A4AB4" w:rsidRPr="00241DC9" w:rsidRDefault="001A4AB4" w:rsidP="009510A9">
            <w:pPr>
              <w:spacing w:after="0" w:line="360" w:lineRule="exact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241DC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nl-NL"/>
              </w:rPr>
              <w:t>Kết quả đạt được trên trẻ theo các lĩnh vực phát triển.</w:t>
            </w:r>
          </w:p>
        </w:tc>
        <w:tc>
          <w:tcPr>
            <w:tcW w:w="3645" w:type="dxa"/>
          </w:tcPr>
          <w:p w:rsidR="001A4AB4" w:rsidRPr="00241DC9" w:rsidRDefault="001A4AB4" w:rsidP="009510A9">
            <w:pPr>
              <w:spacing w:after="0" w:line="360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/>
              </w:rPr>
            </w:pPr>
            <w:r w:rsidRPr="00241DC9"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/>
              </w:rPr>
              <w:t>- Kết quả đạt được trên trẻ theo các lĩnh vực phát triển từ 85% trở lên.</w:t>
            </w:r>
          </w:p>
        </w:tc>
        <w:tc>
          <w:tcPr>
            <w:tcW w:w="3868" w:type="dxa"/>
          </w:tcPr>
          <w:p w:rsidR="001A4AB4" w:rsidRPr="00241DC9" w:rsidRDefault="001A4AB4" w:rsidP="009510A9">
            <w:pPr>
              <w:spacing w:after="0" w:line="360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/>
              </w:rPr>
            </w:pPr>
            <w:r w:rsidRPr="00241DC9"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/>
              </w:rPr>
              <w:t>- Kết quả đạt được trên trẻ theo các lĩnh vực phát triển từ 89% trở lên.</w:t>
            </w:r>
          </w:p>
        </w:tc>
      </w:tr>
      <w:tr w:rsidR="001A4AB4" w:rsidRPr="00A86881" w:rsidTr="001A4AB4">
        <w:trPr>
          <w:trHeight w:hRule="exact" w:val="1446"/>
        </w:trPr>
        <w:tc>
          <w:tcPr>
            <w:tcW w:w="851" w:type="dxa"/>
          </w:tcPr>
          <w:p w:rsidR="001A4AB4" w:rsidRPr="009546BD" w:rsidRDefault="001A4AB4" w:rsidP="009510A9">
            <w:pPr>
              <w:spacing w:after="0" w:line="360" w:lineRule="exact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9546BD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IV</w:t>
            </w:r>
          </w:p>
        </w:tc>
        <w:tc>
          <w:tcPr>
            <w:tcW w:w="2551" w:type="dxa"/>
          </w:tcPr>
          <w:p w:rsidR="001A4AB4" w:rsidRPr="00241DC9" w:rsidRDefault="001A4AB4" w:rsidP="009510A9">
            <w:pPr>
              <w:spacing w:after="0" w:line="360" w:lineRule="exact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241DC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nl-NL"/>
              </w:rPr>
              <w:t>Các hoạt động hỗ trợ chăm sóc giáo dục trẻ ở cơ sở GDMN</w:t>
            </w:r>
          </w:p>
          <w:p w:rsidR="001A4AB4" w:rsidRPr="00241DC9" w:rsidRDefault="001A4AB4" w:rsidP="009510A9">
            <w:pPr>
              <w:spacing w:after="0" w:line="360" w:lineRule="exact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3645" w:type="dxa"/>
          </w:tcPr>
          <w:p w:rsidR="001A4AB4" w:rsidRPr="00241DC9" w:rsidRDefault="001A4AB4" w:rsidP="009510A9">
            <w:pPr>
              <w:spacing w:after="0" w:line="360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3868" w:type="dxa"/>
          </w:tcPr>
          <w:p w:rsidR="001A4AB4" w:rsidRPr="00241DC9" w:rsidRDefault="001A4AB4" w:rsidP="009510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/>
              </w:rPr>
              <w:t>-Hỗ trợ các lớp 10/10</w:t>
            </w:r>
            <w:r w:rsidRPr="00241DC9"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/>
              </w:rPr>
              <w:t xml:space="preserve"> Mẫu giáo độc lập trên địa bàn xã Tân Xuân huyện Hóc Môn.</w:t>
            </w:r>
          </w:p>
        </w:tc>
      </w:tr>
    </w:tbl>
    <w:p w:rsidR="001A4AB4" w:rsidRDefault="001A4AB4" w:rsidP="001A4A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A86881">
        <w:rPr>
          <w:rFonts w:ascii="Times New Roman" w:eastAsia="Times New Roman" w:hAnsi="Times New Roman"/>
          <w:sz w:val="28"/>
          <w:szCs w:val="28"/>
          <w:lang w:val="nl-NL"/>
        </w:rPr>
        <w:t xml:space="preserve">                                          </w:t>
      </w:r>
      <w:r>
        <w:rPr>
          <w:rFonts w:ascii="Times New Roman" w:eastAsia="Times New Roman" w:hAnsi="Times New Roman"/>
          <w:sz w:val="28"/>
          <w:szCs w:val="28"/>
          <w:lang w:val="nl-NL"/>
        </w:rPr>
        <w:t xml:space="preserve">        </w:t>
      </w:r>
    </w:p>
    <w:p w:rsidR="001A4AB4" w:rsidRPr="00A86881" w:rsidRDefault="001A4AB4" w:rsidP="001A4A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>
        <w:rPr>
          <w:rFonts w:ascii="Times New Roman" w:eastAsia="Times New Roman" w:hAnsi="Times New Roman"/>
          <w:sz w:val="28"/>
          <w:szCs w:val="28"/>
          <w:lang w:val="nl-NL"/>
        </w:rPr>
        <w:t xml:space="preserve">                                            </w:t>
      </w:r>
      <w:r w:rsidRPr="00A86881">
        <w:rPr>
          <w:rFonts w:ascii="Times New Roman" w:eastAsia="Times New Roman" w:hAnsi="Times New Roman"/>
          <w:sz w:val="28"/>
          <w:szCs w:val="28"/>
          <w:lang w:val="nl-NL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nl-NL"/>
        </w:rPr>
        <w:t xml:space="preserve">   </w:t>
      </w:r>
      <w:r w:rsidRPr="00A86881">
        <w:rPr>
          <w:rFonts w:ascii="Times New Roman" w:eastAsia="Times New Roman" w:hAnsi="Times New Roman"/>
          <w:sz w:val="28"/>
          <w:szCs w:val="28"/>
          <w:lang w:val="nl-NL"/>
        </w:rPr>
        <w:t xml:space="preserve">Hóc Môn, ngày </w:t>
      </w:r>
      <w:r>
        <w:rPr>
          <w:rFonts w:ascii="Times New Roman" w:eastAsia="Times New Roman" w:hAnsi="Times New Roman"/>
          <w:sz w:val="28"/>
          <w:szCs w:val="28"/>
          <w:lang w:val="nl-NL"/>
        </w:rPr>
        <w:t>07 tháng  9</w:t>
      </w:r>
      <w:r w:rsidRPr="00A86881">
        <w:rPr>
          <w:rFonts w:ascii="Times New Roman" w:eastAsia="Times New Roman" w:hAnsi="Times New Roman"/>
          <w:sz w:val="28"/>
          <w:szCs w:val="28"/>
          <w:lang w:val="nl-NL"/>
        </w:rPr>
        <w:t xml:space="preserve">  năm </w:t>
      </w:r>
      <w:r>
        <w:rPr>
          <w:rFonts w:ascii="Times New Roman" w:eastAsia="Times New Roman" w:hAnsi="Times New Roman"/>
          <w:sz w:val="28"/>
          <w:szCs w:val="28"/>
          <w:lang w:val="nl-NL"/>
        </w:rPr>
        <w:t>2022</w:t>
      </w:r>
    </w:p>
    <w:p w:rsidR="001A4AB4" w:rsidRPr="00A86881" w:rsidRDefault="001A4AB4" w:rsidP="001A4AB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A86881">
        <w:rPr>
          <w:rFonts w:ascii="Times New Roman" w:eastAsia="Times New Roman" w:hAnsi="Times New Roman"/>
          <w:sz w:val="28"/>
          <w:szCs w:val="28"/>
          <w:lang w:val="nl-NL"/>
        </w:rPr>
        <w:t xml:space="preserve">                                           </w:t>
      </w:r>
      <w:r>
        <w:rPr>
          <w:rFonts w:ascii="Times New Roman" w:eastAsia="Times New Roman" w:hAnsi="Times New Roman"/>
          <w:sz w:val="28"/>
          <w:szCs w:val="28"/>
          <w:lang w:val="nl-NL"/>
        </w:rPr>
        <w:t xml:space="preserve">   </w:t>
      </w:r>
      <w:r w:rsidRPr="00A86881">
        <w:rPr>
          <w:rFonts w:ascii="Times New Roman" w:eastAsia="Times New Roman" w:hAnsi="Times New Roman"/>
          <w:sz w:val="28"/>
          <w:szCs w:val="28"/>
          <w:lang w:val="nl-NL"/>
        </w:rPr>
        <w:t xml:space="preserve"> </w:t>
      </w:r>
      <w:r w:rsidRPr="00A86881">
        <w:rPr>
          <w:rFonts w:ascii="Times New Roman" w:eastAsia="Times New Roman" w:hAnsi="Times New Roman"/>
          <w:b/>
          <w:sz w:val="28"/>
          <w:szCs w:val="28"/>
          <w:lang w:val="nl-NL"/>
        </w:rPr>
        <w:t>Thủ trưởng đơn vị</w:t>
      </w:r>
    </w:p>
    <w:p w:rsidR="001A4AB4" w:rsidRPr="00A86881" w:rsidRDefault="001A4AB4" w:rsidP="001A4AB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A86881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  </w:t>
      </w:r>
      <w:r w:rsidRPr="00A86881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 (Ký tên và đóng dấu)</w:t>
      </w:r>
    </w:p>
    <w:p w:rsidR="001A4AB4" w:rsidRPr="00A86881" w:rsidRDefault="001A4AB4" w:rsidP="001A4AB4">
      <w:pPr>
        <w:spacing w:after="0" w:line="360" w:lineRule="exact"/>
        <w:jc w:val="center"/>
        <w:rPr>
          <w:rFonts w:ascii="Times New Roman" w:eastAsia="Times New Roman" w:hAnsi="Times New Roman"/>
          <w:b/>
          <w:sz w:val="28"/>
          <w:szCs w:val="28"/>
          <w:lang w:val="nl-NL"/>
        </w:rPr>
      </w:pPr>
    </w:p>
    <w:p w:rsidR="001A4AB4" w:rsidRDefault="001A4AB4" w:rsidP="001A4AB4">
      <w:pPr>
        <w:spacing w:after="0" w:line="360" w:lineRule="exact"/>
        <w:jc w:val="center"/>
        <w:rPr>
          <w:rFonts w:ascii="Times New Roman" w:eastAsia="Times New Roman" w:hAnsi="Times New Roman"/>
          <w:b/>
          <w:sz w:val="28"/>
          <w:szCs w:val="28"/>
          <w:lang w:val="nl-NL"/>
        </w:rPr>
      </w:pPr>
    </w:p>
    <w:p w:rsidR="001A4AB4" w:rsidRDefault="001A4AB4" w:rsidP="001A4AB4">
      <w:pPr>
        <w:spacing w:after="0" w:line="360" w:lineRule="exact"/>
        <w:jc w:val="center"/>
        <w:rPr>
          <w:rFonts w:ascii="Times New Roman" w:eastAsia="Times New Roman" w:hAnsi="Times New Roman"/>
          <w:b/>
          <w:sz w:val="28"/>
          <w:szCs w:val="28"/>
          <w:lang w:val="nl-NL"/>
        </w:rPr>
      </w:pPr>
    </w:p>
    <w:p w:rsidR="001A4AB4" w:rsidRPr="00A86881" w:rsidRDefault="001A4AB4" w:rsidP="001A4AB4">
      <w:pPr>
        <w:spacing w:after="0" w:line="360" w:lineRule="exact"/>
        <w:jc w:val="center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A86881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             </w:t>
      </w:r>
      <w:r w:rsidRPr="00A86881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Nguyễn Thị </w:t>
      </w:r>
      <w:r>
        <w:rPr>
          <w:rFonts w:ascii="Times New Roman" w:eastAsia="Times New Roman" w:hAnsi="Times New Roman"/>
          <w:b/>
          <w:sz w:val="28"/>
          <w:szCs w:val="28"/>
          <w:lang w:val="nl-NL"/>
        </w:rPr>
        <w:t>Mộng Trang</w:t>
      </w:r>
    </w:p>
    <w:p w:rsidR="001A4AB4" w:rsidRDefault="001A4AB4" w:rsidP="001A4AB4">
      <w:pPr>
        <w:spacing w:after="0" w:line="240" w:lineRule="auto"/>
        <w:ind w:left="3600" w:firstLine="720"/>
        <w:rPr>
          <w:rFonts w:ascii="Times New Roman" w:eastAsia="Times New Roman" w:hAnsi="Times New Roman"/>
          <w:b/>
          <w:sz w:val="24"/>
          <w:szCs w:val="24"/>
          <w:lang w:val="nl-NL"/>
        </w:rPr>
      </w:pPr>
    </w:p>
    <w:p w:rsidR="001A4AB4" w:rsidRDefault="001A4AB4" w:rsidP="001A4AB4">
      <w:pPr>
        <w:spacing w:after="0" w:line="240" w:lineRule="auto"/>
        <w:ind w:left="3600" w:firstLine="720"/>
        <w:rPr>
          <w:rFonts w:ascii="Times New Roman" w:eastAsia="Times New Roman" w:hAnsi="Times New Roman"/>
          <w:b/>
          <w:sz w:val="24"/>
          <w:szCs w:val="24"/>
          <w:lang w:val="nl-NL"/>
        </w:rPr>
      </w:pPr>
    </w:p>
    <w:p w:rsidR="001A4AB4" w:rsidRDefault="001A4AB4" w:rsidP="001A4AB4">
      <w:pPr>
        <w:spacing w:after="0" w:line="240" w:lineRule="auto"/>
        <w:ind w:left="3600" w:firstLine="720"/>
        <w:rPr>
          <w:rFonts w:ascii="Times New Roman" w:eastAsia="Times New Roman" w:hAnsi="Times New Roman"/>
          <w:b/>
          <w:sz w:val="24"/>
          <w:szCs w:val="24"/>
          <w:lang w:val="nl-NL"/>
        </w:rPr>
      </w:pPr>
    </w:p>
    <w:p w:rsidR="001A4AB4" w:rsidRDefault="001A4AB4" w:rsidP="001A4AB4">
      <w:pPr>
        <w:spacing w:after="0" w:line="240" w:lineRule="auto"/>
        <w:ind w:left="3600" w:firstLine="720"/>
        <w:rPr>
          <w:rFonts w:ascii="Times New Roman" w:eastAsia="Times New Roman" w:hAnsi="Times New Roman"/>
          <w:b/>
          <w:sz w:val="24"/>
          <w:szCs w:val="24"/>
          <w:lang w:val="nl-NL"/>
        </w:rPr>
      </w:pPr>
    </w:p>
    <w:p w:rsidR="001A4AB4" w:rsidRPr="007F09F1" w:rsidRDefault="001A4AB4" w:rsidP="001A4AB4">
      <w:pPr>
        <w:spacing w:after="0" w:line="240" w:lineRule="auto"/>
        <w:ind w:left="3600" w:firstLine="720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A86881">
        <w:rPr>
          <w:rFonts w:ascii="Times New Roman" w:eastAsia="Times New Roman" w:hAnsi="Times New Roman"/>
          <w:b/>
          <w:sz w:val="24"/>
          <w:szCs w:val="24"/>
          <w:lang w:val="nl-NL"/>
        </w:rPr>
        <w:lastRenderedPageBreak/>
        <w:t>Biểu mẫu 02</w:t>
      </w:r>
    </w:p>
    <w:p w:rsidR="001A4AB4" w:rsidRPr="00A86881" w:rsidRDefault="001A4AB4" w:rsidP="001A4AB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nl-NL"/>
        </w:rPr>
      </w:pPr>
      <w:r w:rsidRPr="00A86881">
        <w:rPr>
          <w:rFonts w:ascii="Times New Roman" w:eastAsia="Times New Roman" w:hAnsi="Times New Roman"/>
          <w:i/>
          <w:sz w:val="24"/>
          <w:szCs w:val="24"/>
          <w:lang w:val="nl-NL"/>
        </w:rPr>
        <w:t>(Kèm theo Thông tư số 36/2017/TT-BGDĐT ngày 28 tháng 12 năm 2017 của</w:t>
      </w:r>
    </w:p>
    <w:p w:rsidR="001A4AB4" w:rsidRPr="00A86881" w:rsidRDefault="001A4AB4" w:rsidP="001A4AB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nl-NL"/>
        </w:rPr>
      </w:pPr>
      <w:r w:rsidRPr="00A86881">
        <w:rPr>
          <w:rFonts w:ascii="Times New Roman" w:eastAsia="Times New Roman" w:hAnsi="Times New Roman"/>
          <w:i/>
          <w:sz w:val="24"/>
          <w:szCs w:val="24"/>
          <w:lang w:val="nl-NL"/>
        </w:rPr>
        <w:t>Bộ Giáo dục và Đào tạo)</w:t>
      </w:r>
    </w:p>
    <w:p w:rsidR="001A4AB4" w:rsidRPr="00A86881" w:rsidRDefault="001A4AB4" w:rsidP="001A4AB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nl-NL"/>
        </w:rPr>
      </w:pPr>
      <w:r w:rsidRPr="00A86881">
        <w:rPr>
          <w:rFonts w:ascii="Times New Roman" w:eastAsia="Times New Roman" w:hAnsi="Times New Roman"/>
          <w:sz w:val="24"/>
          <w:szCs w:val="24"/>
          <w:lang w:val="nl-NL"/>
        </w:rPr>
        <w:t xml:space="preserve">Tên cơ quan quản lý cấp trên trực tiếp: </w:t>
      </w:r>
      <w:r w:rsidRPr="00A86881">
        <w:rPr>
          <w:rFonts w:ascii="Times New Roman" w:eastAsia="Times New Roman" w:hAnsi="Times New Roman"/>
          <w:b/>
          <w:sz w:val="24"/>
          <w:szCs w:val="24"/>
          <w:lang w:val="nl-NL"/>
        </w:rPr>
        <w:t>UBND Huyện Hóc Môn;</w:t>
      </w:r>
      <w:r w:rsidRPr="00A86881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r w:rsidRPr="00A86881">
        <w:rPr>
          <w:rFonts w:ascii="Times New Roman" w:eastAsia="Times New Roman" w:hAnsi="Times New Roman"/>
          <w:b/>
          <w:sz w:val="24"/>
          <w:szCs w:val="24"/>
          <w:lang w:val="nl-NL"/>
        </w:rPr>
        <w:t>Phòng GDĐT huyện Hóc Môn</w:t>
      </w:r>
    </w:p>
    <w:p w:rsidR="001A4AB4" w:rsidRPr="00A86881" w:rsidRDefault="001A4AB4" w:rsidP="001A4AB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nl-NL"/>
        </w:rPr>
      </w:pPr>
      <w:r w:rsidRPr="00A86881">
        <w:rPr>
          <w:rFonts w:ascii="Times New Roman" w:eastAsia="Times New Roman" w:hAnsi="Times New Roman"/>
          <w:sz w:val="24"/>
          <w:szCs w:val="24"/>
          <w:lang w:val="nl-NL"/>
        </w:rPr>
        <w:t xml:space="preserve">Tên cơ sở giáo dục : </w:t>
      </w:r>
      <w:r w:rsidRPr="00A86881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Trường </w:t>
      </w:r>
      <w:r>
        <w:rPr>
          <w:rFonts w:ascii="Times New Roman" w:eastAsia="Times New Roman" w:hAnsi="Times New Roman"/>
          <w:b/>
          <w:sz w:val="24"/>
          <w:szCs w:val="24"/>
          <w:lang w:val="nl-NL"/>
        </w:rPr>
        <w:t>Mầm non Tân Xuân</w:t>
      </w:r>
      <w:r w:rsidRPr="00A86881">
        <w:rPr>
          <w:rFonts w:ascii="Times New Roman" w:eastAsia="Times New Roman" w:hAnsi="Times New Roman"/>
          <w:b/>
          <w:sz w:val="24"/>
          <w:szCs w:val="24"/>
          <w:lang w:val="nl-NL"/>
        </w:rPr>
        <w:t>.</w:t>
      </w:r>
    </w:p>
    <w:p w:rsidR="001A4AB4" w:rsidRPr="00A86881" w:rsidRDefault="001A4AB4" w:rsidP="001A4AB4">
      <w:pPr>
        <w:spacing w:after="0" w:line="240" w:lineRule="auto"/>
        <w:jc w:val="center"/>
        <w:rPr>
          <w:rFonts w:ascii="Times New Roman" w:eastAsia="Times New Roman" w:hAnsi="Times New Roman" w:cs=".VnTime"/>
          <w:b/>
          <w:bCs/>
          <w:sz w:val="24"/>
          <w:szCs w:val="24"/>
          <w:lang w:val="nl-NL"/>
        </w:rPr>
      </w:pPr>
    </w:p>
    <w:p w:rsidR="001A4AB4" w:rsidRPr="00A86399" w:rsidRDefault="001A4AB4" w:rsidP="001A4A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val="nl-NL"/>
        </w:rPr>
      </w:pPr>
      <w:r w:rsidRPr="00A86399">
        <w:rPr>
          <w:rFonts w:ascii="Times New Roman" w:eastAsia="Times New Roman" w:hAnsi="Times New Roman"/>
          <w:b/>
          <w:bCs/>
          <w:sz w:val="24"/>
          <w:szCs w:val="24"/>
          <w:lang w:val="nl-NL"/>
        </w:rPr>
        <w:t>THÔNG BÁO</w:t>
      </w:r>
    </w:p>
    <w:p w:rsidR="001A4AB4" w:rsidRPr="00A86881" w:rsidRDefault="001A4AB4" w:rsidP="001A4AB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val="nl-NL"/>
        </w:rPr>
      </w:pPr>
      <w:r w:rsidRPr="00A86881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Công khai chất lượng giáo dục mầm non thực tế, năm học </w:t>
      </w:r>
      <w:r w:rsidR="000C4AA7">
        <w:rPr>
          <w:rFonts w:ascii="Times New Roman" w:eastAsia="Times New Roman" w:hAnsi="Times New Roman"/>
          <w:b/>
          <w:sz w:val="24"/>
          <w:szCs w:val="24"/>
          <w:lang w:val="nl-NL"/>
        </w:rPr>
        <w:t>2022-2023</w:t>
      </w:r>
    </w:p>
    <w:p w:rsidR="001A4AB4" w:rsidRPr="00A86881" w:rsidRDefault="001A4AB4" w:rsidP="001A4AB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val="nl-NL"/>
        </w:rPr>
      </w:pPr>
      <w:r w:rsidRPr="00A86881">
        <w:rPr>
          <w:rFonts w:ascii="Times New Roman" w:eastAsia="Times New Roman" w:hAnsi="Times New Roman"/>
          <w:sz w:val="24"/>
          <w:szCs w:val="24"/>
          <w:lang w:val="nl-NL"/>
        </w:rPr>
        <w:t>Đơn vị tính: trẻ em</w:t>
      </w:r>
    </w:p>
    <w:tbl>
      <w:tblPr>
        <w:tblW w:w="557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52"/>
        <w:gridCol w:w="4336"/>
        <w:gridCol w:w="792"/>
        <w:gridCol w:w="900"/>
        <w:gridCol w:w="851"/>
        <w:gridCol w:w="915"/>
        <w:gridCol w:w="823"/>
        <w:gridCol w:w="772"/>
        <w:gridCol w:w="731"/>
      </w:tblGrid>
      <w:tr w:rsidR="001A4AB4" w:rsidRPr="00A86881" w:rsidTr="009510A9">
        <w:trPr>
          <w:trHeight w:val="360"/>
        </w:trPr>
        <w:tc>
          <w:tcPr>
            <w:tcW w:w="388" w:type="pct"/>
            <w:vMerge w:val="restart"/>
            <w:shd w:val="clear" w:color="auto" w:fill="FFFFFF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STT</w:t>
            </w:r>
          </w:p>
        </w:tc>
        <w:tc>
          <w:tcPr>
            <w:tcW w:w="1976" w:type="pct"/>
            <w:vMerge w:val="restart"/>
            <w:shd w:val="clear" w:color="auto" w:fill="FFFFFF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361" w:type="pct"/>
            <w:vMerge w:val="restart"/>
            <w:shd w:val="clear" w:color="auto" w:fill="FFFFFF"/>
            <w:vAlign w:val="center"/>
          </w:tcPr>
          <w:p w:rsidR="001A4AB4" w:rsidRPr="00A86881" w:rsidRDefault="001A4AB4" w:rsidP="009510A9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A86881">
              <w:rPr>
                <w:rFonts w:ascii="Times New Roman" w:eastAsia="Times New Roman" w:hAnsi="Times New Roman"/>
                <w:b/>
                <w:sz w:val="24"/>
                <w:szCs w:val="24"/>
              </w:rPr>
              <w:t>T</w:t>
            </w:r>
            <w:r w:rsidRPr="00A86881"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  <w:t>ổng số</w:t>
            </w:r>
            <w:r w:rsidRPr="00A86881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 xml:space="preserve"> trẻ em</w:t>
            </w:r>
          </w:p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215" w:type="pct"/>
            <w:gridSpan w:val="3"/>
            <w:shd w:val="clear" w:color="auto" w:fill="FFFFFF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Nhà trẻ</w:t>
            </w:r>
          </w:p>
        </w:tc>
        <w:tc>
          <w:tcPr>
            <w:tcW w:w="1060" w:type="pct"/>
            <w:gridSpan w:val="3"/>
            <w:shd w:val="clear" w:color="auto" w:fill="FFFFFF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  <w:t>Mẫu giáo</w:t>
            </w:r>
          </w:p>
        </w:tc>
      </w:tr>
      <w:tr w:rsidR="001A4AB4" w:rsidRPr="00A86881" w:rsidTr="009510A9">
        <w:trPr>
          <w:trHeight w:val="881"/>
        </w:trPr>
        <w:tc>
          <w:tcPr>
            <w:tcW w:w="388" w:type="pct"/>
            <w:vMerge/>
            <w:shd w:val="clear" w:color="auto" w:fill="FFFFFF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vi-VN"/>
              </w:rPr>
            </w:pPr>
          </w:p>
        </w:tc>
        <w:tc>
          <w:tcPr>
            <w:tcW w:w="1976" w:type="pct"/>
            <w:vMerge/>
            <w:shd w:val="clear" w:color="auto" w:fill="FFFFFF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vi-VN"/>
              </w:rPr>
            </w:pPr>
          </w:p>
        </w:tc>
        <w:tc>
          <w:tcPr>
            <w:tcW w:w="361" w:type="pct"/>
            <w:vMerge/>
            <w:shd w:val="clear" w:color="auto" w:fill="FFFFFF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410" w:type="pct"/>
            <w:shd w:val="clear" w:color="auto" w:fill="FFFFFF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  <w:r w:rsidRPr="00A868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 xml:space="preserve"> tháng</w:t>
            </w:r>
            <w:r w:rsidRPr="00A868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</w:t>
            </w:r>
            <w:r w:rsidRPr="00A868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-24 tháng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 xml:space="preserve">25-36 </w:t>
            </w:r>
          </w:p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tháng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b/>
                <w:sz w:val="24"/>
                <w:szCs w:val="24"/>
              </w:rPr>
              <w:t>3-4 tuổi</w:t>
            </w:r>
          </w:p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352" w:type="pct"/>
            <w:shd w:val="clear" w:color="auto" w:fill="FFFFFF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b/>
                <w:sz w:val="24"/>
                <w:szCs w:val="24"/>
              </w:rPr>
              <w:t>4-5</w:t>
            </w:r>
          </w:p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b/>
                <w:sz w:val="24"/>
                <w:szCs w:val="24"/>
              </w:rPr>
              <w:t>tuổi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5-6 </w:t>
            </w:r>
          </w:p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b/>
                <w:sz w:val="24"/>
                <w:szCs w:val="24"/>
              </w:rPr>
              <w:t>tuổi</w:t>
            </w:r>
          </w:p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</w:pPr>
          </w:p>
        </w:tc>
      </w:tr>
      <w:tr w:rsidR="001A4AB4" w:rsidRPr="00A86881" w:rsidTr="009510A9">
        <w:trPr>
          <w:trHeight w:val="360"/>
        </w:trPr>
        <w:tc>
          <w:tcPr>
            <w:tcW w:w="388" w:type="pct"/>
            <w:shd w:val="clear" w:color="auto" w:fill="FFFFFF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13-24 tháng</w:t>
            </w:r>
          </w:p>
          <w:p w:rsidR="001A4AB4" w:rsidRPr="00A86881" w:rsidRDefault="001A4AB4" w:rsidP="009510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6" w:type="pct"/>
            <w:shd w:val="clear" w:color="auto" w:fill="FFFFFF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 xml:space="preserve">25-36 </w:t>
            </w:r>
          </w:p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tháng</w:t>
            </w:r>
          </w:p>
          <w:p w:rsidR="001A4AB4" w:rsidRPr="00A86881" w:rsidRDefault="001A4AB4" w:rsidP="009510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shd w:val="clear" w:color="auto" w:fill="FFFFFF"/>
          </w:tcPr>
          <w:p w:rsidR="001A4AB4" w:rsidRPr="00241DC9" w:rsidRDefault="00207C50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479</w:t>
            </w:r>
          </w:p>
        </w:tc>
        <w:tc>
          <w:tcPr>
            <w:tcW w:w="410" w:type="pct"/>
            <w:shd w:val="clear" w:color="auto" w:fill="FFFFFF"/>
          </w:tcPr>
          <w:p w:rsidR="001A4AB4" w:rsidRPr="00241DC9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41DC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88" w:type="pct"/>
            <w:shd w:val="clear" w:color="auto" w:fill="FFFFFF"/>
          </w:tcPr>
          <w:p w:rsidR="001A4AB4" w:rsidRPr="00241DC9" w:rsidRDefault="000C4AA7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  <w:r w:rsidR="001A4AB4" w:rsidRPr="00241DC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417" w:type="pct"/>
            <w:shd w:val="clear" w:color="auto" w:fill="FFFFFF"/>
          </w:tcPr>
          <w:p w:rsidR="001A4AB4" w:rsidRPr="00241DC9" w:rsidRDefault="00207C50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375" w:type="pct"/>
            <w:shd w:val="clear" w:color="auto" w:fill="FFFFFF"/>
          </w:tcPr>
          <w:p w:rsidR="001A4AB4" w:rsidRPr="00241DC9" w:rsidRDefault="00207C50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105</w:t>
            </w:r>
          </w:p>
        </w:tc>
        <w:tc>
          <w:tcPr>
            <w:tcW w:w="352" w:type="pct"/>
            <w:shd w:val="clear" w:color="auto" w:fill="FFFFFF"/>
          </w:tcPr>
          <w:p w:rsidR="001A4AB4" w:rsidRPr="00241DC9" w:rsidRDefault="00207C50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</w:t>
            </w:r>
            <w:r w:rsidR="000C4AA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33" w:type="pct"/>
            <w:shd w:val="clear" w:color="auto" w:fill="FFFFFF"/>
          </w:tcPr>
          <w:p w:rsidR="001A4AB4" w:rsidRPr="00241DC9" w:rsidRDefault="00207C50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148</w:t>
            </w:r>
          </w:p>
        </w:tc>
      </w:tr>
      <w:tr w:rsidR="001A4AB4" w:rsidRPr="00A86881" w:rsidTr="009510A9">
        <w:trPr>
          <w:trHeight w:val="360"/>
        </w:trPr>
        <w:tc>
          <w:tcPr>
            <w:tcW w:w="388" w:type="pct"/>
            <w:shd w:val="clear" w:color="auto" w:fill="FFFFFF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1976" w:type="pct"/>
            <w:shd w:val="clear" w:color="auto" w:fill="FFFFFF"/>
            <w:noWrap/>
            <w:vAlign w:val="center"/>
          </w:tcPr>
          <w:p w:rsidR="001A4AB4" w:rsidRPr="00A86881" w:rsidRDefault="001A4AB4" w:rsidP="009510A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Số trẻ </w:t>
            </w:r>
            <w:r w:rsidRPr="00A86881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em </w:t>
            </w:r>
            <w:r w:rsidRPr="00A86881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nhóm ghép</w:t>
            </w:r>
          </w:p>
        </w:tc>
        <w:tc>
          <w:tcPr>
            <w:tcW w:w="361" w:type="pct"/>
            <w:shd w:val="clear" w:color="auto" w:fill="FFFFFF"/>
          </w:tcPr>
          <w:p w:rsidR="001A4AB4" w:rsidRPr="00241DC9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10" w:type="pct"/>
            <w:shd w:val="clear" w:color="auto" w:fill="FFFFFF"/>
          </w:tcPr>
          <w:p w:rsidR="001A4AB4" w:rsidRPr="00241DC9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8" w:type="pct"/>
            <w:shd w:val="clear" w:color="auto" w:fill="FFFFFF"/>
          </w:tcPr>
          <w:p w:rsidR="001A4AB4" w:rsidRPr="00241DC9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17" w:type="pct"/>
            <w:shd w:val="clear" w:color="auto" w:fill="FFFFFF"/>
          </w:tcPr>
          <w:p w:rsidR="001A4AB4" w:rsidRPr="00241DC9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75" w:type="pct"/>
            <w:shd w:val="clear" w:color="auto" w:fill="FFFFFF"/>
          </w:tcPr>
          <w:p w:rsidR="001A4AB4" w:rsidRPr="00241DC9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52" w:type="pct"/>
            <w:shd w:val="clear" w:color="auto" w:fill="FFFFFF"/>
          </w:tcPr>
          <w:p w:rsidR="001A4AB4" w:rsidRPr="00241DC9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33" w:type="pct"/>
            <w:shd w:val="clear" w:color="auto" w:fill="FFFFFF"/>
          </w:tcPr>
          <w:p w:rsidR="001A4AB4" w:rsidRPr="00241DC9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</w:tr>
      <w:tr w:rsidR="001A4AB4" w:rsidRPr="00A86881" w:rsidTr="009510A9">
        <w:trPr>
          <w:trHeight w:val="360"/>
        </w:trPr>
        <w:tc>
          <w:tcPr>
            <w:tcW w:w="388" w:type="pct"/>
            <w:shd w:val="clear" w:color="auto" w:fill="FFFFFF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1976" w:type="pct"/>
            <w:shd w:val="clear" w:color="auto" w:fill="FFFFFF"/>
            <w:noWrap/>
            <w:vAlign w:val="center"/>
          </w:tcPr>
          <w:p w:rsidR="001A4AB4" w:rsidRPr="00A86881" w:rsidRDefault="001A4AB4" w:rsidP="009510A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Số trẻ </w:t>
            </w:r>
            <w:r w:rsidRPr="00A86881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em </w:t>
            </w:r>
            <w:r w:rsidRPr="00A86881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1 buổi/ngày</w:t>
            </w:r>
          </w:p>
        </w:tc>
        <w:tc>
          <w:tcPr>
            <w:tcW w:w="361" w:type="pct"/>
            <w:shd w:val="clear" w:color="auto" w:fill="FFFFFF"/>
          </w:tcPr>
          <w:p w:rsidR="001A4AB4" w:rsidRPr="00241DC9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10" w:type="pct"/>
            <w:shd w:val="clear" w:color="auto" w:fill="FFFFFF"/>
          </w:tcPr>
          <w:p w:rsidR="001A4AB4" w:rsidRPr="00241DC9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8" w:type="pct"/>
            <w:shd w:val="clear" w:color="auto" w:fill="FFFFFF"/>
          </w:tcPr>
          <w:p w:rsidR="001A4AB4" w:rsidRPr="00241DC9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17" w:type="pct"/>
            <w:shd w:val="clear" w:color="auto" w:fill="FFFFFF"/>
          </w:tcPr>
          <w:p w:rsidR="001A4AB4" w:rsidRPr="00241DC9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75" w:type="pct"/>
            <w:shd w:val="clear" w:color="auto" w:fill="FFFFFF"/>
          </w:tcPr>
          <w:p w:rsidR="001A4AB4" w:rsidRPr="00241DC9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52" w:type="pct"/>
            <w:shd w:val="clear" w:color="auto" w:fill="FFFFFF"/>
          </w:tcPr>
          <w:p w:rsidR="001A4AB4" w:rsidRPr="00241DC9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33" w:type="pct"/>
            <w:shd w:val="clear" w:color="auto" w:fill="FFFFFF"/>
          </w:tcPr>
          <w:p w:rsidR="001A4AB4" w:rsidRPr="00241DC9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</w:tr>
      <w:tr w:rsidR="00207C50" w:rsidRPr="00A86881" w:rsidTr="009510A9">
        <w:trPr>
          <w:trHeight w:val="360"/>
        </w:trPr>
        <w:tc>
          <w:tcPr>
            <w:tcW w:w="388" w:type="pct"/>
            <w:shd w:val="clear" w:color="auto" w:fill="FFFFFF"/>
            <w:vAlign w:val="center"/>
          </w:tcPr>
          <w:p w:rsidR="00207C50" w:rsidRPr="00A86881" w:rsidRDefault="00207C50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1976" w:type="pct"/>
            <w:shd w:val="clear" w:color="auto" w:fill="FFFFFF"/>
            <w:noWrap/>
            <w:vAlign w:val="center"/>
          </w:tcPr>
          <w:p w:rsidR="00207C50" w:rsidRPr="00A86881" w:rsidRDefault="00207C50" w:rsidP="009510A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Số trẻ </w:t>
            </w:r>
            <w:r w:rsidRPr="00A86881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em </w:t>
            </w:r>
            <w:r w:rsidRPr="00A86881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2 buổi/ngày</w:t>
            </w:r>
          </w:p>
        </w:tc>
        <w:tc>
          <w:tcPr>
            <w:tcW w:w="361" w:type="pct"/>
            <w:shd w:val="clear" w:color="auto" w:fill="FFFFFF"/>
          </w:tcPr>
          <w:p w:rsidR="00207C50" w:rsidRPr="00241DC9" w:rsidRDefault="00207C50" w:rsidP="00A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479</w:t>
            </w:r>
          </w:p>
        </w:tc>
        <w:tc>
          <w:tcPr>
            <w:tcW w:w="410" w:type="pct"/>
            <w:shd w:val="clear" w:color="auto" w:fill="FFFFFF"/>
          </w:tcPr>
          <w:p w:rsidR="00207C50" w:rsidRPr="00241DC9" w:rsidRDefault="00207C50" w:rsidP="00A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41DC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88" w:type="pct"/>
            <w:shd w:val="clear" w:color="auto" w:fill="FFFFFF"/>
          </w:tcPr>
          <w:p w:rsidR="00207C50" w:rsidRPr="00241DC9" w:rsidRDefault="00207C50" w:rsidP="00A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  <w:r w:rsidRPr="00241DC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417" w:type="pct"/>
            <w:shd w:val="clear" w:color="auto" w:fill="FFFFFF"/>
          </w:tcPr>
          <w:p w:rsidR="00207C50" w:rsidRPr="00241DC9" w:rsidRDefault="00207C50" w:rsidP="00A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375" w:type="pct"/>
            <w:shd w:val="clear" w:color="auto" w:fill="FFFFFF"/>
          </w:tcPr>
          <w:p w:rsidR="00207C50" w:rsidRPr="00241DC9" w:rsidRDefault="00207C50" w:rsidP="00A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105</w:t>
            </w:r>
          </w:p>
        </w:tc>
        <w:tc>
          <w:tcPr>
            <w:tcW w:w="352" w:type="pct"/>
            <w:shd w:val="clear" w:color="auto" w:fill="FFFFFF"/>
          </w:tcPr>
          <w:p w:rsidR="00207C50" w:rsidRPr="00241DC9" w:rsidRDefault="00207C50" w:rsidP="00A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143</w:t>
            </w:r>
          </w:p>
        </w:tc>
        <w:tc>
          <w:tcPr>
            <w:tcW w:w="333" w:type="pct"/>
            <w:shd w:val="clear" w:color="auto" w:fill="FFFFFF"/>
          </w:tcPr>
          <w:p w:rsidR="00207C50" w:rsidRPr="00241DC9" w:rsidRDefault="00207C50" w:rsidP="00A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148</w:t>
            </w:r>
          </w:p>
        </w:tc>
      </w:tr>
      <w:tr w:rsidR="001A4AB4" w:rsidRPr="00A86881" w:rsidTr="009510A9">
        <w:trPr>
          <w:trHeight w:val="360"/>
        </w:trPr>
        <w:tc>
          <w:tcPr>
            <w:tcW w:w="388" w:type="pct"/>
            <w:shd w:val="clear" w:color="auto" w:fill="FFFFFF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1976" w:type="pct"/>
            <w:shd w:val="clear" w:color="auto" w:fill="FFFFFF"/>
            <w:noWrap/>
            <w:vAlign w:val="center"/>
          </w:tcPr>
          <w:p w:rsidR="001A4AB4" w:rsidRPr="00A86881" w:rsidRDefault="001A4AB4" w:rsidP="009510A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Số trẻ em khuyết tật học hòa nhập</w:t>
            </w:r>
          </w:p>
        </w:tc>
        <w:tc>
          <w:tcPr>
            <w:tcW w:w="361" w:type="pct"/>
            <w:shd w:val="clear" w:color="auto" w:fill="FFFFFF"/>
          </w:tcPr>
          <w:p w:rsidR="001A4AB4" w:rsidRPr="00241DC9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10" w:type="pct"/>
            <w:shd w:val="clear" w:color="auto" w:fill="FFFFFF"/>
          </w:tcPr>
          <w:p w:rsidR="001A4AB4" w:rsidRPr="00241DC9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8" w:type="pct"/>
            <w:shd w:val="clear" w:color="auto" w:fill="FFFFFF"/>
          </w:tcPr>
          <w:p w:rsidR="001A4AB4" w:rsidRPr="00241DC9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17" w:type="pct"/>
            <w:shd w:val="clear" w:color="auto" w:fill="FFFFFF"/>
          </w:tcPr>
          <w:p w:rsidR="001A4AB4" w:rsidRPr="00241DC9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75" w:type="pct"/>
            <w:shd w:val="clear" w:color="auto" w:fill="FFFFFF"/>
          </w:tcPr>
          <w:p w:rsidR="001A4AB4" w:rsidRPr="00241DC9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52" w:type="pct"/>
            <w:shd w:val="clear" w:color="auto" w:fill="FFFFFF"/>
          </w:tcPr>
          <w:p w:rsidR="001A4AB4" w:rsidRPr="00241DC9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33" w:type="pct"/>
            <w:shd w:val="clear" w:color="auto" w:fill="FFFFFF"/>
          </w:tcPr>
          <w:p w:rsidR="001A4AB4" w:rsidRPr="00241DC9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207C50" w:rsidRPr="00A86881" w:rsidTr="009510A9">
        <w:trPr>
          <w:trHeight w:val="360"/>
        </w:trPr>
        <w:tc>
          <w:tcPr>
            <w:tcW w:w="388" w:type="pct"/>
            <w:shd w:val="clear" w:color="auto" w:fill="FFFFFF"/>
            <w:vAlign w:val="center"/>
          </w:tcPr>
          <w:p w:rsidR="00207C50" w:rsidRPr="00A86881" w:rsidRDefault="00207C50" w:rsidP="009510A9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</w:pPr>
            <w:r w:rsidRPr="00A86881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II</w:t>
            </w:r>
          </w:p>
        </w:tc>
        <w:tc>
          <w:tcPr>
            <w:tcW w:w="1976" w:type="pct"/>
            <w:shd w:val="clear" w:color="auto" w:fill="FFFFFF"/>
            <w:vAlign w:val="center"/>
          </w:tcPr>
          <w:p w:rsidR="00207C50" w:rsidRPr="00A86881" w:rsidRDefault="00207C50" w:rsidP="009510A9">
            <w:pPr>
              <w:spacing w:after="0" w:line="220" w:lineRule="exac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86881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Số trẻ em được tổ chức ăn</w:t>
            </w:r>
            <w:r w:rsidRPr="00A86881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bán trú</w:t>
            </w:r>
          </w:p>
        </w:tc>
        <w:tc>
          <w:tcPr>
            <w:tcW w:w="361" w:type="pct"/>
            <w:shd w:val="clear" w:color="auto" w:fill="FFFFFF"/>
          </w:tcPr>
          <w:p w:rsidR="00207C50" w:rsidRPr="00241DC9" w:rsidRDefault="00207C50" w:rsidP="00A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479</w:t>
            </w:r>
          </w:p>
        </w:tc>
        <w:tc>
          <w:tcPr>
            <w:tcW w:w="410" w:type="pct"/>
            <w:shd w:val="clear" w:color="auto" w:fill="FFFFFF"/>
          </w:tcPr>
          <w:p w:rsidR="00207C50" w:rsidRPr="00241DC9" w:rsidRDefault="00207C50" w:rsidP="00A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41DC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88" w:type="pct"/>
            <w:shd w:val="clear" w:color="auto" w:fill="FFFFFF"/>
          </w:tcPr>
          <w:p w:rsidR="00207C50" w:rsidRPr="00241DC9" w:rsidRDefault="00207C50" w:rsidP="00A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  <w:r w:rsidRPr="00241DC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417" w:type="pct"/>
            <w:shd w:val="clear" w:color="auto" w:fill="FFFFFF"/>
          </w:tcPr>
          <w:p w:rsidR="00207C50" w:rsidRPr="00241DC9" w:rsidRDefault="00207C50" w:rsidP="00A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375" w:type="pct"/>
            <w:shd w:val="clear" w:color="auto" w:fill="FFFFFF"/>
          </w:tcPr>
          <w:p w:rsidR="00207C50" w:rsidRPr="00241DC9" w:rsidRDefault="00207C50" w:rsidP="00A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105</w:t>
            </w:r>
          </w:p>
        </w:tc>
        <w:tc>
          <w:tcPr>
            <w:tcW w:w="352" w:type="pct"/>
            <w:shd w:val="clear" w:color="auto" w:fill="FFFFFF"/>
          </w:tcPr>
          <w:p w:rsidR="00207C50" w:rsidRPr="00241DC9" w:rsidRDefault="00207C50" w:rsidP="00A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143</w:t>
            </w:r>
          </w:p>
        </w:tc>
        <w:tc>
          <w:tcPr>
            <w:tcW w:w="333" w:type="pct"/>
            <w:shd w:val="clear" w:color="auto" w:fill="FFFFFF"/>
          </w:tcPr>
          <w:p w:rsidR="00207C50" w:rsidRPr="00241DC9" w:rsidRDefault="00207C50" w:rsidP="00A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148</w:t>
            </w:r>
          </w:p>
        </w:tc>
      </w:tr>
      <w:tr w:rsidR="00207C50" w:rsidRPr="00A86881" w:rsidTr="009510A9">
        <w:trPr>
          <w:trHeight w:val="594"/>
        </w:trPr>
        <w:tc>
          <w:tcPr>
            <w:tcW w:w="388" w:type="pct"/>
            <w:shd w:val="clear" w:color="auto" w:fill="FFFFFF"/>
            <w:vAlign w:val="center"/>
          </w:tcPr>
          <w:p w:rsidR="00207C50" w:rsidRPr="00A86881" w:rsidRDefault="00207C50" w:rsidP="009510A9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86881">
              <w:rPr>
                <w:rFonts w:ascii="Times New Roman" w:eastAsia="Times New Roman" w:hAnsi="Times New Roman"/>
                <w:b/>
                <w:sz w:val="26"/>
                <w:szCs w:val="26"/>
              </w:rPr>
              <w:t>III</w:t>
            </w:r>
          </w:p>
        </w:tc>
        <w:tc>
          <w:tcPr>
            <w:tcW w:w="1976" w:type="pct"/>
            <w:shd w:val="clear" w:color="auto" w:fill="FFFFFF"/>
            <w:vAlign w:val="center"/>
          </w:tcPr>
          <w:p w:rsidR="00207C50" w:rsidRPr="00A86881" w:rsidRDefault="00207C50" w:rsidP="009510A9">
            <w:pPr>
              <w:spacing w:after="0" w:line="220" w:lineRule="exact"/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</w:pPr>
            <w:r w:rsidRPr="00A86881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 xml:space="preserve">Số trẻ </w:t>
            </w:r>
            <w:r w:rsidRPr="00A86881"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  <w:t xml:space="preserve">em </w:t>
            </w:r>
            <w:r w:rsidRPr="00A86881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được kiểm tra định kỳ sức khỏe</w:t>
            </w:r>
          </w:p>
        </w:tc>
        <w:tc>
          <w:tcPr>
            <w:tcW w:w="361" w:type="pct"/>
            <w:shd w:val="clear" w:color="auto" w:fill="FFFFFF"/>
          </w:tcPr>
          <w:p w:rsidR="00207C50" w:rsidRPr="00241DC9" w:rsidRDefault="00207C50" w:rsidP="00A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479</w:t>
            </w:r>
          </w:p>
        </w:tc>
        <w:tc>
          <w:tcPr>
            <w:tcW w:w="410" w:type="pct"/>
            <w:shd w:val="clear" w:color="auto" w:fill="FFFFFF"/>
          </w:tcPr>
          <w:p w:rsidR="00207C50" w:rsidRPr="00241DC9" w:rsidRDefault="00207C50" w:rsidP="00A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41DC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88" w:type="pct"/>
            <w:shd w:val="clear" w:color="auto" w:fill="FFFFFF"/>
          </w:tcPr>
          <w:p w:rsidR="00207C50" w:rsidRPr="00241DC9" w:rsidRDefault="00207C50" w:rsidP="00A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  <w:r w:rsidRPr="00241DC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417" w:type="pct"/>
            <w:shd w:val="clear" w:color="auto" w:fill="FFFFFF"/>
          </w:tcPr>
          <w:p w:rsidR="00207C50" w:rsidRPr="00241DC9" w:rsidRDefault="00207C50" w:rsidP="00A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375" w:type="pct"/>
            <w:shd w:val="clear" w:color="auto" w:fill="FFFFFF"/>
          </w:tcPr>
          <w:p w:rsidR="00207C50" w:rsidRPr="00241DC9" w:rsidRDefault="00207C50" w:rsidP="00A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105</w:t>
            </w:r>
          </w:p>
        </w:tc>
        <w:tc>
          <w:tcPr>
            <w:tcW w:w="352" w:type="pct"/>
            <w:shd w:val="clear" w:color="auto" w:fill="FFFFFF"/>
          </w:tcPr>
          <w:p w:rsidR="00207C50" w:rsidRPr="00241DC9" w:rsidRDefault="00207C50" w:rsidP="00A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143</w:t>
            </w:r>
          </w:p>
        </w:tc>
        <w:tc>
          <w:tcPr>
            <w:tcW w:w="333" w:type="pct"/>
            <w:shd w:val="clear" w:color="auto" w:fill="FFFFFF"/>
          </w:tcPr>
          <w:p w:rsidR="00207C50" w:rsidRPr="00241DC9" w:rsidRDefault="00207C50" w:rsidP="00A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148</w:t>
            </w:r>
          </w:p>
        </w:tc>
      </w:tr>
      <w:tr w:rsidR="00207C50" w:rsidRPr="00A86881" w:rsidTr="009510A9">
        <w:trPr>
          <w:trHeight w:val="688"/>
        </w:trPr>
        <w:tc>
          <w:tcPr>
            <w:tcW w:w="388" w:type="pct"/>
            <w:shd w:val="clear" w:color="auto" w:fill="FFFFFF"/>
            <w:vAlign w:val="center"/>
          </w:tcPr>
          <w:p w:rsidR="00207C50" w:rsidRPr="00A86881" w:rsidRDefault="00207C50" w:rsidP="009510A9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86881">
              <w:rPr>
                <w:rFonts w:ascii="Times New Roman" w:eastAsia="Times New Roman" w:hAnsi="Times New Roman"/>
                <w:b/>
                <w:sz w:val="26"/>
                <w:szCs w:val="26"/>
              </w:rPr>
              <w:t>IV</w:t>
            </w:r>
          </w:p>
        </w:tc>
        <w:tc>
          <w:tcPr>
            <w:tcW w:w="1976" w:type="pct"/>
            <w:shd w:val="clear" w:color="auto" w:fill="FFFFFF"/>
            <w:vAlign w:val="center"/>
          </w:tcPr>
          <w:p w:rsidR="00207C50" w:rsidRPr="00A86881" w:rsidRDefault="00207C50" w:rsidP="009510A9">
            <w:pPr>
              <w:spacing w:after="0" w:line="220" w:lineRule="exact"/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</w:pPr>
            <w:r w:rsidRPr="00A86881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 xml:space="preserve">Số trẻ </w:t>
            </w:r>
            <w:r w:rsidRPr="00A86881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em </w:t>
            </w:r>
            <w:r w:rsidRPr="00A86881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được theo dõi sức khỏe bằng biểu đồ tăng trưởng</w:t>
            </w:r>
          </w:p>
        </w:tc>
        <w:tc>
          <w:tcPr>
            <w:tcW w:w="361" w:type="pct"/>
            <w:shd w:val="clear" w:color="auto" w:fill="FFFFFF"/>
          </w:tcPr>
          <w:p w:rsidR="00207C50" w:rsidRPr="00241DC9" w:rsidRDefault="00207C50" w:rsidP="00A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479</w:t>
            </w:r>
          </w:p>
        </w:tc>
        <w:tc>
          <w:tcPr>
            <w:tcW w:w="410" w:type="pct"/>
            <w:shd w:val="clear" w:color="auto" w:fill="FFFFFF"/>
          </w:tcPr>
          <w:p w:rsidR="00207C50" w:rsidRPr="00241DC9" w:rsidRDefault="00207C50" w:rsidP="00A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41DC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88" w:type="pct"/>
            <w:shd w:val="clear" w:color="auto" w:fill="FFFFFF"/>
          </w:tcPr>
          <w:p w:rsidR="00207C50" w:rsidRPr="00241DC9" w:rsidRDefault="00207C50" w:rsidP="00A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  <w:r w:rsidRPr="00241DC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417" w:type="pct"/>
            <w:shd w:val="clear" w:color="auto" w:fill="FFFFFF"/>
          </w:tcPr>
          <w:p w:rsidR="00207C50" w:rsidRPr="00241DC9" w:rsidRDefault="00207C50" w:rsidP="00A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375" w:type="pct"/>
            <w:shd w:val="clear" w:color="auto" w:fill="FFFFFF"/>
          </w:tcPr>
          <w:p w:rsidR="00207C50" w:rsidRPr="00241DC9" w:rsidRDefault="00207C50" w:rsidP="00A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105</w:t>
            </w:r>
          </w:p>
        </w:tc>
        <w:tc>
          <w:tcPr>
            <w:tcW w:w="352" w:type="pct"/>
            <w:shd w:val="clear" w:color="auto" w:fill="FFFFFF"/>
          </w:tcPr>
          <w:p w:rsidR="00207C50" w:rsidRPr="00241DC9" w:rsidRDefault="00207C50" w:rsidP="00A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143</w:t>
            </w:r>
          </w:p>
        </w:tc>
        <w:tc>
          <w:tcPr>
            <w:tcW w:w="333" w:type="pct"/>
            <w:shd w:val="clear" w:color="auto" w:fill="FFFFFF"/>
          </w:tcPr>
          <w:p w:rsidR="00207C50" w:rsidRPr="00241DC9" w:rsidRDefault="00207C50" w:rsidP="00A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148</w:t>
            </w:r>
          </w:p>
        </w:tc>
      </w:tr>
      <w:tr w:rsidR="001A4AB4" w:rsidRPr="00A86881" w:rsidTr="009510A9">
        <w:trPr>
          <w:trHeight w:val="712"/>
        </w:trPr>
        <w:tc>
          <w:tcPr>
            <w:tcW w:w="388" w:type="pct"/>
            <w:shd w:val="clear" w:color="auto" w:fill="FFFFFF"/>
            <w:vAlign w:val="center"/>
          </w:tcPr>
          <w:p w:rsidR="001A4AB4" w:rsidRPr="00A86881" w:rsidRDefault="001A4AB4" w:rsidP="009510A9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A86881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V</w:t>
            </w:r>
          </w:p>
        </w:tc>
        <w:tc>
          <w:tcPr>
            <w:tcW w:w="1976" w:type="pct"/>
            <w:shd w:val="clear" w:color="auto" w:fill="FFFFFF"/>
            <w:vAlign w:val="center"/>
          </w:tcPr>
          <w:p w:rsidR="001A4AB4" w:rsidRPr="00A86881" w:rsidRDefault="001A4AB4" w:rsidP="009510A9">
            <w:pPr>
              <w:spacing w:after="0" w:line="220" w:lineRule="exact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vi-VN"/>
              </w:rPr>
              <w:t>Kết quả phát tri</w:t>
            </w: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ể</w:t>
            </w:r>
            <w:r w:rsidRPr="00A86881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vi-VN"/>
              </w:rPr>
              <w:t>n sức khỏe của trẻ</w:t>
            </w:r>
            <w:r w:rsidRPr="00A86881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 xml:space="preserve"> em</w:t>
            </w:r>
          </w:p>
        </w:tc>
        <w:tc>
          <w:tcPr>
            <w:tcW w:w="361" w:type="pct"/>
            <w:shd w:val="clear" w:color="auto" w:fill="FFFFFF"/>
          </w:tcPr>
          <w:p w:rsidR="001A4AB4" w:rsidRPr="00A86881" w:rsidRDefault="001A4AB4" w:rsidP="009510A9">
            <w:pPr>
              <w:spacing w:after="0" w:line="220" w:lineRule="exact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10" w:type="pct"/>
            <w:shd w:val="clear" w:color="auto" w:fill="FFFFFF"/>
          </w:tcPr>
          <w:p w:rsidR="001A4AB4" w:rsidRPr="00A86881" w:rsidRDefault="001A4AB4" w:rsidP="009510A9">
            <w:pPr>
              <w:spacing w:after="0" w:line="220" w:lineRule="exact"/>
              <w:jc w:val="right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388" w:type="pct"/>
            <w:shd w:val="clear" w:color="auto" w:fill="FFFFFF"/>
          </w:tcPr>
          <w:p w:rsidR="001A4AB4" w:rsidRPr="00A86881" w:rsidRDefault="001A4AB4" w:rsidP="009510A9">
            <w:pPr>
              <w:spacing w:after="0" w:line="220" w:lineRule="exact"/>
              <w:jc w:val="right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17" w:type="pct"/>
            <w:shd w:val="clear" w:color="auto" w:fill="FFFFFF"/>
          </w:tcPr>
          <w:p w:rsidR="001A4AB4" w:rsidRPr="00A86881" w:rsidRDefault="001A4AB4" w:rsidP="009510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75" w:type="pct"/>
            <w:shd w:val="clear" w:color="auto" w:fill="FFFFFF"/>
          </w:tcPr>
          <w:p w:rsidR="001A4AB4" w:rsidRPr="00A86881" w:rsidRDefault="001A4AB4" w:rsidP="009510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52" w:type="pct"/>
            <w:shd w:val="clear" w:color="auto" w:fill="FFFFFF"/>
          </w:tcPr>
          <w:p w:rsidR="001A4AB4" w:rsidRPr="00A86881" w:rsidRDefault="001A4AB4" w:rsidP="009510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33" w:type="pct"/>
            <w:shd w:val="clear" w:color="auto" w:fill="FFFFFF"/>
          </w:tcPr>
          <w:p w:rsidR="001A4AB4" w:rsidRPr="00A86881" w:rsidRDefault="001A4AB4" w:rsidP="009510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A4AB4" w:rsidRPr="00A86881" w:rsidTr="009510A9">
        <w:trPr>
          <w:trHeight w:val="360"/>
        </w:trPr>
        <w:tc>
          <w:tcPr>
            <w:tcW w:w="388" w:type="pct"/>
            <w:shd w:val="clear" w:color="auto" w:fill="FFFFFF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1976" w:type="pct"/>
            <w:shd w:val="clear" w:color="auto" w:fill="FFFFFF"/>
            <w:noWrap/>
            <w:vAlign w:val="center"/>
          </w:tcPr>
          <w:p w:rsidR="001A4AB4" w:rsidRPr="00A86881" w:rsidRDefault="001A4AB4" w:rsidP="009510A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86881">
              <w:rPr>
                <w:rFonts w:ascii="Times New Roman" w:eastAsia="Times New Roman" w:hAnsi="Times New Roman"/>
                <w:sz w:val="26"/>
                <w:szCs w:val="26"/>
              </w:rPr>
              <w:t>Số trẻ cân nặng bình thường</w:t>
            </w:r>
          </w:p>
        </w:tc>
        <w:tc>
          <w:tcPr>
            <w:tcW w:w="361" w:type="pct"/>
            <w:shd w:val="clear" w:color="auto" w:fill="FFFFFF"/>
          </w:tcPr>
          <w:p w:rsidR="001A4AB4" w:rsidRPr="002F734E" w:rsidRDefault="001A4AB4" w:rsidP="009510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10" w:type="pct"/>
            <w:shd w:val="clear" w:color="auto" w:fill="FFFFFF"/>
          </w:tcPr>
          <w:p w:rsidR="001A4AB4" w:rsidRPr="002F734E" w:rsidRDefault="001A4AB4" w:rsidP="009510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88" w:type="pct"/>
            <w:shd w:val="clear" w:color="auto" w:fill="FFFFFF"/>
          </w:tcPr>
          <w:p w:rsidR="001A4AB4" w:rsidRPr="002F734E" w:rsidRDefault="001A4AB4" w:rsidP="009510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17" w:type="pct"/>
            <w:shd w:val="clear" w:color="auto" w:fill="FFFFFF"/>
          </w:tcPr>
          <w:p w:rsidR="001A4AB4" w:rsidRPr="002F734E" w:rsidRDefault="001A4AB4" w:rsidP="009510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5" w:type="pct"/>
            <w:shd w:val="clear" w:color="auto" w:fill="FFFFFF"/>
          </w:tcPr>
          <w:p w:rsidR="001A4AB4" w:rsidRPr="002F734E" w:rsidRDefault="001A4AB4" w:rsidP="009510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shd w:val="clear" w:color="auto" w:fill="FFFFFF"/>
          </w:tcPr>
          <w:p w:rsidR="001A4AB4" w:rsidRPr="002F734E" w:rsidRDefault="001A4AB4" w:rsidP="009510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33" w:type="pct"/>
            <w:shd w:val="clear" w:color="auto" w:fill="FFFFFF"/>
          </w:tcPr>
          <w:p w:rsidR="001A4AB4" w:rsidRPr="002F734E" w:rsidRDefault="001A4AB4" w:rsidP="009510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1A4AB4" w:rsidRPr="00A86881" w:rsidTr="009510A9">
        <w:trPr>
          <w:trHeight w:val="360"/>
        </w:trPr>
        <w:tc>
          <w:tcPr>
            <w:tcW w:w="388" w:type="pct"/>
            <w:shd w:val="clear" w:color="auto" w:fill="FFFFFF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1976" w:type="pct"/>
            <w:shd w:val="clear" w:color="auto" w:fill="FFFFFF"/>
            <w:noWrap/>
            <w:vAlign w:val="center"/>
          </w:tcPr>
          <w:p w:rsidR="001A4AB4" w:rsidRPr="00A86881" w:rsidRDefault="001A4AB4" w:rsidP="009510A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86881">
              <w:rPr>
                <w:rFonts w:ascii="Times New Roman" w:eastAsia="Times New Roman" w:hAnsi="Times New Roman"/>
                <w:sz w:val="26"/>
                <w:szCs w:val="26"/>
              </w:rPr>
              <w:t>Số trẻ suy dinh dưỡng thể nhẹ cân</w:t>
            </w:r>
          </w:p>
        </w:tc>
        <w:tc>
          <w:tcPr>
            <w:tcW w:w="361" w:type="pct"/>
            <w:shd w:val="clear" w:color="auto" w:fill="FFFFFF"/>
          </w:tcPr>
          <w:p w:rsidR="001A4AB4" w:rsidRPr="002F734E" w:rsidRDefault="001A4AB4" w:rsidP="009510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10" w:type="pct"/>
            <w:shd w:val="clear" w:color="auto" w:fill="FFFFFF"/>
          </w:tcPr>
          <w:p w:rsidR="001A4AB4" w:rsidRPr="002F734E" w:rsidRDefault="001A4AB4" w:rsidP="009510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8" w:type="pct"/>
            <w:shd w:val="clear" w:color="auto" w:fill="FFFFFF"/>
          </w:tcPr>
          <w:p w:rsidR="001A4AB4" w:rsidRPr="002F734E" w:rsidRDefault="001A4AB4" w:rsidP="009510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17" w:type="pct"/>
            <w:shd w:val="clear" w:color="auto" w:fill="FFFFFF"/>
          </w:tcPr>
          <w:p w:rsidR="001A4AB4" w:rsidRPr="002F734E" w:rsidRDefault="001A4AB4" w:rsidP="009510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5" w:type="pct"/>
            <w:shd w:val="clear" w:color="auto" w:fill="FFFFFF"/>
          </w:tcPr>
          <w:p w:rsidR="001A4AB4" w:rsidRPr="002F734E" w:rsidRDefault="001A4AB4" w:rsidP="009510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shd w:val="clear" w:color="auto" w:fill="FFFFFF"/>
          </w:tcPr>
          <w:p w:rsidR="001A4AB4" w:rsidRPr="002F734E" w:rsidRDefault="001A4AB4" w:rsidP="009510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33" w:type="pct"/>
            <w:shd w:val="clear" w:color="auto" w:fill="FFFFFF"/>
          </w:tcPr>
          <w:p w:rsidR="001A4AB4" w:rsidRPr="002F734E" w:rsidRDefault="001A4AB4" w:rsidP="009510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1A4AB4" w:rsidRPr="00A86881" w:rsidTr="009510A9">
        <w:trPr>
          <w:trHeight w:val="360"/>
        </w:trPr>
        <w:tc>
          <w:tcPr>
            <w:tcW w:w="388" w:type="pct"/>
            <w:shd w:val="clear" w:color="auto" w:fill="FFFFFF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1976" w:type="pct"/>
            <w:shd w:val="clear" w:color="auto" w:fill="FFFFFF"/>
            <w:noWrap/>
            <w:vAlign w:val="center"/>
          </w:tcPr>
          <w:p w:rsidR="001A4AB4" w:rsidRPr="00A86881" w:rsidRDefault="001A4AB4" w:rsidP="009510A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86881">
              <w:rPr>
                <w:rFonts w:ascii="Times New Roman" w:eastAsia="Times New Roman" w:hAnsi="Times New Roman"/>
                <w:sz w:val="26"/>
                <w:szCs w:val="26"/>
              </w:rPr>
              <w:t>Số trẻ có chiều cao bình thường</w:t>
            </w:r>
          </w:p>
        </w:tc>
        <w:tc>
          <w:tcPr>
            <w:tcW w:w="361" w:type="pct"/>
            <w:shd w:val="clear" w:color="auto" w:fill="FFFFFF"/>
          </w:tcPr>
          <w:p w:rsidR="001A4AB4" w:rsidRPr="002F734E" w:rsidRDefault="001A4AB4" w:rsidP="009510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10" w:type="pct"/>
            <w:shd w:val="clear" w:color="auto" w:fill="FFFFFF"/>
          </w:tcPr>
          <w:p w:rsidR="001A4AB4" w:rsidRPr="002F734E" w:rsidRDefault="001A4AB4" w:rsidP="009510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8" w:type="pct"/>
            <w:shd w:val="clear" w:color="auto" w:fill="FFFFFF"/>
          </w:tcPr>
          <w:p w:rsidR="001A4AB4" w:rsidRPr="002F734E" w:rsidRDefault="001A4AB4" w:rsidP="009510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17" w:type="pct"/>
            <w:shd w:val="clear" w:color="auto" w:fill="FFFFFF"/>
          </w:tcPr>
          <w:p w:rsidR="001A4AB4" w:rsidRPr="002F734E" w:rsidRDefault="001A4AB4" w:rsidP="009510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5" w:type="pct"/>
            <w:shd w:val="clear" w:color="auto" w:fill="FFFFFF"/>
          </w:tcPr>
          <w:p w:rsidR="001A4AB4" w:rsidRPr="002F734E" w:rsidRDefault="001A4AB4" w:rsidP="009510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shd w:val="clear" w:color="auto" w:fill="FFFFFF"/>
          </w:tcPr>
          <w:p w:rsidR="001A4AB4" w:rsidRPr="002F734E" w:rsidRDefault="001A4AB4" w:rsidP="009510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33" w:type="pct"/>
            <w:shd w:val="clear" w:color="auto" w:fill="FFFFFF"/>
          </w:tcPr>
          <w:p w:rsidR="001A4AB4" w:rsidRPr="002F734E" w:rsidRDefault="001A4AB4" w:rsidP="009510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1A4AB4" w:rsidRPr="00A86881" w:rsidTr="009510A9">
        <w:trPr>
          <w:trHeight w:val="360"/>
        </w:trPr>
        <w:tc>
          <w:tcPr>
            <w:tcW w:w="388" w:type="pct"/>
            <w:shd w:val="clear" w:color="auto" w:fill="FFFFFF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1976" w:type="pct"/>
            <w:shd w:val="clear" w:color="auto" w:fill="FFFFFF"/>
            <w:noWrap/>
            <w:vAlign w:val="center"/>
          </w:tcPr>
          <w:p w:rsidR="001A4AB4" w:rsidRPr="00A86881" w:rsidRDefault="001A4AB4" w:rsidP="009510A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86881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Phân loại khác</w:t>
            </w:r>
            <w:r w:rsidRPr="00A86881">
              <w:rPr>
                <w:rFonts w:ascii="Times New Roman" w:eastAsia="Times New Roman" w:hAnsi="Times New Roman"/>
                <w:sz w:val="26"/>
                <w:szCs w:val="26"/>
              </w:rPr>
              <w:t xml:space="preserve"> (thấp còi)</w:t>
            </w:r>
          </w:p>
        </w:tc>
        <w:tc>
          <w:tcPr>
            <w:tcW w:w="361" w:type="pct"/>
            <w:shd w:val="clear" w:color="auto" w:fill="FFFFFF"/>
          </w:tcPr>
          <w:p w:rsidR="001A4AB4" w:rsidRPr="002F734E" w:rsidRDefault="001A4AB4" w:rsidP="009510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10" w:type="pct"/>
            <w:shd w:val="clear" w:color="auto" w:fill="FFFFFF"/>
          </w:tcPr>
          <w:p w:rsidR="001A4AB4" w:rsidRPr="002F734E" w:rsidRDefault="001A4AB4" w:rsidP="009510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8" w:type="pct"/>
            <w:shd w:val="clear" w:color="auto" w:fill="FFFFFF"/>
          </w:tcPr>
          <w:p w:rsidR="001A4AB4" w:rsidRPr="002F734E" w:rsidRDefault="001A4AB4" w:rsidP="009510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17" w:type="pct"/>
            <w:shd w:val="clear" w:color="auto" w:fill="FFFFFF"/>
          </w:tcPr>
          <w:p w:rsidR="001A4AB4" w:rsidRPr="002F734E" w:rsidRDefault="001A4AB4" w:rsidP="009510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5" w:type="pct"/>
            <w:shd w:val="clear" w:color="auto" w:fill="FFFFFF"/>
          </w:tcPr>
          <w:p w:rsidR="001A4AB4" w:rsidRPr="002F734E" w:rsidRDefault="001A4AB4" w:rsidP="009510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shd w:val="clear" w:color="auto" w:fill="FFFFFF"/>
          </w:tcPr>
          <w:p w:rsidR="001A4AB4" w:rsidRPr="002F734E" w:rsidRDefault="001A4AB4" w:rsidP="009510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33" w:type="pct"/>
            <w:shd w:val="clear" w:color="auto" w:fill="FFFFFF"/>
          </w:tcPr>
          <w:p w:rsidR="001A4AB4" w:rsidRPr="002F734E" w:rsidRDefault="001A4AB4" w:rsidP="009510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1A4AB4" w:rsidRPr="00A86881" w:rsidTr="009510A9">
        <w:trPr>
          <w:trHeight w:val="360"/>
        </w:trPr>
        <w:tc>
          <w:tcPr>
            <w:tcW w:w="388" w:type="pct"/>
            <w:shd w:val="clear" w:color="auto" w:fill="FFFFFF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86881"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976" w:type="pct"/>
            <w:shd w:val="clear" w:color="auto" w:fill="FFFFFF"/>
            <w:noWrap/>
            <w:vAlign w:val="center"/>
          </w:tcPr>
          <w:p w:rsidR="001A4AB4" w:rsidRPr="00A86881" w:rsidRDefault="001A4AB4" w:rsidP="009510A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Số trẻ </w:t>
            </w:r>
            <w:r w:rsidRPr="00A86881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em </w:t>
            </w:r>
            <w:r w:rsidRPr="00A86881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béo phì</w:t>
            </w:r>
          </w:p>
        </w:tc>
        <w:tc>
          <w:tcPr>
            <w:tcW w:w="361" w:type="pct"/>
            <w:shd w:val="clear" w:color="auto" w:fill="FFFFFF"/>
          </w:tcPr>
          <w:p w:rsidR="001A4AB4" w:rsidRPr="002F734E" w:rsidRDefault="001A4AB4" w:rsidP="009510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10" w:type="pct"/>
            <w:shd w:val="clear" w:color="auto" w:fill="FFFFFF"/>
          </w:tcPr>
          <w:p w:rsidR="001A4AB4" w:rsidRPr="002F734E" w:rsidRDefault="001A4AB4" w:rsidP="009510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8" w:type="pct"/>
            <w:shd w:val="clear" w:color="auto" w:fill="FFFFFF"/>
          </w:tcPr>
          <w:p w:rsidR="001A4AB4" w:rsidRPr="002F734E" w:rsidRDefault="001A4AB4" w:rsidP="009510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17" w:type="pct"/>
            <w:shd w:val="clear" w:color="auto" w:fill="FFFFFF"/>
          </w:tcPr>
          <w:p w:rsidR="001A4AB4" w:rsidRPr="002F734E" w:rsidRDefault="001A4AB4" w:rsidP="009510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5" w:type="pct"/>
            <w:shd w:val="clear" w:color="auto" w:fill="FFFFFF"/>
          </w:tcPr>
          <w:p w:rsidR="001A4AB4" w:rsidRPr="002F734E" w:rsidRDefault="001A4AB4" w:rsidP="009510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shd w:val="clear" w:color="auto" w:fill="FFFFFF"/>
          </w:tcPr>
          <w:p w:rsidR="001A4AB4" w:rsidRPr="002F734E" w:rsidRDefault="001A4AB4" w:rsidP="009510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33" w:type="pct"/>
            <w:shd w:val="clear" w:color="auto" w:fill="FFFFFF"/>
          </w:tcPr>
          <w:p w:rsidR="001A4AB4" w:rsidRPr="002F734E" w:rsidRDefault="001A4AB4" w:rsidP="009510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1A4AB4" w:rsidRPr="00A86881" w:rsidTr="009510A9">
        <w:trPr>
          <w:trHeight w:val="360"/>
        </w:trPr>
        <w:tc>
          <w:tcPr>
            <w:tcW w:w="388" w:type="pct"/>
            <w:shd w:val="clear" w:color="auto" w:fill="FFFFFF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76" w:type="pct"/>
            <w:shd w:val="clear" w:color="auto" w:fill="FFFFFF"/>
            <w:noWrap/>
            <w:vAlign w:val="center"/>
          </w:tcPr>
          <w:p w:rsidR="001A4AB4" w:rsidRPr="00A86881" w:rsidRDefault="001A4AB4" w:rsidP="009510A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86881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Số trẻ </w:t>
            </w:r>
            <w:r w:rsidRPr="00A86881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em </w:t>
            </w:r>
            <w:r w:rsidRPr="00A86881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suy dinh dưỡng</w:t>
            </w:r>
            <w:r w:rsidRPr="00A86881">
              <w:rPr>
                <w:rFonts w:ascii="Times New Roman" w:eastAsia="Times New Roman" w:hAnsi="Times New Roman"/>
                <w:sz w:val="26"/>
                <w:szCs w:val="26"/>
              </w:rPr>
              <w:t xml:space="preserve"> (Mãn)</w:t>
            </w:r>
          </w:p>
        </w:tc>
        <w:tc>
          <w:tcPr>
            <w:tcW w:w="361" w:type="pct"/>
            <w:shd w:val="clear" w:color="auto" w:fill="FFFFFF"/>
          </w:tcPr>
          <w:p w:rsidR="001A4AB4" w:rsidRPr="002F734E" w:rsidRDefault="001A4AB4" w:rsidP="009510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10" w:type="pct"/>
            <w:shd w:val="clear" w:color="auto" w:fill="FFFFFF"/>
          </w:tcPr>
          <w:p w:rsidR="001A4AB4" w:rsidRPr="002F734E" w:rsidRDefault="001A4AB4" w:rsidP="009510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8" w:type="pct"/>
            <w:shd w:val="clear" w:color="auto" w:fill="FFFFFF"/>
          </w:tcPr>
          <w:p w:rsidR="001A4AB4" w:rsidRPr="002F734E" w:rsidRDefault="001A4AB4" w:rsidP="009510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17" w:type="pct"/>
            <w:shd w:val="clear" w:color="auto" w:fill="FFFFFF"/>
          </w:tcPr>
          <w:p w:rsidR="001A4AB4" w:rsidRPr="002F734E" w:rsidRDefault="001A4AB4" w:rsidP="009510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5" w:type="pct"/>
            <w:shd w:val="clear" w:color="auto" w:fill="FFFFFF"/>
          </w:tcPr>
          <w:p w:rsidR="001A4AB4" w:rsidRPr="002F734E" w:rsidRDefault="001A4AB4" w:rsidP="009510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shd w:val="clear" w:color="auto" w:fill="FFFFFF"/>
          </w:tcPr>
          <w:p w:rsidR="001A4AB4" w:rsidRPr="002F734E" w:rsidRDefault="001A4AB4" w:rsidP="009510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33" w:type="pct"/>
            <w:shd w:val="clear" w:color="auto" w:fill="FFFFFF"/>
          </w:tcPr>
          <w:p w:rsidR="001A4AB4" w:rsidRPr="002F734E" w:rsidRDefault="001A4AB4" w:rsidP="009510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1A4AB4" w:rsidRPr="00A86881" w:rsidTr="009510A9">
        <w:trPr>
          <w:trHeight w:val="612"/>
        </w:trPr>
        <w:tc>
          <w:tcPr>
            <w:tcW w:w="388" w:type="pct"/>
            <w:shd w:val="clear" w:color="auto" w:fill="FFFFFF"/>
            <w:vAlign w:val="center"/>
          </w:tcPr>
          <w:p w:rsidR="001A4AB4" w:rsidRPr="00A86881" w:rsidRDefault="001A4AB4" w:rsidP="009510A9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86881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V</w:t>
            </w:r>
            <w:r w:rsidRPr="00A86881">
              <w:rPr>
                <w:rFonts w:ascii="Times New Roman" w:eastAsia="Times New Roman" w:hAnsi="Times New Roman"/>
                <w:b/>
                <w:sz w:val="26"/>
                <w:szCs w:val="26"/>
              </w:rPr>
              <w:t>I</w:t>
            </w:r>
          </w:p>
        </w:tc>
        <w:tc>
          <w:tcPr>
            <w:tcW w:w="1976" w:type="pct"/>
            <w:shd w:val="clear" w:color="auto" w:fill="FFFFFF"/>
            <w:noWrap/>
            <w:vAlign w:val="center"/>
          </w:tcPr>
          <w:p w:rsidR="001A4AB4" w:rsidRPr="00826D98" w:rsidRDefault="001A4AB4" w:rsidP="009510A9">
            <w:pPr>
              <w:spacing w:after="0" w:line="200" w:lineRule="exac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86881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 xml:space="preserve">Số trẻ </w:t>
            </w:r>
            <w:r w:rsidRPr="00A86881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em </w:t>
            </w:r>
            <w:r w:rsidRPr="00A86881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 xml:space="preserve">học các chương trình chăm sóc giáo dục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</w:t>
            </w:r>
          </w:p>
        </w:tc>
        <w:tc>
          <w:tcPr>
            <w:tcW w:w="361" w:type="pct"/>
            <w:shd w:val="clear" w:color="auto" w:fill="FFFFFF"/>
          </w:tcPr>
          <w:p w:rsidR="001A4AB4" w:rsidRPr="00A86881" w:rsidRDefault="001A4AB4" w:rsidP="009510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10" w:type="pct"/>
            <w:shd w:val="clear" w:color="auto" w:fill="FFFFFF"/>
          </w:tcPr>
          <w:p w:rsidR="001A4AB4" w:rsidRPr="00A86881" w:rsidRDefault="001A4AB4" w:rsidP="009510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388" w:type="pct"/>
            <w:shd w:val="clear" w:color="auto" w:fill="FFFFFF"/>
          </w:tcPr>
          <w:p w:rsidR="001A4AB4" w:rsidRPr="00A86881" w:rsidRDefault="001A4AB4" w:rsidP="009510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17" w:type="pct"/>
            <w:shd w:val="clear" w:color="auto" w:fill="FFFFFF"/>
          </w:tcPr>
          <w:p w:rsidR="001A4AB4" w:rsidRPr="00A86881" w:rsidRDefault="001A4AB4" w:rsidP="009510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75" w:type="pct"/>
            <w:shd w:val="clear" w:color="auto" w:fill="FFFFFF"/>
          </w:tcPr>
          <w:p w:rsidR="001A4AB4" w:rsidRPr="00A86881" w:rsidRDefault="001A4AB4" w:rsidP="009510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52" w:type="pct"/>
            <w:shd w:val="clear" w:color="auto" w:fill="FFFFFF"/>
          </w:tcPr>
          <w:p w:rsidR="001A4AB4" w:rsidRPr="00A86881" w:rsidRDefault="001A4AB4" w:rsidP="009510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33" w:type="pct"/>
            <w:shd w:val="clear" w:color="auto" w:fill="FFFFFF"/>
          </w:tcPr>
          <w:p w:rsidR="001A4AB4" w:rsidRPr="00A86881" w:rsidRDefault="001A4AB4" w:rsidP="009510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0C4AA7" w:rsidRPr="00A86881" w:rsidTr="009510A9">
        <w:trPr>
          <w:trHeight w:val="360"/>
        </w:trPr>
        <w:tc>
          <w:tcPr>
            <w:tcW w:w="388" w:type="pct"/>
            <w:shd w:val="clear" w:color="auto" w:fill="FFFFFF"/>
            <w:vAlign w:val="center"/>
          </w:tcPr>
          <w:p w:rsidR="000C4AA7" w:rsidRPr="00A86881" w:rsidRDefault="000C4AA7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1976" w:type="pct"/>
            <w:shd w:val="clear" w:color="auto" w:fill="FFFFFF"/>
            <w:noWrap/>
            <w:vAlign w:val="center"/>
          </w:tcPr>
          <w:p w:rsidR="000C4AA7" w:rsidRPr="00A86881" w:rsidRDefault="000C4AA7" w:rsidP="009510A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Chương trình </w:t>
            </w:r>
            <w:r w:rsidRPr="00A86881">
              <w:rPr>
                <w:rFonts w:ascii="Times New Roman" w:eastAsia="Times New Roman" w:hAnsi="Times New Roman"/>
                <w:sz w:val="26"/>
                <w:szCs w:val="26"/>
              </w:rPr>
              <w:t>giáo dục  nhà trẻ</w:t>
            </w:r>
          </w:p>
        </w:tc>
        <w:tc>
          <w:tcPr>
            <w:tcW w:w="361" w:type="pct"/>
            <w:shd w:val="clear" w:color="auto" w:fill="FFFFFF"/>
          </w:tcPr>
          <w:p w:rsidR="000C4AA7" w:rsidRPr="00241DC9" w:rsidRDefault="00207C50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83</w:t>
            </w:r>
          </w:p>
        </w:tc>
        <w:tc>
          <w:tcPr>
            <w:tcW w:w="410" w:type="pct"/>
            <w:shd w:val="clear" w:color="auto" w:fill="FFFFFF"/>
          </w:tcPr>
          <w:p w:rsidR="000C4AA7" w:rsidRPr="00241DC9" w:rsidRDefault="000C4AA7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41DC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88" w:type="pct"/>
            <w:shd w:val="clear" w:color="auto" w:fill="FFFFFF"/>
          </w:tcPr>
          <w:p w:rsidR="000C4AA7" w:rsidRPr="00241DC9" w:rsidRDefault="000C4AA7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  <w:r w:rsidRPr="00241DC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417" w:type="pct"/>
            <w:shd w:val="clear" w:color="auto" w:fill="FFFFFF"/>
          </w:tcPr>
          <w:p w:rsidR="000C4AA7" w:rsidRPr="00241DC9" w:rsidRDefault="00207C50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375" w:type="pct"/>
            <w:shd w:val="clear" w:color="auto" w:fill="FFFFFF"/>
          </w:tcPr>
          <w:p w:rsidR="000C4AA7" w:rsidRPr="00241DC9" w:rsidRDefault="000C4AA7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shd w:val="clear" w:color="auto" w:fill="FFFFFF"/>
          </w:tcPr>
          <w:p w:rsidR="000C4AA7" w:rsidRPr="00241DC9" w:rsidRDefault="000C4AA7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33" w:type="pct"/>
            <w:shd w:val="clear" w:color="auto" w:fill="FFFFFF"/>
          </w:tcPr>
          <w:p w:rsidR="000C4AA7" w:rsidRPr="00241DC9" w:rsidRDefault="000C4AA7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207C50" w:rsidRPr="00A86881" w:rsidTr="009510A9">
        <w:trPr>
          <w:trHeight w:val="360"/>
        </w:trPr>
        <w:tc>
          <w:tcPr>
            <w:tcW w:w="388" w:type="pct"/>
            <w:shd w:val="clear" w:color="auto" w:fill="FFFFFF"/>
            <w:vAlign w:val="center"/>
          </w:tcPr>
          <w:p w:rsidR="00207C50" w:rsidRPr="00A86881" w:rsidRDefault="00207C50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1976" w:type="pct"/>
            <w:shd w:val="clear" w:color="auto" w:fill="FFFFFF"/>
            <w:noWrap/>
            <w:vAlign w:val="center"/>
          </w:tcPr>
          <w:p w:rsidR="00207C50" w:rsidRPr="00A86881" w:rsidRDefault="00207C50" w:rsidP="009510A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6"/>
                <w:szCs w:val="26"/>
              </w:rPr>
              <w:t xml:space="preserve">Chương trình giáo dục </w:t>
            </w:r>
            <w:r w:rsidRPr="00A86881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mẫu giáo</w:t>
            </w:r>
          </w:p>
        </w:tc>
        <w:tc>
          <w:tcPr>
            <w:tcW w:w="361" w:type="pct"/>
            <w:shd w:val="clear" w:color="auto" w:fill="FFFFFF"/>
          </w:tcPr>
          <w:p w:rsidR="00207C50" w:rsidRPr="00241DC9" w:rsidRDefault="00207C50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396</w:t>
            </w:r>
          </w:p>
        </w:tc>
        <w:tc>
          <w:tcPr>
            <w:tcW w:w="410" w:type="pct"/>
            <w:shd w:val="clear" w:color="auto" w:fill="FFFFFF"/>
          </w:tcPr>
          <w:p w:rsidR="00207C50" w:rsidRPr="00241DC9" w:rsidRDefault="00207C50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88" w:type="pct"/>
            <w:shd w:val="clear" w:color="auto" w:fill="FFFFFF"/>
          </w:tcPr>
          <w:p w:rsidR="00207C50" w:rsidRPr="00241DC9" w:rsidRDefault="00207C50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17" w:type="pct"/>
            <w:shd w:val="clear" w:color="auto" w:fill="FFFFFF"/>
          </w:tcPr>
          <w:p w:rsidR="00207C50" w:rsidRPr="00241DC9" w:rsidRDefault="00207C50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5" w:type="pct"/>
            <w:shd w:val="clear" w:color="auto" w:fill="FFFFFF"/>
          </w:tcPr>
          <w:p w:rsidR="00207C50" w:rsidRPr="00241DC9" w:rsidRDefault="00207C50" w:rsidP="00A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105</w:t>
            </w:r>
          </w:p>
        </w:tc>
        <w:tc>
          <w:tcPr>
            <w:tcW w:w="352" w:type="pct"/>
            <w:shd w:val="clear" w:color="auto" w:fill="FFFFFF"/>
          </w:tcPr>
          <w:p w:rsidR="00207C50" w:rsidRPr="00241DC9" w:rsidRDefault="00207C50" w:rsidP="00A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143</w:t>
            </w:r>
          </w:p>
        </w:tc>
        <w:tc>
          <w:tcPr>
            <w:tcW w:w="333" w:type="pct"/>
            <w:shd w:val="clear" w:color="auto" w:fill="FFFFFF"/>
          </w:tcPr>
          <w:p w:rsidR="00207C50" w:rsidRPr="00241DC9" w:rsidRDefault="00207C50" w:rsidP="00A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148</w:t>
            </w:r>
          </w:p>
        </w:tc>
      </w:tr>
    </w:tbl>
    <w:p w:rsidR="001A4AB4" w:rsidRPr="00A86881" w:rsidRDefault="001A4AB4" w:rsidP="001A4AB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nl-NL"/>
        </w:rPr>
      </w:pPr>
      <w:r w:rsidRPr="00A86881">
        <w:rPr>
          <w:rFonts w:ascii="Times New Roman" w:eastAsia="Times New Roman" w:hAnsi="Times New Roman"/>
          <w:sz w:val="26"/>
          <w:szCs w:val="26"/>
          <w:lang w:val="nl-NL"/>
        </w:rPr>
        <w:t xml:space="preserve">                                </w:t>
      </w:r>
    </w:p>
    <w:p w:rsidR="001A4AB4" w:rsidRPr="00A86881" w:rsidRDefault="001A4AB4" w:rsidP="001A4AB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lang w:val="nl-NL"/>
        </w:rPr>
      </w:pPr>
      <w:r w:rsidRPr="00A86881">
        <w:rPr>
          <w:rFonts w:ascii="Times New Roman" w:eastAsia="Times New Roman" w:hAnsi="Times New Roman"/>
          <w:sz w:val="26"/>
          <w:szCs w:val="26"/>
          <w:lang w:val="nl-NL"/>
        </w:rPr>
        <w:t xml:space="preserve">                                                        Hóc Môn, ngày </w:t>
      </w:r>
      <w:r w:rsidR="000C4AA7">
        <w:rPr>
          <w:rFonts w:ascii="Times New Roman" w:eastAsia="Times New Roman" w:hAnsi="Times New Roman"/>
          <w:sz w:val="26"/>
          <w:szCs w:val="26"/>
          <w:lang w:val="nl-NL"/>
        </w:rPr>
        <w:t>07</w:t>
      </w:r>
      <w:r w:rsidRPr="00A86881">
        <w:rPr>
          <w:rFonts w:ascii="Times New Roman" w:eastAsia="Times New Roman" w:hAnsi="Times New Roman"/>
          <w:sz w:val="26"/>
          <w:szCs w:val="26"/>
          <w:lang w:val="nl-NL"/>
        </w:rPr>
        <w:t xml:space="preserve">  tháng  </w:t>
      </w:r>
      <w:r>
        <w:rPr>
          <w:rFonts w:ascii="Times New Roman" w:eastAsia="Times New Roman" w:hAnsi="Times New Roman"/>
          <w:sz w:val="26"/>
          <w:szCs w:val="26"/>
          <w:lang w:val="nl-NL"/>
        </w:rPr>
        <w:t>9</w:t>
      </w:r>
      <w:r w:rsidRPr="00A86881">
        <w:rPr>
          <w:rFonts w:ascii="Times New Roman" w:eastAsia="Times New Roman" w:hAnsi="Times New Roman"/>
          <w:sz w:val="26"/>
          <w:szCs w:val="26"/>
          <w:lang w:val="nl-NL"/>
        </w:rPr>
        <w:t xml:space="preserve"> năm 20</w:t>
      </w:r>
      <w:r w:rsidR="000C4AA7">
        <w:rPr>
          <w:rFonts w:ascii="Times New Roman" w:eastAsia="Times New Roman" w:hAnsi="Times New Roman"/>
          <w:sz w:val="26"/>
          <w:szCs w:val="26"/>
          <w:lang w:val="nl-NL"/>
        </w:rPr>
        <w:t>22</w:t>
      </w:r>
    </w:p>
    <w:p w:rsidR="001A4AB4" w:rsidRPr="00A86881" w:rsidRDefault="001A4AB4" w:rsidP="001A4AB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6"/>
          <w:szCs w:val="26"/>
          <w:lang w:val="nl-NL"/>
        </w:rPr>
      </w:pPr>
      <w:r w:rsidRPr="00A86881">
        <w:rPr>
          <w:rFonts w:ascii="Times New Roman" w:eastAsia="Times New Roman" w:hAnsi="Times New Roman"/>
          <w:b/>
          <w:sz w:val="26"/>
          <w:szCs w:val="26"/>
          <w:lang w:val="nl-NL"/>
        </w:rPr>
        <w:t xml:space="preserve">                                                            Thủ trưởng đơn vị</w:t>
      </w:r>
    </w:p>
    <w:p w:rsidR="001A4AB4" w:rsidRPr="00A86881" w:rsidRDefault="001A4AB4" w:rsidP="001A4AB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6"/>
          <w:szCs w:val="26"/>
          <w:lang w:val="nl-NL"/>
        </w:rPr>
      </w:pPr>
      <w:r w:rsidRPr="00A86881">
        <w:rPr>
          <w:rFonts w:ascii="Times New Roman" w:eastAsia="Times New Roman" w:hAnsi="Times New Roman"/>
          <w:b/>
          <w:sz w:val="26"/>
          <w:szCs w:val="26"/>
          <w:lang w:val="nl-NL"/>
        </w:rPr>
        <w:t xml:space="preserve">                                                           (Ký tên và đóng dấu)</w:t>
      </w:r>
    </w:p>
    <w:p w:rsidR="001A4AB4" w:rsidRPr="001E1669" w:rsidRDefault="001A4AB4" w:rsidP="001A4AB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lang w:val="nl-NL"/>
        </w:rPr>
      </w:pPr>
      <w:r w:rsidRPr="00A86881">
        <w:rPr>
          <w:rFonts w:ascii="Times New Roman" w:eastAsia="Times New Roman" w:hAnsi="Times New Roman"/>
          <w:sz w:val="26"/>
          <w:szCs w:val="26"/>
          <w:lang w:val="nl-NL"/>
        </w:rPr>
        <w:t xml:space="preserve">                                           </w:t>
      </w:r>
    </w:p>
    <w:p w:rsidR="001A4AB4" w:rsidRDefault="001A4AB4" w:rsidP="001A4AB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6"/>
          <w:szCs w:val="26"/>
          <w:lang w:val="nl-NL"/>
        </w:rPr>
      </w:pPr>
    </w:p>
    <w:p w:rsidR="001A4AB4" w:rsidRPr="00C7015B" w:rsidRDefault="001A4AB4" w:rsidP="001A4AB4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nl-NL"/>
        </w:rPr>
      </w:pPr>
      <w:r>
        <w:rPr>
          <w:rFonts w:ascii="Times New Roman" w:eastAsia="Times New Roman" w:hAnsi="Times New Roman"/>
          <w:b/>
          <w:sz w:val="26"/>
          <w:szCs w:val="26"/>
          <w:lang w:val="nl-NL"/>
        </w:rPr>
        <w:t xml:space="preserve">                                                                                       </w:t>
      </w:r>
      <w:r w:rsidRPr="00A86881">
        <w:rPr>
          <w:rFonts w:ascii="Times New Roman" w:eastAsia="Times New Roman" w:hAnsi="Times New Roman"/>
          <w:b/>
          <w:sz w:val="26"/>
          <w:szCs w:val="26"/>
          <w:lang w:val="nl-NL"/>
        </w:rPr>
        <w:t xml:space="preserve">Nguyễn Thị </w:t>
      </w:r>
      <w:r>
        <w:rPr>
          <w:rFonts w:ascii="Times New Roman" w:eastAsia="Times New Roman" w:hAnsi="Times New Roman"/>
          <w:b/>
          <w:sz w:val="26"/>
          <w:szCs w:val="26"/>
          <w:lang w:val="nl-NL"/>
        </w:rPr>
        <w:t>Mộng Trang</w:t>
      </w:r>
    </w:p>
    <w:p w:rsidR="001A4AB4" w:rsidRDefault="001A4AB4" w:rsidP="001A4AB4">
      <w:pPr>
        <w:spacing w:after="0" w:line="240" w:lineRule="auto"/>
        <w:ind w:left="3600" w:firstLine="720"/>
        <w:rPr>
          <w:rFonts w:ascii="Times New Roman" w:eastAsia="Times New Roman" w:hAnsi="Times New Roman"/>
          <w:b/>
          <w:sz w:val="24"/>
          <w:szCs w:val="24"/>
          <w:lang w:val="nl-NL"/>
        </w:rPr>
      </w:pPr>
    </w:p>
    <w:p w:rsidR="001A4AB4" w:rsidRDefault="001A4AB4" w:rsidP="001A4AB4">
      <w:pPr>
        <w:spacing w:after="0" w:line="240" w:lineRule="auto"/>
        <w:ind w:left="3600" w:firstLine="720"/>
        <w:rPr>
          <w:rFonts w:ascii="Times New Roman" w:eastAsia="Times New Roman" w:hAnsi="Times New Roman"/>
          <w:b/>
          <w:sz w:val="24"/>
          <w:szCs w:val="24"/>
          <w:lang w:val="nl-NL"/>
        </w:rPr>
      </w:pPr>
    </w:p>
    <w:p w:rsidR="001A4AB4" w:rsidRPr="00CC147E" w:rsidRDefault="001A4AB4" w:rsidP="001A4AB4">
      <w:pPr>
        <w:spacing w:after="0" w:line="240" w:lineRule="auto"/>
        <w:ind w:left="3600" w:firstLine="720"/>
        <w:rPr>
          <w:rFonts w:ascii="Times New Roman" w:eastAsia="Times New Roman" w:hAnsi="Times New Roman"/>
          <w:b/>
          <w:sz w:val="26"/>
          <w:szCs w:val="26"/>
          <w:lang w:val="nl-NL"/>
        </w:rPr>
      </w:pPr>
      <w:r w:rsidRPr="00A86881">
        <w:rPr>
          <w:rFonts w:ascii="Times New Roman" w:eastAsia="Times New Roman" w:hAnsi="Times New Roman"/>
          <w:b/>
          <w:sz w:val="24"/>
          <w:szCs w:val="24"/>
          <w:lang w:val="nl-NL"/>
        </w:rPr>
        <w:lastRenderedPageBreak/>
        <w:t>Biểu mẫu 03</w:t>
      </w:r>
    </w:p>
    <w:p w:rsidR="001A4AB4" w:rsidRPr="00A86881" w:rsidRDefault="001A4AB4" w:rsidP="001A4AB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nl-NL"/>
        </w:rPr>
      </w:pPr>
      <w:r w:rsidRPr="00A86881">
        <w:rPr>
          <w:rFonts w:ascii="Times New Roman" w:eastAsia="Times New Roman" w:hAnsi="Times New Roman"/>
          <w:i/>
          <w:sz w:val="24"/>
          <w:szCs w:val="24"/>
          <w:lang w:val="nl-NL"/>
        </w:rPr>
        <w:t>(Kèm theo Thông tư số 36/2017/TT-BGDĐT ngày 28 tháng 12 năm 2017 của</w:t>
      </w:r>
    </w:p>
    <w:p w:rsidR="001A4AB4" w:rsidRPr="00A86881" w:rsidRDefault="001A4AB4" w:rsidP="001A4AB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nl-NL"/>
        </w:rPr>
      </w:pPr>
      <w:r w:rsidRPr="00A86881">
        <w:rPr>
          <w:rFonts w:ascii="Times New Roman" w:eastAsia="Times New Roman" w:hAnsi="Times New Roman"/>
          <w:i/>
          <w:sz w:val="24"/>
          <w:szCs w:val="24"/>
          <w:lang w:val="nl-NL"/>
        </w:rPr>
        <w:t>Bộ Giáo dục và Đào tạo)</w:t>
      </w:r>
    </w:p>
    <w:p w:rsidR="001A4AB4" w:rsidRPr="00A86881" w:rsidRDefault="001A4AB4" w:rsidP="001A4AB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nl-NL"/>
        </w:rPr>
      </w:pPr>
      <w:r w:rsidRPr="00A86881">
        <w:rPr>
          <w:rFonts w:ascii="Times New Roman" w:eastAsia="Times New Roman" w:hAnsi="Times New Roman"/>
          <w:sz w:val="24"/>
          <w:szCs w:val="24"/>
          <w:lang w:val="nl-NL"/>
        </w:rPr>
        <w:t xml:space="preserve">Tên cơ quan quản lý cấp trên trực tiếp: </w:t>
      </w:r>
      <w:r w:rsidRPr="00A86881">
        <w:rPr>
          <w:rFonts w:ascii="Times New Roman" w:eastAsia="Times New Roman" w:hAnsi="Times New Roman"/>
          <w:b/>
          <w:sz w:val="24"/>
          <w:szCs w:val="24"/>
          <w:lang w:val="nl-NL"/>
        </w:rPr>
        <w:t>UBND Huyện Hóc Môn;</w:t>
      </w:r>
      <w:r w:rsidRPr="00A86881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r w:rsidRPr="00A86881">
        <w:rPr>
          <w:rFonts w:ascii="Times New Roman" w:eastAsia="Times New Roman" w:hAnsi="Times New Roman"/>
          <w:b/>
          <w:sz w:val="24"/>
          <w:szCs w:val="24"/>
          <w:lang w:val="nl-NL"/>
        </w:rPr>
        <w:t>Phòng GDĐT huyện Hóc Môn</w:t>
      </w:r>
    </w:p>
    <w:p w:rsidR="001A4AB4" w:rsidRPr="00A86881" w:rsidRDefault="001A4AB4" w:rsidP="001A4AB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nl-NL"/>
        </w:rPr>
      </w:pPr>
      <w:r w:rsidRPr="00A86881">
        <w:rPr>
          <w:rFonts w:ascii="Times New Roman" w:eastAsia="Times New Roman" w:hAnsi="Times New Roman"/>
          <w:sz w:val="24"/>
          <w:szCs w:val="24"/>
          <w:lang w:val="nl-NL"/>
        </w:rPr>
        <w:t xml:space="preserve">Tên cơ sở giáo dục : </w:t>
      </w:r>
      <w:r w:rsidRPr="00A86881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Trường </w:t>
      </w:r>
      <w:r>
        <w:rPr>
          <w:rFonts w:ascii="Times New Roman" w:eastAsia="Times New Roman" w:hAnsi="Times New Roman"/>
          <w:b/>
          <w:sz w:val="24"/>
          <w:szCs w:val="24"/>
          <w:lang w:val="nl-NL"/>
        </w:rPr>
        <w:t>Mầm non Tân Xuân</w:t>
      </w:r>
      <w:r w:rsidRPr="00A86881">
        <w:rPr>
          <w:rFonts w:ascii="Times New Roman" w:eastAsia="Times New Roman" w:hAnsi="Times New Roman"/>
          <w:b/>
          <w:sz w:val="24"/>
          <w:szCs w:val="24"/>
          <w:lang w:val="nl-NL"/>
        </w:rPr>
        <w:t>.</w:t>
      </w:r>
    </w:p>
    <w:p w:rsidR="001A4AB4" w:rsidRPr="00A86881" w:rsidRDefault="001A4AB4" w:rsidP="001A4AB4">
      <w:pPr>
        <w:spacing w:after="0" w:line="240" w:lineRule="auto"/>
        <w:jc w:val="center"/>
        <w:rPr>
          <w:rFonts w:ascii="Times New Roman" w:eastAsia="Times New Roman" w:hAnsi="Times New Roman" w:cs=".VnTime"/>
          <w:b/>
          <w:bCs/>
          <w:sz w:val="24"/>
          <w:szCs w:val="24"/>
          <w:lang w:val="nl-NL"/>
        </w:rPr>
      </w:pPr>
    </w:p>
    <w:p w:rsidR="001A4AB4" w:rsidRPr="00A86399" w:rsidRDefault="001A4AB4" w:rsidP="001A4A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val="nl-NL"/>
        </w:rPr>
      </w:pPr>
      <w:r w:rsidRPr="00A86399">
        <w:rPr>
          <w:rFonts w:ascii="Times New Roman" w:eastAsia="Times New Roman" w:hAnsi="Times New Roman"/>
          <w:b/>
          <w:bCs/>
          <w:sz w:val="24"/>
          <w:szCs w:val="24"/>
          <w:lang w:val="nl-NL"/>
        </w:rPr>
        <w:t>THÔNG BÁO</w:t>
      </w:r>
    </w:p>
    <w:p w:rsidR="001A4AB4" w:rsidRPr="00A86881" w:rsidRDefault="001A4AB4" w:rsidP="001A4AB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nl-NL"/>
        </w:rPr>
      </w:pPr>
      <w:r w:rsidRPr="00A86881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Công khai thông tin cơ sở vật chất của cơ sở giáo dục mầm non, năm học </w:t>
      </w:r>
      <w:r w:rsidR="000C4AA7">
        <w:rPr>
          <w:rFonts w:ascii="Times New Roman" w:eastAsia="Times New Roman" w:hAnsi="Times New Roman"/>
          <w:b/>
          <w:sz w:val="24"/>
          <w:szCs w:val="24"/>
          <w:lang w:val="nl-NL"/>
        </w:rPr>
        <w:t>2022-2023</w:t>
      </w:r>
    </w:p>
    <w:p w:rsidR="001A4AB4" w:rsidRPr="00A86881" w:rsidRDefault="001A4AB4" w:rsidP="001A4AB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nl-NL"/>
        </w:rPr>
      </w:pPr>
    </w:p>
    <w:tbl>
      <w:tblPr>
        <w:tblW w:w="9948" w:type="dxa"/>
        <w:jc w:val="center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75"/>
        <w:gridCol w:w="6120"/>
        <w:gridCol w:w="1260"/>
        <w:gridCol w:w="1893"/>
      </w:tblGrid>
      <w:tr w:rsidR="001A4AB4" w:rsidRPr="00A86881" w:rsidTr="009510A9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bCs/>
                <w:sz w:val="24"/>
                <w:szCs w:val="24"/>
                <w:lang w:val="vi-VN"/>
              </w:rPr>
              <w:t>STT</w:t>
            </w:r>
          </w:p>
        </w:tc>
        <w:tc>
          <w:tcPr>
            <w:tcW w:w="6120" w:type="dxa"/>
            <w:shd w:val="clear" w:color="auto" w:fill="FFFFFF"/>
            <w:noWrap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bCs/>
                <w:sz w:val="24"/>
                <w:szCs w:val="24"/>
              </w:rPr>
              <w:t>Nội dung</w:t>
            </w:r>
            <w:r w:rsidRPr="00A86881">
              <w:rPr>
                <w:rFonts w:ascii="Times New Roman" w:eastAsia="Times New Roman" w:hAnsi="Times New Roman"/>
                <w:bCs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bCs/>
                <w:sz w:val="24"/>
                <w:szCs w:val="24"/>
                <w:lang w:val="vi-VN"/>
              </w:rPr>
              <w:t>Số lượng</w:t>
            </w:r>
          </w:p>
        </w:tc>
        <w:tc>
          <w:tcPr>
            <w:tcW w:w="1893" w:type="dxa"/>
            <w:shd w:val="clear" w:color="auto" w:fill="FFFFFF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bCs/>
                <w:sz w:val="24"/>
                <w:szCs w:val="24"/>
              </w:rPr>
              <w:t>Bình quân</w:t>
            </w:r>
          </w:p>
        </w:tc>
      </w:tr>
      <w:tr w:rsidR="001A4AB4" w:rsidRPr="00A86881" w:rsidTr="009510A9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  <w:t>I</w:t>
            </w:r>
          </w:p>
        </w:tc>
        <w:tc>
          <w:tcPr>
            <w:tcW w:w="6120" w:type="dxa"/>
            <w:shd w:val="clear" w:color="auto" w:fill="FFFFFF"/>
            <w:noWrap/>
            <w:vAlign w:val="center"/>
          </w:tcPr>
          <w:p w:rsidR="001A4AB4" w:rsidRPr="00A86881" w:rsidRDefault="001A4AB4" w:rsidP="009510A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  <w:t xml:space="preserve">Tổng số phòng 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1A4AB4" w:rsidRPr="00A86881" w:rsidRDefault="0048527B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93" w:type="dxa"/>
            <w:shd w:val="clear" w:color="auto" w:fill="FFFFFF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</w:tr>
      <w:tr w:rsidR="001A4AB4" w:rsidRPr="00A86881" w:rsidTr="009510A9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  <w:t>II</w:t>
            </w:r>
          </w:p>
        </w:tc>
        <w:tc>
          <w:tcPr>
            <w:tcW w:w="6120" w:type="dxa"/>
            <w:shd w:val="clear" w:color="auto" w:fill="FFFFFF"/>
            <w:noWrap/>
            <w:vAlign w:val="center"/>
          </w:tcPr>
          <w:p w:rsidR="001A4AB4" w:rsidRPr="00A86881" w:rsidRDefault="001A4AB4" w:rsidP="009510A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  <w:t>Loại phòng học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93" w:type="dxa"/>
            <w:shd w:val="clear" w:color="auto" w:fill="FFFFFF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</w:tr>
      <w:tr w:rsidR="001A4AB4" w:rsidRPr="00A86881" w:rsidTr="009510A9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6120" w:type="dxa"/>
            <w:shd w:val="clear" w:color="auto" w:fill="FFFFFF"/>
            <w:noWrap/>
            <w:vAlign w:val="center"/>
          </w:tcPr>
          <w:p w:rsidR="001A4AB4" w:rsidRPr="00A86881" w:rsidRDefault="001A4AB4" w:rsidP="00951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Phòng học kiên cố 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1A4AB4" w:rsidRPr="00A86881" w:rsidRDefault="0048527B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93" w:type="dxa"/>
            <w:shd w:val="clear" w:color="auto" w:fill="FFFFFF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</w:tr>
      <w:tr w:rsidR="001A4AB4" w:rsidRPr="00A86881" w:rsidTr="009510A9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6120" w:type="dxa"/>
            <w:shd w:val="clear" w:color="auto" w:fill="FFFFFF"/>
            <w:noWrap/>
            <w:vAlign w:val="center"/>
          </w:tcPr>
          <w:p w:rsidR="001A4AB4" w:rsidRPr="00A86881" w:rsidRDefault="001A4AB4" w:rsidP="00951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Phòng học bán kiên cố 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FFFFFF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</w:tr>
      <w:tr w:rsidR="001A4AB4" w:rsidRPr="00A86881" w:rsidTr="009510A9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:rsidR="001A4AB4" w:rsidRPr="00A86881" w:rsidRDefault="001A4AB4" w:rsidP="00951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Phòng học tạm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93" w:type="dxa"/>
            <w:shd w:val="clear" w:color="auto" w:fill="FFFFFF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</w:tr>
      <w:tr w:rsidR="001A4AB4" w:rsidRPr="00A86881" w:rsidTr="009510A9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:rsidR="001A4AB4" w:rsidRPr="00A86881" w:rsidRDefault="001A4AB4" w:rsidP="00951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Phòng học nhờ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93" w:type="dxa"/>
            <w:shd w:val="clear" w:color="auto" w:fill="FFFFFF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</w:tr>
      <w:tr w:rsidR="001A4AB4" w:rsidRPr="00A86881" w:rsidTr="009510A9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vi-VN"/>
              </w:rPr>
              <w:t>III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:rsidR="001A4AB4" w:rsidRPr="00A86881" w:rsidRDefault="001A4AB4" w:rsidP="009510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vi-VN"/>
              </w:rPr>
              <w:t>Số điểm trường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93" w:type="dxa"/>
            <w:shd w:val="clear" w:color="auto" w:fill="FFFFFF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</w:tr>
      <w:tr w:rsidR="001A4AB4" w:rsidRPr="00A86881" w:rsidTr="009510A9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vi-VN"/>
              </w:rPr>
              <w:t>IV</w:t>
            </w:r>
          </w:p>
        </w:tc>
        <w:tc>
          <w:tcPr>
            <w:tcW w:w="6120" w:type="dxa"/>
            <w:shd w:val="clear" w:color="auto" w:fill="FFFFFF"/>
            <w:noWrap/>
            <w:vAlign w:val="center"/>
          </w:tcPr>
          <w:p w:rsidR="001A4AB4" w:rsidRPr="00A86881" w:rsidRDefault="001A4AB4" w:rsidP="00951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vi-VN"/>
              </w:rPr>
              <w:t>Tổng diện tích đất toàn trường</w:t>
            </w: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  <w:lang w:val="vi-VN"/>
              </w:rPr>
              <w:t xml:space="preserve"> (m</w:t>
            </w: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  <w:vertAlign w:val="superscript"/>
                <w:lang w:val="vi-VN"/>
              </w:rPr>
              <w:t>2</w:t>
            </w: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  <w:lang w:val="vi-VN"/>
              </w:rPr>
              <w:t>)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6148.8</w:t>
            </w:r>
          </w:p>
        </w:tc>
        <w:tc>
          <w:tcPr>
            <w:tcW w:w="1893" w:type="dxa"/>
            <w:shd w:val="clear" w:color="auto" w:fill="FFFFFF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4AB4" w:rsidRPr="00A86881" w:rsidTr="009510A9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  <w:t>V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:rsidR="001A4AB4" w:rsidRPr="00A86881" w:rsidRDefault="001A4AB4" w:rsidP="009510A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  <w:t>Tổng diện tích sân chơi</w:t>
            </w: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 </w:t>
            </w: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  <w:lang w:val="vi-VN"/>
              </w:rPr>
              <w:t>(m</w:t>
            </w: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  <w:vertAlign w:val="superscript"/>
                <w:lang w:val="vi-VN"/>
              </w:rPr>
              <w:t>2</w:t>
            </w: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  <w:lang w:val="vi-VN"/>
              </w:rPr>
              <w:t>)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1088</w:t>
            </w:r>
          </w:p>
        </w:tc>
        <w:tc>
          <w:tcPr>
            <w:tcW w:w="1893" w:type="dxa"/>
            <w:shd w:val="clear" w:color="auto" w:fill="FFFFFF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4AB4" w:rsidRPr="00A86881" w:rsidTr="009510A9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vi-VN"/>
              </w:rPr>
              <w:t>VI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:rsidR="001A4AB4" w:rsidRPr="00A86881" w:rsidRDefault="001A4AB4" w:rsidP="009510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vi-VN"/>
              </w:rPr>
              <w:t>Tổng diện tích một số loại phòng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93" w:type="dxa"/>
            <w:shd w:val="clear" w:color="auto" w:fill="FFFFFF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</w:tr>
      <w:tr w:rsidR="001A4AB4" w:rsidRPr="00A86881" w:rsidTr="009510A9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:rsidR="001A4AB4" w:rsidRPr="00A86881" w:rsidRDefault="001A4AB4" w:rsidP="00951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Diện tích phòng sinh hoạt chung </w:t>
            </w: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  <w:lang w:val="vi-VN"/>
              </w:rPr>
              <w:t>(m</w:t>
            </w: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  <w:vertAlign w:val="superscript"/>
                <w:lang w:val="vi-VN"/>
              </w:rPr>
              <w:t>2</w:t>
            </w: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  <w:lang w:val="vi-VN"/>
              </w:rPr>
              <w:t>)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893" w:type="dxa"/>
            <w:shd w:val="clear" w:color="auto" w:fill="FFFFFF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4AB4" w:rsidRPr="00A86881" w:rsidTr="009510A9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:rsidR="001A4AB4" w:rsidRPr="00A86881" w:rsidRDefault="001A4AB4" w:rsidP="00951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Diện tích phòng ngủ </w:t>
            </w: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  <w:lang w:val="vi-VN"/>
              </w:rPr>
              <w:t>(m</w:t>
            </w: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  <w:vertAlign w:val="superscript"/>
                <w:lang w:val="vi-VN"/>
              </w:rPr>
              <w:t>2</w:t>
            </w: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  <w:lang w:val="vi-VN"/>
              </w:rPr>
              <w:t>)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93" w:type="dxa"/>
            <w:shd w:val="clear" w:color="auto" w:fill="FFFFFF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4AB4" w:rsidRPr="00A86881" w:rsidTr="009510A9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:rsidR="001A4AB4" w:rsidRPr="00A86881" w:rsidRDefault="001A4AB4" w:rsidP="00951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Diện tích phòng vệ sinh </w:t>
            </w: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  <w:lang w:val="vi-VN"/>
              </w:rPr>
              <w:t>(m</w:t>
            </w: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  <w:vertAlign w:val="superscript"/>
                <w:lang w:val="vi-VN"/>
              </w:rPr>
              <w:t>2</w:t>
            </w: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  <w:lang w:val="vi-VN"/>
              </w:rPr>
              <w:t>)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893" w:type="dxa"/>
            <w:shd w:val="clear" w:color="auto" w:fill="FFFFFF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4AB4" w:rsidRPr="00A86881" w:rsidTr="009510A9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:rsidR="001A4AB4" w:rsidRPr="00A86881" w:rsidRDefault="001A4AB4" w:rsidP="00951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Diện tích hiên chơi </w:t>
            </w: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  <w:lang w:val="vi-VN"/>
              </w:rPr>
              <w:t>(m</w:t>
            </w: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  <w:vertAlign w:val="superscript"/>
                <w:lang w:val="vi-VN"/>
              </w:rPr>
              <w:t>2</w:t>
            </w: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  <w:lang w:val="vi-VN"/>
              </w:rPr>
              <w:t>)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52.4</w:t>
            </w:r>
          </w:p>
        </w:tc>
        <w:tc>
          <w:tcPr>
            <w:tcW w:w="1893" w:type="dxa"/>
            <w:shd w:val="clear" w:color="auto" w:fill="FFFFFF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4AB4" w:rsidRPr="00A86881" w:rsidTr="009510A9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:rsidR="001A4AB4" w:rsidRPr="00A86881" w:rsidRDefault="001A4AB4" w:rsidP="00951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</w:rPr>
              <w:t xml:space="preserve">Diện tích phòng giáo dục thể chất </w:t>
            </w: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  <w:lang w:val="vi-VN"/>
              </w:rPr>
              <w:t>(m</w:t>
            </w: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  <w:vertAlign w:val="superscript"/>
                <w:lang w:val="vi-VN"/>
              </w:rPr>
              <w:t>2</w:t>
            </w: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  <w:lang w:val="vi-VN"/>
              </w:rPr>
              <w:t>)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82.8</w:t>
            </w:r>
          </w:p>
        </w:tc>
        <w:tc>
          <w:tcPr>
            <w:tcW w:w="1893" w:type="dxa"/>
            <w:shd w:val="clear" w:color="auto" w:fill="FFFFFF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4AB4" w:rsidRPr="00A86881" w:rsidTr="009510A9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:rsidR="001A4AB4" w:rsidRPr="00A86881" w:rsidRDefault="001A4AB4" w:rsidP="00951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</w:rPr>
              <w:t xml:space="preserve">Diện tích phòng giáo dục nghệ thuật hoặc phòng đa chức năng </w:t>
            </w: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  <w:lang w:val="vi-VN"/>
              </w:rPr>
              <w:t>(m</w:t>
            </w: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  <w:vertAlign w:val="superscript"/>
                <w:lang w:val="vi-VN"/>
              </w:rPr>
              <w:t>2</w:t>
            </w: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  <w:lang w:val="vi-VN"/>
              </w:rPr>
              <w:t>)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82.8</w:t>
            </w:r>
          </w:p>
        </w:tc>
        <w:tc>
          <w:tcPr>
            <w:tcW w:w="1893" w:type="dxa"/>
            <w:shd w:val="clear" w:color="auto" w:fill="FFFFFF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4AB4" w:rsidRPr="00A86881" w:rsidTr="009510A9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:rsidR="001A4AB4" w:rsidRPr="00A86881" w:rsidRDefault="001A4AB4" w:rsidP="00951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Diện tích nhà bếp đúng quy cách </w:t>
            </w: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  <w:lang w:val="vi-VN"/>
              </w:rPr>
              <w:t>(m</w:t>
            </w: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  <w:vertAlign w:val="superscript"/>
                <w:lang w:val="vi-VN"/>
              </w:rPr>
              <w:t>2</w:t>
            </w: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  <w:lang w:val="vi-VN"/>
              </w:rPr>
              <w:t>)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893" w:type="dxa"/>
            <w:shd w:val="clear" w:color="auto" w:fill="FFFFFF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4AB4" w:rsidRPr="00A86881" w:rsidTr="009510A9">
        <w:trPr>
          <w:trHeight w:val="480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vi-VN"/>
              </w:rPr>
              <w:t>VII</w:t>
            </w:r>
          </w:p>
        </w:tc>
        <w:tc>
          <w:tcPr>
            <w:tcW w:w="6120" w:type="dxa"/>
            <w:shd w:val="clear" w:color="auto" w:fill="FFFFFF"/>
            <w:noWrap/>
            <w:vAlign w:val="center"/>
          </w:tcPr>
          <w:p w:rsidR="001A4AB4" w:rsidRPr="00A86881" w:rsidRDefault="001A4AB4" w:rsidP="009510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vi-VN"/>
              </w:rPr>
              <w:t xml:space="preserve"> Tổng số thiết bị dạy học tối thiểu</w:t>
            </w:r>
          </w:p>
          <w:p w:rsidR="001A4AB4" w:rsidRPr="00A86881" w:rsidRDefault="001A4AB4" w:rsidP="009510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  <w:lang w:val="vi-VN"/>
              </w:rPr>
              <w:t>(Đơn vị tính: bộ)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FFFFFF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vi-VN"/>
              </w:rPr>
            </w:pPr>
          </w:p>
        </w:tc>
      </w:tr>
      <w:tr w:rsidR="001A4AB4" w:rsidRPr="00A86881" w:rsidTr="009510A9">
        <w:trPr>
          <w:trHeight w:val="480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120" w:type="dxa"/>
            <w:shd w:val="clear" w:color="auto" w:fill="FFFFFF"/>
            <w:noWrap/>
            <w:vAlign w:val="center"/>
          </w:tcPr>
          <w:p w:rsidR="001A4AB4" w:rsidRPr="00A86881" w:rsidRDefault="001A4AB4" w:rsidP="009510A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Nhà trẻ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1A4AB4" w:rsidRPr="00CC147E" w:rsidRDefault="0048527B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67</w:t>
            </w:r>
          </w:p>
        </w:tc>
        <w:tc>
          <w:tcPr>
            <w:tcW w:w="1893" w:type="dxa"/>
            <w:shd w:val="clear" w:color="auto" w:fill="FFFFFF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vi-VN"/>
              </w:rPr>
            </w:pPr>
          </w:p>
        </w:tc>
      </w:tr>
      <w:tr w:rsidR="001A4AB4" w:rsidRPr="00A86881" w:rsidTr="009510A9">
        <w:trPr>
          <w:trHeight w:val="480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120" w:type="dxa"/>
            <w:shd w:val="clear" w:color="auto" w:fill="FFFFFF"/>
            <w:noWrap/>
            <w:vAlign w:val="center"/>
          </w:tcPr>
          <w:p w:rsidR="001A4AB4" w:rsidRPr="00A86881" w:rsidRDefault="001A4AB4" w:rsidP="009510A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Mầm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1A4AB4" w:rsidRPr="00BE7BA7" w:rsidRDefault="001A4AB4" w:rsidP="009510A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E7BA7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      </w:t>
            </w:r>
            <w:r w:rsidR="0048527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1893" w:type="dxa"/>
            <w:shd w:val="clear" w:color="auto" w:fill="FFFFFF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vi-VN"/>
              </w:rPr>
            </w:pPr>
          </w:p>
        </w:tc>
      </w:tr>
      <w:tr w:rsidR="001A4AB4" w:rsidRPr="00A86881" w:rsidTr="009510A9">
        <w:trPr>
          <w:trHeight w:val="480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6120" w:type="dxa"/>
            <w:shd w:val="clear" w:color="auto" w:fill="FFFFFF"/>
            <w:noWrap/>
            <w:vAlign w:val="center"/>
          </w:tcPr>
          <w:p w:rsidR="001A4AB4" w:rsidRPr="00A86881" w:rsidRDefault="001A4AB4" w:rsidP="009510A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Chồi 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1A4AB4" w:rsidRPr="00BE7BA7" w:rsidRDefault="0048527B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893" w:type="dxa"/>
            <w:shd w:val="clear" w:color="auto" w:fill="FFFFFF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vi-VN"/>
              </w:rPr>
            </w:pPr>
          </w:p>
        </w:tc>
      </w:tr>
      <w:tr w:rsidR="001A4AB4" w:rsidRPr="00A86881" w:rsidTr="009510A9">
        <w:trPr>
          <w:trHeight w:val="480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6120" w:type="dxa"/>
            <w:shd w:val="clear" w:color="auto" w:fill="FFFFFF"/>
            <w:noWrap/>
            <w:vAlign w:val="center"/>
          </w:tcPr>
          <w:p w:rsidR="001A4AB4" w:rsidRPr="00A86881" w:rsidRDefault="001A4AB4" w:rsidP="009510A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Lá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1A4AB4" w:rsidRPr="00BE7BA7" w:rsidRDefault="0048527B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893" w:type="dxa"/>
            <w:shd w:val="clear" w:color="auto" w:fill="FFFFFF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vi-VN"/>
              </w:rPr>
            </w:pPr>
          </w:p>
        </w:tc>
      </w:tr>
      <w:tr w:rsidR="001A4AB4" w:rsidRPr="00A86881" w:rsidTr="009510A9">
        <w:trPr>
          <w:trHeight w:val="458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vi-VN"/>
              </w:rPr>
              <w:t>VIII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:rsidR="001A4AB4" w:rsidRPr="00A86881" w:rsidRDefault="001A4AB4" w:rsidP="009510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vi-VN"/>
              </w:rPr>
              <w:t xml:space="preserve">Tổng số </w:t>
            </w:r>
            <w:r w:rsidRPr="00A8688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đồ chơi ngoài trời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1A4AB4" w:rsidRPr="00BE7BA7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E7BA7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1893" w:type="dxa"/>
            <w:shd w:val="clear" w:color="auto" w:fill="FFFFFF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1A4AB4" w:rsidRPr="00A86881" w:rsidTr="009510A9">
        <w:trPr>
          <w:trHeight w:val="944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IX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:rsidR="001A4AB4" w:rsidRPr="00A86881" w:rsidRDefault="001A4AB4" w:rsidP="009510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vi-VN"/>
              </w:rPr>
              <w:t xml:space="preserve">Tổng số thiết bị điện tử-tin học đang được sử dụng phục vụ học tập  </w:t>
            </w: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  <w:lang w:val="vi-VN"/>
              </w:rPr>
              <w:t>(máy vi tính, máy chiếu, máy ảnh kỹ thuật số v.v… )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18</w:t>
            </w:r>
          </w:p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( máy vi tính)</w:t>
            </w:r>
          </w:p>
        </w:tc>
        <w:tc>
          <w:tcPr>
            <w:tcW w:w="1893" w:type="dxa"/>
            <w:shd w:val="clear" w:color="auto" w:fill="FFFFFF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1A4AB4" w:rsidRPr="00A86881" w:rsidTr="009510A9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  <w:t>X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:rsidR="001A4AB4" w:rsidRPr="00A86881" w:rsidRDefault="001A4AB4" w:rsidP="00951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  <w:t>Tổng số thiết bị phục vụ giáo dục khác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1A4AB4" w:rsidRPr="00A86881" w:rsidRDefault="001A4AB4" w:rsidP="00951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893" w:type="dxa"/>
            <w:shd w:val="clear" w:color="auto" w:fill="FFFFFF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</w:tr>
      <w:tr w:rsidR="001A4AB4" w:rsidRPr="00A86881" w:rsidTr="009510A9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:rsidR="001A4AB4" w:rsidRPr="00A86881" w:rsidRDefault="001A4AB4" w:rsidP="009510A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Ti vi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93" w:type="dxa"/>
            <w:shd w:val="clear" w:color="auto" w:fill="FFFFFF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4AB4" w:rsidRPr="00A86881" w:rsidTr="009510A9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:rsidR="001A4AB4" w:rsidRPr="00A86881" w:rsidRDefault="001A4AB4" w:rsidP="00951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Nhạc cụ ( Đàn o</w:t>
            </w:r>
            <w:r w:rsidRPr="00A86881">
              <w:rPr>
                <w:rFonts w:ascii="Times New Roman" w:eastAsia="Times New Roman" w:hAnsi="Times New Roman"/>
                <w:sz w:val="24"/>
                <w:szCs w:val="24"/>
              </w:rPr>
              <w:t>r</w:t>
            </w: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gan, ghi ta, trống)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93" w:type="dxa"/>
            <w:shd w:val="clear" w:color="auto" w:fill="FFFFFF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4AB4" w:rsidRPr="00A86881" w:rsidTr="009510A9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:rsidR="001A4AB4" w:rsidRPr="00A86881" w:rsidRDefault="001A4AB4" w:rsidP="00951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</w:rPr>
              <w:t>M</w:t>
            </w: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  <w:lang w:val="vi-VN"/>
              </w:rPr>
              <w:t>áy phô tô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93" w:type="dxa"/>
            <w:shd w:val="clear" w:color="auto" w:fill="FFFFFF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4AB4" w:rsidRPr="00A86881" w:rsidTr="009510A9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:rsidR="001A4AB4" w:rsidRPr="00A86881" w:rsidRDefault="001A4AB4" w:rsidP="00951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Catsset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93" w:type="dxa"/>
            <w:shd w:val="clear" w:color="auto" w:fill="FFFFFF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</w:tr>
      <w:tr w:rsidR="001A4AB4" w:rsidRPr="00A86881" w:rsidTr="009510A9">
        <w:trPr>
          <w:trHeight w:val="315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:rsidR="001A4AB4" w:rsidRPr="00A86881" w:rsidRDefault="001A4AB4" w:rsidP="00951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Đầu Video/đầu đĩa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93" w:type="dxa"/>
            <w:shd w:val="clear" w:color="auto" w:fill="FFFFFF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4AB4" w:rsidRPr="00A86881" w:rsidTr="009510A9">
        <w:trPr>
          <w:trHeight w:val="413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:rsidR="001A4AB4" w:rsidRPr="00A86881" w:rsidRDefault="001A4AB4" w:rsidP="00951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Thiết bị khác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1A4AB4" w:rsidRPr="00BE7BA7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7B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893" w:type="dxa"/>
            <w:shd w:val="clear" w:color="auto" w:fill="FFFFFF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4AB4" w:rsidRPr="00A86881" w:rsidTr="009510A9">
        <w:trPr>
          <w:trHeight w:val="330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:rsidR="001A4AB4" w:rsidRPr="00A86881" w:rsidRDefault="001A4AB4" w:rsidP="00951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Đồ chơi ngoài trời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1A4AB4" w:rsidRPr="00BE7BA7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7B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84 </w:t>
            </w:r>
          </w:p>
        </w:tc>
        <w:tc>
          <w:tcPr>
            <w:tcW w:w="1893" w:type="dxa"/>
            <w:shd w:val="clear" w:color="auto" w:fill="FFFFFF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4AB4" w:rsidRPr="00A86881" w:rsidTr="009510A9">
        <w:trPr>
          <w:trHeight w:val="330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:rsidR="001A4AB4" w:rsidRPr="00A86881" w:rsidRDefault="001A4AB4" w:rsidP="00951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Bàn ghế đúng quy cách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777</w:t>
            </w:r>
            <w:r w:rsidRPr="00A868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shd w:val="clear" w:color="auto" w:fill="FFFFFF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4AB4" w:rsidRPr="00A86881" w:rsidTr="009510A9">
        <w:trPr>
          <w:trHeight w:val="242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20" w:type="dxa"/>
            <w:shd w:val="clear" w:color="auto" w:fill="FFFFFF"/>
            <w:noWrap/>
            <w:vAlign w:val="bottom"/>
          </w:tcPr>
          <w:p w:rsidR="001A4AB4" w:rsidRPr="00A86881" w:rsidRDefault="001A4AB4" w:rsidP="00951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Thiết bị khác…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1A4AB4" w:rsidRPr="008D5A6C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FFFFFF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A4AB4" w:rsidRPr="00A86881" w:rsidRDefault="001A4AB4" w:rsidP="001A4AB4">
      <w:pPr>
        <w:spacing w:after="0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val="nl-NL"/>
        </w:rPr>
      </w:pPr>
    </w:p>
    <w:tbl>
      <w:tblPr>
        <w:tblW w:w="10025" w:type="dxa"/>
        <w:jc w:val="center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"/>
        <w:gridCol w:w="2187"/>
        <w:gridCol w:w="1453"/>
        <w:gridCol w:w="857"/>
        <w:gridCol w:w="1215"/>
        <w:gridCol w:w="857"/>
        <w:gridCol w:w="2979"/>
      </w:tblGrid>
      <w:tr w:rsidR="001A4AB4" w:rsidRPr="00A86881" w:rsidTr="009510A9">
        <w:trPr>
          <w:trHeight w:val="340"/>
          <w:jc w:val="center"/>
        </w:trPr>
        <w:tc>
          <w:tcPr>
            <w:tcW w:w="477" w:type="dxa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187" w:type="dxa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7361" w:type="dxa"/>
            <w:gridSpan w:val="5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bCs/>
                <w:sz w:val="24"/>
                <w:szCs w:val="24"/>
                <w:lang w:val="vi-VN"/>
              </w:rPr>
              <w:t>Số lượng</w:t>
            </w: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 (</w:t>
            </w: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  <w:lang w:val="vi-VN"/>
              </w:rPr>
              <w:t>m</w:t>
            </w: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  <w:vertAlign w:val="superscript"/>
                <w:lang w:val="vi-VN"/>
              </w:rPr>
              <w:t>2</w:t>
            </w: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)</w:t>
            </w:r>
          </w:p>
        </w:tc>
      </w:tr>
      <w:tr w:rsidR="001A4AB4" w:rsidRPr="00A86881" w:rsidTr="009510A9">
        <w:trPr>
          <w:trHeight w:val="340"/>
          <w:jc w:val="center"/>
        </w:trPr>
        <w:tc>
          <w:tcPr>
            <w:tcW w:w="477" w:type="dxa"/>
            <w:vMerge w:val="restart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A86881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X</w:t>
            </w:r>
          </w:p>
        </w:tc>
        <w:tc>
          <w:tcPr>
            <w:tcW w:w="2187" w:type="dxa"/>
            <w:vMerge w:val="restart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A86881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Nhà vệ sinh</w:t>
            </w:r>
          </w:p>
        </w:tc>
        <w:tc>
          <w:tcPr>
            <w:tcW w:w="1453" w:type="dxa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Dùng cho giáo viên</w:t>
            </w:r>
          </w:p>
        </w:tc>
        <w:tc>
          <w:tcPr>
            <w:tcW w:w="2072" w:type="dxa"/>
            <w:gridSpan w:val="2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Dùng cho học sinh</w:t>
            </w:r>
          </w:p>
        </w:tc>
        <w:tc>
          <w:tcPr>
            <w:tcW w:w="3836" w:type="dxa"/>
            <w:gridSpan w:val="2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Số </w:t>
            </w: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  <w:lang w:val="vi-VN"/>
              </w:rPr>
              <w:t>m</w:t>
            </w:r>
            <w:r w:rsidRPr="00A86881">
              <w:rPr>
                <w:rFonts w:ascii="Times New Roman" w:eastAsia="Times New Roman" w:hAnsi="Times New Roman"/>
                <w:iCs/>
                <w:sz w:val="24"/>
                <w:szCs w:val="24"/>
                <w:vertAlign w:val="superscript"/>
                <w:lang w:val="vi-VN"/>
              </w:rPr>
              <w:t>2</w:t>
            </w:r>
            <w:r w:rsidRPr="00A86881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/trẻ em</w:t>
            </w:r>
          </w:p>
        </w:tc>
      </w:tr>
      <w:tr w:rsidR="001A4AB4" w:rsidRPr="00A86881" w:rsidTr="009510A9">
        <w:trPr>
          <w:trHeight w:val="340"/>
          <w:jc w:val="center"/>
        </w:trPr>
        <w:tc>
          <w:tcPr>
            <w:tcW w:w="477" w:type="dxa"/>
            <w:vMerge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2187" w:type="dxa"/>
            <w:vMerge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453" w:type="dxa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Chung</w:t>
            </w:r>
          </w:p>
        </w:tc>
        <w:tc>
          <w:tcPr>
            <w:tcW w:w="1215" w:type="dxa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Nam/Nữ</w:t>
            </w:r>
          </w:p>
        </w:tc>
        <w:tc>
          <w:tcPr>
            <w:tcW w:w="0" w:type="auto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Chung</w:t>
            </w:r>
          </w:p>
        </w:tc>
        <w:tc>
          <w:tcPr>
            <w:tcW w:w="2979" w:type="dxa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Nam/Nữ</w:t>
            </w:r>
          </w:p>
        </w:tc>
      </w:tr>
      <w:tr w:rsidR="001A4AB4" w:rsidRPr="00A86881" w:rsidTr="009510A9">
        <w:trPr>
          <w:trHeight w:val="340"/>
          <w:jc w:val="center"/>
        </w:trPr>
        <w:tc>
          <w:tcPr>
            <w:tcW w:w="477" w:type="dxa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187" w:type="dxa"/>
            <w:vAlign w:val="center"/>
          </w:tcPr>
          <w:p w:rsidR="001A4AB4" w:rsidRPr="00A86881" w:rsidRDefault="001A4AB4" w:rsidP="00951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</w:rPr>
              <w:t xml:space="preserve">Đạt chuẩn </w:t>
            </w: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vệ sin</w:t>
            </w:r>
            <w:r w:rsidRPr="00A86881">
              <w:rPr>
                <w:rFonts w:ascii="Times New Roman" w:eastAsia="Times New Roman" w:hAnsi="Times New Roman"/>
                <w:sz w:val="24"/>
                <w:szCs w:val="24"/>
              </w:rPr>
              <w:t>h*</w:t>
            </w:r>
          </w:p>
        </w:tc>
        <w:tc>
          <w:tcPr>
            <w:tcW w:w="1453" w:type="dxa"/>
            <w:vAlign w:val="center"/>
          </w:tcPr>
          <w:p w:rsidR="001A4AB4" w:rsidRPr="00A86881" w:rsidRDefault="0048527B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16</w:t>
            </w:r>
          </w:p>
        </w:tc>
        <w:tc>
          <w:tcPr>
            <w:tcW w:w="0" w:type="auto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126</w:t>
            </w:r>
          </w:p>
        </w:tc>
        <w:tc>
          <w:tcPr>
            <w:tcW w:w="1215" w:type="dxa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126</w:t>
            </w:r>
          </w:p>
        </w:tc>
        <w:tc>
          <w:tcPr>
            <w:tcW w:w="0" w:type="auto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2979" w:type="dxa"/>
            <w:vAlign w:val="center"/>
          </w:tcPr>
          <w:p w:rsidR="001A4AB4" w:rsidRPr="00BE7BA7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/>
              </w:rPr>
            </w:pPr>
            <w:r w:rsidRPr="00BE7B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nl-NL"/>
              </w:rPr>
              <w:t>0.42</w:t>
            </w:r>
          </w:p>
        </w:tc>
      </w:tr>
      <w:tr w:rsidR="001A4AB4" w:rsidRPr="00A86881" w:rsidTr="009510A9">
        <w:trPr>
          <w:trHeight w:val="340"/>
          <w:jc w:val="center"/>
        </w:trPr>
        <w:tc>
          <w:tcPr>
            <w:tcW w:w="477" w:type="dxa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2187" w:type="dxa"/>
            <w:vAlign w:val="center"/>
          </w:tcPr>
          <w:p w:rsidR="001A4AB4" w:rsidRPr="00A86881" w:rsidRDefault="001A4AB4" w:rsidP="00951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Chưa đạt chuẩn </w:t>
            </w:r>
          </w:p>
          <w:p w:rsidR="001A4AB4" w:rsidRPr="00A86881" w:rsidRDefault="001A4AB4" w:rsidP="00951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vệ sinh*</w:t>
            </w:r>
          </w:p>
        </w:tc>
        <w:tc>
          <w:tcPr>
            <w:tcW w:w="1453" w:type="dxa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215" w:type="dxa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2979" w:type="dxa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</w:tbl>
    <w:p w:rsidR="001A4AB4" w:rsidRPr="00A86881" w:rsidRDefault="001A4AB4" w:rsidP="001A4AB4">
      <w:pPr>
        <w:spacing w:after="0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val="nl-NL"/>
        </w:rPr>
      </w:pPr>
      <w:r w:rsidRPr="00A86881">
        <w:rPr>
          <w:rFonts w:ascii="Times New Roman" w:eastAsia="Times New Roman" w:hAnsi="Times New Roman"/>
          <w:i/>
          <w:sz w:val="24"/>
          <w:szCs w:val="24"/>
          <w:lang w:val="nl-NL"/>
        </w:rPr>
        <w:t>(*Theo Quyết định số 14/2008/QĐ-BGDĐT ngày 07/4/2008 của Bộ GDĐT về Điều lệ trường mầm non và Quyết định số 08/2005/QĐ-BYT ngày 11/3/2005 của Bộ Y tế quy định về tiêu chuẩn vệ sinh đối với các loại nhà tiêu )</w:t>
      </w:r>
    </w:p>
    <w:tbl>
      <w:tblPr>
        <w:tblW w:w="5039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9"/>
        <w:gridCol w:w="6839"/>
        <w:gridCol w:w="1054"/>
        <w:gridCol w:w="1141"/>
      </w:tblGrid>
      <w:tr w:rsidR="001A4AB4" w:rsidRPr="00A86881" w:rsidTr="009510A9">
        <w:tc>
          <w:tcPr>
            <w:tcW w:w="448" w:type="pct"/>
          </w:tcPr>
          <w:p w:rsidR="001A4AB4" w:rsidRPr="00A86881" w:rsidRDefault="001A4AB4" w:rsidP="009510A9">
            <w:pPr>
              <w:spacing w:after="0" w:line="240" w:lineRule="auto"/>
              <w:ind w:left="-392" w:firstLine="392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3446" w:type="pct"/>
          </w:tcPr>
          <w:p w:rsidR="001A4AB4" w:rsidRPr="00A86881" w:rsidRDefault="001A4AB4" w:rsidP="009510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531" w:type="pct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Có</w:t>
            </w:r>
          </w:p>
        </w:tc>
        <w:tc>
          <w:tcPr>
            <w:tcW w:w="575" w:type="pct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Không</w:t>
            </w:r>
          </w:p>
        </w:tc>
      </w:tr>
      <w:tr w:rsidR="001A4AB4" w:rsidRPr="00A86881" w:rsidTr="009510A9">
        <w:tc>
          <w:tcPr>
            <w:tcW w:w="448" w:type="pct"/>
          </w:tcPr>
          <w:p w:rsidR="001A4AB4" w:rsidRPr="00A86881" w:rsidRDefault="001A4AB4" w:rsidP="009510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A86881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XI</w:t>
            </w:r>
          </w:p>
        </w:tc>
        <w:tc>
          <w:tcPr>
            <w:tcW w:w="3446" w:type="pct"/>
          </w:tcPr>
          <w:p w:rsidR="001A4AB4" w:rsidRPr="00A86881" w:rsidRDefault="001A4AB4" w:rsidP="009510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A86881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Nguồn nước sinh hoạt hợp vệ sinh</w:t>
            </w:r>
          </w:p>
        </w:tc>
        <w:tc>
          <w:tcPr>
            <w:tcW w:w="531" w:type="pct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x</w:t>
            </w:r>
          </w:p>
        </w:tc>
        <w:tc>
          <w:tcPr>
            <w:tcW w:w="575" w:type="pct"/>
          </w:tcPr>
          <w:p w:rsidR="001A4AB4" w:rsidRPr="00A86881" w:rsidRDefault="001A4AB4" w:rsidP="009510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1A4AB4" w:rsidRPr="00A86881" w:rsidTr="009510A9">
        <w:tc>
          <w:tcPr>
            <w:tcW w:w="448" w:type="pct"/>
          </w:tcPr>
          <w:p w:rsidR="001A4AB4" w:rsidRPr="00A86881" w:rsidRDefault="001A4AB4" w:rsidP="009510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A86881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XII</w:t>
            </w:r>
          </w:p>
        </w:tc>
        <w:tc>
          <w:tcPr>
            <w:tcW w:w="3446" w:type="pct"/>
          </w:tcPr>
          <w:p w:rsidR="001A4AB4" w:rsidRPr="00A86881" w:rsidRDefault="001A4AB4" w:rsidP="009510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A86881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Nguồn điện (lưới, phát điện riêng)</w:t>
            </w:r>
          </w:p>
        </w:tc>
        <w:tc>
          <w:tcPr>
            <w:tcW w:w="531" w:type="pct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x</w:t>
            </w:r>
          </w:p>
        </w:tc>
        <w:tc>
          <w:tcPr>
            <w:tcW w:w="575" w:type="pct"/>
          </w:tcPr>
          <w:p w:rsidR="001A4AB4" w:rsidRPr="00A86881" w:rsidRDefault="001A4AB4" w:rsidP="009510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1A4AB4" w:rsidRPr="00A86881" w:rsidTr="009510A9">
        <w:tc>
          <w:tcPr>
            <w:tcW w:w="448" w:type="pct"/>
          </w:tcPr>
          <w:p w:rsidR="001A4AB4" w:rsidRPr="00A86881" w:rsidRDefault="001A4AB4" w:rsidP="009510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A86881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XIII</w:t>
            </w:r>
          </w:p>
        </w:tc>
        <w:tc>
          <w:tcPr>
            <w:tcW w:w="3446" w:type="pct"/>
          </w:tcPr>
          <w:p w:rsidR="001A4AB4" w:rsidRPr="00A86881" w:rsidRDefault="001A4AB4" w:rsidP="009510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A86881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Kết nối internet (ADSL)</w:t>
            </w:r>
          </w:p>
        </w:tc>
        <w:tc>
          <w:tcPr>
            <w:tcW w:w="531" w:type="pct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x</w:t>
            </w:r>
          </w:p>
        </w:tc>
        <w:tc>
          <w:tcPr>
            <w:tcW w:w="575" w:type="pct"/>
          </w:tcPr>
          <w:p w:rsidR="001A4AB4" w:rsidRPr="00A86881" w:rsidRDefault="001A4AB4" w:rsidP="009510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1A4AB4" w:rsidRPr="00A86881" w:rsidTr="009510A9">
        <w:tc>
          <w:tcPr>
            <w:tcW w:w="448" w:type="pct"/>
          </w:tcPr>
          <w:p w:rsidR="001A4AB4" w:rsidRPr="00A86881" w:rsidRDefault="001A4AB4" w:rsidP="009510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A86881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XIV</w:t>
            </w:r>
          </w:p>
        </w:tc>
        <w:tc>
          <w:tcPr>
            <w:tcW w:w="3446" w:type="pct"/>
          </w:tcPr>
          <w:p w:rsidR="001A4AB4" w:rsidRPr="00A86881" w:rsidRDefault="001A4AB4" w:rsidP="009510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A86881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Trang thông tin điện tử (website) của cơ sở giáo dục</w:t>
            </w:r>
          </w:p>
        </w:tc>
        <w:tc>
          <w:tcPr>
            <w:tcW w:w="531" w:type="pct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x</w:t>
            </w:r>
          </w:p>
        </w:tc>
        <w:tc>
          <w:tcPr>
            <w:tcW w:w="575" w:type="pct"/>
          </w:tcPr>
          <w:p w:rsidR="001A4AB4" w:rsidRPr="00A86881" w:rsidRDefault="001A4AB4" w:rsidP="009510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1A4AB4" w:rsidRPr="00A86881" w:rsidTr="009510A9">
        <w:tc>
          <w:tcPr>
            <w:tcW w:w="448" w:type="pct"/>
          </w:tcPr>
          <w:p w:rsidR="001A4AB4" w:rsidRPr="00A86881" w:rsidRDefault="001A4AB4" w:rsidP="009510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A86881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XV</w:t>
            </w:r>
          </w:p>
        </w:tc>
        <w:tc>
          <w:tcPr>
            <w:tcW w:w="3446" w:type="pct"/>
          </w:tcPr>
          <w:p w:rsidR="001A4AB4" w:rsidRPr="00A86881" w:rsidRDefault="001A4AB4" w:rsidP="009510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A86881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Tường rào xây</w:t>
            </w:r>
          </w:p>
        </w:tc>
        <w:tc>
          <w:tcPr>
            <w:tcW w:w="531" w:type="pct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A86881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x</w:t>
            </w:r>
          </w:p>
        </w:tc>
        <w:tc>
          <w:tcPr>
            <w:tcW w:w="575" w:type="pct"/>
          </w:tcPr>
          <w:p w:rsidR="001A4AB4" w:rsidRPr="00A86881" w:rsidRDefault="001A4AB4" w:rsidP="009510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1A4AB4" w:rsidRPr="00A86881" w:rsidTr="009510A9">
        <w:tc>
          <w:tcPr>
            <w:tcW w:w="448" w:type="pct"/>
          </w:tcPr>
          <w:p w:rsidR="001A4AB4" w:rsidRPr="00A86881" w:rsidRDefault="001A4AB4" w:rsidP="009510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A86881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..</w:t>
            </w:r>
          </w:p>
        </w:tc>
        <w:tc>
          <w:tcPr>
            <w:tcW w:w="3446" w:type="pct"/>
          </w:tcPr>
          <w:p w:rsidR="001A4AB4" w:rsidRPr="00A86881" w:rsidRDefault="001A4AB4" w:rsidP="009510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A86881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...</w:t>
            </w:r>
          </w:p>
        </w:tc>
        <w:tc>
          <w:tcPr>
            <w:tcW w:w="531" w:type="pct"/>
          </w:tcPr>
          <w:p w:rsidR="001A4AB4" w:rsidRPr="00A86881" w:rsidRDefault="001A4AB4" w:rsidP="009510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575" w:type="pct"/>
          </w:tcPr>
          <w:p w:rsidR="001A4AB4" w:rsidRPr="00A86881" w:rsidRDefault="001A4AB4" w:rsidP="009510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</w:tbl>
    <w:p w:rsidR="001A4AB4" w:rsidRPr="00A86881" w:rsidRDefault="001A4AB4" w:rsidP="001A4AB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val="nl-NL"/>
        </w:rPr>
      </w:pPr>
      <w:r w:rsidRPr="00A86881">
        <w:rPr>
          <w:rFonts w:ascii="Times New Roman" w:eastAsia="Times New Roman" w:hAnsi="Times New Roman"/>
          <w:sz w:val="24"/>
          <w:szCs w:val="24"/>
          <w:lang w:val="nl-NL"/>
        </w:rPr>
        <w:t xml:space="preserve">                                              </w:t>
      </w:r>
    </w:p>
    <w:p w:rsidR="001A4AB4" w:rsidRPr="00A86881" w:rsidRDefault="001A4AB4" w:rsidP="001A4AB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val="nl-NL"/>
        </w:rPr>
      </w:pPr>
      <w:r w:rsidRPr="00A86881">
        <w:rPr>
          <w:rFonts w:ascii="Times New Roman" w:eastAsia="Times New Roman" w:hAnsi="Times New Roman"/>
          <w:sz w:val="28"/>
          <w:szCs w:val="28"/>
          <w:lang w:val="nl-NL"/>
        </w:rPr>
        <w:t xml:space="preserve">                                          </w:t>
      </w:r>
      <w:r>
        <w:rPr>
          <w:rFonts w:ascii="Times New Roman" w:eastAsia="Times New Roman" w:hAnsi="Times New Roman"/>
          <w:sz w:val="28"/>
          <w:szCs w:val="28"/>
          <w:lang w:val="nl-NL"/>
        </w:rPr>
        <w:t xml:space="preserve">        </w:t>
      </w:r>
      <w:r w:rsidRPr="00A86881">
        <w:rPr>
          <w:rFonts w:ascii="Times New Roman" w:eastAsia="Times New Roman" w:hAnsi="Times New Roman"/>
          <w:sz w:val="28"/>
          <w:szCs w:val="28"/>
          <w:lang w:val="nl-NL"/>
        </w:rPr>
        <w:t xml:space="preserve"> </w:t>
      </w:r>
      <w:r w:rsidRPr="00A86881">
        <w:rPr>
          <w:rFonts w:ascii="Times New Roman" w:eastAsia="Times New Roman" w:hAnsi="Times New Roman"/>
          <w:sz w:val="26"/>
          <w:szCs w:val="26"/>
          <w:lang w:val="nl-NL"/>
        </w:rPr>
        <w:t xml:space="preserve">Hóc Môn, ngày </w:t>
      </w:r>
      <w:r w:rsidR="0048527B">
        <w:rPr>
          <w:rFonts w:ascii="Times New Roman" w:eastAsia="Times New Roman" w:hAnsi="Times New Roman"/>
          <w:sz w:val="26"/>
          <w:szCs w:val="26"/>
          <w:lang w:val="nl-NL"/>
        </w:rPr>
        <w:t>07</w:t>
      </w:r>
      <w:r w:rsidRPr="00A86881">
        <w:rPr>
          <w:rFonts w:ascii="Times New Roman" w:eastAsia="Times New Roman" w:hAnsi="Times New Roman"/>
          <w:sz w:val="26"/>
          <w:szCs w:val="26"/>
          <w:lang w:val="nl-NL"/>
        </w:rPr>
        <w:t xml:space="preserve">  tháng  </w:t>
      </w:r>
      <w:r>
        <w:rPr>
          <w:rFonts w:ascii="Times New Roman" w:eastAsia="Times New Roman" w:hAnsi="Times New Roman"/>
          <w:sz w:val="26"/>
          <w:szCs w:val="26"/>
          <w:lang w:val="nl-NL"/>
        </w:rPr>
        <w:t>9</w:t>
      </w:r>
      <w:r w:rsidRPr="00A86881">
        <w:rPr>
          <w:rFonts w:ascii="Times New Roman" w:eastAsia="Times New Roman" w:hAnsi="Times New Roman"/>
          <w:sz w:val="26"/>
          <w:szCs w:val="26"/>
          <w:lang w:val="nl-NL"/>
        </w:rPr>
        <w:t xml:space="preserve"> năm 20</w:t>
      </w:r>
      <w:r w:rsidR="0048527B">
        <w:rPr>
          <w:rFonts w:ascii="Times New Roman" w:eastAsia="Times New Roman" w:hAnsi="Times New Roman"/>
          <w:sz w:val="26"/>
          <w:szCs w:val="26"/>
          <w:lang w:val="nl-NL"/>
        </w:rPr>
        <w:t>22</w:t>
      </w:r>
    </w:p>
    <w:p w:rsidR="001A4AB4" w:rsidRPr="00A86881" w:rsidRDefault="001A4AB4" w:rsidP="001A4AB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A86881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     </w:t>
      </w:r>
      <w:r w:rsidRPr="00A86881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Thủ trưởng đơn vị</w:t>
      </w:r>
    </w:p>
    <w:p w:rsidR="001A4AB4" w:rsidRPr="00A86881" w:rsidRDefault="001A4AB4" w:rsidP="001A4AB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A86881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   </w:t>
      </w:r>
      <w:r w:rsidRPr="00A86881">
        <w:rPr>
          <w:rFonts w:ascii="Times New Roman" w:eastAsia="Times New Roman" w:hAnsi="Times New Roman"/>
          <w:b/>
          <w:sz w:val="28"/>
          <w:szCs w:val="28"/>
          <w:lang w:val="nl-NL"/>
        </w:rPr>
        <w:t>(Ký tên và đóng dấu)</w:t>
      </w:r>
    </w:p>
    <w:p w:rsidR="001A4AB4" w:rsidRPr="00A86881" w:rsidRDefault="001A4AB4" w:rsidP="001A4AB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nl-NL"/>
        </w:rPr>
      </w:pPr>
    </w:p>
    <w:p w:rsidR="001A4AB4" w:rsidRPr="00A86881" w:rsidRDefault="001A4AB4" w:rsidP="001A4AB4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8"/>
          <w:szCs w:val="28"/>
          <w:lang w:val="nl-NL"/>
        </w:rPr>
      </w:pPr>
    </w:p>
    <w:p w:rsidR="001A4AB4" w:rsidRPr="00A86881" w:rsidRDefault="001A4AB4" w:rsidP="001A4AB4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8"/>
          <w:szCs w:val="28"/>
          <w:lang w:val="nl-NL"/>
        </w:rPr>
      </w:pPr>
    </w:p>
    <w:p w:rsidR="001A4AB4" w:rsidRPr="00A86881" w:rsidRDefault="001A4AB4" w:rsidP="001A4AB4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8"/>
          <w:szCs w:val="28"/>
          <w:lang w:val="nl-NL"/>
        </w:rPr>
      </w:pPr>
    </w:p>
    <w:p w:rsidR="001A4AB4" w:rsidRPr="00A86881" w:rsidRDefault="001A4AB4" w:rsidP="001A4AB4">
      <w:pPr>
        <w:spacing w:after="0" w:line="360" w:lineRule="exact"/>
        <w:jc w:val="center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A86881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                                                </w:t>
      </w:r>
      <w:r w:rsidRPr="00A86881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      </w:t>
      </w:r>
      <w:r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           </w:t>
      </w:r>
      <w:r w:rsidRPr="00A86881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Nguyễn Thị </w:t>
      </w:r>
      <w:r>
        <w:rPr>
          <w:rFonts w:ascii="Times New Roman" w:eastAsia="Times New Roman" w:hAnsi="Times New Roman"/>
          <w:b/>
          <w:sz w:val="28"/>
          <w:szCs w:val="28"/>
          <w:lang w:val="nl-NL"/>
        </w:rPr>
        <w:t>Mộng Trang</w:t>
      </w:r>
    </w:p>
    <w:p w:rsidR="001A4AB4" w:rsidRPr="00A86881" w:rsidRDefault="001A4AB4" w:rsidP="001A4AB4">
      <w:pPr>
        <w:spacing w:after="0" w:line="360" w:lineRule="exact"/>
        <w:jc w:val="center"/>
        <w:rPr>
          <w:rFonts w:ascii="Times New Roman" w:eastAsia="Times New Roman" w:hAnsi="Times New Roman"/>
          <w:b/>
          <w:sz w:val="24"/>
          <w:szCs w:val="24"/>
          <w:lang w:val="nl-NL"/>
        </w:rPr>
      </w:pPr>
    </w:p>
    <w:p w:rsidR="001A4AB4" w:rsidRPr="00A86881" w:rsidRDefault="001A4AB4" w:rsidP="001A4AB4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4"/>
          <w:szCs w:val="24"/>
          <w:lang w:val="nl-NL"/>
        </w:rPr>
      </w:pPr>
    </w:p>
    <w:p w:rsidR="001A4AB4" w:rsidRPr="00A86881" w:rsidRDefault="001A4AB4" w:rsidP="001A4AB4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4"/>
          <w:szCs w:val="24"/>
          <w:lang w:val="nl-NL"/>
        </w:rPr>
      </w:pPr>
    </w:p>
    <w:p w:rsidR="001A4AB4" w:rsidRPr="00A86881" w:rsidRDefault="001A4AB4" w:rsidP="001A4AB4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4"/>
          <w:szCs w:val="24"/>
          <w:lang w:val="nl-NL"/>
        </w:rPr>
      </w:pPr>
    </w:p>
    <w:p w:rsidR="001A4AB4" w:rsidRPr="00A86881" w:rsidRDefault="001A4AB4" w:rsidP="001A4AB4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4"/>
          <w:szCs w:val="24"/>
          <w:lang w:val="nl-NL"/>
        </w:rPr>
      </w:pPr>
    </w:p>
    <w:p w:rsidR="001A4AB4" w:rsidRPr="00A86881" w:rsidRDefault="001A4AB4" w:rsidP="001A4AB4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4"/>
          <w:szCs w:val="24"/>
          <w:lang w:val="nl-NL"/>
        </w:rPr>
      </w:pPr>
    </w:p>
    <w:p w:rsidR="001A4AB4" w:rsidRPr="00A86881" w:rsidRDefault="001A4AB4" w:rsidP="001A4AB4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4"/>
          <w:szCs w:val="24"/>
          <w:lang w:val="nl-NL"/>
        </w:rPr>
      </w:pPr>
    </w:p>
    <w:p w:rsidR="001A4AB4" w:rsidRPr="00A86881" w:rsidRDefault="001A4AB4" w:rsidP="001A4AB4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4"/>
          <w:szCs w:val="24"/>
          <w:lang w:val="nl-NL"/>
        </w:rPr>
      </w:pPr>
    </w:p>
    <w:p w:rsidR="001A4AB4" w:rsidRDefault="001A4AB4" w:rsidP="001A4AB4">
      <w:pPr>
        <w:spacing w:after="0" w:line="360" w:lineRule="exact"/>
        <w:rPr>
          <w:rFonts w:ascii="Times New Roman" w:eastAsia="Times New Roman" w:hAnsi="Times New Roman"/>
          <w:b/>
          <w:sz w:val="24"/>
          <w:szCs w:val="24"/>
          <w:lang w:val="nl-NL"/>
        </w:rPr>
      </w:pPr>
    </w:p>
    <w:p w:rsidR="001A4AB4" w:rsidRDefault="001A4AB4" w:rsidP="001A4AB4">
      <w:pPr>
        <w:spacing w:after="0" w:line="360" w:lineRule="exact"/>
        <w:ind w:left="3600" w:firstLine="720"/>
        <w:rPr>
          <w:rFonts w:ascii="Times New Roman" w:eastAsia="Times New Roman" w:hAnsi="Times New Roman"/>
          <w:b/>
          <w:sz w:val="24"/>
          <w:szCs w:val="24"/>
          <w:lang w:val="nl-NL"/>
        </w:rPr>
      </w:pPr>
    </w:p>
    <w:p w:rsidR="001A4AB4" w:rsidRDefault="001A4AB4" w:rsidP="001A4AB4">
      <w:pPr>
        <w:spacing w:after="0" w:line="360" w:lineRule="exact"/>
        <w:ind w:left="3600" w:firstLine="720"/>
        <w:rPr>
          <w:rFonts w:ascii="Times New Roman" w:eastAsia="Times New Roman" w:hAnsi="Times New Roman"/>
          <w:b/>
          <w:sz w:val="24"/>
          <w:szCs w:val="24"/>
          <w:lang w:val="nl-NL"/>
        </w:rPr>
      </w:pPr>
    </w:p>
    <w:p w:rsidR="001A4AB4" w:rsidRDefault="001A4AB4" w:rsidP="001A4AB4">
      <w:pPr>
        <w:spacing w:after="0" w:line="360" w:lineRule="exact"/>
        <w:ind w:left="3600" w:firstLine="720"/>
        <w:rPr>
          <w:rFonts w:ascii="Times New Roman" w:eastAsia="Times New Roman" w:hAnsi="Times New Roman"/>
          <w:b/>
          <w:sz w:val="24"/>
          <w:szCs w:val="24"/>
          <w:lang w:val="nl-NL"/>
        </w:rPr>
      </w:pPr>
    </w:p>
    <w:p w:rsidR="001A4AB4" w:rsidRDefault="001A4AB4" w:rsidP="001A4AB4">
      <w:pPr>
        <w:spacing w:after="0" w:line="360" w:lineRule="exact"/>
        <w:ind w:left="3600" w:firstLine="720"/>
        <w:rPr>
          <w:rFonts w:ascii="Times New Roman" w:eastAsia="Times New Roman" w:hAnsi="Times New Roman"/>
          <w:b/>
          <w:sz w:val="24"/>
          <w:szCs w:val="24"/>
          <w:lang w:val="nl-NL"/>
        </w:rPr>
      </w:pPr>
    </w:p>
    <w:p w:rsidR="001A4AB4" w:rsidRDefault="001A4AB4" w:rsidP="001A4AB4">
      <w:pPr>
        <w:spacing w:after="0" w:line="360" w:lineRule="exact"/>
        <w:ind w:left="3600" w:firstLine="720"/>
        <w:rPr>
          <w:rFonts w:ascii="Times New Roman" w:eastAsia="Times New Roman" w:hAnsi="Times New Roman"/>
          <w:b/>
          <w:sz w:val="24"/>
          <w:szCs w:val="24"/>
          <w:lang w:val="nl-NL"/>
        </w:rPr>
      </w:pPr>
    </w:p>
    <w:p w:rsidR="001A4AB4" w:rsidRDefault="001A4AB4" w:rsidP="001A4AB4">
      <w:pPr>
        <w:spacing w:after="0" w:line="360" w:lineRule="exact"/>
        <w:ind w:left="3600" w:firstLine="720"/>
        <w:rPr>
          <w:rFonts w:ascii="Times New Roman" w:eastAsia="Times New Roman" w:hAnsi="Times New Roman"/>
          <w:b/>
          <w:sz w:val="24"/>
          <w:szCs w:val="24"/>
          <w:lang w:val="nl-NL"/>
        </w:rPr>
      </w:pPr>
    </w:p>
    <w:p w:rsidR="001A4AB4" w:rsidRPr="00A86881" w:rsidRDefault="001A4AB4" w:rsidP="001A4AB4">
      <w:pPr>
        <w:spacing w:after="0" w:line="360" w:lineRule="exact"/>
        <w:ind w:left="3600" w:firstLine="720"/>
        <w:rPr>
          <w:rFonts w:ascii="Times New Roman" w:eastAsia="Times New Roman" w:hAnsi="Times New Roman"/>
          <w:b/>
          <w:sz w:val="24"/>
          <w:szCs w:val="24"/>
          <w:lang w:val="nl-NL"/>
        </w:rPr>
      </w:pPr>
      <w:r w:rsidRPr="00A86881">
        <w:rPr>
          <w:rFonts w:ascii="Times New Roman" w:eastAsia="Times New Roman" w:hAnsi="Times New Roman"/>
          <w:b/>
          <w:sz w:val="24"/>
          <w:szCs w:val="24"/>
          <w:lang w:val="nl-NL"/>
        </w:rPr>
        <w:lastRenderedPageBreak/>
        <w:t>Biểu mẫu 04</w:t>
      </w:r>
    </w:p>
    <w:p w:rsidR="001A4AB4" w:rsidRPr="00A86881" w:rsidRDefault="001A4AB4" w:rsidP="001A4AB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nl-NL"/>
        </w:rPr>
      </w:pPr>
      <w:r w:rsidRPr="00A86881">
        <w:rPr>
          <w:rFonts w:ascii="Times New Roman" w:eastAsia="Times New Roman" w:hAnsi="Times New Roman"/>
          <w:i/>
          <w:sz w:val="24"/>
          <w:szCs w:val="24"/>
          <w:lang w:val="nl-NL"/>
        </w:rPr>
        <w:t>(Kèm theo Thông tư số 36/2017/TT-BGDĐT ngày 28 tháng 12 năm 2017 của</w:t>
      </w:r>
    </w:p>
    <w:p w:rsidR="001A4AB4" w:rsidRPr="00A86881" w:rsidRDefault="001A4AB4" w:rsidP="001A4AB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nl-NL"/>
        </w:rPr>
      </w:pPr>
      <w:r w:rsidRPr="00A86881">
        <w:rPr>
          <w:rFonts w:ascii="Times New Roman" w:eastAsia="Times New Roman" w:hAnsi="Times New Roman"/>
          <w:i/>
          <w:sz w:val="24"/>
          <w:szCs w:val="24"/>
          <w:lang w:val="nl-NL"/>
        </w:rPr>
        <w:t>Bộ Giáo dục và Đào tạo)</w:t>
      </w:r>
    </w:p>
    <w:p w:rsidR="001A4AB4" w:rsidRPr="00A86881" w:rsidRDefault="001A4AB4" w:rsidP="001A4AB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nl-NL"/>
        </w:rPr>
      </w:pPr>
      <w:r w:rsidRPr="00A86881">
        <w:rPr>
          <w:rFonts w:ascii="Times New Roman" w:eastAsia="Times New Roman" w:hAnsi="Times New Roman"/>
          <w:sz w:val="24"/>
          <w:szCs w:val="24"/>
          <w:lang w:val="nl-NL"/>
        </w:rPr>
        <w:t xml:space="preserve">Tên cơ quan quản lý cấp trên trực tiếp: </w:t>
      </w:r>
      <w:r w:rsidRPr="00A86881">
        <w:rPr>
          <w:rFonts w:ascii="Times New Roman" w:eastAsia="Times New Roman" w:hAnsi="Times New Roman"/>
          <w:b/>
          <w:sz w:val="24"/>
          <w:szCs w:val="24"/>
          <w:lang w:val="nl-NL"/>
        </w:rPr>
        <w:t>UBND Huyện Hóc Môn;</w:t>
      </w:r>
      <w:r w:rsidRPr="00A86881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r w:rsidRPr="00A86881">
        <w:rPr>
          <w:rFonts w:ascii="Times New Roman" w:eastAsia="Times New Roman" w:hAnsi="Times New Roman"/>
          <w:b/>
          <w:sz w:val="24"/>
          <w:szCs w:val="24"/>
          <w:lang w:val="nl-NL"/>
        </w:rPr>
        <w:t>Phòng GDĐT huyện Hóc Môn</w:t>
      </w:r>
    </w:p>
    <w:p w:rsidR="001A4AB4" w:rsidRPr="00A86881" w:rsidRDefault="001A4AB4" w:rsidP="001A4AB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nl-NL"/>
        </w:rPr>
      </w:pPr>
      <w:r w:rsidRPr="00A86881">
        <w:rPr>
          <w:rFonts w:ascii="Times New Roman" w:eastAsia="Times New Roman" w:hAnsi="Times New Roman"/>
          <w:sz w:val="24"/>
          <w:szCs w:val="24"/>
          <w:lang w:val="nl-NL"/>
        </w:rPr>
        <w:t xml:space="preserve">Tên cơ sở giáo dục : </w:t>
      </w:r>
      <w:r w:rsidRPr="00A86881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Trường </w:t>
      </w:r>
      <w:r>
        <w:rPr>
          <w:rFonts w:ascii="Times New Roman" w:eastAsia="Times New Roman" w:hAnsi="Times New Roman"/>
          <w:b/>
          <w:sz w:val="24"/>
          <w:szCs w:val="24"/>
          <w:lang w:val="nl-NL"/>
        </w:rPr>
        <w:t>Mầm non Tân Xuân</w:t>
      </w:r>
      <w:r w:rsidRPr="00A86881">
        <w:rPr>
          <w:rFonts w:ascii="Times New Roman" w:eastAsia="Times New Roman" w:hAnsi="Times New Roman"/>
          <w:b/>
          <w:sz w:val="24"/>
          <w:szCs w:val="24"/>
          <w:lang w:val="nl-NL"/>
        </w:rPr>
        <w:t>.</w:t>
      </w:r>
    </w:p>
    <w:p w:rsidR="001A4AB4" w:rsidRPr="00A86881" w:rsidRDefault="001A4AB4" w:rsidP="001A4AB4">
      <w:pPr>
        <w:spacing w:after="0" w:line="240" w:lineRule="auto"/>
        <w:jc w:val="center"/>
        <w:rPr>
          <w:rFonts w:ascii="Times New Roman" w:eastAsia="Times New Roman" w:hAnsi="Times New Roman" w:cs=".VnTime"/>
          <w:b/>
          <w:bCs/>
          <w:sz w:val="24"/>
          <w:szCs w:val="24"/>
          <w:lang w:val="nl-NL"/>
        </w:rPr>
      </w:pPr>
    </w:p>
    <w:p w:rsidR="001A4AB4" w:rsidRPr="00A86399" w:rsidRDefault="001A4AB4" w:rsidP="001A4A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val="nl-NL"/>
        </w:rPr>
      </w:pPr>
      <w:r w:rsidRPr="00A86399">
        <w:rPr>
          <w:rFonts w:ascii="Times New Roman" w:eastAsia="Times New Roman" w:hAnsi="Times New Roman"/>
          <w:b/>
          <w:bCs/>
          <w:sz w:val="24"/>
          <w:szCs w:val="24"/>
          <w:lang w:val="nl-NL"/>
        </w:rPr>
        <w:t>THÔNG BÁO</w:t>
      </w:r>
    </w:p>
    <w:p w:rsidR="001A4AB4" w:rsidRPr="00A86881" w:rsidRDefault="001A4AB4" w:rsidP="001A4AB4">
      <w:pPr>
        <w:spacing w:after="0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val="nl-NL"/>
        </w:rPr>
      </w:pPr>
      <w:r w:rsidRPr="00A86881">
        <w:rPr>
          <w:rFonts w:ascii="Times New Roman" w:eastAsia="Times New Roman" w:hAnsi="Times New Roman"/>
          <w:b/>
          <w:sz w:val="24"/>
          <w:szCs w:val="24"/>
          <w:lang w:val="nl-NL"/>
        </w:rPr>
        <w:t>Công khai thông tin về đội ngũ nhà giáo, cán bộ quản lý và nhân viên</w:t>
      </w:r>
    </w:p>
    <w:p w:rsidR="001A4AB4" w:rsidRPr="00A86881" w:rsidRDefault="001A4AB4" w:rsidP="001A4AB4">
      <w:pPr>
        <w:spacing w:after="0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val="nl-NL"/>
        </w:rPr>
      </w:pPr>
      <w:r w:rsidRPr="00A86881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của cơ sở giáo dục mầm non, năm học </w:t>
      </w:r>
      <w:r w:rsidR="0048527B">
        <w:rPr>
          <w:rFonts w:ascii="Times New Roman" w:eastAsia="Times New Roman" w:hAnsi="Times New Roman"/>
          <w:b/>
          <w:sz w:val="24"/>
          <w:szCs w:val="24"/>
          <w:lang w:val="nl-NL"/>
        </w:rPr>
        <w:t>2022-2023</w:t>
      </w:r>
    </w:p>
    <w:p w:rsidR="001A4AB4" w:rsidRPr="00A86881" w:rsidRDefault="001A4AB4" w:rsidP="001A4AB4">
      <w:pPr>
        <w:spacing w:after="0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val="nl-NL"/>
        </w:rPr>
      </w:pPr>
    </w:p>
    <w:tbl>
      <w:tblPr>
        <w:tblW w:w="544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10"/>
        <w:gridCol w:w="2510"/>
        <w:gridCol w:w="626"/>
        <w:gridCol w:w="1611"/>
        <w:gridCol w:w="1362"/>
        <w:gridCol w:w="382"/>
        <w:gridCol w:w="438"/>
        <w:gridCol w:w="564"/>
        <w:gridCol w:w="566"/>
        <w:gridCol w:w="755"/>
        <w:gridCol w:w="755"/>
        <w:gridCol w:w="547"/>
      </w:tblGrid>
      <w:tr w:rsidR="001A4AB4" w:rsidRPr="00A86881" w:rsidTr="005955EF">
        <w:trPr>
          <w:trHeight w:val="315"/>
        </w:trPr>
        <w:tc>
          <w:tcPr>
            <w:tcW w:w="284" w:type="pct"/>
            <w:vMerge w:val="restart"/>
            <w:shd w:val="clear" w:color="auto" w:fill="FFFFFF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vi-VN"/>
              </w:rPr>
            </w:pPr>
          </w:p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vi-VN"/>
              </w:rPr>
            </w:pPr>
            <w:r w:rsidRPr="00A86881">
              <w:rPr>
                <w:rFonts w:ascii="Times New Roman" w:eastAsia="Times New Roman" w:hAnsi="Times New Roman"/>
                <w:bCs/>
                <w:sz w:val="16"/>
                <w:szCs w:val="16"/>
                <w:lang w:val="vi-VN"/>
              </w:rPr>
              <w:t>STT</w:t>
            </w:r>
          </w:p>
        </w:tc>
        <w:tc>
          <w:tcPr>
            <w:tcW w:w="1170" w:type="pct"/>
            <w:vMerge w:val="restart"/>
            <w:shd w:val="clear" w:color="auto" w:fill="FFFFFF"/>
            <w:noWrap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vi-VN"/>
              </w:rPr>
            </w:pPr>
          </w:p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86881">
              <w:rPr>
                <w:rFonts w:ascii="Times New Roman" w:eastAsia="Times New Roman" w:hAnsi="Times New Roman"/>
                <w:bCs/>
                <w:sz w:val="16"/>
                <w:szCs w:val="16"/>
              </w:rPr>
              <w:t>Nội dung</w:t>
            </w:r>
          </w:p>
        </w:tc>
        <w:tc>
          <w:tcPr>
            <w:tcW w:w="292" w:type="pct"/>
            <w:vMerge w:val="restart"/>
            <w:shd w:val="clear" w:color="auto" w:fill="FFFFFF"/>
            <w:noWrap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vi-VN"/>
              </w:rPr>
            </w:pPr>
            <w:r w:rsidRPr="00A86881">
              <w:rPr>
                <w:rFonts w:ascii="Times New Roman" w:eastAsia="Times New Roman" w:hAnsi="Times New Roman"/>
                <w:bCs/>
                <w:sz w:val="16"/>
                <w:szCs w:val="16"/>
                <w:lang w:val="vi-VN"/>
              </w:rPr>
              <w:t>Tổng số</w:t>
            </w:r>
          </w:p>
        </w:tc>
        <w:tc>
          <w:tcPr>
            <w:tcW w:w="1385" w:type="pct"/>
            <w:gridSpan w:val="2"/>
            <w:shd w:val="clear" w:color="auto" w:fill="FFFFFF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vi-VN"/>
              </w:rPr>
            </w:pPr>
            <w:r w:rsidRPr="00A86881">
              <w:rPr>
                <w:rFonts w:ascii="Times New Roman" w:eastAsia="Times New Roman" w:hAnsi="Times New Roman"/>
                <w:bCs/>
                <w:sz w:val="16"/>
                <w:szCs w:val="16"/>
              </w:rPr>
              <w:t>H</w:t>
            </w:r>
            <w:r w:rsidRPr="00A86881">
              <w:rPr>
                <w:rFonts w:ascii="Times New Roman" w:eastAsia="Times New Roman" w:hAnsi="Times New Roman"/>
                <w:bCs/>
                <w:sz w:val="16"/>
                <w:szCs w:val="16"/>
                <w:lang w:val="vi-VN"/>
              </w:rPr>
              <w:t xml:space="preserve">ình </w:t>
            </w:r>
            <w:r w:rsidRPr="00A86881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thức </w:t>
            </w:r>
            <w:r w:rsidRPr="00A86881">
              <w:rPr>
                <w:rFonts w:ascii="Times New Roman" w:eastAsia="Times New Roman" w:hAnsi="Times New Roman"/>
                <w:bCs/>
                <w:sz w:val="16"/>
                <w:szCs w:val="16"/>
                <w:lang w:val="vi-VN"/>
              </w:rPr>
              <w:t>tuyển dụng</w:t>
            </w:r>
          </w:p>
        </w:tc>
        <w:tc>
          <w:tcPr>
            <w:tcW w:w="1613" w:type="pct"/>
            <w:gridSpan w:val="6"/>
            <w:shd w:val="clear" w:color="auto" w:fill="FFFFFF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86881">
              <w:rPr>
                <w:rFonts w:ascii="Times New Roman" w:eastAsia="Times New Roman" w:hAnsi="Times New Roman"/>
                <w:bCs/>
                <w:sz w:val="16"/>
                <w:szCs w:val="16"/>
              </w:rPr>
              <w:t>T</w:t>
            </w:r>
            <w:r w:rsidRPr="00A86881">
              <w:rPr>
                <w:rFonts w:ascii="Times New Roman" w:eastAsia="Times New Roman" w:hAnsi="Times New Roman"/>
                <w:bCs/>
                <w:sz w:val="16"/>
                <w:szCs w:val="16"/>
                <w:lang w:val="vi-VN"/>
              </w:rPr>
              <w:t>rình độ đào tạo</w:t>
            </w:r>
          </w:p>
        </w:tc>
        <w:tc>
          <w:tcPr>
            <w:tcW w:w="255" w:type="pct"/>
            <w:vMerge w:val="restart"/>
            <w:shd w:val="clear" w:color="auto" w:fill="FFFFFF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86881">
              <w:rPr>
                <w:rFonts w:ascii="Times New Roman" w:eastAsia="Times New Roman" w:hAnsi="Times New Roman"/>
                <w:bCs/>
                <w:sz w:val="16"/>
                <w:szCs w:val="16"/>
              </w:rPr>
              <w:t>Ghi chú</w:t>
            </w:r>
          </w:p>
        </w:tc>
      </w:tr>
      <w:tr w:rsidR="001A4AB4" w:rsidRPr="00A86881" w:rsidTr="005955EF">
        <w:trPr>
          <w:trHeight w:val="1923"/>
        </w:trPr>
        <w:tc>
          <w:tcPr>
            <w:tcW w:w="284" w:type="pct"/>
            <w:vMerge/>
            <w:shd w:val="clear" w:color="auto" w:fill="FFFFFF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vi-VN"/>
              </w:rPr>
            </w:pPr>
          </w:p>
        </w:tc>
        <w:tc>
          <w:tcPr>
            <w:tcW w:w="1170" w:type="pct"/>
            <w:vMerge/>
            <w:shd w:val="clear" w:color="auto" w:fill="FFFFFF"/>
            <w:noWrap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vi-VN"/>
              </w:rPr>
            </w:pPr>
          </w:p>
        </w:tc>
        <w:tc>
          <w:tcPr>
            <w:tcW w:w="292" w:type="pct"/>
            <w:vMerge/>
            <w:shd w:val="clear" w:color="auto" w:fill="FFFFFF"/>
            <w:noWrap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vi-VN"/>
              </w:rPr>
            </w:pPr>
          </w:p>
        </w:tc>
        <w:tc>
          <w:tcPr>
            <w:tcW w:w="751" w:type="pct"/>
            <w:shd w:val="clear" w:color="auto" w:fill="FFFFFF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vi-VN"/>
              </w:rPr>
            </w:pPr>
            <w:r w:rsidRPr="00A86881">
              <w:rPr>
                <w:rFonts w:ascii="Times New Roman" w:eastAsia="Times New Roman" w:hAnsi="Times New Roman"/>
                <w:bCs/>
                <w:sz w:val="16"/>
                <w:szCs w:val="16"/>
                <w:lang w:val="vi-VN"/>
              </w:rPr>
              <w:t>Tuyển dụng trước NĐ 116 và tuyển dụng theo NĐ 116</w:t>
            </w:r>
          </w:p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vi-VN"/>
              </w:rPr>
            </w:pPr>
            <w:r w:rsidRPr="00A86881">
              <w:rPr>
                <w:rFonts w:ascii="Times New Roman" w:eastAsia="Times New Roman" w:hAnsi="Times New Roman"/>
                <w:bCs/>
                <w:sz w:val="16"/>
                <w:szCs w:val="16"/>
                <w:lang w:val="vi-VN"/>
              </w:rPr>
              <w:t>(Biên chế, hợp đồng làm việc ban đầu, hợp đồng làm việc có thời hạn, hợp đồng làm việc không thời hạn)</w:t>
            </w:r>
          </w:p>
        </w:tc>
        <w:tc>
          <w:tcPr>
            <w:tcW w:w="635" w:type="pct"/>
            <w:shd w:val="clear" w:color="auto" w:fill="FFFFFF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vi-VN"/>
              </w:rPr>
            </w:pPr>
            <w:r w:rsidRPr="00A86881">
              <w:rPr>
                <w:rFonts w:ascii="Times New Roman" w:eastAsia="Times New Roman" w:hAnsi="Times New Roman"/>
                <w:bCs/>
                <w:sz w:val="16"/>
                <w:szCs w:val="16"/>
                <w:lang w:val="vi-VN"/>
              </w:rPr>
              <w:t>Các hợp đồng khác (Hợp đồng làm việc, hợp đồng vụ việc, ngắn hạn, thỉnh giảng, hợp đồng theo NĐ 68)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86881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TS </w:t>
            </w:r>
          </w:p>
        </w:tc>
        <w:tc>
          <w:tcPr>
            <w:tcW w:w="204" w:type="pct"/>
            <w:shd w:val="clear" w:color="auto" w:fill="FFFFFF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86881">
              <w:rPr>
                <w:rFonts w:ascii="Times New Roman" w:eastAsia="Times New Roman" w:hAnsi="Times New Roman"/>
                <w:bCs/>
                <w:sz w:val="16"/>
                <w:szCs w:val="16"/>
              </w:rPr>
              <w:t>ThS</w:t>
            </w:r>
          </w:p>
        </w:tc>
        <w:tc>
          <w:tcPr>
            <w:tcW w:w="263" w:type="pct"/>
            <w:shd w:val="clear" w:color="auto" w:fill="FFFFFF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86881">
              <w:rPr>
                <w:rFonts w:ascii="Times New Roman" w:eastAsia="Times New Roman" w:hAnsi="Times New Roman"/>
                <w:bCs/>
                <w:sz w:val="16"/>
                <w:szCs w:val="16"/>
              </w:rPr>
              <w:t>ĐH</w:t>
            </w:r>
          </w:p>
        </w:tc>
        <w:tc>
          <w:tcPr>
            <w:tcW w:w="264" w:type="pct"/>
            <w:shd w:val="clear" w:color="auto" w:fill="FFFFFF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86881">
              <w:rPr>
                <w:rFonts w:ascii="Times New Roman" w:eastAsia="Times New Roman" w:hAnsi="Times New Roman"/>
                <w:bCs/>
                <w:sz w:val="16"/>
                <w:szCs w:val="16"/>
              </w:rPr>
              <w:t>CĐ</w:t>
            </w:r>
          </w:p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86881">
              <w:rPr>
                <w:rFonts w:ascii="Times New Roman" w:eastAsia="Times New Roman" w:hAnsi="Times New Roman"/>
                <w:bCs/>
                <w:sz w:val="16"/>
                <w:szCs w:val="16"/>
              </w:rPr>
              <w:t>TCCN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86881">
              <w:rPr>
                <w:rFonts w:ascii="Times New Roman" w:eastAsia="Times New Roman" w:hAnsi="Times New Roman"/>
                <w:bCs/>
                <w:sz w:val="16"/>
                <w:szCs w:val="16"/>
              </w:rPr>
              <w:t>Dưới TCCN</w:t>
            </w:r>
          </w:p>
        </w:tc>
        <w:tc>
          <w:tcPr>
            <w:tcW w:w="255" w:type="pct"/>
            <w:vMerge/>
            <w:shd w:val="clear" w:color="auto" w:fill="FFFFFF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</w:tr>
      <w:tr w:rsidR="001A4AB4" w:rsidRPr="00A86881" w:rsidTr="005955EF">
        <w:trPr>
          <w:trHeight w:val="315"/>
        </w:trPr>
        <w:tc>
          <w:tcPr>
            <w:tcW w:w="284" w:type="pct"/>
            <w:shd w:val="clear" w:color="auto" w:fill="FFFFFF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170" w:type="pct"/>
            <w:shd w:val="clear" w:color="auto" w:fill="FFFFFF"/>
            <w:noWrap/>
            <w:vAlign w:val="center"/>
          </w:tcPr>
          <w:p w:rsidR="001A4AB4" w:rsidRPr="00A86881" w:rsidRDefault="001A4AB4" w:rsidP="009510A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A8688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 xml:space="preserve">Tổng số </w:t>
            </w:r>
            <w:r w:rsidRPr="00A8688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giáo viên, </w:t>
            </w:r>
            <w:r w:rsidRPr="00A8688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cán bộ</w:t>
            </w:r>
            <w:r w:rsidRPr="00A8688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quản lý và </w:t>
            </w:r>
            <w:r w:rsidRPr="00A8688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 xml:space="preserve"> nhân viên</w:t>
            </w:r>
          </w:p>
        </w:tc>
        <w:tc>
          <w:tcPr>
            <w:tcW w:w="292" w:type="pct"/>
            <w:shd w:val="clear" w:color="auto" w:fill="FFFFFF"/>
            <w:noWrap/>
            <w:vAlign w:val="center"/>
          </w:tcPr>
          <w:p w:rsidR="001A4AB4" w:rsidRPr="005955EF" w:rsidRDefault="005955EF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5955EF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751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</w:p>
          <w:p w:rsidR="001A4AB4" w:rsidRPr="005955EF" w:rsidRDefault="005955EF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5955EF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635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78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04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63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4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352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352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5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1A4AB4" w:rsidRPr="00A86881" w:rsidTr="005955EF">
        <w:trPr>
          <w:trHeight w:val="315"/>
        </w:trPr>
        <w:tc>
          <w:tcPr>
            <w:tcW w:w="284" w:type="pct"/>
            <w:shd w:val="clear" w:color="auto" w:fill="FFFFFF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A86881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vi-VN"/>
              </w:rPr>
              <w:t>I</w:t>
            </w:r>
          </w:p>
        </w:tc>
        <w:tc>
          <w:tcPr>
            <w:tcW w:w="1170" w:type="pct"/>
            <w:shd w:val="clear" w:color="auto" w:fill="FFFFFF"/>
            <w:noWrap/>
            <w:vAlign w:val="center"/>
          </w:tcPr>
          <w:p w:rsidR="001A4AB4" w:rsidRPr="00A86881" w:rsidRDefault="001A4AB4" w:rsidP="009510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A86881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G</w:t>
            </w:r>
            <w:r w:rsidRPr="00A86881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vi-VN"/>
              </w:rPr>
              <w:t>iáo viên</w:t>
            </w:r>
          </w:p>
        </w:tc>
        <w:tc>
          <w:tcPr>
            <w:tcW w:w="292" w:type="pct"/>
            <w:shd w:val="clear" w:color="auto" w:fill="FFFFFF"/>
            <w:noWrap/>
            <w:vAlign w:val="center"/>
          </w:tcPr>
          <w:p w:rsidR="001A4AB4" w:rsidRPr="005955EF" w:rsidRDefault="005955EF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5955EF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34</w:t>
            </w:r>
          </w:p>
        </w:tc>
        <w:tc>
          <w:tcPr>
            <w:tcW w:w="751" w:type="pct"/>
            <w:shd w:val="clear" w:color="auto" w:fill="FFFFFF"/>
          </w:tcPr>
          <w:p w:rsidR="001A4AB4" w:rsidRPr="005955EF" w:rsidRDefault="005955EF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5955EF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34</w:t>
            </w:r>
          </w:p>
        </w:tc>
        <w:tc>
          <w:tcPr>
            <w:tcW w:w="635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78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04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63" w:type="pct"/>
            <w:shd w:val="clear" w:color="auto" w:fill="FFFFFF"/>
          </w:tcPr>
          <w:p w:rsidR="001A4AB4" w:rsidRPr="005955EF" w:rsidRDefault="005955EF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5955EF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264" w:type="pct"/>
            <w:shd w:val="clear" w:color="auto" w:fill="FFFFFF"/>
          </w:tcPr>
          <w:p w:rsidR="001A4AB4" w:rsidRPr="005955EF" w:rsidRDefault="005955EF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5955EF"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  <w:t>04</w:t>
            </w:r>
          </w:p>
        </w:tc>
        <w:tc>
          <w:tcPr>
            <w:tcW w:w="352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352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5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1A4AB4" w:rsidRPr="00A86881" w:rsidTr="005955EF">
        <w:trPr>
          <w:trHeight w:val="315"/>
        </w:trPr>
        <w:tc>
          <w:tcPr>
            <w:tcW w:w="284" w:type="pct"/>
            <w:shd w:val="clear" w:color="auto" w:fill="FFFFFF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A86881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vi-VN"/>
              </w:rPr>
              <w:t>I</w:t>
            </w:r>
            <w:r w:rsidRPr="00A86881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I</w:t>
            </w:r>
          </w:p>
        </w:tc>
        <w:tc>
          <w:tcPr>
            <w:tcW w:w="1170" w:type="pct"/>
            <w:shd w:val="clear" w:color="auto" w:fill="FFFFFF"/>
            <w:noWrap/>
            <w:vAlign w:val="center"/>
          </w:tcPr>
          <w:p w:rsidR="001A4AB4" w:rsidRPr="00A86881" w:rsidRDefault="001A4AB4" w:rsidP="009510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A86881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C</w:t>
            </w:r>
            <w:r w:rsidRPr="00A86881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vi-VN"/>
              </w:rPr>
              <w:t>án bộ</w:t>
            </w:r>
            <w:r w:rsidRPr="00A86881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 xml:space="preserve"> </w:t>
            </w:r>
            <w:r w:rsidRPr="00A86881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vi-VN"/>
              </w:rPr>
              <w:t>quản lý</w:t>
            </w:r>
          </w:p>
        </w:tc>
        <w:tc>
          <w:tcPr>
            <w:tcW w:w="292" w:type="pct"/>
            <w:shd w:val="clear" w:color="auto" w:fill="FFFFFF"/>
            <w:noWrap/>
            <w:vAlign w:val="bottom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5955EF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03</w:t>
            </w:r>
          </w:p>
        </w:tc>
        <w:tc>
          <w:tcPr>
            <w:tcW w:w="751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5955EF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03</w:t>
            </w:r>
          </w:p>
        </w:tc>
        <w:tc>
          <w:tcPr>
            <w:tcW w:w="635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8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04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63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4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52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352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55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1A4AB4" w:rsidRPr="00A86881" w:rsidTr="005955EF">
        <w:trPr>
          <w:trHeight w:val="315"/>
        </w:trPr>
        <w:tc>
          <w:tcPr>
            <w:tcW w:w="284" w:type="pct"/>
            <w:shd w:val="clear" w:color="auto" w:fill="FFFFFF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1170" w:type="pct"/>
            <w:shd w:val="clear" w:color="auto" w:fill="FFFFFF"/>
            <w:noWrap/>
            <w:vAlign w:val="center"/>
          </w:tcPr>
          <w:p w:rsidR="001A4AB4" w:rsidRPr="00A86881" w:rsidRDefault="001A4AB4" w:rsidP="009510A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Hiệu trưởng</w:t>
            </w:r>
          </w:p>
        </w:tc>
        <w:tc>
          <w:tcPr>
            <w:tcW w:w="292" w:type="pct"/>
            <w:shd w:val="clear" w:color="auto" w:fill="FFFFFF"/>
            <w:noWrap/>
            <w:vAlign w:val="bottom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5955EF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751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5955E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635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8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04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5955E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63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4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352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352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55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1A4AB4" w:rsidRPr="00A86881" w:rsidTr="005955EF">
        <w:trPr>
          <w:trHeight w:val="315"/>
        </w:trPr>
        <w:tc>
          <w:tcPr>
            <w:tcW w:w="284" w:type="pct"/>
            <w:shd w:val="clear" w:color="auto" w:fill="FFFFFF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1170" w:type="pct"/>
            <w:shd w:val="clear" w:color="auto" w:fill="FFFFFF"/>
            <w:noWrap/>
            <w:vAlign w:val="center"/>
          </w:tcPr>
          <w:p w:rsidR="001A4AB4" w:rsidRPr="00A86881" w:rsidRDefault="001A4AB4" w:rsidP="009510A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Phó hiệu trưởng</w:t>
            </w:r>
          </w:p>
        </w:tc>
        <w:tc>
          <w:tcPr>
            <w:tcW w:w="292" w:type="pct"/>
            <w:shd w:val="clear" w:color="auto" w:fill="FFFFFF"/>
            <w:noWrap/>
            <w:vAlign w:val="bottom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5955EF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02</w:t>
            </w:r>
          </w:p>
        </w:tc>
        <w:tc>
          <w:tcPr>
            <w:tcW w:w="751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5955E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02</w:t>
            </w:r>
          </w:p>
        </w:tc>
        <w:tc>
          <w:tcPr>
            <w:tcW w:w="635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8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04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63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5955E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64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52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352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55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1A4AB4" w:rsidRPr="00A86881" w:rsidTr="005955EF">
        <w:trPr>
          <w:trHeight w:val="315"/>
        </w:trPr>
        <w:tc>
          <w:tcPr>
            <w:tcW w:w="284" w:type="pct"/>
            <w:shd w:val="clear" w:color="auto" w:fill="FFFFFF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A86881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vi-VN"/>
              </w:rPr>
              <w:t>I</w:t>
            </w:r>
            <w:r w:rsidRPr="00A86881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II</w:t>
            </w:r>
          </w:p>
        </w:tc>
        <w:tc>
          <w:tcPr>
            <w:tcW w:w="1170" w:type="pct"/>
            <w:shd w:val="clear" w:color="auto" w:fill="FFFFFF"/>
            <w:noWrap/>
            <w:vAlign w:val="center"/>
          </w:tcPr>
          <w:p w:rsidR="001A4AB4" w:rsidRPr="00A86881" w:rsidRDefault="001A4AB4" w:rsidP="009510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A86881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N</w:t>
            </w:r>
            <w:r w:rsidRPr="00A86881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vi-VN"/>
              </w:rPr>
              <w:t>hân viên</w:t>
            </w:r>
          </w:p>
        </w:tc>
        <w:tc>
          <w:tcPr>
            <w:tcW w:w="292" w:type="pct"/>
            <w:shd w:val="clear" w:color="auto" w:fill="FFFFFF"/>
            <w:noWrap/>
            <w:vAlign w:val="bottom"/>
          </w:tcPr>
          <w:p w:rsidR="001A4AB4" w:rsidRPr="005955EF" w:rsidRDefault="005955EF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5955EF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751" w:type="pct"/>
            <w:shd w:val="clear" w:color="auto" w:fill="FFFFFF"/>
          </w:tcPr>
          <w:p w:rsidR="001A4AB4" w:rsidRPr="005955EF" w:rsidRDefault="005955EF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5955EF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635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8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04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63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4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52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52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55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1A4AB4" w:rsidRPr="00A86881" w:rsidTr="005955EF">
        <w:trPr>
          <w:trHeight w:val="315"/>
        </w:trPr>
        <w:tc>
          <w:tcPr>
            <w:tcW w:w="284" w:type="pct"/>
            <w:shd w:val="clear" w:color="auto" w:fill="FFFFFF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86881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70" w:type="pct"/>
            <w:shd w:val="clear" w:color="auto" w:fill="FFFFFF"/>
            <w:noWrap/>
            <w:vAlign w:val="center"/>
          </w:tcPr>
          <w:p w:rsidR="001A4AB4" w:rsidRPr="00A86881" w:rsidRDefault="001A4AB4" w:rsidP="009510A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86881">
              <w:rPr>
                <w:rFonts w:ascii="Times New Roman" w:eastAsia="Times New Roman" w:hAnsi="Times New Roman"/>
                <w:sz w:val="26"/>
                <w:szCs w:val="26"/>
              </w:rPr>
              <w:t>Nhân viên văn thư</w:t>
            </w:r>
          </w:p>
        </w:tc>
        <w:tc>
          <w:tcPr>
            <w:tcW w:w="292" w:type="pct"/>
            <w:shd w:val="clear" w:color="auto" w:fill="FFFFFF"/>
            <w:noWrap/>
            <w:vAlign w:val="bottom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5955EF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751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5955E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635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8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04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63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5955E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64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352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52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1A4AB4" w:rsidRPr="00A86881" w:rsidTr="005955EF">
        <w:trPr>
          <w:trHeight w:val="315"/>
        </w:trPr>
        <w:tc>
          <w:tcPr>
            <w:tcW w:w="284" w:type="pct"/>
            <w:shd w:val="clear" w:color="auto" w:fill="FFFFFF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86881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70" w:type="pct"/>
            <w:shd w:val="clear" w:color="auto" w:fill="FFFFFF"/>
            <w:noWrap/>
            <w:vAlign w:val="center"/>
          </w:tcPr>
          <w:p w:rsidR="001A4AB4" w:rsidRPr="00A86881" w:rsidRDefault="001A4AB4" w:rsidP="009510A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Nhân viên kế toán</w:t>
            </w:r>
          </w:p>
        </w:tc>
        <w:tc>
          <w:tcPr>
            <w:tcW w:w="292" w:type="pct"/>
            <w:shd w:val="clear" w:color="auto" w:fill="FFFFFF"/>
            <w:noWrap/>
            <w:vAlign w:val="bottom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5955EF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751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5955E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635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8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04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63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4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52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5955E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52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55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1A4AB4" w:rsidRPr="00A86881" w:rsidTr="005955EF">
        <w:trPr>
          <w:trHeight w:val="315"/>
        </w:trPr>
        <w:tc>
          <w:tcPr>
            <w:tcW w:w="284" w:type="pct"/>
            <w:shd w:val="clear" w:color="auto" w:fill="FFFFFF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86881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70" w:type="pct"/>
            <w:shd w:val="clear" w:color="auto" w:fill="FFFFFF"/>
            <w:noWrap/>
            <w:vAlign w:val="center"/>
          </w:tcPr>
          <w:p w:rsidR="001A4AB4" w:rsidRPr="00A86881" w:rsidRDefault="001A4AB4" w:rsidP="009510A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86881">
              <w:rPr>
                <w:rFonts w:ascii="Times New Roman" w:eastAsia="Times New Roman" w:hAnsi="Times New Roman"/>
                <w:sz w:val="26"/>
                <w:szCs w:val="26"/>
              </w:rPr>
              <w:t>Thủ quỹ</w:t>
            </w:r>
          </w:p>
        </w:tc>
        <w:tc>
          <w:tcPr>
            <w:tcW w:w="292" w:type="pct"/>
            <w:shd w:val="clear" w:color="auto" w:fill="FFFFFF"/>
            <w:noWrap/>
            <w:vAlign w:val="bottom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5955EF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751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5955E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635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8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04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63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64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5955E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52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52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55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1A4AB4" w:rsidRPr="00A86881" w:rsidTr="005955EF">
        <w:trPr>
          <w:trHeight w:val="315"/>
        </w:trPr>
        <w:tc>
          <w:tcPr>
            <w:tcW w:w="284" w:type="pct"/>
            <w:shd w:val="clear" w:color="auto" w:fill="FFFFFF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86881"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70" w:type="pct"/>
            <w:shd w:val="clear" w:color="auto" w:fill="FFFFFF"/>
            <w:noWrap/>
            <w:vAlign w:val="center"/>
          </w:tcPr>
          <w:p w:rsidR="001A4AB4" w:rsidRPr="00A86881" w:rsidRDefault="001A4AB4" w:rsidP="009510A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Nhân viên y tế</w:t>
            </w:r>
          </w:p>
        </w:tc>
        <w:tc>
          <w:tcPr>
            <w:tcW w:w="292" w:type="pct"/>
            <w:shd w:val="clear" w:color="auto" w:fill="FFFFFF"/>
            <w:noWrap/>
            <w:vAlign w:val="bottom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5955EF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751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5955E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635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8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04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63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64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352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5955E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52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55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1A4AB4" w:rsidRPr="00A86881" w:rsidTr="005955EF">
        <w:trPr>
          <w:trHeight w:val="315"/>
        </w:trPr>
        <w:tc>
          <w:tcPr>
            <w:tcW w:w="284" w:type="pct"/>
            <w:shd w:val="clear" w:color="auto" w:fill="FFFFFF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86881"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70" w:type="pct"/>
            <w:shd w:val="clear" w:color="auto" w:fill="FFFFFF"/>
            <w:noWrap/>
            <w:vAlign w:val="center"/>
          </w:tcPr>
          <w:p w:rsidR="001A4AB4" w:rsidRPr="00A86881" w:rsidRDefault="001A4AB4" w:rsidP="009510A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A86881">
              <w:rPr>
                <w:rFonts w:ascii="Times New Roman" w:eastAsia="Times New Roman" w:hAnsi="Times New Roman"/>
                <w:sz w:val="26"/>
                <w:szCs w:val="26"/>
              </w:rPr>
              <w:t>Nhân viên t</w:t>
            </w:r>
            <w:r w:rsidRPr="00A86881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hư viện</w:t>
            </w:r>
          </w:p>
        </w:tc>
        <w:tc>
          <w:tcPr>
            <w:tcW w:w="292" w:type="pct"/>
            <w:shd w:val="clear" w:color="auto" w:fill="FFFFFF"/>
            <w:noWrap/>
            <w:vAlign w:val="bottom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5955EF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751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5955E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635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8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04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63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64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352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5955E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52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55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1A4AB4" w:rsidRPr="00A86881" w:rsidTr="005955EF">
        <w:trPr>
          <w:trHeight w:val="330"/>
        </w:trPr>
        <w:tc>
          <w:tcPr>
            <w:tcW w:w="284" w:type="pct"/>
            <w:shd w:val="clear" w:color="auto" w:fill="FFFFFF"/>
            <w:vAlign w:val="center"/>
          </w:tcPr>
          <w:p w:rsidR="001A4AB4" w:rsidRPr="00A86881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86881">
              <w:rPr>
                <w:rFonts w:ascii="Times New Roman" w:eastAsia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70" w:type="pct"/>
            <w:shd w:val="clear" w:color="auto" w:fill="FFFFFF"/>
            <w:noWrap/>
            <w:vAlign w:val="center"/>
          </w:tcPr>
          <w:p w:rsidR="001A4AB4" w:rsidRPr="00A86881" w:rsidRDefault="001A4AB4" w:rsidP="009510A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86881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Nhân viên khác</w:t>
            </w:r>
            <w:r w:rsidR="005955EF">
              <w:rPr>
                <w:rFonts w:ascii="Times New Roman" w:eastAsia="Times New Roman" w:hAnsi="Times New Roman"/>
                <w:sz w:val="26"/>
                <w:szCs w:val="26"/>
              </w:rPr>
              <w:t xml:space="preserve"> (</w:t>
            </w:r>
            <w:r w:rsidRPr="00A86881">
              <w:rPr>
                <w:rFonts w:ascii="Times New Roman" w:eastAsia="Times New Roman" w:hAnsi="Times New Roman"/>
                <w:sz w:val="26"/>
                <w:szCs w:val="26"/>
              </w:rPr>
              <w:t>bảo vệ, phục vụ, cấp dưỡng, bảo mẫu )</w:t>
            </w:r>
          </w:p>
        </w:tc>
        <w:tc>
          <w:tcPr>
            <w:tcW w:w="292" w:type="pct"/>
            <w:shd w:val="clear" w:color="auto" w:fill="FFFFFF"/>
            <w:noWrap/>
            <w:vAlign w:val="bottom"/>
          </w:tcPr>
          <w:p w:rsidR="001A4AB4" w:rsidRPr="005955EF" w:rsidRDefault="005955EF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5955EF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751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1A4AB4" w:rsidRPr="005955EF" w:rsidRDefault="005955EF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5955E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635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8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04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63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64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52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52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:rsidR="001A4AB4" w:rsidRPr="005955EF" w:rsidRDefault="005955EF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5955E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255" w:type="pct"/>
            <w:shd w:val="clear" w:color="auto" w:fill="FFFFFF"/>
          </w:tcPr>
          <w:p w:rsidR="001A4AB4" w:rsidRPr="005955EF" w:rsidRDefault="001A4AB4" w:rsidP="00951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</w:tr>
    </w:tbl>
    <w:p w:rsidR="001A4AB4" w:rsidRPr="00A86881" w:rsidRDefault="001A4AB4" w:rsidP="001A4AB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val="nl-NL"/>
        </w:rPr>
      </w:pPr>
      <w:r w:rsidRPr="00A86881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      </w:t>
      </w:r>
      <w:r w:rsidRPr="00A86881">
        <w:rPr>
          <w:rFonts w:ascii="Times New Roman" w:eastAsia="Times New Roman" w:hAnsi="Times New Roman"/>
          <w:sz w:val="24"/>
          <w:szCs w:val="24"/>
          <w:lang w:val="nl-NL"/>
        </w:rPr>
        <w:t xml:space="preserve">                                                        </w:t>
      </w:r>
    </w:p>
    <w:p w:rsidR="001A4AB4" w:rsidRPr="00A86881" w:rsidRDefault="001A4AB4" w:rsidP="001A4AB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val="nl-NL"/>
        </w:rPr>
      </w:pPr>
      <w:r w:rsidRPr="00A86881">
        <w:rPr>
          <w:rFonts w:ascii="Times New Roman" w:eastAsia="Times New Roman" w:hAnsi="Times New Roman"/>
          <w:sz w:val="24"/>
          <w:szCs w:val="24"/>
          <w:lang w:val="nl-NL"/>
        </w:rPr>
        <w:t xml:space="preserve">                                    </w:t>
      </w:r>
      <w:r>
        <w:rPr>
          <w:rFonts w:ascii="Times New Roman" w:eastAsia="Times New Roman" w:hAnsi="Times New Roman"/>
          <w:sz w:val="24"/>
          <w:szCs w:val="24"/>
          <w:lang w:val="nl-NL"/>
        </w:rPr>
        <w:t xml:space="preserve">     </w:t>
      </w:r>
      <w:r w:rsidRPr="00A86881">
        <w:rPr>
          <w:rFonts w:ascii="Times New Roman" w:eastAsia="Times New Roman" w:hAnsi="Times New Roman"/>
          <w:sz w:val="24"/>
          <w:szCs w:val="24"/>
          <w:lang w:val="nl-NL"/>
        </w:rPr>
        <w:t xml:space="preserve">   </w:t>
      </w:r>
      <w:r w:rsidRPr="00A86881">
        <w:rPr>
          <w:rFonts w:ascii="Times New Roman" w:eastAsia="Times New Roman" w:hAnsi="Times New Roman"/>
          <w:sz w:val="26"/>
          <w:szCs w:val="26"/>
          <w:lang w:val="nl-NL"/>
        </w:rPr>
        <w:t xml:space="preserve">Hóc Môn, ngày </w:t>
      </w:r>
      <w:r>
        <w:rPr>
          <w:rFonts w:ascii="Times New Roman" w:eastAsia="Times New Roman" w:hAnsi="Times New Roman"/>
          <w:sz w:val="26"/>
          <w:szCs w:val="26"/>
          <w:lang w:val="nl-NL"/>
        </w:rPr>
        <w:t>07</w:t>
      </w:r>
      <w:r w:rsidRPr="00A86881">
        <w:rPr>
          <w:rFonts w:ascii="Times New Roman" w:eastAsia="Times New Roman" w:hAnsi="Times New Roman"/>
          <w:sz w:val="26"/>
          <w:szCs w:val="26"/>
          <w:lang w:val="nl-NL"/>
        </w:rPr>
        <w:t xml:space="preserve">  tháng  </w:t>
      </w:r>
      <w:r>
        <w:rPr>
          <w:rFonts w:ascii="Times New Roman" w:eastAsia="Times New Roman" w:hAnsi="Times New Roman"/>
          <w:sz w:val="26"/>
          <w:szCs w:val="26"/>
          <w:lang w:val="nl-NL"/>
        </w:rPr>
        <w:t>9</w:t>
      </w:r>
      <w:r w:rsidRPr="00A86881">
        <w:rPr>
          <w:rFonts w:ascii="Times New Roman" w:eastAsia="Times New Roman" w:hAnsi="Times New Roman"/>
          <w:sz w:val="26"/>
          <w:szCs w:val="26"/>
          <w:lang w:val="nl-NL"/>
        </w:rPr>
        <w:t xml:space="preserve"> năm 20</w:t>
      </w:r>
      <w:r>
        <w:rPr>
          <w:rFonts w:ascii="Times New Roman" w:eastAsia="Times New Roman" w:hAnsi="Times New Roman"/>
          <w:sz w:val="26"/>
          <w:szCs w:val="26"/>
          <w:lang w:val="nl-NL"/>
        </w:rPr>
        <w:t>22</w:t>
      </w:r>
    </w:p>
    <w:p w:rsidR="001A4AB4" w:rsidRPr="00A86881" w:rsidRDefault="001A4AB4" w:rsidP="001A4AB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A86881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                                        Thủ trưởng đơn vị</w:t>
      </w:r>
    </w:p>
    <w:p w:rsidR="001A4AB4" w:rsidRPr="00A86881" w:rsidRDefault="001A4AB4" w:rsidP="001A4AB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A86881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                                          (Ký tên và đóng dấu)</w:t>
      </w:r>
    </w:p>
    <w:p w:rsidR="001A4AB4" w:rsidRPr="00A86881" w:rsidRDefault="001A4AB4" w:rsidP="001A4AB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nl-NL"/>
        </w:rPr>
      </w:pPr>
    </w:p>
    <w:p w:rsidR="001A4AB4" w:rsidRPr="00A86881" w:rsidRDefault="001A4AB4" w:rsidP="001A4AB4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8"/>
          <w:szCs w:val="28"/>
          <w:lang w:val="nl-NL"/>
        </w:rPr>
      </w:pPr>
    </w:p>
    <w:p w:rsidR="001A4AB4" w:rsidRPr="00A86881" w:rsidRDefault="001A4AB4" w:rsidP="001A4AB4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8"/>
          <w:szCs w:val="28"/>
          <w:lang w:val="nl-NL"/>
        </w:rPr>
      </w:pPr>
    </w:p>
    <w:p w:rsidR="001A4AB4" w:rsidRPr="00A86881" w:rsidRDefault="001A4AB4" w:rsidP="001A4AB4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8"/>
          <w:szCs w:val="28"/>
          <w:lang w:val="nl-NL"/>
        </w:rPr>
      </w:pPr>
    </w:p>
    <w:p w:rsidR="001A4AB4" w:rsidRPr="00A86881" w:rsidRDefault="001A4AB4" w:rsidP="001A4AB4">
      <w:pPr>
        <w:spacing w:after="0" w:line="360" w:lineRule="exact"/>
        <w:jc w:val="center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A86881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      </w:t>
      </w:r>
      <w:r w:rsidRPr="00A86881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  </w:t>
      </w:r>
      <w:r w:rsidRPr="00A86881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Nguyễn Thị </w:t>
      </w:r>
      <w:r>
        <w:rPr>
          <w:rFonts w:ascii="Times New Roman" w:eastAsia="Times New Roman" w:hAnsi="Times New Roman"/>
          <w:b/>
          <w:sz w:val="28"/>
          <w:szCs w:val="28"/>
          <w:lang w:val="nl-NL"/>
        </w:rPr>
        <w:t>Mộng Trang</w:t>
      </w:r>
    </w:p>
    <w:p w:rsidR="001A4AB4" w:rsidRPr="00A86881" w:rsidRDefault="001A4AB4" w:rsidP="001A4AB4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val="nl-NL"/>
        </w:rPr>
      </w:pPr>
    </w:p>
    <w:p w:rsidR="001A4AB4" w:rsidRPr="00A86881" w:rsidRDefault="001A4AB4" w:rsidP="001A4AB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7"/>
          <w:szCs w:val="27"/>
          <w:lang w:val="vi-VN"/>
        </w:rPr>
      </w:pPr>
    </w:p>
    <w:p w:rsidR="001A4AB4" w:rsidRDefault="001A4AB4" w:rsidP="001A4AB4"/>
    <w:p w:rsidR="00BE62D7" w:rsidRDefault="00BE62D7"/>
    <w:sectPr w:rsidR="00BE62D7" w:rsidSect="00100845">
      <w:pgSz w:w="12240" w:h="15840"/>
      <w:pgMar w:top="567" w:right="117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D85"/>
    <w:rsid w:val="000C4AA7"/>
    <w:rsid w:val="001A4AB4"/>
    <w:rsid w:val="00207C50"/>
    <w:rsid w:val="0048527B"/>
    <w:rsid w:val="005955EF"/>
    <w:rsid w:val="009136B8"/>
    <w:rsid w:val="00B93D85"/>
    <w:rsid w:val="00BE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AB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AB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</dc:creator>
  <cp:lastModifiedBy>KCHINH</cp:lastModifiedBy>
  <cp:revision>2</cp:revision>
  <dcterms:created xsi:type="dcterms:W3CDTF">2022-09-12T01:45:00Z</dcterms:created>
  <dcterms:modified xsi:type="dcterms:W3CDTF">2022-09-12T01:45:00Z</dcterms:modified>
</cp:coreProperties>
</file>