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FF537" w14:textId="77777777" w:rsidR="00A7730D" w:rsidRPr="000F234D" w:rsidRDefault="00A7730D" w:rsidP="00A7730D">
      <w:pPr>
        <w:jc w:val="center"/>
        <w:rPr>
          <w:b/>
          <w:sz w:val="28"/>
          <w:szCs w:val="28"/>
        </w:rPr>
      </w:pPr>
      <w:r w:rsidRPr="000F234D">
        <w:rPr>
          <w:b/>
          <w:sz w:val="28"/>
          <w:szCs w:val="28"/>
        </w:rPr>
        <w:t>BÁC HỒ NÓI VỀ  GIÁO DỤC</w:t>
      </w:r>
    </w:p>
    <w:p w14:paraId="3FDF38E4" w14:textId="77777777" w:rsidR="008D3590" w:rsidRPr="00FC3126" w:rsidRDefault="008D3590" w:rsidP="00A7730D">
      <w:pPr>
        <w:jc w:val="center"/>
        <w:rPr>
          <w:b/>
          <w:sz w:val="28"/>
          <w:szCs w:val="28"/>
        </w:rPr>
      </w:pPr>
    </w:p>
    <w:p w14:paraId="71964AAF" w14:textId="77777777" w:rsidR="00A7730D" w:rsidRPr="00FC3126" w:rsidRDefault="00A7730D" w:rsidP="00A7730D">
      <w:pPr>
        <w:jc w:val="both"/>
        <w:rPr>
          <w:sz w:val="28"/>
          <w:szCs w:val="28"/>
        </w:rPr>
      </w:pPr>
      <w:r w:rsidRPr="00FC3126">
        <w:rPr>
          <w:b/>
        </w:rPr>
        <w:t xml:space="preserve">         </w:t>
      </w:r>
      <w:r w:rsidRPr="00FC3126">
        <w:rPr>
          <w:sz w:val="28"/>
          <w:szCs w:val="28"/>
        </w:rPr>
        <w:t xml:space="preserve">Chủ tịch Hồ Chí Minh không chỉ là lãnh tụ suất sắc của cách mạng Việt Nam, là chiên sĩ cộng sản quốc tế mà còn là danh nhân văn hóa của nhân loại. Nhắc đến Hồ Chí Minh là nhắc đến nhà chính trị thiên tài, nhà văn hóa lỗi lạc, nhà thơ, nhà văn nổi tiếng. Không những thế, Bác còn là nhà giáo dục tiên tiến với nhiều quan điểm tiến bộ không chỉ đối với đương thời mà còn đối với cả thời đại hiện nay. </w:t>
      </w:r>
    </w:p>
    <w:p w14:paraId="2DBBFCD5" w14:textId="77777777" w:rsidR="00A7730D" w:rsidRPr="00FC3126" w:rsidRDefault="00A7730D" w:rsidP="00A7730D">
      <w:pPr>
        <w:ind w:firstLine="720"/>
        <w:jc w:val="both"/>
        <w:rPr>
          <w:sz w:val="28"/>
          <w:szCs w:val="28"/>
        </w:rPr>
      </w:pPr>
      <w:r w:rsidRPr="00FC3126">
        <w:rPr>
          <w:sz w:val="28"/>
          <w:szCs w:val="28"/>
        </w:rPr>
        <w:t xml:space="preserve">Một ngày sau khi đọc “Tuyên ngôn độc lập” khai sinh ra nước Việt Nam dân chủ cộng hòa, trong phiên họp đầu tiên của chính phủ, Bác đã nêu ra nhiều nhiệm vụ cấp bách cần giải quyết, trong đó có nhiệm vụ: mở chiến dịch chống nạn mù chữ, chống giặc dốt. Bác đã đặt vấn đề chống nạn dốt là vấn đề cấp bách thứ hai sau vấn đề chống nạn đói. Bởi vì, Bác cho rằng: nạn dốt là một trong những phương pháp độc ác nhất mà bọn thực dân dùng để cai trị chúng ta, dốt nát cũng là kẻ địch và một dân tộc dốt là một dân tộc yếu, cho nên  người cán bộ cách mạng phải nhớ: cán bộ phải có văn hóa làm gốc, vì muốn xây dựng chủ nghĩa xã hội cần phải có tri thức.  Trong </w:t>
      </w:r>
      <w:r w:rsidRPr="00FC3126">
        <w:rPr>
          <w:i/>
          <w:sz w:val="28"/>
          <w:szCs w:val="28"/>
        </w:rPr>
        <w:t xml:space="preserve">Thư gửi các học sinh </w:t>
      </w:r>
      <w:r w:rsidRPr="00FC3126">
        <w:rPr>
          <w:sz w:val="28"/>
          <w:szCs w:val="28"/>
        </w:rPr>
        <w:t>(tháng 9-1945) nhân ngày khai trường đầu tiên đã thể hiện rõ tư tưởng Hồ Chí Minh đối với việc chăm lo giáo dục thế hệ trẻ. Người chỉ rõ nhiệm vụ của học sinh khi đất nước đã giành độc lập là “cần phải xây</w:t>
      </w:r>
      <w:r w:rsidR="008226F6" w:rsidRPr="00FC3126">
        <w:rPr>
          <w:sz w:val="28"/>
          <w:szCs w:val="28"/>
        </w:rPr>
        <w:t xml:space="preserve"> dựng lại cơ đồ mà tổ tiên đã để</w:t>
      </w:r>
      <w:r w:rsidRPr="00FC3126">
        <w:rPr>
          <w:sz w:val="28"/>
          <w:szCs w:val="28"/>
        </w:rPr>
        <w:t xml:space="preserve"> lại cho chúng ta, làm sao cho chúng ta theo kịp các nước khác trên toàn cầu”. Bác đặt vai trò, giá trị của giáo dục lên hàng đầu. Bác dạy: “Vì lợi ích mười năm trồng cây/ Vì lợi ích  trăm năm trồng người". Đối với Bác sự nghiệp giáo dục vô cùng quan trọng vì đó là “lợi ích trăm năm”-lợi ích lâu dài của dân tộc. Lời dạy ấy không những đã đánh giá cao vai trò của giáo dục mà còn chỉ ra cách thức, phương pháp giáo dục: giáo dục là </w:t>
      </w:r>
      <w:r w:rsidRPr="00FC3126">
        <w:rPr>
          <w:i/>
          <w:sz w:val="28"/>
          <w:szCs w:val="28"/>
        </w:rPr>
        <w:t>trồng người</w:t>
      </w:r>
      <w:r w:rsidRPr="00FC3126">
        <w:rPr>
          <w:sz w:val="28"/>
          <w:szCs w:val="28"/>
        </w:rPr>
        <w:t xml:space="preserve"> – mà đã trồng người thì phải ươm mầm, chăm bón, săn sóc, phải kiên kì, nhẫn nại mới có thể gặt hái kết quả tốt đẹp. Đối với Bác Hồ, giáo dục là phải chú trọng ngay từ công việc ươm mầm ban đầu, phải chú ý động viên, khuyến khích, chăm sóc thế hệ mầm non. Trước hết là thiếu nhi: </w:t>
      </w:r>
    </w:p>
    <w:p w14:paraId="1FDF4887" w14:textId="77777777" w:rsidR="00A7730D" w:rsidRPr="00FC3126" w:rsidRDefault="00A7730D" w:rsidP="00A7730D">
      <w:pPr>
        <w:ind w:firstLine="720"/>
        <w:jc w:val="both"/>
        <w:rPr>
          <w:i/>
          <w:sz w:val="28"/>
          <w:szCs w:val="28"/>
        </w:rPr>
      </w:pPr>
      <w:r w:rsidRPr="00FC3126">
        <w:rPr>
          <w:i/>
          <w:sz w:val="28"/>
          <w:szCs w:val="28"/>
        </w:rPr>
        <w:t>Trẻ em như búp bê trên cành</w:t>
      </w:r>
    </w:p>
    <w:p w14:paraId="53EE3204" w14:textId="77777777" w:rsidR="00A7730D" w:rsidRPr="00FC3126" w:rsidRDefault="00A7730D" w:rsidP="00A7730D">
      <w:pPr>
        <w:ind w:firstLine="720"/>
        <w:jc w:val="both"/>
        <w:rPr>
          <w:i/>
          <w:sz w:val="28"/>
          <w:szCs w:val="28"/>
        </w:rPr>
      </w:pPr>
      <w:r w:rsidRPr="00FC3126">
        <w:rPr>
          <w:i/>
          <w:sz w:val="28"/>
          <w:szCs w:val="28"/>
        </w:rPr>
        <w:t>Biết ăn ngủ, biết học hành là ngoan.</w:t>
      </w:r>
    </w:p>
    <w:p w14:paraId="7401AE86" w14:textId="77777777" w:rsidR="00A7730D" w:rsidRPr="00FC3126" w:rsidRDefault="00A7730D" w:rsidP="00A7730D">
      <w:pPr>
        <w:ind w:firstLine="720"/>
        <w:jc w:val="both"/>
        <w:rPr>
          <w:sz w:val="28"/>
          <w:szCs w:val="28"/>
        </w:rPr>
      </w:pPr>
      <w:r w:rsidRPr="00FC3126">
        <w:rPr>
          <w:sz w:val="28"/>
          <w:szCs w:val="28"/>
        </w:rPr>
        <w:t>Hai câu thơ không chỉ thể hiện cái nhìn trìu mến, nâng niu chứa đựng cả tấm lòng yêu thương bao la của Bác dành cho thế hệ mầm non. Bác nhìn thấy ở thế hệ thiếu nhi như những búp non trên cành hứa hẹn sự phát triển tương lai tốt đẹp.</w:t>
      </w:r>
    </w:p>
    <w:p w14:paraId="7F913A2B" w14:textId="77777777" w:rsidR="00A7730D" w:rsidRPr="00FC3126" w:rsidRDefault="00A7730D" w:rsidP="00A7730D">
      <w:pPr>
        <w:ind w:firstLine="720"/>
        <w:jc w:val="both"/>
        <w:rPr>
          <w:sz w:val="28"/>
          <w:szCs w:val="28"/>
        </w:rPr>
      </w:pPr>
      <w:r w:rsidRPr="00FC3126">
        <w:rPr>
          <w:sz w:val="28"/>
          <w:szCs w:val="28"/>
        </w:rPr>
        <w:t>Đối với thế hệ thanh niên, Bác dạy:</w:t>
      </w:r>
    </w:p>
    <w:p w14:paraId="01718E9E" w14:textId="77777777" w:rsidR="00A7730D" w:rsidRPr="00FC3126" w:rsidRDefault="00A7730D" w:rsidP="00A7730D">
      <w:pPr>
        <w:ind w:firstLine="720"/>
        <w:jc w:val="both"/>
        <w:rPr>
          <w:sz w:val="28"/>
          <w:szCs w:val="28"/>
        </w:rPr>
      </w:pPr>
      <w:r w:rsidRPr="00FC3126">
        <w:rPr>
          <w:rStyle w:val="Emphasis"/>
          <w:sz w:val="28"/>
          <w:szCs w:val="28"/>
        </w:rPr>
        <w:t>Không có việc gì khó</w:t>
      </w:r>
    </w:p>
    <w:p w14:paraId="7C78F4C6" w14:textId="77777777" w:rsidR="00A7730D" w:rsidRPr="00FC3126" w:rsidRDefault="00A7730D" w:rsidP="00A7730D">
      <w:pPr>
        <w:ind w:firstLine="720"/>
        <w:jc w:val="both"/>
        <w:rPr>
          <w:sz w:val="28"/>
          <w:szCs w:val="28"/>
        </w:rPr>
      </w:pPr>
      <w:r w:rsidRPr="00FC3126">
        <w:rPr>
          <w:rStyle w:val="Emphasis"/>
          <w:sz w:val="28"/>
          <w:szCs w:val="28"/>
        </w:rPr>
        <w:t>Chỉ sợ lòng không bền</w:t>
      </w:r>
    </w:p>
    <w:p w14:paraId="475344AB" w14:textId="77777777" w:rsidR="00A7730D" w:rsidRPr="00FC3126" w:rsidRDefault="00A7730D" w:rsidP="00A7730D">
      <w:pPr>
        <w:ind w:firstLine="720"/>
        <w:jc w:val="both"/>
        <w:rPr>
          <w:sz w:val="28"/>
          <w:szCs w:val="28"/>
        </w:rPr>
      </w:pPr>
      <w:r w:rsidRPr="00FC3126">
        <w:rPr>
          <w:rStyle w:val="Emphasis"/>
          <w:sz w:val="28"/>
          <w:szCs w:val="28"/>
        </w:rPr>
        <w:t>Đào núi và lấp biển</w:t>
      </w:r>
    </w:p>
    <w:p w14:paraId="607E3959" w14:textId="77777777" w:rsidR="00A7730D" w:rsidRPr="00FC3126" w:rsidRDefault="00A7730D" w:rsidP="00A7730D">
      <w:pPr>
        <w:ind w:firstLine="720"/>
        <w:jc w:val="both"/>
        <w:rPr>
          <w:sz w:val="28"/>
          <w:szCs w:val="28"/>
        </w:rPr>
      </w:pPr>
      <w:r w:rsidRPr="00FC3126">
        <w:rPr>
          <w:rStyle w:val="Emphasis"/>
          <w:sz w:val="28"/>
          <w:szCs w:val="28"/>
        </w:rPr>
        <w:t>Quyết chí ắt làm nên</w:t>
      </w:r>
    </w:p>
    <w:p w14:paraId="656AF461" w14:textId="77777777" w:rsidR="00A7730D" w:rsidRPr="00FC3126" w:rsidRDefault="00A7730D" w:rsidP="00A7730D">
      <w:pPr>
        <w:ind w:firstLine="720"/>
        <w:jc w:val="both"/>
        <w:rPr>
          <w:sz w:val="28"/>
          <w:szCs w:val="28"/>
        </w:rPr>
      </w:pPr>
      <w:r w:rsidRPr="00FC3126">
        <w:rPr>
          <w:sz w:val="28"/>
          <w:szCs w:val="28"/>
        </w:rPr>
        <w:t xml:space="preserve">Chính sự học hành của thế hệ thanh thiếu niên là nguyên nhân, động cơ, điều kiện để xây dựng và phát triển đất nước. Bác viết: </w:t>
      </w:r>
      <w:r w:rsidRPr="00FC3126">
        <w:rPr>
          <w:i/>
          <w:iCs/>
          <w:sz w:val="28"/>
          <w:szCs w:val="28"/>
        </w:rPr>
        <w:t xml:space="preserve">“Non sông Việt Nam có trở nên vẻ vang hay không, dân tộc Việt Nam có bước tới đài vinh quang để sánh </w:t>
      </w:r>
      <w:r w:rsidRPr="00FC3126">
        <w:rPr>
          <w:i/>
          <w:iCs/>
          <w:sz w:val="28"/>
          <w:szCs w:val="28"/>
        </w:rPr>
        <w:lastRenderedPageBreak/>
        <w:t>vai các cường quốc năm châu được hay không chính là nhờ một phần lớn ở công học tập của các em”</w:t>
      </w:r>
      <w:r w:rsidRPr="00FC3126">
        <w:rPr>
          <w:sz w:val="28"/>
          <w:szCs w:val="28"/>
        </w:rPr>
        <w:t>.</w:t>
      </w:r>
      <w:r w:rsidR="008226F6" w:rsidRPr="00FC3126">
        <w:rPr>
          <w:sz w:val="28"/>
          <w:szCs w:val="28"/>
        </w:rPr>
        <w:t xml:space="preserve"> </w:t>
      </w:r>
      <w:r w:rsidRPr="00FC3126">
        <w:rPr>
          <w:sz w:val="28"/>
          <w:szCs w:val="28"/>
        </w:rPr>
        <w:t xml:space="preserve">Với câu nói trên, Bác Hồ đã khẳng định vai trò vô cùng quan trọng của giáo dục. </w:t>
      </w:r>
    </w:p>
    <w:p w14:paraId="532E2067" w14:textId="77777777" w:rsidR="00A7730D" w:rsidRPr="00FC3126" w:rsidRDefault="00A7730D" w:rsidP="00A7730D">
      <w:pPr>
        <w:ind w:firstLine="720"/>
        <w:jc w:val="both"/>
        <w:rPr>
          <w:sz w:val="28"/>
          <w:szCs w:val="28"/>
        </w:rPr>
      </w:pPr>
      <w:r w:rsidRPr="00FC3126">
        <w:rPr>
          <w:sz w:val="28"/>
          <w:szCs w:val="28"/>
        </w:rPr>
        <w:t>Bác Hồ cho rằng giáo dục không chỉ quan trọng vì nó đem lại lợi ích lâu dài cho đất nước, xã hội mà giáo dục còn có vai trò rất quan trọng trong việc hình thành nhân cách con người:</w:t>
      </w:r>
    </w:p>
    <w:p w14:paraId="2B9DF03A" w14:textId="77777777" w:rsidR="00A7730D" w:rsidRPr="00FC3126" w:rsidRDefault="00A7730D" w:rsidP="00A7730D">
      <w:pPr>
        <w:ind w:firstLine="720"/>
        <w:jc w:val="both"/>
        <w:rPr>
          <w:i/>
          <w:sz w:val="28"/>
          <w:szCs w:val="28"/>
        </w:rPr>
      </w:pPr>
      <w:r w:rsidRPr="00FC3126">
        <w:rPr>
          <w:sz w:val="28"/>
          <w:szCs w:val="28"/>
        </w:rPr>
        <w:t xml:space="preserve">Câu thơ Bác viết: </w:t>
      </w:r>
      <w:r w:rsidRPr="00FC3126">
        <w:rPr>
          <w:i/>
          <w:sz w:val="28"/>
          <w:szCs w:val="28"/>
        </w:rPr>
        <w:t>“Thiện, ác nguyên lai vô định tính</w:t>
      </w:r>
    </w:p>
    <w:p w14:paraId="6515AE9F" w14:textId="77777777" w:rsidR="00A7730D" w:rsidRPr="00FC3126" w:rsidRDefault="00A7730D" w:rsidP="00A7730D">
      <w:pPr>
        <w:ind w:firstLine="720"/>
        <w:jc w:val="both"/>
        <w:rPr>
          <w:i/>
          <w:sz w:val="28"/>
          <w:szCs w:val="28"/>
        </w:rPr>
      </w:pPr>
      <w:r w:rsidRPr="00FC3126">
        <w:rPr>
          <w:i/>
          <w:sz w:val="28"/>
          <w:szCs w:val="28"/>
        </w:rPr>
        <w:tab/>
      </w:r>
      <w:r w:rsidRPr="00FC3126">
        <w:rPr>
          <w:i/>
          <w:sz w:val="28"/>
          <w:szCs w:val="28"/>
        </w:rPr>
        <w:tab/>
      </w:r>
      <w:r w:rsidRPr="00FC3126">
        <w:rPr>
          <w:i/>
          <w:sz w:val="28"/>
          <w:szCs w:val="28"/>
        </w:rPr>
        <w:tab/>
        <w:t>Đa do giáo dục đích nguyên nhân”</w:t>
      </w:r>
    </w:p>
    <w:p w14:paraId="0BD8E388" w14:textId="77777777" w:rsidR="00A7730D" w:rsidRPr="00FC3126" w:rsidRDefault="00A7730D" w:rsidP="00A7730D">
      <w:pPr>
        <w:ind w:firstLine="720"/>
        <w:jc w:val="both"/>
        <w:rPr>
          <w:sz w:val="28"/>
          <w:szCs w:val="28"/>
        </w:rPr>
      </w:pPr>
      <w:r w:rsidRPr="00FC3126">
        <w:rPr>
          <w:sz w:val="28"/>
          <w:szCs w:val="28"/>
        </w:rPr>
        <w:t xml:space="preserve">Nghĩa là: </w:t>
      </w:r>
    </w:p>
    <w:p w14:paraId="1A9D7CC0" w14:textId="77777777" w:rsidR="00A7730D" w:rsidRPr="00FC3126" w:rsidRDefault="00A7730D" w:rsidP="00A7730D">
      <w:pPr>
        <w:ind w:firstLine="720"/>
        <w:jc w:val="both"/>
        <w:rPr>
          <w:i/>
          <w:sz w:val="28"/>
          <w:szCs w:val="28"/>
        </w:rPr>
      </w:pPr>
      <w:r w:rsidRPr="00FC3126">
        <w:rPr>
          <w:i/>
          <w:sz w:val="28"/>
          <w:szCs w:val="28"/>
        </w:rPr>
        <w:t>“Hiền dữ đâu phải là tính sẵn</w:t>
      </w:r>
    </w:p>
    <w:p w14:paraId="26C788E6" w14:textId="77777777" w:rsidR="00A7730D" w:rsidRPr="00FC3126" w:rsidRDefault="00A7730D" w:rsidP="00A7730D">
      <w:pPr>
        <w:ind w:firstLine="720"/>
        <w:jc w:val="both"/>
        <w:rPr>
          <w:i/>
          <w:sz w:val="28"/>
          <w:szCs w:val="28"/>
        </w:rPr>
      </w:pPr>
      <w:r w:rsidRPr="00FC3126">
        <w:rPr>
          <w:i/>
          <w:sz w:val="28"/>
          <w:szCs w:val="28"/>
        </w:rPr>
        <w:t xml:space="preserve"> Phần nhiều do giáo dục mà nên</w:t>
      </w:r>
    </w:p>
    <w:p w14:paraId="4FDBAD68" w14:textId="77777777" w:rsidR="00A7730D" w:rsidRPr="00FC3126" w:rsidRDefault="00A7730D" w:rsidP="00A7730D">
      <w:pPr>
        <w:ind w:firstLine="1800"/>
        <w:jc w:val="both"/>
        <w:rPr>
          <w:sz w:val="28"/>
          <w:szCs w:val="28"/>
        </w:rPr>
      </w:pPr>
      <w:r w:rsidRPr="00FC3126">
        <w:rPr>
          <w:sz w:val="28"/>
          <w:szCs w:val="28"/>
        </w:rPr>
        <w:t>(Nam Trân dịch)</w:t>
      </w:r>
    </w:p>
    <w:p w14:paraId="39983E0E" w14:textId="77777777" w:rsidR="00A7730D" w:rsidRPr="00FC3126" w:rsidRDefault="00A7730D" w:rsidP="00A7730D">
      <w:pPr>
        <w:ind w:firstLine="720"/>
        <w:jc w:val="both"/>
        <w:rPr>
          <w:sz w:val="28"/>
          <w:szCs w:val="28"/>
        </w:rPr>
      </w:pPr>
      <w:r w:rsidRPr="00FC3126">
        <w:rPr>
          <w:sz w:val="28"/>
          <w:szCs w:val="28"/>
        </w:rPr>
        <w:t xml:space="preserve"> Hai  câu thơ đã khẳng định vai trò, tác dụng lớn lao của giáo dục đối với nhân cách con người</w:t>
      </w:r>
      <w:r w:rsidR="00E50151" w:rsidRPr="00FC3126">
        <w:rPr>
          <w:sz w:val="28"/>
          <w:szCs w:val="28"/>
        </w:rPr>
        <w:t xml:space="preserve"> </w:t>
      </w:r>
      <w:r w:rsidRPr="00FC3126">
        <w:rPr>
          <w:sz w:val="28"/>
          <w:szCs w:val="28"/>
        </w:rPr>
        <w:t>-</w:t>
      </w:r>
      <w:r w:rsidR="00E50151" w:rsidRPr="00FC3126">
        <w:rPr>
          <w:sz w:val="28"/>
          <w:szCs w:val="28"/>
        </w:rPr>
        <w:t xml:space="preserve"> </w:t>
      </w:r>
      <w:r w:rsidRPr="00FC3126">
        <w:rPr>
          <w:sz w:val="28"/>
          <w:szCs w:val="28"/>
        </w:rPr>
        <w:t>mà con người là yếu tố quan trọng trong chiến lược xây dựng, phát triển đất nước, tổ quốc.</w:t>
      </w:r>
    </w:p>
    <w:p w14:paraId="20917FAC" w14:textId="77777777" w:rsidR="00A7730D" w:rsidRPr="00FC3126" w:rsidRDefault="00A7730D" w:rsidP="00A7730D">
      <w:pPr>
        <w:ind w:firstLine="720"/>
        <w:jc w:val="both"/>
        <w:rPr>
          <w:i/>
          <w:sz w:val="28"/>
          <w:szCs w:val="28"/>
        </w:rPr>
      </w:pPr>
      <w:r w:rsidRPr="00FC3126">
        <w:rPr>
          <w:sz w:val="28"/>
          <w:szCs w:val="28"/>
        </w:rPr>
        <w:t>Đối với nội dung giáo dục, Bác coi trọng việc giáo dục lòng yêu nước, phát huy truyền thống dân tộc.  Bác nhấn mạnh nhân đến vai trò, tác dụng mạnh mẽ, vô song của truyền thống yêu nước trong sự nghiệp đấu tranh bảo vệ Tổ quốc.</w:t>
      </w:r>
      <w:r w:rsidRPr="00FC3126">
        <w:rPr>
          <w:i/>
          <w:sz w:val="28"/>
          <w:szCs w:val="28"/>
        </w:rPr>
        <w:t>“Dân ta có một lòng nồng nàn yêu nước. Đó là truyền thống quý báu của ta. Mỗi khi Tổ quốc lâm nguy, truyền thống quý báu ấy lại trỗi dậy vô cùng mạnh mẽ, vượt qua mọi khó khăn, hiểm nguy. Nhấn chìm tất cả lũ bán nước và cướp nước”. </w:t>
      </w:r>
    </w:p>
    <w:p w14:paraId="08DBA222" w14:textId="77777777" w:rsidR="00A7730D" w:rsidRPr="00FC3126" w:rsidRDefault="00A7730D" w:rsidP="00A7730D">
      <w:pPr>
        <w:ind w:firstLine="720"/>
        <w:jc w:val="both"/>
        <w:rPr>
          <w:sz w:val="28"/>
          <w:szCs w:val="28"/>
        </w:rPr>
      </w:pPr>
      <w:r w:rsidRPr="00FC3126">
        <w:rPr>
          <w:sz w:val="28"/>
          <w:szCs w:val="28"/>
        </w:rPr>
        <w:t>Bác coi yêu nước là vốn</w:t>
      </w:r>
      <w:r w:rsidR="00E50151" w:rsidRPr="00FC3126">
        <w:rPr>
          <w:sz w:val="28"/>
          <w:szCs w:val="28"/>
        </w:rPr>
        <w:t xml:space="preserve"> quý của dân tộc mà mỗ</w:t>
      </w:r>
      <w:r w:rsidRPr="00FC3126">
        <w:rPr>
          <w:sz w:val="28"/>
          <w:szCs w:val="28"/>
        </w:rPr>
        <w:t>i chúng ta cần phải giữ gìn, phát huy ngày một rạng rỡ hơn: “</w:t>
      </w:r>
      <w:r w:rsidRPr="00FC3126">
        <w:rPr>
          <w:i/>
          <w:sz w:val="28"/>
          <w:szCs w:val="28"/>
        </w:rPr>
        <w:t>Tinh thần yêu nước cũng như các thứ của quý… Có khi được trình bày trong tủ kính, trong bình pha lê, rõ ràng dễ thấy. Nhưng cũng có khi ta cất giấu kín đáo trong rương trong hòm. Bổn phận của chúng ta là làm cho những của quý kín đáo ấy đều được ra trưng bày. Nghĩa là phải ra sức giải thích tuyên truyền, tổ chức, lãnh đạo, làm cho tinh thần yêu nước của tất cả mọi người đều được thực hành vào công việc yêu nước, công cuộc kháng chiến”.</w:t>
      </w:r>
      <w:r w:rsidRPr="00FC3126">
        <w:rPr>
          <w:sz w:val="28"/>
          <w:szCs w:val="28"/>
        </w:rPr>
        <w:t xml:space="preserve"> </w:t>
      </w:r>
    </w:p>
    <w:p w14:paraId="6CE7B21D" w14:textId="77777777" w:rsidR="00A7730D" w:rsidRPr="00FC3126" w:rsidRDefault="00A7730D" w:rsidP="00A7730D">
      <w:pPr>
        <w:ind w:firstLine="720"/>
        <w:jc w:val="both"/>
        <w:rPr>
          <w:sz w:val="28"/>
          <w:szCs w:val="28"/>
        </w:rPr>
      </w:pPr>
      <w:r w:rsidRPr="00FC3126">
        <w:rPr>
          <w:sz w:val="28"/>
          <w:szCs w:val="28"/>
        </w:rPr>
        <w:t>Bên cạnh việc giáo dục lòng yêu nước, Bác Hồ luôn coi trọng giáo dục lòng nhân đạo, lòng yêu thương con người. Nội dung giáo dục lòng nhân đạo của Bác là lòng nhân đạo cộng sản, mang tính giai cấp rõ ràng. Nhân đạo là yêu thương những người lao động cùng khổ, giai cấp vô sản, biết chia sẻ, cảm thông với họ và nhất là biết tri ân công lao to lớn của họ đối với cuộc sống của chúng ta. Trong bài thơ</w:t>
      </w:r>
      <w:r w:rsidR="00126F87" w:rsidRPr="00FC3126">
        <w:rPr>
          <w:sz w:val="28"/>
          <w:szCs w:val="28"/>
        </w:rPr>
        <w:t>: “Phu làm đường</w:t>
      </w:r>
      <w:r w:rsidRPr="00FC3126">
        <w:rPr>
          <w:sz w:val="28"/>
          <w:szCs w:val="28"/>
        </w:rPr>
        <w:t xml:space="preserve">” (Nhật ký trong tù) Bác viết: </w:t>
      </w:r>
    </w:p>
    <w:p w14:paraId="0FA8F27B" w14:textId="77777777" w:rsidR="00A7730D" w:rsidRPr="00FC3126" w:rsidRDefault="00A7730D" w:rsidP="00A7730D">
      <w:pPr>
        <w:shd w:val="clear" w:color="auto" w:fill="FFFFFF"/>
        <w:ind w:firstLine="720"/>
        <w:jc w:val="both"/>
        <w:rPr>
          <w:i/>
          <w:sz w:val="28"/>
          <w:szCs w:val="28"/>
        </w:rPr>
      </w:pPr>
      <w:r w:rsidRPr="00FC3126">
        <w:rPr>
          <w:i/>
          <w:sz w:val="28"/>
          <w:szCs w:val="28"/>
        </w:rPr>
        <w:t>Dãi nắng dầm mưa chẳng nghỉ ngơi,</w:t>
      </w:r>
    </w:p>
    <w:p w14:paraId="5F6B1A8B" w14:textId="77777777" w:rsidR="00A7730D" w:rsidRPr="00FC3126" w:rsidRDefault="00A7730D" w:rsidP="00A7730D">
      <w:pPr>
        <w:shd w:val="clear" w:color="auto" w:fill="FFFFFF"/>
        <w:ind w:firstLine="720"/>
        <w:jc w:val="both"/>
        <w:rPr>
          <w:i/>
          <w:sz w:val="28"/>
          <w:szCs w:val="28"/>
        </w:rPr>
      </w:pPr>
      <w:r w:rsidRPr="00FC3126">
        <w:rPr>
          <w:i/>
          <w:sz w:val="28"/>
          <w:szCs w:val="28"/>
        </w:rPr>
        <w:t>Phu đường vất vả lắm ai ơi</w:t>
      </w:r>
    </w:p>
    <w:p w14:paraId="2AE639BD" w14:textId="77777777" w:rsidR="00A7730D" w:rsidRPr="00FC3126" w:rsidRDefault="00A7730D" w:rsidP="00A7730D">
      <w:pPr>
        <w:shd w:val="clear" w:color="auto" w:fill="FFFFFF"/>
        <w:ind w:firstLine="720"/>
        <w:jc w:val="both"/>
        <w:rPr>
          <w:i/>
          <w:sz w:val="28"/>
          <w:szCs w:val="28"/>
        </w:rPr>
      </w:pPr>
      <w:r w:rsidRPr="00FC3126">
        <w:rPr>
          <w:i/>
          <w:sz w:val="28"/>
          <w:szCs w:val="28"/>
        </w:rPr>
        <w:t>Ngựa xe hành khách thường qua lại</w:t>
      </w:r>
    </w:p>
    <w:p w14:paraId="5D41C912" w14:textId="77777777" w:rsidR="00A7730D" w:rsidRPr="00FC3126" w:rsidRDefault="00A7730D" w:rsidP="00A7730D">
      <w:pPr>
        <w:shd w:val="clear" w:color="auto" w:fill="FFFFFF"/>
        <w:ind w:firstLine="720"/>
        <w:jc w:val="both"/>
        <w:rPr>
          <w:i/>
          <w:sz w:val="28"/>
          <w:szCs w:val="28"/>
        </w:rPr>
      </w:pPr>
      <w:r w:rsidRPr="00FC3126">
        <w:rPr>
          <w:i/>
          <w:sz w:val="28"/>
          <w:szCs w:val="28"/>
        </w:rPr>
        <w:t>Biết cảm ơn anh được mấy người.</w:t>
      </w:r>
    </w:p>
    <w:p w14:paraId="3FCBA755" w14:textId="77777777" w:rsidR="00A7730D" w:rsidRPr="00FC3126" w:rsidRDefault="00A7730D" w:rsidP="00A7730D">
      <w:pPr>
        <w:shd w:val="clear" w:color="auto" w:fill="FFFFFF"/>
        <w:ind w:firstLine="720"/>
        <w:jc w:val="both"/>
        <w:rPr>
          <w:sz w:val="28"/>
          <w:szCs w:val="28"/>
        </w:rPr>
      </w:pPr>
      <w:r w:rsidRPr="00FC3126">
        <w:rPr>
          <w:sz w:val="28"/>
          <w:szCs w:val="28"/>
        </w:rPr>
        <w:t xml:space="preserve">Lời thơ của Bác giản dị mà sâu sắc vô cùng, không chỉ biểu hiện lòng thương cảm đối với người lao động vất vã mà còn chứa đựng một quan điểm </w:t>
      </w:r>
      <w:r w:rsidRPr="00FC3126">
        <w:rPr>
          <w:sz w:val="28"/>
          <w:szCs w:val="28"/>
        </w:rPr>
        <w:lastRenderedPageBreak/>
        <w:t>giáo dục sâu sắc: giáo dục mọi người phải biết tri ân những con người âm thầm, lặng lẽ lao động để làm sạch, đẹp xã hội của chúng ta.</w:t>
      </w:r>
    </w:p>
    <w:p w14:paraId="02DF4206" w14:textId="77777777" w:rsidR="00A7730D" w:rsidRPr="00FC3126" w:rsidRDefault="00A7730D" w:rsidP="00A7730D">
      <w:pPr>
        <w:shd w:val="clear" w:color="auto" w:fill="FFFFFF"/>
        <w:ind w:firstLine="720"/>
        <w:jc w:val="both"/>
        <w:rPr>
          <w:i/>
          <w:sz w:val="28"/>
          <w:szCs w:val="28"/>
        </w:rPr>
      </w:pPr>
      <w:r w:rsidRPr="00FC3126">
        <w:rPr>
          <w:sz w:val="28"/>
          <w:szCs w:val="28"/>
        </w:rPr>
        <w:t xml:space="preserve">Đối với phương pháp giáo dục, Bác coi trọng việc tự học, phải luôn khiêm tốn học hỏi, học ở quần chúng, luôn luôn tìm tòi, kiểm điểm để tự vươn lên, nhất là không được giấu dốt: Bác tự lấy mình làm gương để giáo dục mọi người: </w:t>
      </w:r>
      <w:r w:rsidRPr="00FC3126">
        <w:rPr>
          <w:i/>
          <w:sz w:val="28"/>
          <w:szCs w:val="28"/>
        </w:rPr>
        <w:t>“Bấy giờ, khi Bác viết gì cũng đưa ra một số đồng chí xem lại, ch</w:t>
      </w:r>
      <w:r w:rsidR="00E50151" w:rsidRPr="00FC3126">
        <w:rPr>
          <w:i/>
          <w:sz w:val="28"/>
          <w:szCs w:val="28"/>
        </w:rPr>
        <w:t>ỗ</w:t>
      </w:r>
      <w:r w:rsidRPr="00FC3126">
        <w:rPr>
          <w:i/>
          <w:sz w:val="28"/>
          <w:szCs w:val="28"/>
        </w:rPr>
        <w:t xml:space="preserve"> nào khó hiểu thì các đồng chí b</w:t>
      </w:r>
      <w:r w:rsidR="00E50151" w:rsidRPr="00FC3126">
        <w:rPr>
          <w:i/>
          <w:sz w:val="28"/>
          <w:szCs w:val="28"/>
        </w:rPr>
        <w:t>ảo</w:t>
      </w:r>
      <w:r w:rsidRPr="00FC3126">
        <w:rPr>
          <w:i/>
          <w:sz w:val="28"/>
          <w:szCs w:val="28"/>
        </w:rPr>
        <w:t xml:space="preserve"> cho mình sử chữa…)</w:t>
      </w:r>
      <w:r w:rsidR="00E50151" w:rsidRPr="00FC3126">
        <w:rPr>
          <w:i/>
          <w:sz w:val="28"/>
          <w:szCs w:val="28"/>
        </w:rPr>
        <w:t xml:space="preserve"> </w:t>
      </w:r>
      <w:r w:rsidRPr="00FC3126">
        <w:rPr>
          <w:i/>
          <w:sz w:val="28"/>
          <w:szCs w:val="28"/>
        </w:rPr>
        <w:t>- Nói tóm lại, viết cũng như mọi việc khác, phải có chí, chớ giấu dốt, nhờ tự phê bình và phê bình mà tiến bộ.”</w:t>
      </w:r>
    </w:p>
    <w:p w14:paraId="49F480FF" w14:textId="77777777" w:rsidR="00A7730D" w:rsidRPr="00FC3126" w:rsidRDefault="00A7730D" w:rsidP="00A7730D">
      <w:pPr>
        <w:jc w:val="both"/>
        <w:rPr>
          <w:sz w:val="28"/>
          <w:szCs w:val="28"/>
        </w:rPr>
      </w:pPr>
      <w:r w:rsidRPr="00FC3126">
        <w:rPr>
          <w:sz w:val="28"/>
          <w:szCs w:val="28"/>
        </w:rPr>
        <w:t xml:space="preserve">       Những quan điểm, tư tưởng về giáo dục của Bác Hồ thật phong phú, đa dạng</w:t>
      </w:r>
      <w:r w:rsidR="00F548F3" w:rsidRPr="00FC3126">
        <w:rPr>
          <w:sz w:val="28"/>
          <w:szCs w:val="28"/>
        </w:rPr>
        <w:t>,</w:t>
      </w:r>
      <w:r w:rsidRPr="00FC3126">
        <w:rPr>
          <w:sz w:val="28"/>
          <w:szCs w:val="28"/>
        </w:rPr>
        <w:t xml:space="preserve"> thể hiện đây đó trong nhiều bài viết, bài nói chuyện, bài thơ, bài văn của Người. Suốt mấy chục năm qua, tư tưởng Hồ Chí Minh về giáo dục –đào tạo nói chung và phương pháp giáo dục nói riêng luôn soi sáng sự nghiệp trồng người ở nước ta. Cương lĩnh Xây dựng đất nước trong thời kỳ quá độ lên chủ nghĩa xã hội (Bổ sung, phát triển năm 2011) được Đại hội đại biểu toàn quốc lần thứ XI của Đảng thông </w:t>
      </w:r>
      <w:r w:rsidR="00F548F3" w:rsidRPr="00FC3126">
        <w:rPr>
          <w:sz w:val="28"/>
          <w:szCs w:val="28"/>
        </w:rPr>
        <w:t>qua, phần nói về GDĐT đã chỉ rõ</w:t>
      </w:r>
      <w:r w:rsidRPr="00FC3126">
        <w:rPr>
          <w:sz w:val="28"/>
          <w:szCs w:val="28"/>
        </w:rPr>
        <w:t xml:space="preserve">: </w:t>
      </w:r>
      <w:r w:rsidRPr="00FC3126">
        <w:rPr>
          <w:i/>
          <w:sz w:val="28"/>
          <w:szCs w:val="28"/>
        </w:rPr>
        <w:t>“Giáo dục và đào tạo có sứ mệnh nâng cao dân trí, phát triển nguồn nhân lực, bồi dưỡng nhân tài, góp phần quan trọng phát triển đất nước, xây dựng nền văn hóa và con người Việt Nam. Phát triển giáo dục và đào tạo cùng với phát triển khoa học và công nghệ là quốc sách hàng đầu; đầu tư cho giáo dục và đào tạo là đầu tư phát triển. Đổi mới căn bản và toàn diện giáo dục và đào tạo theo nhu cầu phát triển của xã hội; nâng cao chất lượng theo yêu cầu chuẩn hóa, hiện đại hóa, xã hội hóa, dân chủ hóa và hội nhập quốc tế, phục vụ đắc lực sự nghiệp xây dựng và bảo vệ Tổ quốc. Đẩy mạnh xây dựng xã hội học tập, tạo cơ hội và điều kiện cho mọi công dân được học tập suốt đời”</w:t>
      </w:r>
      <w:r w:rsidRPr="00FC3126">
        <w:rPr>
          <w:sz w:val="28"/>
          <w:szCs w:val="28"/>
        </w:rPr>
        <w:t xml:space="preserve">. Điều đó cho thấy quan điểm của Chủ tịch Hồ Chí Minh về lĩnh vực GDĐT luôn được Đảng và Nhà nước ta thể hiện rất nghiêm túc trong suốt quá trình lãnh đạo cách mạng, đã vận dụng sáng tạo bằng những chính sách, mục tiêu cụ thể. </w:t>
      </w:r>
    </w:p>
    <w:p w14:paraId="3D68F469" w14:textId="77777777" w:rsidR="00A7730D" w:rsidRPr="00FC3126" w:rsidRDefault="00A7730D" w:rsidP="00A7730D">
      <w:pPr>
        <w:ind w:firstLine="2340"/>
        <w:rPr>
          <w:i/>
        </w:rPr>
      </w:pPr>
    </w:p>
    <w:p w14:paraId="7E752214" w14:textId="77777777" w:rsidR="00A7730D" w:rsidRPr="00FC3126" w:rsidRDefault="00A7730D" w:rsidP="00A7730D">
      <w:pPr>
        <w:jc w:val="both"/>
        <w:rPr>
          <w:sz w:val="28"/>
          <w:szCs w:val="28"/>
        </w:rPr>
      </w:pPr>
    </w:p>
    <w:p w14:paraId="6EA95379" w14:textId="77777777" w:rsidR="00A7730D" w:rsidRPr="00FC3126" w:rsidRDefault="00A7730D"/>
    <w:sectPr w:rsidR="00A7730D" w:rsidRPr="00FC3126" w:rsidSect="00281E7A">
      <w:pgSz w:w="12240" w:h="15840"/>
      <w:pgMar w:top="851" w:right="1418"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30D"/>
    <w:rsid w:val="000F234D"/>
    <w:rsid w:val="000F48E1"/>
    <w:rsid w:val="00102492"/>
    <w:rsid w:val="00126F87"/>
    <w:rsid w:val="00281E7A"/>
    <w:rsid w:val="007175A5"/>
    <w:rsid w:val="008226F6"/>
    <w:rsid w:val="008D3590"/>
    <w:rsid w:val="00905320"/>
    <w:rsid w:val="0092093E"/>
    <w:rsid w:val="009F165F"/>
    <w:rsid w:val="00A7730D"/>
    <w:rsid w:val="00CE1BCD"/>
    <w:rsid w:val="00E50151"/>
    <w:rsid w:val="00E8736A"/>
    <w:rsid w:val="00F548F3"/>
    <w:rsid w:val="00FC3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32CC9"/>
  <w15:chartTrackingRefBased/>
  <w15:docId w15:val="{B800FDA8-79F4-4FA1-9509-13A8C544F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730D"/>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link w:val="DefaultParagraphFont"/>
    <w:rsid w:val="00A7730D"/>
    <w:pPr>
      <w:spacing w:after="160" w:line="240" w:lineRule="exact"/>
    </w:pPr>
    <w:rPr>
      <w:rFonts w:ascii="Verdana" w:eastAsia="MS Mincho" w:hAnsi="Verdana"/>
      <w:sz w:val="20"/>
      <w:szCs w:val="20"/>
      <w:lang w:val="en-GB"/>
    </w:rPr>
  </w:style>
  <w:style w:type="character" w:styleId="Emphasis">
    <w:name w:val="Emphasis"/>
    <w:qFormat/>
    <w:rsid w:val="00A773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BÁC HỒ NÓI VỀ  GIÁO DỤC</vt:lpstr>
    </vt:vector>
  </TitlesOfParts>
  <Company>BLOGIT</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BÁC HỒ NÓI VỀ  GIÁO DỤC</dc:title>
  <dc:subject/>
  <dc:creator>Admin</dc:creator>
  <cp:keywords/>
  <dc:description/>
  <cp:lastModifiedBy>Trang Vũ Thanh Tú</cp:lastModifiedBy>
  <cp:revision>3</cp:revision>
  <dcterms:created xsi:type="dcterms:W3CDTF">2023-07-25T08:42:00Z</dcterms:created>
  <dcterms:modified xsi:type="dcterms:W3CDTF">2023-07-25T08:43:00Z</dcterms:modified>
</cp:coreProperties>
</file>