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56"/>
        <w:tblW w:w="1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7397"/>
        <w:gridCol w:w="3192"/>
      </w:tblGrid>
      <w:tr w:rsidR="002D0B92" w:rsidRPr="00EA13DB" w:rsidTr="002D0B92">
        <w:trPr>
          <w:trHeight w:val="5210"/>
        </w:trPr>
        <w:tc>
          <w:tcPr>
            <w:tcW w:w="3221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</w:rPr>
            </w:pPr>
            <w:r w:rsidRPr="002D0B92">
              <w:rPr>
                <w:color w:val="FF0000"/>
                <w:sz w:val="28"/>
                <w:szCs w:val="28"/>
              </w:rPr>
              <w:t>ĂN SÁNG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-Sữa Netsure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-Hoành thánh nấu hải sản</w:t>
            </w:r>
          </w:p>
          <w:p w:rsidR="002D0B92" w:rsidRPr="00EA13DB" w:rsidRDefault="002D0B92" w:rsidP="002D0B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990100" wp14:editId="49C82588">
                  <wp:extent cx="1068527" cy="1838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81" cy="184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</w:rPr>
            </w:pPr>
            <w:r w:rsidRPr="002D0B92">
              <w:rPr>
                <w:color w:val="FF0000"/>
                <w:sz w:val="28"/>
                <w:szCs w:val="28"/>
              </w:rPr>
              <w:t>ĂN TRƯA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Cơm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Thịt gà nấu ngũ sắc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Canh cải nhúng nấu nghêu , thịt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</w:rPr>
            </w:pPr>
            <w:r w:rsidRPr="002D0B92">
              <w:rPr>
                <w:color w:val="0070C0"/>
                <w:sz w:val="28"/>
                <w:szCs w:val="28"/>
              </w:rPr>
              <w:t>Đu đủ</w:t>
            </w:r>
          </w:p>
          <w:p w:rsidR="002D0B92" w:rsidRPr="00EA13DB" w:rsidRDefault="002D0B92" w:rsidP="002D0B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54A5A7" wp14:editId="3063C9F1">
                  <wp:extent cx="3297555" cy="12471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5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2D0B92" w:rsidRPr="002D0B92" w:rsidRDefault="002D0B92" w:rsidP="002D0B9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 w:rsidRPr="002D0B92">
              <w:rPr>
                <w:color w:val="FF0000"/>
                <w:sz w:val="28"/>
                <w:szCs w:val="28"/>
                <w:lang w:val="sv-SE"/>
              </w:rPr>
              <w:t>ĂN XẾ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  <w:r w:rsidRPr="00EA13DB">
              <w:rPr>
                <w:sz w:val="28"/>
                <w:szCs w:val="28"/>
                <w:lang w:val="sv-SE"/>
              </w:rPr>
              <w:t xml:space="preserve">- </w:t>
            </w:r>
            <w:r w:rsidRPr="002D0B92">
              <w:rPr>
                <w:color w:val="0070C0"/>
                <w:sz w:val="28"/>
                <w:szCs w:val="28"/>
                <w:lang w:val="sv-SE"/>
              </w:rPr>
              <w:t>Yến mạch nấu thịt bò</w:t>
            </w:r>
          </w:p>
          <w:p w:rsidR="002D0B92" w:rsidRPr="002D0B92" w:rsidRDefault="002D0B92" w:rsidP="002D0B92">
            <w:pPr>
              <w:jc w:val="center"/>
              <w:rPr>
                <w:color w:val="0070C0"/>
                <w:sz w:val="28"/>
                <w:szCs w:val="28"/>
                <w:lang w:val="sv-SE"/>
              </w:rPr>
            </w:pPr>
            <w:r w:rsidRPr="002D0B92">
              <w:rPr>
                <w:color w:val="0070C0"/>
                <w:sz w:val="28"/>
                <w:szCs w:val="28"/>
                <w:lang w:val="sv-SE"/>
              </w:rPr>
              <w:t>-Kem (TD)</w:t>
            </w:r>
          </w:p>
          <w:p w:rsidR="002D0B92" w:rsidRPr="00EA13DB" w:rsidRDefault="002D0B92" w:rsidP="002D0B92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9841D7" wp14:editId="0D228D9B">
                  <wp:extent cx="1524000" cy="923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162" cy="92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6A2" w:rsidRDefault="002D0B9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C04587" wp14:editId="3F383F48">
                <wp:simplePos x="0" y="0"/>
                <wp:positionH relativeFrom="column">
                  <wp:posOffset>1295400</wp:posOffset>
                </wp:positionH>
                <wp:positionV relativeFrom="paragraph">
                  <wp:posOffset>285750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0B92" w:rsidRPr="007D31D7" w:rsidRDefault="002D0B92" w:rsidP="002D0B92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THỰC ĐƠN NGÀY 7 </w:t>
                            </w:r>
                            <w:r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2022</w:t>
                            </w:r>
                          </w:p>
                          <w:p w:rsidR="002D0B92" w:rsidRDefault="002D0B92" w:rsidP="002D0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02pt;margin-top:22.5pt;width:442.5pt;height: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E25QIAAN4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:rsidR="002D0B92" w:rsidRPr="007D31D7" w:rsidRDefault="002D0B92" w:rsidP="002D0B92">
                      <w:pPr>
                        <w:jc w:val="center"/>
                        <w:outlineLvl w:val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THỰC ĐƠN NGÀY 7 </w:t>
                      </w:r>
                      <w:r w:rsidRPr="007D31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THÁNG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9 NĂM 2022</w:t>
                      </w:r>
                    </w:p>
                    <w:p w:rsidR="002D0B92" w:rsidRDefault="002D0B92" w:rsidP="002D0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166A2" w:rsidSect="002D0B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2"/>
    <w:rsid w:val="002D0B92"/>
    <w:rsid w:val="0051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2023-01-16T08:57:00Z</dcterms:created>
  <dcterms:modified xsi:type="dcterms:W3CDTF">2023-01-16T09:02:00Z</dcterms:modified>
</cp:coreProperties>
</file>