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3551" w:tblpY="-945"/>
        <w:tblW w:w="0" w:type="auto"/>
        <w:tblLook w:val="04A0" w:firstRow="1" w:lastRow="0" w:firstColumn="1" w:lastColumn="0" w:noHBand="0" w:noVBand="1"/>
      </w:tblPr>
      <w:tblGrid>
        <w:gridCol w:w="6946"/>
      </w:tblGrid>
      <w:tr w:rsidR="009C1E00" w:rsidTr="00B33CAA">
        <w:trPr>
          <w:trHeight w:val="620"/>
        </w:trPr>
        <w:tc>
          <w:tcPr>
            <w:tcW w:w="6946" w:type="dxa"/>
          </w:tcPr>
          <w:p w:rsidR="009C1E00" w:rsidRPr="009C1E00" w:rsidRDefault="00F53730" w:rsidP="00B33CAA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THỰC ĐƠN NGÀY 30 THÁNG 11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2023</w:t>
            </w:r>
          </w:p>
        </w:tc>
      </w:tr>
    </w:tbl>
    <w:tbl>
      <w:tblPr>
        <w:tblStyle w:val="TableGrid"/>
        <w:tblpPr w:leftFromText="180" w:rightFromText="180" w:vertAnchor="page" w:horzAnchor="page" w:tblpX="1798" w:tblpY="1396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FB4B25" w:rsidTr="00FB4B25">
        <w:trPr>
          <w:trHeight w:val="7553"/>
        </w:trPr>
        <w:tc>
          <w:tcPr>
            <w:tcW w:w="4392" w:type="dxa"/>
          </w:tcPr>
          <w:p w:rsidR="00FB4B25" w:rsidRPr="00E759C5" w:rsidRDefault="00FB4B25" w:rsidP="00FB4B25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:rsidR="00FB4B25" w:rsidRDefault="00FB4B25" w:rsidP="00FB4B25">
            <w:pPr>
              <w:rPr>
                <w:sz w:val="32"/>
                <w:szCs w:val="32"/>
              </w:rPr>
            </w:pPr>
          </w:p>
          <w:p w:rsidR="00FB4B25" w:rsidRPr="0046367A" w:rsidRDefault="00FB4B25" w:rsidP="00FB4B25">
            <w:pPr>
              <w:rPr>
                <w:color w:val="0070C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>
              <w:rPr>
                <w:color w:val="0070C0"/>
                <w:sz w:val="32"/>
                <w:szCs w:val="32"/>
              </w:rPr>
              <w:t>-Nui hải sản</w:t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Netsure</w:t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bookmarkStart w:id="0" w:name="_GoBack"/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961515" cy="192405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84" cy="1931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Pr="0046367A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Pr="00E759C5" w:rsidRDefault="00FB4B25" w:rsidP="00FB4B25">
            <w:pPr>
              <w:jc w:val="center"/>
              <w:rPr>
                <w:sz w:val="32"/>
                <w:szCs w:val="32"/>
              </w:rPr>
            </w:pPr>
          </w:p>
          <w:p w:rsidR="00FB4B25" w:rsidRPr="00E759C5" w:rsidRDefault="00FB4B25" w:rsidP="00FB4B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:rsidR="00FB4B25" w:rsidRPr="00E759C5" w:rsidRDefault="00FB4B25" w:rsidP="00FB4B25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:rsidR="00FB4B25" w:rsidRPr="00E759C5" w:rsidRDefault="00FB4B25" w:rsidP="00FB4B25">
            <w:pPr>
              <w:jc w:val="center"/>
              <w:rPr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>
              <w:rPr>
                <w:color w:val="0070C0"/>
                <w:sz w:val="32"/>
                <w:szCs w:val="32"/>
              </w:rPr>
              <w:t>Cơm</w:t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-Chả tôm bí đỏ nấm đông cô</w:t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 khoai mỡ nấu thịt</w:t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-Dưa hấu</w:t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-Giá xào</w:t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netsure (SDD)</w:t>
            </w:r>
          </w:p>
          <w:p w:rsidR="00FB4B25" w:rsidRDefault="00B33CAA" w:rsidP="00FB4B2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-Mận (DC - </w:t>
            </w:r>
            <w:r w:rsidR="00FB4B25">
              <w:rPr>
                <w:color w:val="0070C0"/>
                <w:sz w:val="32"/>
                <w:szCs w:val="32"/>
              </w:rPr>
              <w:t>BP)</w:t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752600" cy="19904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61565" cy="200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Pr="00E759C5" w:rsidRDefault="00FB4B25" w:rsidP="00B33CAA">
            <w:pPr>
              <w:rPr>
                <w:sz w:val="32"/>
                <w:szCs w:val="32"/>
              </w:rPr>
            </w:pPr>
          </w:p>
        </w:tc>
        <w:tc>
          <w:tcPr>
            <w:tcW w:w="4392" w:type="dxa"/>
          </w:tcPr>
          <w:p w:rsidR="00FB4B25" w:rsidRPr="00E759C5" w:rsidRDefault="00FB4B25" w:rsidP="00FB4B25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:rsidR="00FB4B25" w:rsidRPr="00E759C5" w:rsidRDefault="00FB4B25" w:rsidP="00FB4B25">
            <w:pPr>
              <w:jc w:val="center"/>
              <w:rPr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-Hủ tiếu nam vang</w:t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-Puding bắp</w:t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666875" cy="17907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67544" cy="179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Pr="0046367A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Pr="0046367A" w:rsidRDefault="00FB4B25" w:rsidP="00FB4B25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FB4B25" w:rsidRPr="00E759C5" w:rsidRDefault="00FB4B25" w:rsidP="00FB4B25">
            <w:pPr>
              <w:jc w:val="center"/>
              <w:rPr>
                <w:sz w:val="32"/>
                <w:szCs w:val="32"/>
              </w:rPr>
            </w:pPr>
          </w:p>
        </w:tc>
      </w:tr>
    </w:tbl>
    <w:p w:rsidR="009C1E00" w:rsidRDefault="009C1E00"/>
    <w:p w:rsidR="00C9615D" w:rsidRPr="00B33CAA" w:rsidRDefault="00817A09" w:rsidP="00B33CAA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sectPr w:rsidR="00C9615D" w:rsidRPr="00B33CAA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19596E"/>
    <w:rsid w:val="001B5A18"/>
    <w:rsid w:val="002306D0"/>
    <w:rsid w:val="00271C2A"/>
    <w:rsid w:val="003173D0"/>
    <w:rsid w:val="0046367A"/>
    <w:rsid w:val="004A5689"/>
    <w:rsid w:val="005C118F"/>
    <w:rsid w:val="006E3A87"/>
    <w:rsid w:val="007D071E"/>
    <w:rsid w:val="00817A09"/>
    <w:rsid w:val="009146D2"/>
    <w:rsid w:val="00931D79"/>
    <w:rsid w:val="009C1E00"/>
    <w:rsid w:val="00A04E16"/>
    <w:rsid w:val="00A64EB7"/>
    <w:rsid w:val="00B12CE1"/>
    <w:rsid w:val="00B33CAA"/>
    <w:rsid w:val="00C33CD9"/>
    <w:rsid w:val="00C75F7B"/>
    <w:rsid w:val="00C9615D"/>
    <w:rsid w:val="00CB7ABC"/>
    <w:rsid w:val="00D5659C"/>
    <w:rsid w:val="00DA6C3A"/>
    <w:rsid w:val="00E759C5"/>
    <w:rsid w:val="00EE3328"/>
    <w:rsid w:val="00F53730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DD47DC"/>
  <w15:docId w15:val="{F9C1C397-B405-41B0-BE9E-EDB9281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9DD7-5A78-40E6-9CCE-B49B5FD7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2023-09-11T08:24:00Z</dcterms:created>
  <dcterms:modified xsi:type="dcterms:W3CDTF">2023-12-01T07:42:00Z</dcterms:modified>
</cp:coreProperties>
</file>