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E0" w:rsidRDefault="005321CF">
      <w:hyperlink r:id="rId5" w:history="1">
        <w:r w:rsidRPr="00E9491B">
          <w:rPr>
            <w:rStyle w:val="Hyperlink"/>
          </w:rPr>
          <w:t>https://mamnonhoami.edu.vn/tho-thieu-nhi/bai-tho-cay-day-leo-tho-mam-non.html</w:t>
        </w:r>
      </w:hyperlink>
    </w:p>
    <w:p w:rsidR="005321CF" w:rsidRDefault="005321CF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B9CD4CE" wp14:editId="2A9CD567">
            <wp:simplePos x="0" y="0"/>
            <wp:positionH relativeFrom="column">
              <wp:posOffset>4001135</wp:posOffset>
            </wp:positionH>
            <wp:positionV relativeFrom="paragraph">
              <wp:posOffset>745490</wp:posOffset>
            </wp:positionV>
            <wp:extent cx="1578610" cy="1578610"/>
            <wp:effectExtent l="0" t="0" r="2540" b="2540"/>
            <wp:wrapNone/>
            <wp:docPr id="2" name="Picture 2" descr="C:\Users\FAMILY\Downloads\qrcode_mamnonhoami.edu.v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Y\Downloads\qrcode_mamnonhoami.edu.v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C0687E" wp14:editId="0A759333">
            <wp:simplePos x="0" y="0"/>
            <wp:positionH relativeFrom="column">
              <wp:posOffset>-78105</wp:posOffset>
            </wp:positionH>
            <wp:positionV relativeFrom="paragraph">
              <wp:posOffset>401320</wp:posOffset>
            </wp:positionV>
            <wp:extent cx="5943600" cy="7323455"/>
            <wp:effectExtent l="0" t="0" r="0" b="0"/>
            <wp:wrapNone/>
            <wp:docPr id="1" name="Picture 1" descr="C:\Users\FAMILY\Desktop\THƠ\Thơ Cây dây l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Desktop\THƠ\Thơ Cây dây le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2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F"/>
    <w:rsid w:val="005321CF"/>
    <w:rsid w:val="008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2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2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amnonhoami.edu.vn/tho-thieu-nhi/bai-tho-cay-day-leo-tho-mam-no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2023-10-20T13:13:00Z</dcterms:created>
  <dcterms:modified xsi:type="dcterms:W3CDTF">2023-10-20T13:17:00Z</dcterms:modified>
</cp:coreProperties>
</file>