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33" w:rsidRDefault="00AF1833" w:rsidP="00AF1833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6"/>
          <w:szCs w:val="26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3936"/>
        <w:gridCol w:w="329"/>
        <w:gridCol w:w="5083"/>
        <w:gridCol w:w="329"/>
      </w:tblGrid>
      <w:tr w:rsidR="00AF1833" w:rsidRPr="00552AB3" w:rsidTr="00344F0A">
        <w:trPr>
          <w:gridAfter w:val="1"/>
          <w:wAfter w:w="329" w:type="dxa"/>
          <w:trHeight w:val="997"/>
        </w:trPr>
        <w:tc>
          <w:tcPr>
            <w:tcW w:w="3936" w:type="dxa"/>
          </w:tcPr>
          <w:p w:rsidR="00AF1833" w:rsidRPr="00552AB3" w:rsidRDefault="00AF1833" w:rsidP="00FB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AB3">
              <w:rPr>
                <w:rFonts w:ascii="Times New Roman" w:eastAsia="Times New Roman" w:hAnsi="Times New Roman"/>
                <w:sz w:val="24"/>
                <w:szCs w:val="24"/>
              </w:rPr>
              <w:t>ỦY BAN NHÂN DÂN QUẬN 10</w:t>
            </w:r>
          </w:p>
          <w:p w:rsidR="00AF1833" w:rsidRPr="00552AB3" w:rsidRDefault="00AF1833" w:rsidP="00FB6B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ECE3D4" wp14:editId="50ED1242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207010</wp:posOffset>
                      </wp:positionV>
                      <wp:extent cx="8001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6.3pt" to="12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"/>
                  </w:pict>
                </mc:Fallback>
              </mc:AlternateContent>
            </w:r>
            <w:r w:rsidRPr="00552AB3">
              <w:rPr>
                <w:rFonts w:ascii="Times New Roman" w:eastAsia="Times New Roman" w:hAnsi="Times New Roman"/>
                <w:b/>
                <w:bCs/>
              </w:rPr>
              <w:t>TRƯỜNG MẦM NON 19/5</w:t>
            </w:r>
          </w:p>
        </w:tc>
        <w:tc>
          <w:tcPr>
            <w:tcW w:w="5412" w:type="dxa"/>
            <w:gridSpan w:val="2"/>
          </w:tcPr>
          <w:p w:rsidR="00AF1833" w:rsidRPr="00552AB3" w:rsidRDefault="00AF1833" w:rsidP="00FB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52AB3">
                  <w:rPr>
                    <w:rFonts w:ascii="Times New Roman" w:eastAsia="Times New Roman" w:hAnsi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AF1833" w:rsidRPr="00552AB3" w:rsidRDefault="00AF1833" w:rsidP="00FB6B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E24A70" wp14:editId="514E8A12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264160</wp:posOffset>
                      </wp:positionV>
                      <wp:extent cx="2057400" cy="0"/>
                      <wp:effectExtent l="11430" t="6985" r="7620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20.8pt" to="208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AF1833" w:rsidRPr="00552AB3" w:rsidTr="009F0838">
        <w:trPr>
          <w:trHeight w:val="252"/>
        </w:trPr>
        <w:tc>
          <w:tcPr>
            <w:tcW w:w="4265" w:type="dxa"/>
            <w:gridSpan w:val="2"/>
          </w:tcPr>
          <w:p w:rsidR="00AF1833" w:rsidRPr="00552AB3" w:rsidRDefault="00AF1833" w:rsidP="00344F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52AB3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552AB3">
              <w:rPr>
                <w:rFonts w:ascii="Times New Roman" w:eastAsia="Times New Roman" w:hAnsi="Times New Roman"/>
                <w:sz w:val="26"/>
                <w:szCs w:val="26"/>
              </w:rPr>
              <w:t xml:space="preserve"> :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344F0A"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/TB</w:t>
            </w:r>
            <w:r w:rsidRPr="00552AB3">
              <w:rPr>
                <w:rFonts w:ascii="Times New Roman" w:eastAsia="Times New Roman" w:hAnsi="Times New Roman"/>
                <w:sz w:val="26"/>
                <w:szCs w:val="26"/>
              </w:rPr>
              <w:t xml:space="preserve"> – MN 19/5</w:t>
            </w:r>
          </w:p>
        </w:tc>
        <w:tc>
          <w:tcPr>
            <w:tcW w:w="5412" w:type="dxa"/>
            <w:gridSpan w:val="2"/>
          </w:tcPr>
          <w:p w:rsidR="00AF1833" w:rsidRPr="00303485" w:rsidRDefault="00AF1833" w:rsidP="009F08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52AB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Quận</w:t>
            </w:r>
            <w:proofErr w:type="spellEnd"/>
            <w:r w:rsidRPr="00552AB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10, </w:t>
            </w:r>
            <w:proofErr w:type="spellStart"/>
            <w:r w:rsidRPr="00552AB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552AB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9F0838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10 </w:t>
            </w:r>
            <w:proofErr w:type="spellStart"/>
            <w:r w:rsidRPr="00552AB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552AB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9F0838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02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202</w:t>
            </w:r>
            <w:r w:rsidR="009F0838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2</w:t>
            </w:r>
          </w:p>
        </w:tc>
      </w:tr>
    </w:tbl>
    <w:p w:rsidR="00AF1833" w:rsidRPr="00496AC5" w:rsidRDefault="00AF1833" w:rsidP="00AF1833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AC5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9F0838" w:rsidRDefault="00AF1833" w:rsidP="009F0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F08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THÔNG BÁO</w:t>
      </w:r>
    </w:p>
    <w:p w:rsidR="009F0838" w:rsidRDefault="009F0838" w:rsidP="009F0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02E14" wp14:editId="773495D8">
                <wp:simplePos x="0" y="0"/>
                <wp:positionH relativeFrom="column">
                  <wp:posOffset>2679700</wp:posOffset>
                </wp:positionH>
                <wp:positionV relativeFrom="paragraph">
                  <wp:posOffset>290195</wp:posOffset>
                </wp:positionV>
                <wp:extent cx="8001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pt,22.85pt" to="27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C8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"/>
            </w:pict>
          </mc:Fallback>
        </mc:AlternateConten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trở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proofErr w:type="gramEnd"/>
    </w:p>
    <w:p w:rsidR="00AF1833" w:rsidRPr="009F0838" w:rsidRDefault="00AF1833" w:rsidP="00AF18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F08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9F0838" w:rsidRPr="009F0838" w:rsidRDefault="009F0838" w:rsidP="00344F0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61616"/>
          <w:sz w:val="28"/>
          <w:szCs w:val="28"/>
        </w:rPr>
      </w:pPr>
      <w:proofErr w:type="spellStart"/>
      <w:r w:rsidRPr="009F0838">
        <w:rPr>
          <w:color w:val="161616"/>
          <w:sz w:val="28"/>
          <w:szCs w:val="28"/>
        </w:rPr>
        <w:t>Thực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hiện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theo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Văn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bản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268/UBND-VX </w:t>
      </w:r>
      <w:proofErr w:type="spellStart"/>
      <w:r w:rsidRPr="009F0838">
        <w:rPr>
          <w:color w:val="222222"/>
          <w:spacing w:val="-3"/>
          <w:sz w:val="28"/>
          <w:szCs w:val="28"/>
        </w:rPr>
        <w:t>ngày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24 </w:t>
      </w:r>
      <w:proofErr w:type="spellStart"/>
      <w:r w:rsidRPr="009F0838">
        <w:rPr>
          <w:color w:val="222222"/>
          <w:spacing w:val="-3"/>
          <w:sz w:val="28"/>
          <w:szCs w:val="28"/>
        </w:rPr>
        <w:t>tháng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01 </w:t>
      </w:r>
      <w:proofErr w:type="spellStart"/>
      <w:r w:rsidRPr="009F0838">
        <w:rPr>
          <w:color w:val="222222"/>
          <w:spacing w:val="-3"/>
          <w:sz w:val="28"/>
          <w:szCs w:val="28"/>
        </w:rPr>
        <w:t>năm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2022 </w:t>
      </w:r>
      <w:proofErr w:type="spellStart"/>
      <w:r w:rsidRPr="009F0838">
        <w:rPr>
          <w:color w:val="222222"/>
          <w:spacing w:val="-3"/>
          <w:sz w:val="28"/>
          <w:szCs w:val="28"/>
        </w:rPr>
        <w:t>của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Ủy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ban </w:t>
      </w:r>
      <w:proofErr w:type="spellStart"/>
      <w:r w:rsidRPr="009F0838">
        <w:rPr>
          <w:color w:val="222222"/>
          <w:spacing w:val="-3"/>
          <w:sz w:val="28"/>
          <w:szCs w:val="28"/>
        </w:rPr>
        <w:t>nhân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dân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Thành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phố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Hồ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Chí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Minh </w:t>
      </w:r>
      <w:proofErr w:type="spellStart"/>
      <w:r w:rsidRPr="009F0838">
        <w:rPr>
          <w:color w:val="222222"/>
          <w:spacing w:val="-3"/>
          <w:sz w:val="28"/>
          <w:szCs w:val="28"/>
        </w:rPr>
        <w:t>về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việc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tổ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chức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dạy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học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trực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tiếp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tại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các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cơ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sở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giáo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dục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trên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địa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bàn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TP.HCM </w:t>
      </w:r>
      <w:proofErr w:type="spellStart"/>
      <w:r w:rsidRPr="009F0838">
        <w:rPr>
          <w:color w:val="222222"/>
          <w:spacing w:val="-3"/>
          <w:sz w:val="28"/>
          <w:szCs w:val="28"/>
        </w:rPr>
        <w:t>từ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sau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Tết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Nguyên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đán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2022 </w:t>
      </w:r>
      <w:proofErr w:type="spellStart"/>
      <w:r w:rsidRPr="009F0838">
        <w:rPr>
          <w:color w:val="222222"/>
          <w:spacing w:val="-3"/>
          <w:sz w:val="28"/>
          <w:szCs w:val="28"/>
        </w:rPr>
        <w:t>và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nội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dung </w:t>
      </w:r>
      <w:proofErr w:type="spellStart"/>
      <w:r w:rsidRPr="009F0838">
        <w:rPr>
          <w:color w:val="222222"/>
          <w:spacing w:val="-3"/>
          <w:sz w:val="28"/>
          <w:szCs w:val="28"/>
        </w:rPr>
        <w:t>họp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giao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r w:rsidR="004D0583">
        <w:rPr>
          <w:color w:val="222222"/>
          <w:spacing w:val="-3"/>
          <w:sz w:val="28"/>
          <w:szCs w:val="28"/>
        </w:rPr>
        <w:t>B</w:t>
      </w:r>
      <w:r w:rsidRPr="009F0838">
        <w:rPr>
          <w:color w:val="222222"/>
          <w:spacing w:val="-3"/>
          <w:sz w:val="28"/>
          <w:szCs w:val="28"/>
        </w:rPr>
        <w:t xml:space="preserve">an </w:t>
      </w:r>
      <w:proofErr w:type="spellStart"/>
      <w:r w:rsidRPr="009F0838">
        <w:rPr>
          <w:color w:val="222222"/>
          <w:spacing w:val="-3"/>
          <w:sz w:val="28"/>
          <w:szCs w:val="28"/>
        </w:rPr>
        <w:t>hiệu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trưởng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</w:t>
      </w:r>
      <w:proofErr w:type="spellStart"/>
      <w:r w:rsidRPr="009F0838">
        <w:rPr>
          <w:color w:val="222222"/>
          <w:spacing w:val="-3"/>
          <w:sz w:val="28"/>
          <w:szCs w:val="28"/>
        </w:rPr>
        <w:t>ngày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10 </w:t>
      </w:r>
      <w:proofErr w:type="spellStart"/>
      <w:r w:rsidRPr="009F0838">
        <w:rPr>
          <w:color w:val="222222"/>
          <w:spacing w:val="-3"/>
          <w:sz w:val="28"/>
          <w:szCs w:val="28"/>
        </w:rPr>
        <w:t>tháng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02 </w:t>
      </w:r>
      <w:proofErr w:type="spellStart"/>
      <w:r w:rsidRPr="009F0838">
        <w:rPr>
          <w:color w:val="222222"/>
          <w:spacing w:val="-3"/>
          <w:sz w:val="28"/>
          <w:szCs w:val="28"/>
        </w:rPr>
        <w:t>năm</w:t>
      </w:r>
      <w:proofErr w:type="spellEnd"/>
      <w:r w:rsidRPr="009F0838">
        <w:rPr>
          <w:color w:val="222222"/>
          <w:spacing w:val="-3"/>
          <w:sz w:val="28"/>
          <w:szCs w:val="28"/>
        </w:rPr>
        <w:t xml:space="preserve"> 2022, </w:t>
      </w:r>
      <w:proofErr w:type="spellStart"/>
      <w:r w:rsidRPr="009F0838">
        <w:rPr>
          <w:color w:val="161616"/>
          <w:sz w:val="28"/>
          <w:szCs w:val="28"/>
        </w:rPr>
        <w:t>trường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Mầm</w:t>
      </w:r>
      <w:proofErr w:type="spellEnd"/>
      <w:r w:rsidRPr="009F0838">
        <w:rPr>
          <w:color w:val="161616"/>
          <w:sz w:val="28"/>
          <w:szCs w:val="28"/>
        </w:rPr>
        <w:t xml:space="preserve"> non 19/5 </w:t>
      </w:r>
      <w:proofErr w:type="spellStart"/>
      <w:r w:rsidRPr="009F0838">
        <w:rPr>
          <w:color w:val="161616"/>
          <w:sz w:val="28"/>
          <w:szCs w:val="28"/>
        </w:rPr>
        <w:t>thông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báo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đến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phụ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huynh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đối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tượng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và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thời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gian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cho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trẻ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đi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học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trở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lại</w:t>
      </w:r>
      <w:proofErr w:type="spellEnd"/>
      <w:r w:rsidR="004D0583">
        <w:rPr>
          <w:color w:val="161616"/>
          <w:sz w:val="28"/>
          <w:szCs w:val="28"/>
        </w:rPr>
        <w:t xml:space="preserve"> </w:t>
      </w:r>
      <w:proofErr w:type="spellStart"/>
      <w:r w:rsidR="004D0583">
        <w:rPr>
          <w:color w:val="161616"/>
          <w:sz w:val="28"/>
          <w:szCs w:val="28"/>
        </w:rPr>
        <w:t>như</w:t>
      </w:r>
      <w:proofErr w:type="spellEnd"/>
      <w:r w:rsidR="004D0583">
        <w:rPr>
          <w:color w:val="161616"/>
          <w:sz w:val="28"/>
          <w:szCs w:val="28"/>
        </w:rPr>
        <w:t xml:space="preserve"> </w:t>
      </w:r>
      <w:proofErr w:type="spellStart"/>
      <w:r w:rsidR="004D0583">
        <w:rPr>
          <w:color w:val="161616"/>
          <w:sz w:val="28"/>
          <w:szCs w:val="28"/>
        </w:rPr>
        <w:t>sau</w:t>
      </w:r>
      <w:proofErr w:type="spellEnd"/>
      <w:r w:rsidRPr="009F0838">
        <w:rPr>
          <w:color w:val="161616"/>
          <w:sz w:val="28"/>
          <w:szCs w:val="28"/>
        </w:rPr>
        <w:t>:</w:t>
      </w:r>
    </w:p>
    <w:p w:rsidR="009F0838" w:rsidRPr="009F0838" w:rsidRDefault="00344F0A" w:rsidP="00344F0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61616"/>
          <w:sz w:val="28"/>
          <w:szCs w:val="28"/>
        </w:rPr>
      </w:pPr>
      <w:proofErr w:type="spellStart"/>
      <w:r>
        <w:rPr>
          <w:color w:val="161616"/>
          <w:sz w:val="28"/>
          <w:szCs w:val="28"/>
        </w:rPr>
        <w:t>Trẻ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khối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mẫu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giáo</w:t>
      </w:r>
      <w:proofErr w:type="spellEnd"/>
      <w:r>
        <w:rPr>
          <w:color w:val="161616"/>
          <w:sz w:val="28"/>
          <w:szCs w:val="28"/>
        </w:rPr>
        <w:t xml:space="preserve"> (</w:t>
      </w:r>
      <w:proofErr w:type="spellStart"/>
      <w:r w:rsidR="004D0583">
        <w:rPr>
          <w:color w:val="161616"/>
          <w:sz w:val="28"/>
          <w:szCs w:val="28"/>
        </w:rPr>
        <w:t>trẻ</w:t>
      </w:r>
      <w:proofErr w:type="spellEnd"/>
      <w:r w:rsidR="004D0583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sinh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năm</w:t>
      </w:r>
      <w:proofErr w:type="spellEnd"/>
      <w:r w:rsidR="009F0838" w:rsidRPr="009F0838">
        <w:rPr>
          <w:color w:val="161616"/>
          <w:sz w:val="28"/>
          <w:szCs w:val="28"/>
        </w:rPr>
        <w:t xml:space="preserve"> 2016, 2017, 2018</w:t>
      </w:r>
      <w:r>
        <w:rPr>
          <w:color w:val="161616"/>
          <w:sz w:val="28"/>
          <w:szCs w:val="28"/>
        </w:rPr>
        <w:t>)</w:t>
      </w:r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sẽ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đi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học</w:t>
      </w:r>
      <w:proofErr w:type="spellEnd"/>
      <w:r w:rsidR="004D0583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từ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ngày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r w:rsidR="004D0583">
        <w:rPr>
          <w:color w:val="161616"/>
          <w:sz w:val="28"/>
          <w:szCs w:val="28"/>
        </w:rPr>
        <w:t>14/02/2022 (</w:t>
      </w:r>
      <w:proofErr w:type="spellStart"/>
      <w:r w:rsidR="004D0583">
        <w:rPr>
          <w:color w:val="161616"/>
          <w:sz w:val="28"/>
          <w:szCs w:val="28"/>
        </w:rPr>
        <w:t>t</w:t>
      </w:r>
      <w:r>
        <w:rPr>
          <w:color w:val="161616"/>
          <w:sz w:val="28"/>
          <w:szCs w:val="28"/>
        </w:rPr>
        <w:t>hứ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Hai</w:t>
      </w:r>
      <w:proofErr w:type="spellEnd"/>
      <w:r>
        <w:rPr>
          <w:color w:val="161616"/>
          <w:sz w:val="28"/>
          <w:szCs w:val="28"/>
        </w:rPr>
        <w:t xml:space="preserve">) </w:t>
      </w:r>
      <w:proofErr w:type="spellStart"/>
      <w:r>
        <w:rPr>
          <w:color w:val="161616"/>
          <w:sz w:val="28"/>
          <w:szCs w:val="28"/>
        </w:rPr>
        <w:t>và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proofErr w:type="gramStart"/>
      <w:r>
        <w:rPr>
          <w:color w:val="161616"/>
          <w:sz w:val="28"/>
          <w:szCs w:val="28"/>
        </w:rPr>
        <w:t>t</w:t>
      </w:r>
      <w:r w:rsidR="009F0838" w:rsidRPr="009F0838">
        <w:rPr>
          <w:color w:val="161616"/>
          <w:sz w:val="28"/>
          <w:szCs w:val="28"/>
        </w:rPr>
        <w:t>heo</w:t>
      </w:r>
      <w:proofErr w:type="spellEnd"/>
      <w:proofErr w:type="gram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chỉ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đạo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của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Sở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Giáo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dục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và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Đào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tạo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Thành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phố</w:t>
      </w:r>
      <w:proofErr w:type="spellEnd"/>
      <w:r w:rsidR="009F0838" w:rsidRPr="009F0838">
        <w:rPr>
          <w:color w:val="161616"/>
          <w:sz w:val="28"/>
          <w:szCs w:val="28"/>
        </w:rPr>
        <w:t xml:space="preserve"> HCM, </w:t>
      </w:r>
      <w:proofErr w:type="spellStart"/>
      <w:r w:rsidR="009F0838" w:rsidRPr="009F0838">
        <w:rPr>
          <w:color w:val="161616"/>
          <w:sz w:val="28"/>
          <w:szCs w:val="28"/>
        </w:rPr>
        <w:t>nhà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trường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sẽ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không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tổ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chức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ăn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sáng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tại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trường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trong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thời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gia</w:t>
      </w:r>
      <w:r w:rsidR="00134B33">
        <w:rPr>
          <w:color w:val="161616"/>
          <w:sz w:val="28"/>
          <w:szCs w:val="28"/>
        </w:rPr>
        <w:t>n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đầu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cho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đến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khi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có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thông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báo</w:t>
      </w:r>
      <w:proofErr w:type="spellEnd"/>
      <w:r w:rsidR="009F0838" w:rsidRPr="009F0838">
        <w:rPr>
          <w:color w:val="161616"/>
          <w:sz w:val="28"/>
          <w:szCs w:val="28"/>
        </w:rPr>
        <w:t xml:space="preserve"> </w:t>
      </w:r>
      <w:proofErr w:type="spellStart"/>
      <w:r w:rsidR="009F0838" w:rsidRPr="009F0838">
        <w:rPr>
          <w:color w:val="161616"/>
          <w:sz w:val="28"/>
          <w:szCs w:val="28"/>
        </w:rPr>
        <w:t>mới</w:t>
      </w:r>
      <w:proofErr w:type="spellEnd"/>
      <w:r w:rsidR="009F0838" w:rsidRPr="009F0838">
        <w:rPr>
          <w:color w:val="161616"/>
          <w:sz w:val="28"/>
          <w:szCs w:val="28"/>
        </w:rPr>
        <w:t>.</w:t>
      </w:r>
    </w:p>
    <w:p w:rsidR="009F0838" w:rsidRPr="009F0838" w:rsidRDefault="009F0838" w:rsidP="00344F0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61616"/>
          <w:sz w:val="28"/>
          <w:szCs w:val="28"/>
        </w:rPr>
      </w:pPr>
      <w:proofErr w:type="spellStart"/>
      <w:r w:rsidRPr="009F0838">
        <w:rPr>
          <w:color w:val="161616"/>
          <w:sz w:val="28"/>
          <w:szCs w:val="28"/>
        </w:rPr>
        <w:t>Trẻ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khối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Nhà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trẻ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sẽ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thông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báo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thời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gian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đi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học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trở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lại</w:t>
      </w:r>
      <w:proofErr w:type="spellEnd"/>
      <w:r w:rsidRPr="009F0838">
        <w:rPr>
          <w:color w:val="161616"/>
          <w:sz w:val="28"/>
          <w:szCs w:val="28"/>
        </w:rPr>
        <w:t xml:space="preserve"> </w:t>
      </w:r>
      <w:proofErr w:type="spellStart"/>
      <w:r w:rsidRPr="009F0838">
        <w:rPr>
          <w:color w:val="161616"/>
          <w:sz w:val="28"/>
          <w:szCs w:val="28"/>
        </w:rPr>
        <w:t>sau</w:t>
      </w:r>
      <w:proofErr w:type="spellEnd"/>
      <w:proofErr w:type="gramStart"/>
      <w:r w:rsidRPr="009F0838">
        <w:rPr>
          <w:color w:val="161616"/>
          <w:sz w:val="28"/>
          <w:szCs w:val="28"/>
        </w:rPr>
        <w:t>./</w:t>
      </w:r>
      <w:proofErr w:type="gramEnd"/>
      <w:r w:rsidRPr="009F0838">
        <w:rPr>
          <w:color w:val="161616"/>
          <w:sz w:val="28"/>
          <w:szCs w:val="28"/>
        </w:rPr>
        <w:t>.</w:t>
      </w:r>
    </w:p>
    <w:p w:rsidR="00AF1833" w:rsidRPr="00282B11" w:rsidRDefault="00AF1833" w:rsidP="00AF1833">
      <w:pPr>
        <w:shd w:val="clear" w:color="auto" w:fill="FFFFFF"/>
        <w:spacing w:after="0" w:line="360" w:lineRule="auto"/>
        <w:ind w:firstLine="851"/>
        <w:jc w:val="both"/>
        <w:rPr>
          <w:sz w:val="16"/>
          <w:szCs w:val="16"/>
        </w:rPr>
      </w:pPr>
      <w:r w:rsidRPr="00282B11">
        <w:rPr>
          <w:rFonts w:ascii="Times New Roman" w:eastAsia="Times New Roman" w:hAnsi="Times New Roman" w:cs="Times New Roman"/>
          <w:color w:val="333333"/>
          <w:sz w:val="16"/>
          <w:szCs w:val="16"/>
        </w:rPr>
        <w:tab/>
      </w:r>
      <w:r w:rsidRPr="00282B11">
        <w:rPr>
          <w:rFonts w:ascii="Times New Roman" w:eastAsia="Times New Roman" w:hAnsi="Times New Roman" w:cs="Times New Roman"/>
          <w:color w:val="333333"/>
          <w:sz w:val="16"/>
          <w:szCs w:val="16"/>
        </w:rPr>
        <w:tab/>
      </w:r>
      <w:r w:rsidRPr="00282B11">
        <w:rPr>
          <w:rFonts w:ascii="Times New Roman" w:eastAsia="Times New Roman" w:hAnsi="Times New Roman" w:cs="Times New Roman"/>
          <w:color w:val="333333"/>
          <w:sz w:val="16"/>
          <w:szCs w:val="16"/>
        </w:rPr>
        <w:tab/>
      </w:r>
      <w:r w:rsidRPr="00282B11">
        <w:rPr>
          <w:rFonts w:ascii="Times New Roman" w:eastAsia="Times New Roman" w:hAnsi="Times New Roman" w:cs="Times New Roman"/>
          <w:color w:val="333333"/>
          <w:sz w:val="16"/>
          <w:szCs w:val="16"/>
        </w:rPr>
        <w:tab/>
      </w:r>
    </w:p>
    <w:tbl>
      <w:tblPr>
        <w:tblW w:w="4494" w:type="pct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3524"/>
      </w:tblGrid>
      <w:tr w:rsidR="00AF1833" w:rsidRPr="00F2219D" w:rsidTr="00FB6B02">
        <w:trPr>
          <w:trHeight w:val="1070"/>
        </w:trPr>
        <w:tc>
          <w:tcPr>
            <w:tcW w:w="29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833" w:rsidRPr="00F2219D" w:rsidRDefault="00AF1833" w:rsidP="00FB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 </w:t>
            </w:r>
            <w:proofErr w:type="spellStart"/>
            <w:r w:rsidRPr="00F2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F2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F2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                </w:t>
            </w:r>
          </w:p>
          <w:p w:rsidR="00AF1833" w:rsidRDefault="00AF1833" w:rsidP="00FB6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2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CB-GV-NV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MN19/5;</w:t>
            </w:r>
          </w:p>
          <w:p w:rsidR="00AF1833" w:rsidRPr="00F2219D" w:rsidRDefault="00AF1833" w:rsidP="00FB6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MN19/5;</w:t>
            </w:r>
            <w:r w:rsidRPr="00F2219D">
              <w:rPr>
                <w:rFonts w:ascii="Times New Roman" w:eastAsia="Times New Roman" w:hAnsi="Times New Roman" w:cs="Times New Roman"/>
                <w:bCs/>
                <w:iCs/>
              </w:rPr>
              <w:t xml:space="preserve">                                       </w:t>
            </w:r>
          </w:p>
          <w:p w:rsidR="00AF1833" w:rsidRPr="00F2219D" w:rsidRDefault="00AF1833" w:rsidP="00FB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219D">
              <w:rPr>
                <w:rFonts w:ascii="Times New Roman" w:eastAsia="Times New Roman" w:hAnsi="Times New Roman" w:cs="Times New Roman"/>
                <w:bCs/>
                <w:iCs/>
              </w:rPr>
              <w:t xml:space="preserve">- </w:t>
            </w:r>
            <w:proofErr w:type="spellStart"/>
            <w:r w:rsidRPr="00F2219D">
              <w:rPr>
                <w:rFonts w:ascii="Times New Roman" w:eastAsia="Times New Roman" w:hAnsi="Times New Roman" w:cs="Times New Roman"/>
                <w:bCs/>
                <w:iCs/>
              </w:rPr>
              <w:t>Lưu</w:t>
            </w:r>
            <w:proofErr w:type="gramStart"/>
            <w:r w:rsidRPr="00F2219D">
              <w:rPr>
                <w:rFonts w:ascii="Times New Roman" w:eastAsia="Times New Roman" w:hAnsi="Times New Roman" w:cs="Times New Roman"/>
                <w:bCs/>
                <w:iCs/>
              </w:rPr>
              <w:t>:VT</w:t>
            </w:r>
            <w:proofErr w:type="spellEnd"/>
            <w:proofErr w:type="gramEnd"/>
            <w:r w:rsidRPr="00F2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  <w:p w:rsidR="00AF1833" w:rsidRPr="00F2219D" w:rsidRDefault="00AF1833" w:rsidP="00FB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833" w:rsidRPr="00F2219D" w:rsidRDefault="00AF1833" w:rsidP="00FB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134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HIỆU TRƯỞNG </w:t>
            </w:r>
          </w:p>
          <w:p w:rsidR="00AF1833" w:rsidRPr="00F2219D" w:rsidRDefault="00AF1833" w:rsidP="00F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1833" w:rsidRDefault="00AF1833" w:rsidP="00F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1833" w:rsidRDefault="00AF1833" w:rsidP="00F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1833" w:rsidRPr="00F2219D" w:rsidRDefault="00AF1833" w:rsidP="00F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1833" w:rsidRPr="00F2219D" w:rsidRDefault="00AF1833" w:rsidP="00F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1833" w:rsidRPr="00F2219D" w:rsidRDefault="00AF1833" w:rsidP="00F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Nguyễn</w:t>
            </w:r>
            <w:proofErr w:type="spellEnd"/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Thị</w:t>
            </w:r>
            <w:proofErr w:type="spellEnd"/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Bạch</w:t>
            </w:r>
            <w:proofErr w:type="spellEnd"/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Yến</w:t>
            </w:r>
            <w:proofErr w:type="spellEnd"/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</w:tr>
    </w:tbl>
    <w:p w:rsidR="00AF1833" w:rsidRDefault="00AF1833" w:rsidP="00AF1833">
      <w:pPr>
        <w:shd w:val="clear" w:color="auto" w:fill="FFFFFF"/>
        <w:spacing w:after="0" w:line="360" w:lineRule="auto"/>
        <w:ind w:firstLine="851"/>
        <w:jc w:val="both"/>
        <w:rPr>
          <w:sz w:val="40"/>
          <w:szCs w:val="40"/>
        </w:rPr>
      </w:pPr>
    </w:p>
    <w:p w:rsidR="00AF1833" w:rsidRDefault="00AF1833" w:rsidP="00AF1833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6"/>
          <w:szCs w:val="26"/>
        </w:rPr>
      </w:pPr>
    </w:p>
    <w:p w:rsidR="00AF1833" w:rsidRDefault="00AF1833" w:rsidP="00AF1833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6"/>
          <w:szCs w:val="26"/>
        </w:rPr>
      </w:pPr>
    </w:p>
    <w:p w:rsidR="00AF1833" w:rsidRDefault="00AF1833" w:rsidP="00AF1833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6"/>
          <w:szCs w:val="26"/>
        </w:rPr>
      </w:pPr>
    </w:p>
    <w:p w:rsidR="00AF1833" w:rsidRDefault="00AF1833" w:rsidP="00AF1833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6"/>
          <w:szCs w:val="26"/>
        </w:rPr>
      </w:pPr>
    </w:p>
    <w:p w:rsidR="00AF1833" w:rsidRDefault="00AF1833" w:rsidP="00AF1833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6"/>
          <w:szCs w:val="26"/>
        </w:rPr>
      </w:pPr>
    </w:p>
    <w:p w:rsidR="00AF1833" w:rsidRDefault="00AF1833" w:rsidP="00AF1833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6"/>
          <w:szCs w:val="26"/>
        </w:rPr>
      </w:pPr>
    </w:p>
    <w:p w:rsidR="00AF1833" w:rsidRDefault="00AF1833" w:rsidP="00AF1833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6"/>
          <w:szCs w:val="26"/>
        </w:rPr>
      </w:pPr>
    </w:p>
    <w:p w:rsidR="00AF1833" w:rsidRDefault="00AF1833" w:rsidP="00AF1833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6"/>
          <w:szCs w:val="26"/>
        </w:rPr>
      </w:pPr>
    </w:p>
    <w:p w:rsidR="00263279" w:rsidRDefault="00263279"/>
    <w:p w:rsidR="009F0838" w:rsidRDefault="009F0838"/>
    <w:p w:rsidR="009F0838" w:rsidRDefault="009F0838"/>
    <w:p w:rsidR="009F0838" w:rsidRDefault="009F0838"/>
    <w:p w:rsidR="009F0838" w:rsidRDefault="009F0838"/>
    <w:p w:rsidR="009F0838" w:rsidRDefault="009F0838"/>
    <w:p w:rsidR="009F0838" w:rsidRDefault="009F0838"/>
    <w:p w:rsidR="009F0838" w:rsidRDefault="009F0838"/>
    <w:p w:rsidR="009F0838" w:rsidRDefault="009F0838"/>
    <w:p w:rsidR="009F0838" w:rsidRDefault="009F0838"/>
    <w:p w:rsidR="009F0838" w:rsidRDefault="009F0838"/>
    <w:p w:rsidR="009F0838" w:rsidRDefault="009F0838"/>
    <w:p w:rsidR="009F0838" w:rsidRDefault="009F0838"/>
    <w:p w:rsidR="009F0838" w:rsidRDefault="009F0838"/>
    <w:p w:rsidR="009F0838" w:rsidRDefault="009F0838"/>
    <w:p w:rsidR="009F0838" w:rsidRDefault="009F0838"/>
    <w:p w:rsidR="009F0838" w:rsidRDefault="009F0838"/>
    <w:p w:rsidR="009F0838" w:rsidRDefault="009F0838"/>
    <w:p w:rsidR="009F0838" w:rsidRDefault="009F0838"/>
    <w:tbl>
      <w:tblPr>
        <w:tblW w:w="9572" w:type="dxa"/>
        <w:tblLook w:val="01E0" w:firstRow="1" w:lastRow="1" w:firstColumn="1" w:lastColumn="1" w:noHBand="0" w:noVBand="0"/>
      </w:tblPr>
      <w:tblGrid>
        <w:gridCol w:w="4219"/>
        <w:gridCol w:w="5353"/>
      </w:tblGrid>
      <w:tr w:rsidR="009F0838" w:rsidRPr="00552AB3" w:rsidTr="00FB6B02">
        <w:trPr>
          <w:trHeight w:val="1129"/>
        </w:trPr>
        <w:tc>
          <w:tcPr>
            <w:tcW w:w="4219" w:type="dxa"/>
          </w:tcPr>
          <w:p w:rsidR="009F0838" w:rsidRPr="00552AB3" w:rsidRDefault="009F0838" w:rsidP="00FB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AB3">
              <w:rPr>
                <w:rFonts w:ascii="Times New Roman" w:eastAsia="Times New Roman" w:hAnsi="Times New Roman"/>
                <w:sz w:val="24"/>
                <w:szCs w:val="24"/>
              </w:rPr>
              <w:t>ỦY BAN NHÂN DÂN QUẬN 10</w:t>
            </w:r>
          </w:p>
          <w:p w:rsidR="009F0838" w:rsidRPr="00552AB3" w:rsidRDefault="009F0838" w:rsidP="00FB6B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742489" wp14:editId="73AA4FD8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207010</wp:posOffset>
                      </wp:positionV>
                      <wp:extent cx="800100" cy="0"/>
                      <wp:effectExtent l="6985" t="6985" r="1206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6.3pt" to="11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6r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"/>
                  </w:pict>
                </mc:Fallback>
              </mc:AlternateContent>
            </w:r>
            <w:r w:rsidRPr="00552AB3">
              <w:rPr>
                <w:rFonts w:ascii="Times New Roman" w:eastAsia="Times New Roman" w:hAnsi="Times New Roman"/>
                <w:b/>
                <w:bCs/>
              </w:rPr>
              <w:t>TRƯỜNG MẦM NON 19/5</w:t>
            </w:r>
          </w:p>
        </w:tc>
        <w:tc>
          <w:tcPr>
            <w:tcW w:w="5353" w:type="dxa"/>
          </w:tcPr>
          <w:p w:rsidR="009F0838" w:rsidRPr="00552AB3" w:rsidRDefault="009F0838" w:rsidP="00FB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2A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52AB3">
                  <w:rPr>
                    <w:rFonts w:ascii="Times New Roman" w:eastAsia="Times New Roman" w:hAnsi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9F0838" w:rsidRPr="00552AB3" w:rsidRDefault="009F0838" w:rsidP="00FB6B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C5F486" wp14:editId="30429777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264160</wp:posOffset>
                      </wp:positionV>
                      <wp:extent cx="2057400" cy="0"/>
                      <wp:effectExtent l="11430" t="6985" r="7620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20.8pt" to="208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AB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9F0838" w:rsidRPr="00552AB3" w:rsidTr="00FB6B02">
        <w:tc>
          <w:tcPr>
            <w:tcW w:w="4219" w:type="dxa"/>
          </w:tcPr>
          <w:p w:rsidR="009F0838" w:rsidRPr="00552AB3" w:rsidRDefault="009F0838" w:rsidP="00FB6B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52AB3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552AB3">
              <w:rPr>
                <w:rFonts w:ascii="Times New Roman" w:eastAsia="Times New Roman" w:hAnsi="Times New Roman"/>
                <w:sz w:val="26"/>
                <w:szCs w:val="26"/>
              </w:rPr>
              <w:t xml:space="preserve"> :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64/TB</w:t>
            </w:r>
            <w:r w:rsidRPr="00552AB3">
              <w:rPr>
                <w:rFonts w:ascii="Times New Roman" w:eastAsia="Times New Roman" w:hAnsi="Times New Roman"/>
                <w:sz w:val="26"/>
                <w:szCs w:val="26"/>
              </w:rPr>
              <w:t xml:space="preserve"> – MN 19/5</w:t>
            </w:r>
          </w:p>
        </w:tc>
        <w:tc>
          <w:tcPr>
            <w:tcW w:w="5353" w:type="dxa"/>
          </w:tcPr>
          <w:p w:rsidR="009F0838" w:rsidRPr="00303485" w:rsidRDefault="009F0838" w:rsidP="00FB6B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52AB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Quận</w:t>
            </w:r>
            <w:proofErr w:type="spellEnd"/>
            <w:r w:rsidRPr="00552AB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10, </w:t>
            </w:r>
            <w:proofErr w:type="spellStart"/>
            <w:r w:rsidRPr="00552AB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552AB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07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52AB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552AB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2021</w:t>
            </w:r>
          </w:p>
        </w:tc>
      </w:tr>
    </w:tbl>
    <w:p w:rsidR="009F0838" w:rsidRPr="00496AC5" w:rsidRDefault="009F0838" w:rsidP="009F0838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AC5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</w:p>
    <w:p w:rsidR="009F0838" w:rsidRDefault="009F0838" w:rsidP="009F08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F0838" w:rsidRPr="00790784" w:rsidRDefault="009F0838" w:rsidP="009F08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79078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THÔNG BÁO </w:t>
      </w:r>
    </w:p>
    <w:p w:rsidR="009F0838" w:rsidRPr="00282B11" w:rsidRDefault="009F0838" w:rsidP="009F08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2B11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282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2B11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282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282B11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1415/UBND-VX</w:t>
        </w:r>
      </w:hyperlink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06/5/2021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Ủy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Hồ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Chí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Minh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tạm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ngưng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dạy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B11">
        <w:rPr>
          <w:rFonts w:ascii="Times New Roman" w:hAnsi="Times New Roman" w:cs="Times New Roman"/>
          <w:bCs/>
          <w:sz w:val="28"/>
          <w:szCs w:val="28"/>
        </w:rPr>
        <w:t>bàn</w:t>
      </w:r>
      <w:proofErr w:type="spellEnd"/>
      <w:r w:rsidRPr="00282B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82B11">
        <w:rPr>
          <w:rFonts w:ascii="Times New Roman" w:hAnsi="Times New Roman" w:cs="Times New Roman"/>
          <w:bCs/>
          <w:sz w:val="28"/>
          <w:szCs w:val="28"/>
        </w:rPr>
        <w:t>TPHCM</w:t>
      </w:r>
      <w:r w:rsidRPr="00282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2B11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282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2B1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82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2B1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282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2B11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Pr="00282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2B11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282B11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282B1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82B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0838" w:rsidRDefault="009F0838" w:rsidP="009F08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790784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mầm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dừng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2021.</w:t>
      </w:r>
      <w:proofErr w:type="gramEnd"/>
      <w:r w:rsidRPr="007907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F0838" w:rsidRPr="00790784" w:rsidRDefault="009F0838" w:rsidP="009F08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trở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./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F0838" w:rsidRPr="00282B11" w:rsidRDefault="009F0838" w:rsidP="009F0838">
      <w:pPr>
        <w:shd w:val="clear" w:color="auto" w:fill="FFFFFF"/>
        <w:spacing w:after="0" w:line="360" w:lineRule="auto"/>
        <w:ind w:firstLine="851"/>
        <w:jc w:val="both"/>
        <w:rPr>
          <w:sz w:val="16"/>
          <w:szCs w:val="16"/>
        </w:rPr>
      </w:pPr>
      <w:r w:rsidRPr="00282B11">
        <w:rPr>
          <w:rFonts w:ascii="Times New Roman" w:eastAsia="Times New Roman" w:hAnsi="Times New Roman" w:cs="Times New Roman"/>
          <w:color w:val="333333"/>
          <w:sz w:val="16"/>
          <w:szCs w:val="16"/>
        </w:rPr>
        <w:tab/>
      </w:r>
      <w:r w:rsidRPr="00282B11">
        <w:rPr>
          <w:rFonts w:ascii="Times New Roman" w:eastAsia="Times New Roman" w:hAnsi="Times New Roman" w:cs="Times New Roman"/>
          <w:color w:val="333333"/>
          <w:sz w:val="16"/>
          <w:szCs w:val="16"/>
        </w:rPr>
        <w:tab/>
      </w:r>
      <w:r w:rsidRPr="00282B11">
        <w:rPr>
          <w:rFonts w:ascii="Times New Roman" w:eastAsia="Times New Roman" w:hAnsi="Times New Roman" w:cs="Times New Roman"/>
          <w:color w:val="333333"/>
          <w:sz w:val="16"/>
          <w:szCs w:val="16"/>
        </w:rPr>
        <w:tab/>
      </w:r>
      <w:r w:rsidRPr="00282B11">
        <w:rPr>
          <w:rFonts w:ascii="Times New Roman" w:eastAsia="Times New Roman" w:hAnsi="Times New Roman" w:cs="Times New Roman"/>
          <w:color w:val="333333"/>
          <w:sz w:val="16"/>
          <w:szCs w:val="16"/>
        </w:rPr>
        <w:tab/>
      </w:r>
    </w:p>
    <w:tbl>
      <w:tblPr>
        <w:tblW w:w="4494" w:type="pct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3524"/>
      </w:tblGrid>
      <w:tr w:rsidR="009F0838" w:rsidRPr="00F2219D" w:rsidTr="00FB6B02">
        <w:trPr>
          <w:trHeight w:val="1070"/>
        </w:trPr>
        <w:tc>
          <w:tcPr>
            <w:tcW w:w="29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838" w:rsidRPr="00F2219D" w:rsidRDefault="009F0838" w:rsidP="00FB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 </w:t>
            </w:r>
            <w:proofErr w:type="spellStart"/>
            <w:r w:rsidRPr="00F2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F2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F2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                </w:t>
            </w:r>
          </w:p>
          <w:p w:rsidR="009F0838" w:rsidRDefault="009F0838" w:rsidP="00FB6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2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CB-GV-NV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MN19/5;</w:t>
            </w:r>
          </w:p>
          <w:p w:rsidR="009F0838" w:rsidRPr="00F2219D" w:rsidRDefault="009F0838" w:rsidP="00FB6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MN19/5;</w:t>
            </w:r>
            <w:r w:rsidRPr="00F2219D">
              <w:rPr>
                <w:rFonts w:ascii="Times New Roman" w:eastAsia="Times New Roman" w:hAnsi="Times New Roman" w:cs="Times New Roman"/>
                <w:bCs/>
                <w:iCs/>
              </w:rPr>
              <w:t xml:space="preserve">                                       </w:t>
            </w:r>
          </w:p>
          <w:p w:rsidR="009F0838" w:rsidRPr="00F2219D" w:rsidRDefault="009F0838" w:rsidP="00FB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219D">
              <w:rPr>
                <w:rFonts w:ascii="Times New Roman" w:eastAsia="Times New Roman" w:hAnsi="Times New Roman" w:cs="Times New Roman"/>
                <w:bCs/>
                <w:iCs/>
              </w:rPr>
              <w:t xml:space="preserve">- </w:t>
            </w:r>
            <w:proofErr w:type="spellStart"/>
            <w:r w:rsidRPr="00F2219D">
              <w:rPr>
                <w:rFonts w:ascii="Times New Roman" w:eastAsia="Times New Roman" w:hAnsi="Times New Roman" w:cs="Times New Roman"/>
                <w:bCs/>
                <w:iCs/>
              </w:rPr>
              <w:t>Lưu</w:t>
            </w:r>
            <w:proofErr w:type="gramStart"/>
            <w:r w:rsidRPr="00F2219D">
              <w:rPr>
                <w:rFonts w:ascii="Times New Roman" w:eastAsia="Times New Roman" w:hAnsi="Times New Roman" w:cs="Times New Roman"/>
                <w:bCs/>
                <w:iCs/>
              </w:rPr>
              <w:t>:VT</w:t>
            </w:r>
            <w:proofErr w:type="spellEnd"/>
            <w:proofErr w:type="gramEnd"/>
            <w:r w:rsidRPr="00F2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  <w:p w:rsidR="009F0838" w:rsidRPr="00F2219D" w:rsidRDefault="009F0838" w:rsidP="00FB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838" w:rsidRPr="00F2219D" w:rsidRDefault="009F0838" w:rsidP="00FB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HIỆU TRƯỞNG </w:t>
            </w:r>
          </w:p>
          <w:p w:rsidR="009F0838" w:rsidRPr="00F2219D" w:rsidRDefault="009F0838" w:rsidP="00F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F0838" w:rsidRDefault="009F0838" w:rsidP="00F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F0838" w:rsidRDefault="009F0838" w:rsidP="00F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F0838" w:rsidRPr="00F2219D" w:rsidRDefault="009F0838" w:rsidP="00F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F0838" w:rsidRPr="00F2219D" w:rsidRDefault="009F0838" w:rsidP="00F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F0838" w:rsidRPr="00F2219D" w:rsidRDefault="009F0838" w:rsidP="00F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Nguyễn</w:t>
            </w:r>
            <w:proofErr w:type="spellEnd"/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Thị</w:t>
            </w:r>
            <w:proofErr w:type="spellEnd"/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Bạch</w:t>
            </w:r>
            <w:proofErr w:type="spellEnd"/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Yến</w:t>
            </w:r>
            <w:proofErr w:type="spellEnd"/>
            <w:r w:rsidRPr="00F2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</w:tr>
    </w:tbl>
    <w:p w:rsidR="009F0838" w:rsidRDefault="009F0838" w:rsidP="009F0838">
      <w:pPr>
        <w:shd w:val="clear" w:color="auto" w:fill="FFFFFF"/>
        <w:spacing w:after="0" w:line="360" w:lineRule="auto"/>
        <w:ind w:firstLine="851"/>
        <w:jc w:val="both"/>
        <w:rPr>
          <w:sz w:val="40"/>
          <w:szCs w:val="40"/>
        </w:rPr>
      </w:pPr>
    </w:p>
    <w:p w:rsidR="009F0838" w:rsidRDefault="009F0838"/>
    <w:sectPr w:rsidR="009F0838" w:rsidSect="00344F0A">
      <w:pgSz w:w="11907" w:h="16839" w:code="9"/>
      <w:pgMar w:top="1134" w:right="1134" w:bottom="1134" w:left="164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33"/>
    <w:rsid w:val="00134B33"/>
    <w:rsid w:val="00263279"/>
    <w:rsid w:val="00344F0A"/>
    <w:rsid w:val="004D0583"/>
    <w:rsid w:val="00755CFC"/>
    <w:rsid w:val="009F0838"/>
    <w:rsid w:val="00AF1833"/>
    <w:rsid w:val="00B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18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18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atvietnam.vn/giao-duc/cong-van-1415-ubnd-vx-tphcm-tam-ngung-cac-hoat-dong-day-hoc-201755-d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COHONG</dc:creator>
  <cp:lastModifiedBy>COHONG</cp:lastModifiedBy>
  <cp:revision>2</cp:revision>
  <cp:lastPrinted>2022-02-11T09:49:00Z</cp:lastPrinted>
  <dcterms:created xsi:type="dcterms:W3CDTF">2022-02-11T09:52:00Z</dcterms:created>
  <dcterms:modified xsi:type="dcterms:W3CDTF">2022-02-11T09:52:00Z</dcterms:modified>
</cp:coreProperties>
</file>