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7A4" w:rsidRPr="00CF018F" w:rsidRDefault="005927A4" w:rsidP="007D3576">
      <w:pPr>
        <w:tabs>
          <w:tab w:val="center" w:pos="1800"/>
        </w:tabs>
        <w:ind w:right="-22"/>
      </w:pPr>
      <w:r w:rsidRPr="00CF018F">
        <w:t xml:space="preserve">UBND QUẬN BÌNH THẠNH                  </w:t>
      </w:r>
      <w:r w:rsidRPr="00CF018F">
        <w:tab/>
      </w:r>
      <w:r w:rsidRPr="00CF018F">
        <w:tab/>
      </w:r>
      <w:r w:rsidRPr="00CF018F">
        <w:tab/>
      </w:r>
      <w:r w:rsidRPr="00CF018F">
        <w:tab/>
      </w:r>
      <w:r w:rsidRPr="00CF018F">
        <w:rPr>
          <w:b/>
          <w:bCs/>
        </w:rPr>
        <w:t>CỘNG HÒA XÃ HỘI CHỦ NGHĨA VIỆT NAM</w:t>
      </w:r>
    </w:p>
    <w:p w:rsidR="005927A4" w:rsidRPr="00CF018F" w:rsidRDefault="0060038A" w:rsidP="00EA5310">
      <w:pPr>
        <w:tabs>
          <w:tab w:val="center" w:pos="1800"/>
        </w:tabs>
      </w:pPr>
      <w:r>
        <w:rPr>
          <w:b/>
          <w:noProof/>
          <w:sz w:val="28"/>
          <w:szCs w:val="28"/>
        </w:rPr>
        <w:pict>
          <v:line id="Straight Connector 2" o:spid="_x0000_s1026" style="position:absolute;z-index:251660288;visibility:visible;mso-wrap-distance-top:-3e-5mm;mso-wrap-distance-bottom:-3e-5mm" from="447.9pt,15.35pt" to="578.6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ki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7yvJ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"/>
        </w:pict>
      </w:r>
      <w:r w:rsidR="00EA5310">
        <w:rPr>
          <w:b/>
          <w:bCs/>
          <w:sz w:val="28"/>
          <w:szCs w:val="28"/>
        </w:rPr>
        <w:t xml:space="preserve">   </w:t>
      </w:r>
      <w:r w:rsidR="005927A4" w:rsidRPr="00CF018F">
        <w:rPr>
          <w:b/>
          <w:bCs/>
          <w:sz w:val="28"/>
          <w:szCs w:val="28"/>
        </w:rPr>
        <w:t>T</w:t>
      </w:r>
      <w:r w:rsidR="00443388">
        <w:rPr>
          <w:b/>
          <w:bCs/>
          <w:sz w:val="28"/>
          <w:szCs w:val="28"/>
        </w:rPr>
        <w:t>RƯỜNG</w:t>
      </w:r>
      <w:r w:rsidR="005927A4" w:rsidRPr="00CF018F">
        <w:rPr>
          <w:b/>
          <w:bCs/>
          <w:sz w:val="28"/>
          <w:szCs w:val="28"/>
        </w:rPr>
        <w:t xml:space="preserve"> MẦM NON 5</w:t>
      </w:r>
      <w:r w:rsidR="005927A4" w:rsidRPr="00CF018F">
        <w:rPr>
          <w:b/>
          <w:bCs/>
        </w:rPr>
        <w:tab/>
      </w:r>
      <w:r w:rsidR="005927A4" w:rsidRPr="00CF018F">
        <w:rPr>
          <w:b/>
          <w:bCs/>
        </w:rPr>
        <w:tab/>
      </w:r>
      <w:r w:rsidR="00443388">
        <w:tab/>
      </w:r>
      <w:r w:rsidR="00443388">
        <w:tab/>
      </w:r>
      <w:r w:rsidR="00443388">
        <w:tab/>
      </w:r>
      <w:r w:rsidR="00443388">
        <w:tab/>
      </w:r>
      <w:r w:rsidR="0019476F">
        <w:tab/>
      </w:r>
      <w:r w:rsidR="0019476F">
        <w:tab/>
      </w:r>
      <w:r w:rsidR="005927A4" w:rsidRPr="00CF018F">
        <w:rPr>
          <w:b/>
        </w:rPr>
        <w:t>Độclập - Tự do - Hạnhphúc</w:t>
      </w:r>
    </w:p>
    <w:p w:rsidR="005927A4" w:rsidRPr="00DD0365" w:rsidRDefault="0060038A" w:rsidP="005927A4">
      <w:pPr>
        <w:ind w:hanging="180"/>
        <w:jc w:val="center"/>
        <w:rPr>
          <w:b/>
          <w:sz w:val="10"/>
          <w:szCs w:val="36"/>
        </w:rPr>
      </w:pPr>
      <w:r>
        <w:rPr>
          <w:b/>
          <w:noProof/>
          <w:sz w:val="28"/>
          <w:szCs w:val="28"/>
        </w:rPr>
        <w:pict>
          <v:line id="Straight Connector 1" o:spid="_x0000_s1027" style="position:absolute;left:0;text-align:left;z-index:251661312;visibility:visible;mso-wrap-distance-top:-3e-5mm;mso-wrap-distance-bottom:-3e-5mm" from="34.8pt,2.7pt" to="106.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"/>
        </w:pict>
      </w:r>
    </w:p>
    <w:p w:rsidR="005927A4" w:rsidRPr="00AA0430" w:rsidRDefault="005927A4" w:rsidP="005927A4">
      <w:pPr>
        <w:ind w:hanging="180"/>
        <w:jc w:val="center"/>
        <w:rPr>
          <w:b/>
          <w:szCs w:val="36"/>
        </w:rPr>
      </w:pPr>
    </w:p>
    <w:p w:rsidR="005927A4" w:rsidRDefault="005927A4" w:rsidP="00D90DD7">
      <w:pPr>
        <w:ind w:hanging="180"/>
        <w:jc w:val="center"/>
        <w:rPr>
          <w:b/>
          <w:sz w:val="36"/>
          <w:szCs w:val="36"/>
        </w:rPr>
      </w:pPr>
      <w:r w:rsidRPr="00CF018F">
        <w:rPr>
          <w:b/>
          <w:sz w:val="36"/>
          <w:szCs w:val="36"/>
        </w:rPr>
        <w:t xml:space="preserve">LỊCH CÔNG TÁC TỪ NGÀY </w:t>
      </w:r>
      <w:r w:rsidR="008F5332">
        <w:rPr>
          <w:b/>
          <w:sz w:val="36"/>
          <w:szCs w:val="36"/>
        </w:rPr>
        <w:t>10</w:t>
      </w:r>
      <w:r w:rsidR="008D12A9">
        <w:rPr>
          <w:b/>
          <w:sz w:val="36"/>
          <w:szCs w:val="36"/>
        </w:rPr>
        <w:t>/</w:t>
      </w:r>
      <w:r w:rsidR="007863AA">
        <w:rPr>
          <w:b/>
          <w:sz w:val="36"/>
          <w:szCs w:val="36"/>
        </w:rPr>
        <w:t>4</w:t>
      </w:r>
      <w:r w:rsidR="008D12A9" w:rsidRPr="00CF018F">
        <w:rPr>
          <w:b/>
          <w:sz w:val="36"/>
          <w:szCs w:val="36"/>
        </w:rPr>
        <w:t>/20</w:t>
      </w:r>
      <w:r w:rsidR="008D12A9">
        <w:rPr>
          <w:b/>
          <w:sz w:val="36"/>
          <w:szCs w:val="36"/>
        </w:rPr>
        <w:t xml:space="preserve">23 </w:t>
      </w:r>
      <w:r w:rsidRPr="00CF018F">
        <w:rPr>
          <w:b/>
          <w:sz w:val="36"/>
          <w:szCs w:val="36"/>
        </w:rPr>
        <w:t>ĐẾN</w:t>
      </w:r>
      <w:r w:rsidR="00047311">
        <w:rPr>
          <w:b/>
          <w:sz w:val="36"/>
          <w:szCs w:val="36"/>
        </w:rPr>
        <w:t xml:space="preserve"> </w:t>
      </w:r>
      <w:r w:rsidR="008F5332">
        <w:rPr>
          <w:b/>
          <w:sz w:val="36"/>
          <w:szCs w:val="36"/>
        </w:rPr>
        <w:t>16</w:t>
      </w:r>
      <w:r w:rsidR="00582621">
        <w:rPr>
          <w:b/>
          <w:sz w:val="36"/>
          <w:szCs w:val="36"/>
        </w:rPr>
        <w:t>/</w:t>
      </w:r>
      <w:r w:rsidR="00CE3B3A">
        <w:rPr>
          <w:b/>
          <w:sz w:val="36"/>
          <w:szCs w:val="36"/>
        </w:rPr>
        <w:t>4</w:t>
      </w:r>
      <w:r w:rsidRPr="00CF018F">
        <w:rPr>
          <w:b/>
          <w:sz w:val="36"/>
          <w:szCs w:val="36"/>
        </w:rPr>
        <w:t>/20</w:t>
      </w:r>
      <w:r>
        <w:rPr>
          <w:b/>
          <w:sz w:val="36"/>
          <w:szCs w:val="36"/>
        </w:rPr>
        <w:t>2</w:t>
      </w:r>
      <w:r w:rsidR="00D926BE">
        <w:rPr>
          <w:b/>
          <w:sz w:val="36"/>
          <w:szCs w:val="36"/>
        </w:rPr>
        <w:t>3</w:t>
      </w:r>
      <w:r w:rsidR="002A137B">
        <w:rPr>
          <w:b/>
          <w:sz w:val="36"/>
          <w:szCs w:val="36"/>
        </w:rPr>
        <w:t xml:space="preserve"> </w:t>
      </w:r>
    </w:p>
    <w:tbl>
      <w:tblPr>
        <w:tblStyle w:val="TableGrid"/>
        <w:tblW w:w="18420" w:type="dxa"/>
        <w:tblInd w:w="-972" w:type="dxa"/>
        <w:tblLook w:val="04A0" w:firstRow="1" w:lastRow="0" w:firstColumn="1" w:lastColumn="0" w:noHBand="0" w:noVBand="1"/>
      </w:tblPr>
      <w:tblGrid>
        <w:gridCol w:w="1489"/>
        <w:gridCol w:w="866"/>
        <w:gridCol w:w="6805"/>
        <w:gridCol w:w="2835"/>
        <w:gridCol w:w="2749"/>
        <w:gridCol w:w="3676"/>
      </w:tblGrid>
      <w:tr w:rsidR="00E72AAA" w:rsidRPr="009832CD" w:rsidTr="009B118E">
        <w:trPr>
          <w:gridAfter w:val="1"/>
          <w:wAfter w:w="3676" w:type="dxa"/>
          <w:trHeight w:val="570"/>
        </w:trPr>
        <w:tc>
          <w:tcPr>
            <w:tcW w:w="1489" w:type="dxa"/>
            <w:vAlign w:val="center"/>
          </w:tcPr>
          <w:p w:rsidR="005927A4" w:rsidRPr="009832CD" w:rsidRDefault="005927A4" w:rsidP="005853D7">
            <w:pPr>
              <w:spacing w:before="60" w:after="60"/>
              <w:ind w:left="-108" w:right="-108"/>
              <w:jc w:val="center"/>
              <w:rPr>
                <w:b/>
                <w:bCs/>
                <w:sz w:val="24"/>
              </w:rPr>
            </w:pPr>
            <w:r w:rsidRPr="009832CD">
              <w:rPr>
                <w:b/>
                <w:bCs/>
                <w:sz w:val="24"/>
              </w:rPr>
              <w:t>Ngày</w:t>
            </w:r>
          </w:p>
        </w:tc>
        <w:tc>
          <w:tcPr>
            <w:tcW w:w="866" w:type="dxa"/>
            <w:vAlign w:val="center"/>
          </w:tcPr>
          <w:p w:rsidR="005927A4" w:rsidRPr="009832CD" w:rsidRDefault="005927A4" w:rsidP="005853D7">
            <w:pPr>
              <w:spacing w:before="60" w:after="60"/>
              <w:ind w:left="-108" w:right="-108"/>
              <w:jc w:val="center"/>
              <w:rPr>
                <w:b/>
                <w:bCs/>
                <w:sz w:val="24"/>
              </w:rPr>
            </w:pPr>
            <w:r w:rsidRPr="009832CD">
              <w:rPr>
                <w:b/>
                <w:bCs/>
                <w:sz w:val="24"/>
              </w:rPr>
              <w:t>Thời</w:t>
            </w:r>
            <w:r w:rsidR="00EF62F1">
              <w:rPr>
                <w:b/>
                <w:bCs/>
                <w:sz w:val="24"/>
              </w:rPr>
              <w:t xml:space="preserve"> </w:t>
            </w:r>
            <w:r w:rsidRPr="009832CD">
              <w:rPr>
                <w:b/>
                <w:bCs/>
                <w:sz w:val="24"/>
              </w:rPr>
              <w:t>gian</w:t>
            </w:r>
          </w:p>
        </w:tc>
        <w:tc>
          <w:tcPr>
            <w:tcW w:w="6805" w:type="dxa"/>
            <w:vAlign w:val="center"/>
          </w:tcPr>
          <w:p w:rsidR="005927A4" w:rsidRPr="009832CD" w:rsidRDefault="005927A4" w:rsidP="005853D7">
            <w:pPr>
              <w:spacing w:before="60" w:after="60"/>
              <w:jc w:val="center"/>
              <w:rPr>
                <w:b/>
                <w:bCs/>
                <w:sz w:val="24"/>
              </w:rPr>
            </w:pPr>
            <w:r w:rsidRPr="009832CD">
              <w:rPr>
                <w:b/>
                <w:bCs/>
                <w:sz w:val="24"/>
              </w:rPr>
              <w:t>Nội dung</w:t>
            </w:r>
          </w:p>
        </w:tc>
        <w:tc>
          <w:tcPr>
            <w:tcW w:w="2835" w:type="dxa"/>
            <w:vAlign w:val="center"/>
          </w:tcPr>
          <w:p w:rsidR="005927A4" w:rsidRPr="009832CD" w:rsidRDefault="005927A4" w:rsidP="005853D7">
            <w:pPr>
              <w:spacing w:before="60" w:after="60"/>
              <w:jc w:val="center"/>
              <w:rPr>
                <w:b/>
                <w:bCs/>
                <w:sz w:val="24"/>
              </w:rPr>
            </w:pPr>
            <w:r w:rsidRPr="009832CD">
              <w:rPr>
                <w:b/>
                <w:bCs/>
                <w:sz w:val="24"/>
              </w:rPr>
              <w:t>Địa</w:t>
            </w:r>
            <w:r w:rsidR="00D90DD7">
              <w:rPr>
                <w:b/>
                <w:bCs/>
                <w:sz w:val="24"/>
              </w:rPr>
              <w:t xml:space="preserve"> </w:t>
            </w:r>
            <w:r w:rsidRPr="009832CD">
              <w:rPr>
                <w:b/>
                <w:bCs/>
                <w:sz w:val="24"/>
              </w:rPr>
              <w:t>điểm</w:t>
            </w:r>
          </w:p>
        </w:tc>
        <w:tc>
          <w:tcPr>
            <w:tcW w:w="2749" w:type="dxa"/>
            <w:vAlign w:val="center"/>
          </w:tcPr>
          <w:p w:rsidR="005927A4" w:rsidRPr="009832CD" w:rsidRDefault="005927A4" w:rsidP="005853D7">
            <w:pPr>
              <w:spacing w:before="60" w:after="60"/>
              <w:jc w:val="center"/>
              <w:rPr>
                <w:b/>
                <w:bCs/>
                <w:sz w:val="24"/>
              </w:rPr>
            </w:pPr>
            <w:r w:rsidRPr="009832CD">
              <w:rPr>
                <w:b/>
                <w:bCs/>
                <w:sz w:val="24"/>
              </w:rPr>
              <w:t>Người</w:t>
            </w:r>
            <w:r w:rsidR="00EF62F1">
              <w:rPr>
                <w:b/>
                <w:bCs/>
                <w:sz w:val="24"/>
              </w:rPr>
              <w:t xml:space="preserve"> </w:t>
            </w:r>
            <w:r w:rsidRPr="009832CD">
              <w:rPr>
                <w:b/>
                <w:bCs/>
                <w:sz w:val="24"/>
              </w:rPr>
              <w:t>thực</w:t>
            </w:r>
            <w:r w:rsidR="00EF62F1">
              <w:rPr>
                <w:b/>
                <w:bCs/>
                <w:sz w:val="24"/>
              </w:rPr>
              <w:t xml:space="preserve"> </w:t>
            </w:r>
            <w:r w:rsidRPr="009832CD">
              <w:rPr>
                <w:b/>
                <w:bCs/>
                <w:sz w:val="24"/>
              </w:rPr>
              <w:t>hiện</w:t>
            </w:r>
          </w:p>
        </w:tc>
      </w:tr>
      <w:tr w:rsidR="00C766DF" w:rsidRPr="009832CD" w:rsidTr="009B118E">
        <w:trPr>
          <w:gridAfter w:val="1"/>
          <w:wAfter w:w="3676" w:type="dxa"/>
          <w:trHeight w:val="472"/>
        </w:trPr>
        <w:tc>
          <w:tcPr>
            <w:tcW w:w="1489" w:type="dxa"/>
            <w:vMerge w:val="restart"/>
          </w:tcPr>
          <w:p w:rsidR="00C766DF" w:rsidRDefault="00C766DF" w:rsidP="003A1D82">
            <w:pPr>
              <w:spacing w:before="60" w:after="60"/>
              <w:jc w:val="center"/>
              <w:rPr>
                <w:color w:val="000000"/>
              </w:rPr>
            </w:pPr>
          </w:p>
          <w:p w:rsidR="00C766DF" w:rsidRDefault="00C766DF" w:rsidP="003A1D82">
            <w:pPr>
              <w:spacing w:before="60" w:after="60"/>
              <w:jc w:val="center"/>
              <w:rPr>
                <w:color w:val="000000"/>
              </w:rPr>
            </w:pPr>
          </w:p>
          <w:p w:rsidR="00C766DF" w:rsidRDefault="00C766DF" w:rsidP="003A1D82">
            <w:pPr>
              <w:spacing w:before="60" w:after="60"/>
              <w:jc w:val="center"/>
              <w:rPr>
                <w:color w:val="000000"/>
              </w:rPr>
            </w:pPr>
          </w:p>
          <w:p w:rsidR="00C766DF" w:rsidRDefault="00C766DF" w:rsidP="003A1D82">
            <w:pPr>
              <w:spacing w:before="60" w:after="60"/>
              <w:jc w:val="center"/>
              <w:rPr>
                <w:color w:val="000000"/>
              </w:rPr>
            </w:pPr>
          </w:p>
          <w:p w:rsidR="00C766DF" w:rsidRDefault="00C766DF" w:rsidP="003A1D82">
            <w:pPr>
              <w:spacing w:before="60" w:after="60"/>
              <w:jc w:val="center"/>
              <w:rPr>
                <w:color w:val="000000"/>
              </w:rPr>
            </w:pPr>
          </w:p>
          <w:p w:rsidR="00C766DF" w:rsidRPr="003F097F" w:rsidRDefault="00C766DF" w:rsidP="003A1D82">
            <w:pPr>
              <w:spacing w:before="60" w:after="60"/>
              <w:jc w:val="center"/>
              <w:rPr>
                <w:color w:val="000000"/>
              </w:rPr>
            </w:pPr>
            <w:r w:rsidRPr="003F097F">
              <w:rPr>
                <w:color w:val="000000"/>
              </w:rPr>
              <w:t xml:space="preserve">Thứ </w:t>
            </w:r>
            <w:r>
              <w:rPr>
                <w:color w:val="000000"/>
              </w:rPr>
              <w:t>hai</w:t>
            </w:r>
          </w:p>
          <w:p w:rsidR="00C766DF" w:rsidRDefault="00C766DF" w:rsidP="008F5332">
            <w:pPr>
              <w:spacing w:before="60" w:after="60"/>
              <w:jc w:val="center"/>
              <w:rPr>
                <w:color w:val="000000"/>
              </w:rPr>
            </w:pPr>
            <w:r w:rsidRPr="003F097F">
              <w:rPr>
                <w:color w:val="000000"/>
              </w:rPr>
              <w:t>(</w:t>
            </w:r>
            <w:r w:rsidR="008F5332">
              <w:rPr>
                <w:color w:val="000000"/>
              </w:rPr>
              <w:t>10</w:t>
            </w:r>
            <w:r>
              <w:rPr>
                <w:color w:val="000000"/>
              </w:rPr>
              <w:t>/</w:t>
            </w:r>
            <w:r w:rsidR="007863AA">
              <w:rPr>
                <w:color w:val="000000"/>
              </w:rPr>
              <w:t>4</w:t>
            </w:r>
            <w:r w:rsidRPr="003F097F">
              <w:rPr>
                <w:color w:val="000000"/>
              </w:rPr>
              <w:t>)</w:t>
            </w:r>
          </w:p>
        </w:tc>
        <w:tc>
          <w:tcPr>
            <w:tcW w:w="866" w:type="dxa"/>
          </w:tcPr>
          <w:p w:rsidR="00C766DF" w:rsidRPr="00F95A45" w:rsidRDefault="00C766DF" w:rsidP="004B6A7F">
            <w:pPr>
              <w:jc w:val="center"/>
              <w:rPr>
                <w:bCs/>
                <w:color w:val="000000"/>
              </w:rPr>
            </w:pPr>
            <w:r>
              <w:rPr>
                <w:color w:val="001A33"/>
                <w:sz w:val="23"/>
                <w:szCs w:val="23"/>
                <w:shd w:val="clear" w:color="auto" w:fill="FFFFFF"/>
              </w:rPr>
              <w:t>C</w:t>
            </w:r>
            <w:r w:rsidRPr="00193D9F">
              <w:rPr>
                <w:color w:val="001A33"/>
                <w:sz w:val="23"/>
                <w:szCs w:val="23"/>
                <w:shd w:val="clear" w:color="auto" w:fill="FFFFFF"/>
              </w:rPr>
              <w:t>ả tuần</w:t>
            </w:r>
          </w:p>
        </w:tc>
        <w:tc>
          <w:tcPr>
            <w:tcW w:w="6805" w:type="dxa"/>
          </w:tcPr>
          <w:p w:rsidR="00C766DF" w:rsidRPr="00BD133B" w:rsidRDefault="00C766DF" w:rsidP="004B6A7F">
            <w:pPr>
              <w:rPr>
                <w:szCs w:val="26"/>
              </w:rPr>
            </w:pPr>
            <w:r w:rsidRPr="00BD133B">
              <w:rPr>
                <w:szCs w:val="26"/>
              </w:rPr>
              <w:t>- T</w:t>
            </w:r>
            <w:r w:rsidRPr="00BD133B">
              <w:rPr>
                <w:color w:val="001A33"/>
                <w:szCs w:val="26"/>
                <w:shd w:val="clear" w:color="auto" w:fill="FFFFFF"/>
              </w:rPr>
              <w:t>hực tế, giám sát hoạt động bếp ăn</w:t>
            </w:r>
            <w:r w:rsidRPr="00BD133B">
              <w:rPr>
                <w:szCs w:val="26"/>
              </w:rPr>
              <w:t>, nhóm lớp</w:t>
            </w:r>
          </w:p>
        </w:tc>
        <w:tc>
          <w:tcPr>
            <w:tcW w:w="2835" w:type="dxa"/>
          </w:tcPr>
          <w:p w:rsidR="00C766DF" w:rsidRPr="00F95A45" w:rsidRDefault="00C766DF" w:rsidP="004B6A7F">
            <w:pPr>
              <w:spacing w:line="276" w:lineRule="auto"/>
              <w:jc w:val="center"/>
            </w:pPr>
            <w:r>
              <w:t>Bếp</w:t>
            </w:r>
          </w:p>
        </w:tc>
        <w:tc>
          <w:tcPr>
            <w:tcW w:w="2749" w:type="dxa"/>
          </w:tcPr>
          <w:p w:rsidR="00C766DF" w:rsidRPr="00F95A45" w:rsidRDefault="00C766DF" w:rsidP="004B6A7F">
            <w:pPr>
              <w:spacing w:before="60" w:after="60" w:line="276" w:lineRule="auto"/>
              <w:rPr>
                <w:bCs/>
                <w:color w:val="000000" w:themeColor="text1"/>
              </w:rPr>
            </w:pPr>
            <w:r>
              <w:rPr>
                <w:bCs/>
                <w:color w:val="000000" w:themeColor="text1"/>
              </w:rPr>
              <w:t>- C.Thanh + C.Loan</w:t>
            </w:r>
          </w:p>
        </w:tc>
      </w:tr>
      <w:tr w:rsidR="00C766DF" w:rsidRPr="009832CD" w:rsidTr="009B118E">
        <w:trPr>
          <w:gridAfter w:val="1"/>
          <w:wAfter w:w="3676" w:type="dxa"/>
          <w:trHeight w:val="472"/>
        </w:trPr>
        <w:tc>
          <w:tcPr>
            <w:tcW w:w="1489" w:type="dxa"/>
            <w:vMerge/>
          </w:tcPr>
          <w:p w:rsidR="00C766DF" w:rsidRDefault="00C766DF" w:rsidP="00C766DF">
            <w:pPr>
              <w:spacing w:before="60" w:after="60"/>
              <w:jc w:val="center"/>
              <w:rPr>
                <w:color w:val="000000"/>
              </w:rPr>
            </w:pPr>
          </w:p>
        </w:tc>
        <w:tc>
          <w:tcPr>
            <w:tcW w:w="866" w:type="dxa"/>
          </w:tcPr>
          <w:p w:rsidR="00C766DF" w:rsidRDefault="00C766DF" w:rsidP="00C766DF">
            <w:pPr>
              <w:jc w:val="center"/>
              <w:rPr>
                <w:bCs/>
                <w:color w:val="000000"/>
              </w:rPr>
            </w:pPr>
            <w:r>
              <w:rPr>
                <w:color w:val="001A33"/>
                <w:sz w:val="23"/>
                <w:szCs w:val="23"/>
                <w:shd w:val="clear" w:color="auto" w:fill="FFFFFF"/>
              </w:rPr>
              <w:t>C</w:t>
            </w:r>
            <w:r w:rsidRPr="00193D9F">
              <w:rPr>
                <w:color w:val="001A33"/>
                <w:sz w:val="23"/>
                <w:szCs w:val="23"/>
                <w:shd w:val="clear" w:color="auto" w:fill="FFFFFF"/>
              </w:rPr>
              <w:t>ả tuần</w:t>
            </w:r>
          </w:p>
        </w:tc>
        <w:tc>
          <w:tcPr>
            <w:tcW w:w="6805" w:type="dxa"/>
          </w:tcPr>
          <w:p w:rsidR="00C766DF" w:rsidRDefault="00C766DF" w:rsidP="00C766DF">
            <w:r>
              <w:t>- Thực hiện hồ sơ 3 bước, khẩu phần dinh dưỡng, hồ sơ y tế trường học</w:t>
            </w:r>
          </w:p>
          <w:p w:rsidR="009B118E" w:rsidRDefault="009B118E" w:rsidP="00C766DF">
            <w:r>
              <w:t>- Báo cáo tình hình dịch bệnh cho trạm y tế Phường</w:t>
            </w:r>
          </w:p>
          <w:p w:rsidR="009B118E" w:rsidRDefault="009B118E" w:rsidP="00C766DF">
            <w:r>
              <w:t>- Báo cáo tình hình dịch Covid-19</w:t>
            </w:r>
          </w:p>
        </w:tc>
        <w:tc>
          <w:tcPr>
            <w:tcW w:w="2835" w:type="dxa"/>
          </w:tcPr>
          <w:p w:rsidR="00C766DF" w:rsidRPr="009F39F0" w:rsidRDefault="00C766DF" w:rsidP="00C766DF">
            <w:pPr>
              <w:spacing w:before="60" w:after="60" w:line="276" w:lineRule="auto"/>
              <w:jc w:val="center"/>
              <w:rPr>
                <w:bCs/>
                <w:color w:val="000000"/>
              </w:rPr>
            </w:pPr>
            <w:r>
              <w:rPr>
                <w:bCs/>
                <w:color w:val="000000" w:themeColor="text1"/>
              </w:rPr>
              <w:t>P.Phó Hiệu trưởng</w:t>
            </w:r>
          </w:p>
        </w:tc>
        <w:tc>
          <w:tcPr>
            <w:tcW w:w="2749" w:type="dxa"/>
          </w:tcPr>
          <w:p w:rsidR="00C766DF" w:rsidRPr="009F39F0" w:rsidRDefault="00C766DF" w:rsidP="00C766DF">
            <w:pPr>
              <w:spacing w:before="60" w:after="60" w:line="276" w:lineRule="auto"/>
              <w:rPr>
                <w:bCs/>
                <w:color w:val="000000"/>
              </w:rPr>
            </w:pPr>
            <w:r>
              <w:rPr>
                <w:bCs/>
                <w:color w:val="000000"/>
              </w:rPr>
              <w:t>- C.Loan</w:t>
            </w:r>
          </w:p>
        </w:tc>
      </w:tr>
      <w:tr w:rsidR="00C766DF" w:rsidRPr="009832CD" w:rsidTr="009B118E">
        <w:trPr>
          <w:gridAfter w:val="1"/>
          <w:wAfter w:w="3676" w:type="dxa"/>
          <w:trHeight w:val="472"/>
        </w:trPr>
        <w:tc>
          <w:tcPr>
            <w:tcW w:w="1489" w:type="dxa"/>
            <w:vMerge/>
          </w:tcPr>
          <w:p w:rsidR="00C766DF" w:rsidRDefault="00C766DF" w:rsidP="00C766DF">
            <w:pPr>
              <w:spacing w:before="60" w:after="60"/>
              <w:jc w:val="center"/>
              <w:rPr>
                <w:color w:val="000000"/>
              </w:rPr>
            </w:pPr>
          </w:p>
        </w:tc>
        <w:tc>
          <w:tcPr>
            <w:tcW w:w="866" w:type="dxa"/>
          </w:tcPr>
          <w:p w:rsidR="00C766DF" w:rsidRDefault="00C766DF" w:rsidP="00C766DF">
            <w:pPr>
              <w:jc w:val="center"/>
              <w:rPr>
                <w:bCs/>
                <w:color w:val="000000"/>
              </w:rPr>
            </w:pPr>
            <w:r>
              <w:rPr>
                <w:color w:val="001A33"/>
                <w:sz w:val="23"/>
                <w:szCs w:val="23"/>
                <w:shd w:val="clear" w:color="auto" w:fill="FFFFFF"/>
              </w:rPr>
              <w:t>C</w:t>
            </w:r>
            <w:r w:rsidRPr="00193D9F">
              <w:rPr>
                <w:color w:val="001A33"/>
                <w:sz w:val="23"/>
                <w:szCs w:val="23"/>
                <w:shd w:val="clear" w:color="auto" w:fill="FFFFFF"/>
              </w:rPr>
              <w:t>ả tuần</w:t>
            </w:r>
          </w:p>
        </w:tc>
        <w:tc>
          <w:tcPr>
            <w:tcW w:w="6805" w:type="dxa"/>
          </w:tcPr>
          <w:p w:rsidR="00C766DF" w:rsidRDefault="00C766DF" w:rsidP="00C766DF">
            <w:r>
              <w:t>- Thực hiện điểm danh trên CSDL, cập nhật thực đơn trên CSDL, Cổng thông tin điện tử</w:t>
            </w:r>
          </w:p>
        </w:tc>
        <w:tc>
          <w:tcPr>
            <w:tcW w:w="2835" w:type="dxa"/>
          </w:tcPr>
          <w:p w:rsidR="00C766DF" w:rsidRPr="009F39F0" w:rsidRDefault="00C766DF" w:rsidP="00C766DF">
            <w:pPr>
              <w:spacing w:before="60" w:after="60" w:line="276" w:lineRule="auto"/>
              <w:jc w:val="center"/>
              <w:rPr>
                <w:bCs/>
                <w:color w:val="000000" w:themeColor="text1"/>
              </w:rPr>
            </w:pPr>
            <w:r>
              <w:rPr>
                <w:bCs/>
                <w:color w:val="000000"/>
              </w:rPr>
              <w:t>P.HCQT</w:t>
            </w:r>
          </w:p>
        </w:tc>
        <w:tc>
          <w:tcPr>
            <w:tcW w:w="2749" w:type="dxa"/>
          </w:tcPr>
          <w:p w:rsidR="00C766DF" w:rsidRDefault="00C766DF" w:rsidP="00C766DF">
            <w:pPr>
              <w:spacing w:before="60" w:after="60" w:line="276" w:lineRule="auto"/>
              <w:rPr>
                <w:bCs/>
                <w:color w:val="000000"/>
              </w:rPr>
            </w:pPr>
            <w:r>
              <w:rPr>
                <w:bCs/>
                <w:color w:val="000000"/>
              </w:rPr>
              <w:t>- C.Quyên</w:t>
            </w:r>
          </w:p>
        </w:tc>
      </w:tr>
      <w:tr w:rsidR="00C766DF" w:rsidRPr="009832CD" w:rsidTr="009B118E">
        <w:trPr>
          <w:gridAfter w:val="1"/>
          <w:wAfter w:w="3676" w:type="dxa"/>
          <w:trHeight w:val="472"/>
        </w:trPr>
        <w:tc>
          <w:tcPr>
            <w:tcW w:w="1489" w:type="dxa"/>
            <w:vMerge/>
          </w:tcPr>
          <w:p w:rsidR="00C766DF" w:rsidRDefault="00C766DF" w:rsidP="00C766DF">
            <w:pPr>
              <w:spacing w:before="60" w:after="60"/>
              <w:jc w:val="center"/>
              <w:rPr>
                <w:color w:val="000000"/>
              </w:rPr>
            </w:pPr>
          </w:p>
        </w:tc>
        <w:tc>
          <w:tcPr>
            <w:tcW w:w="866" w:type="dxa"/>
          </w:tcPr>
          <w:p w:rsidR="00C766DF" w:rsidRDefault="006745C1" w:rsidP="00C766DF">
            <w:pPr>
              <w:jc w:val="center"/>
              <w:rPr>
                <w:bCs/>
                <w:color w:val="000000"/>
              </w:rPr>
            </w:pPr>
            <w:r>
              <w:rPr>
                <w:bCs/>
                <w:color w:val="000000"/>
              </w:rPr>
              <w:t>Cả tuần</w:t>
            </w:r>
          </w:p>
        </w:tc>
        <w:tc>
          <w:tcPr>
            <w:tcW w:w="6805" w:type="dxa"/>
          </w:tcPr>
          <w:p w:rsidR="00C766DF" w:rsidRPr="00194C5F" w:rsidRDefault="008B6E1B" w:rsidP="00C766DF">
            <w:r>
              <w:t xml:space="preserve">- </w:t>
            </w:r>
            <w:r w:rsidR="00AD7862" w:rsidRPr="00AD7862">
              <w:t>Kiểm tra vườn cây của các lớp</w:t>
            </w:r>
            <w:r w:rsidR="009B118E">
              <w:t xml:space="preserve"> Lá 1+2</w:t>
            </w:r>
          </w:p>
        </w:tc>
        <w:tc>
          <w:tcPr>
            <w:tcW w:w="2835" w:type="dxa"/>
          </w:tcPr>
          <w:p w:rsidR="00C766DF" w:rsidRPr="00F95A45" w:rsidRDefault="008B6E1B" w:rsidP="00C766DF">
            <w:pPr>
              <w:spacing w:line="276" w:lineRule="auto"/>
              <w:jc w:val="center"/>
            </w:pPr>
            <w:r>
              <w:t>Vườn cây</w:t>
            </w:r>
          </w:p>
        </w:tc>
        <w:tc>
          <w:tcPr>
            <w:tcW w:w="2749" w:type="dxa"/>
          </w:tcPr>
          <w:p w:rsidR="00C766DF" w:rsidRPr="00F95A45" w:rsidRDefault="008B6E1B" w:rsidP="00C766DF">
            <w:pPr>
              <w:spacing w:before="60" w:after="60" w:line="276" w:lineRule="auto"/>
              <w:rPr>
                <w:bCs/>
                <w:color w:val="000000" w:themeColor="text1"/>
              </w:rPr>
            </w:pPr>
            <w:r>
              <w:rPr>
                <w:bCs/>
                <w:color w:val="000000" w:themeColor="text1"/>
              </w:rPr>
              <w:t>- C.Thùy</w:t>
            </w:r>
            <w:r w:rsidR="00F7442C">
              <w:rPr>
                <w:bCs/>
                <w:color w:val="000000" w:themeColor="text1"/>
              </w:rPr>
              <w:t xml:space="preserve"> + GV</w:t>
            </w:r>
          </w:p>
        </w:tc>
      </w:tr>
      <w:tr w:rsidR="00AD7862" w:rsidRPr="009832CD" w:rsidTr="009B118E">
        <w:trPr>
          <w:gridAfter w:val="1"/>
          <w:wAfter w:w="3676" w:type="dxa"/>
          <w:trHeight w:val="472"/>
        </w:trPr>
        <w:tc>
          <w:tcPr>
            <w:tcW w:w="1489" w:type="dxa"/>
            <w:vMerge/>
          </w:tcPr>
          <w:p w:rsidR="00AD7862" w:rsidRDefault="00AD7862" w:rsidP="00AD7862">
            <w:pPr>
              <w:spacing w:before="60" w:after="60"/>
              <w:jc w:val="center"/>
              <w:rPr>
                <w:color w:val="000000"/>
              </w:rPr>
            </w:pPr>
          </w:p>
        </w:tc>
        <w:tc>
          <w:tcPr>
            <w:tcW w:w="866" w:type="dxa"/>
          </w:tcPr>
          <w:p w:rsidR="00AD7862" w:rsidRDefault="009B118E" w:rsidP="00AD7862">
            <w:pPr>
              <w:jc w:val="center"/>
              <w:rPr>
                <w:bCs/>
                <w:color w:val="000000"/>
              </w:rPr>
            </w:pPr>
            <w:r>
              <w:rPr>
                <w:color w:val="001A33"/>
                <w:sz w:val="23"/>
                <w:szCs w:val="23"/>
                <w:shd w:val="clear" w:color="auto" w:fill="FFFFFF"/>
              </w:rPr>
              <w:t>08g00</w:t>
            </w:r>
            <w:r w:rsidR="00AD7862">
              <w:rPr>
                <w:color w:val="001A33"/>
                <w:sz w:val="23"/>
                <w:szCs w:val="23"/>
                <w:shd w:val="clear" w:color="auto" w:fill="FFFFFF"/>
              </w:rPr>
              <w:t xml:space="preserve"> </w:t>
            </w:r>
          </w:p>
        </w:tc>
        <w:tc>
          <w:tcPr>
            <w:tcW w:w="6805" w:type="dxa"/>
          </w:tcPr>
          <w:p w:rsidR="00AD7862" w:rsidRDefault="00AD7862" w:rsidP="00AD7862">
            <w:r>
              <w:t>- Gởi DS Hội viên CTĐ</w:t>
            </w:r>
          </w:p>
          <w:p w:rsidR="00AD7862" w:rsidRDefault="00AD7862" w:rsidP="00AD7862">
            <w:r>
              <w:t>- Gửi thông báo về thực hiện các hoạt động nội dung công tác Hội và phát triển CTĐ</w:t>
            </w:r>
          </w:p>
        </w:tc>
        <w:tc>
          <w:tcPr>
            <w:tcW w:w="2835" w:type="dxa"/>
          </w:tcPr>
          <w:p w:rsidR="00AD7862" w:rsidRDefault="00AD7862" w:rsidP="00AD7862">
            <w:pPr>
              <w:spacing w:before="120" w:line="276" w:lineRule="auto"/>
              <w:jc w:val="center"/>
            </w:pPr>
            <w:r>
              <w:rPr>
                <w:bCs/>
                <w:color w:val="000000" w:themeColor="text1"/>
              </w:rPr>
              <w:t>P.Phó Hiệu trưởng</w:t>
            </w:r>
          </w:p>
        </w:tc>
        <w:tc>
          <w:tcPr>
            <w:tcW w:w="2749" w:type="dxa"/>
          </w:tcPr>
          <w:p w:rsidR="00AD7862" w:rsidRDefault="00AD7862" w:rsidP="00AD7862">
            <w:pPr>
              <w:spacing w:before="60" w:after="60" w:line="276" w:lineRule="auto"/>
              <w:rPr>
                <w:bCs/>
                <w:color w:val="000000" w:themeColor="text1"/>
              </w:rPr>
            </w:pPr>
            <w:r>
              <w:rPr>
                <w:bCs/>
                <w:color w:val="000000" w:themeColor="text1"/>
              </w:rPr>
              <w:t xml:space="preserve">- C.Loan </w:t>
            </w:r>
          </w:p>
        </w:tc>
      </w:tr>
      <w:tr w:rsidR="00AD7862" w:rsidRPr="009832CD" w:rsidTr="009B118E">
        <w:trPr>
          <w:gridAfter w:val="1"/>
          <w:wAfter w:w="3676" w:type="dxa"/>
          <w:trHeight w:val="472"/>
        </w:trPr>
        <w:tc>
          <w:tcPr>
            <w:tcW w:w="1489" w:type="dxa"/>
            <w:vMerge/>
          </w:tcPr>
          <w:p w:rsidR="00AD7862" w:rsidRDefault="00AD7862" w:rsidP="00AD7862">
            <w:pPr>
              <w:spacing w:before="60" w:after="60"/>
              <w:jc w:val="center"/>
              <w:rPr>
                <w:color w:val="000000"/>
              </w:rPr>
            </w:pPr>
          </w:p>
        </w:tc>
        <w:tc>
          <w:tcPr>
            <w:tcW w:w="866" w:type="dxa"/>
          </w:tcPr>
          <w:p w:rsidR="00AD7862" w:rsidRDefault="00AD7862" w:rsidP="00AD7862">
            <w:pPr>
              <w:jc w:val="center"/>
              <w:rPr>
                <w:color w:val="001A33"/>
                <w:sz w:val="23"/>
                <w:szCs w:val="23"/>
                <w:shd w:val="clear" w:color="auto" w:fill="FFFFFF"/>
              </w:rPr>
            </w:pPr>
            <w:r>
              <w:rPr>
                <w:color w:val="001A33"/>
                <w:sz w:val="23"/>
                <w:szCs w:val="23"/>
                <w:shd w:val="clear" w:color="auto" w:fill="FFFFFF"/>
              </w:rPr>
              <w:t>Cả tuần</w:t>
            </w:r>
          </w:p>
        </w:tc>
        <w:tc>
          <w:tcPr>
            <w:tcW w:w="6805" w:type="dxa"/>
          </w:tcPr>
          <w:p w:rsidR="00AD7862" w:rsidRDefault="00AD7862" w:rsidP="00AD7862">
            <w:r w:rsidRPr="00AD7862">
              <w:t xml:space="preserve">Dự giờ đột xuất các lóp  </w:t>
            </w:r>
          </w:p>
        </w:tc>
        <w:tc>
          <w:tcPr>
            <w:tcW w:w="2835" w:type="dxa"/>
          </w:tcPr>
          <w:p w:rsidR="00AD7862" w:rsidRDefault="00AD7862" w:rsidP="00AD7862">
            <w:pPr>
              <w:spacing w:line="276" w:lineRule="auto"/>
              <w:jc w:val="center"/>
            </w:pPr>
            <w:r>
              <w:t>Các nhóm lớp</w:t>
            </w:r>
          </w:p>
        </w:tc>
        <w:tc>
          <w:tcPr>
            <w:tcW w:w="2749" w:type="dxa"/>
          </w:tcPr>
          <w:p w:rsidR="00AD7862" w:rsidRDefault="00AD7862" w:rsidP="00AD7862">
            <w:pPr>
              <w:spacing w:before="60" w:after="60" w:line="276" w:lineRule="auto"/>
              <w:rPr>
                <w:bCs/>
                <w:color w:val="000000" w:themeColor="text1"/>
              </w:rPr>
            </w:pPr>
            <w:r>
              <w:rPr>
                <w:bCs/>
                <w:color w:val="000000" w:themeColor="text1"/>
              </w:rPr>
              <w:t>- C.Thùy + GV nhóm lớp</w:t>
            </w:r>
          </w:p>
        </w:tc>
      </w:tr>
      <w:tr w:rsidR="008F5332" w:rsidRPr="009832CD" w:rsidTr="009B118E">
        <w:trPr>
          <w:gridAfter w:val="1"/>
          <w:wAfter w:w="3676" w:type="dxa"/>
          <w:trHeight w:val="472"/>
        </w:trPr>
        <w:tc>
          <w:tcPr>
            <w:tcW w:w="1489" w:type="dxa"/>
            <w:vMerge/>
          </w:tcPr>
          <w:p w:rsidR="008F5332" w:rsidRDefault="008F5332" w:rsidP="008F5332">
            <w:pPr>
              <w:spacing w:before="60" w:after="60"/>
              <w:jc w:val="center"/>
              <w:rPr>
                <w:color w:val="000000"/>
              </w:rPr>
            </w:pPr>
          </w:p>
        </w:tc>
        <w:tc>
          <w:tcPr>
            <w:tcW w:w="866" w:type="dxa"/>
          </w:tcPr>
          <w:p w:rsidR="008F5332" w:rsidRDefault="008F5332" w:rsidP="008F5332">
            <w:pPr>
              <w:jc w:val="center"/>
              <w:rPr>
                <w:bCs/>
                <w:color w:val="000000"/>
              </w:rPr>
            </w:pPr>
            <w:r>
              <w:rPr>
                <w:bCs/>
                <w:color w:val="000000"/>
              </w:rPr>
              <w:t>Cả tuần</w:t>
            </w:r>
          </w:p>
        </w:tc>
        <w:tc>
          <w:tcPr>
            <w:tcW w:w="6805" w:type="dxa"/>
          </w:tcPr>
          <w:p w:rsidR="008F5332" w:rsidRDefault="008F5332" w:rsidP="008F5332">
            <w:r>
              <w:t>- Thực hiện cập chương trình PCMN cho trẻ 5 tuổi</w:t>
            </w:r>
          </w:p>
        </w:tc>
        <w:tc>
          <w:tcPr>
            <w:tcW w:w="2835" w:type="dxa"/>
          </w:tcPr>
          <w:p w:rsidR="008F5332" w:rsidRPr="009F39F0" w:rsidRDefault="008F5332" w:rsidP="008F5332">
            <w:pPr>
              <w:spacing w:before="60" w:after="60" w:line="276" w:lineRule="auto"/>
              <w:jc w:val="center"/>
              <w:rPr>
                <w:bCs/>
                <w:color w:val="000000" w:themeColor="text1"/>
              </w:rPr>
            </w:pPr>
            <w:r>
              <w:rPr>
                <w:bCs/>
                <w:color w:val="000000"/>
              </w:rPr>
              <w:t>P.HCQT</w:t>
            </w:r>
          </w:p>
        </w:tc>
        <w:tc>
          <w:tcPr>
            <w:tcW w:w="2749" w:type="dxa"/>
          </w:tcPr>
          <w:p w:rsidR="008F5332" w:rsidRDefault="008F5332" w:rsidP="008F5332">
            <w:pPr>
              <w:spacing w:before="60" w:after="60" w:line="276" w:lineRule="auto"/>
              <w:rPr>
                <w:bCs/>
                <w:color w:val="000000"/>
              </w:rPr>
            </w:pPr>
            <w:r>
              <w:rPr>
                <w:bCs/>
                <w:color w:val="000000"/>
              </w:rPr>
              <w:t>- C.Thanh + C.Quyên</w:t>
            </w:r>
          </w:p>
        </w:tc>
      </w:tr>
      <w:tr w:rsidR="008F5332" w:rsidRPr="009832CD" w:rsidTr="009B118E">
        <w:trPr>
          <w:gridAfter w:val="1"/>
          <w:wAfter w:w="3676" w:type="dxa"/>
          <w:trHeight w:val="472"/>
        </w:trPr>
        <w:tc>
          <w:tcPr>
            <w:tcW w:w="1489" w:type="dxa"/>
            <w:vMerge/>
          </w:tcPr>
          <w:p w:rsidR="008F5332" w:rsidRDefault="008F5332" w:rsidP="008F5332">
            <w:pPr>
              <w:spacing w:before="60" w:after="60"/>
              <w:jc w:val="center"/>
              <w:rPr>
                <w:color w:val="000000"/>
              </w:rPr>
            </w:pPr>
          </w:p>
        </w:tc>
        <w:tc>
          <w:tcPr>
            <w:tcW w:w="866" w:type="dxa"/>
          </w:tcPr>
          <w:p w:rsidR="008F5332" w:rsidRDefault="009B118E" w:rsidP="008F5332">
            <w:pPr>
              <w:jc w:val="center"/>
              <w:rPr>
                <w:color w:val="001A33"/>
                <w:sz w:val="23"/>
                <w:szCs w:val="23"/>
                <w:shd w:val="clear" w:color="auto" w:fill="FFFFFF"/>
              </w:rPr>
            </w:pPr>
            <w:r>
              <w:rPr>
                <w:color w:val="001A33"/>
                <w:sz w:val="23"/>
                <w:szCs w:val="23"/>
                <w:shd w:val="clear" w:color="auto" w:fill="FFFFFF"/>
              </w:rPr>
              <w:t>15g00</w:t>
            </w:r>
          </w:p>
        </w:tc>
        <w:tc>
          <w:tcPr>
            <w:tcW w:w="6805" w:type="dxa"/>
          </w:tcPr>
          <w:p w:rsidR="008F5332" w:rsidRDefault="009B118E" w:rsidP="008F5332">
            <w:r>
              <w:t>- Họp BGH</w:t>
            </w:r>
          </w:p>
        </w:tc>
        <w:tc>
          <w:tcPr>
            <w:tcW w:w="2835" w:type="dxa"/>
          </w:tcPr>
          <w:p w:rsidR="008F5332" w:rsidRDefault="009B118E" w:rsidP="008F5332">
            <w:pPr>
              <w:spacing w:line="276" w:lineRule="auto"/>
              <w:jc w:val="center"/>
            </w:pPr>
            <w:r>
              <w:t>P.Hiệu trưởng</w:t>
            </w:r>
          </w:p>
        </w:tc>
        <w:tc>
          <w:tcPr>
            <w:tcW w:w="2749" w:type="dxa"/>
          </w:tcPr>
          <w:p w:rsidR="008F5332" w:rsidRDefault="009B118E" w:rsidP="008F5332">
            <w:pPr>
              <w:spacing w:before="60" w:after="60" w:line="276" w:lineRule="auto"/>
              <w:rPr>
                <w:bCs/>
                <w:color w:val="000000" w:themeColor="text1"/>
              </w:rPr>
            </w:pPr>
            <w:r>
              <w:rPr>
                <w:bCs/>
                <w:color w:val="000000" w:themeColor="text1"/>
              </w:rPr>
              <w:t>- BGH</w:t>
            </w:r>
          </w:p>
        </w:tc>
      </w:tr>
      <w:tr w:rsidR="008F5332" w:rsidRPr="009832CD" w:rsidTr="009B118E">
        <w:trPr>
          <w:gridAfter w:val="1"/>
          <w:wAfter w:w="3676" w:type="dxa"/>
          <w:trHeight w:val="472"/>
        </w:trPr>
        <w:tc>
          <w:tcPr>
            <w:tcW w:w="1489" w:type="dxa"/>
            <w:vMerge w:val="restart"/>
          </w:tcPr>
          <w:p w:rsidR="008F5332" w:rsidRDefault="008F5332" w:rsidP="008F5332">
            <w:pPr>
              <w:spacing w:before="60" w:after="60"/>
              <w:jc w:val="center"/>
              <w:rPr>
                <w:color w:val="000000"/>
              </w:rPr>
            </w:pPr>
          </w:p>
          <w:p w:rsidR="008F5332" w:rsidRDefault="008F5332" w:rsidP="008F5332">
            <w:pPr>
              <w:spacing w:before="60" w:after="60"/>
              <w:jc w:val="center"/>
              <w:rPr>
                <w:color w:val="000000"/>
              </w:rPr>
            </w:pPr>
            <w:r>
              <w:rPr>
                <w:color w:val="000000"/>
              </w:rPr>
              <w:t>Thứ Ba</w:t>
            </w:r>
          </w:p>
          <w:p w:rsidR="008F5332" w:rsidRDefault="008F5332" w:rsidP="008F5332">
            <w:pPr>
              <w:jc w:val="center"/>
              <w:rPr>
                <w:color w:val="000000"/>
              </w:rPr>
            </w:pPr>
            <w:r w:rsidRPr="003F097F">
              <w:rPr>
                <w:color w:val="000000"/>
              </w:rPr>
              <w:t>(</w:t>
            </w:r>
            <w:r>
              <w:rPr>
                <w:color w:val="000000"/>
              </w:rPr>
              <w:t>11/4</w:t>
            </w:r>
            <w:r w:rsidRPr="003F097F">
              <w:rPr>
                <w:color w:val="000000"/>
              </w:rPr>
              <w:t>)</w:t>
            </w:r>
          </w:p>
        </w:tc>
        <w:tc>
          <w:tcPr>
            <w:tcW w:w="866" w:type="dxa"/>
          </w:tcPr>
          <w:p w:rsidR="008F5332" w:rsidRDefault="008F5332" w:rsidP="008F5332">
            <w:pPr>
              <w:jc w:val="center"/>
              <w:rPr>
                <w:bCs/>
                <w:color w:val="000000"/>
              </w:rPr>
            </w:pPr>
            <w:r>
              <w:rPr>
                <w:bCs/>
                <w:color w:val="000000"/>
              </w:rPr>
              <w:t>Cả ngày</w:t>
            </w:r>
          </w:p>
        </w:tc>
        <w:tc>
          <w:tcPr>
            <w:tcW w:w="6805" w:type="dxa"/>
          </w:tcPr>
          <w:p w:rsidR="008F5332" w:rsidRDefault="008F5332" w:rsidP="008F5332">
            <w:r>
              <w:t>- Khảo sát sơ bộ đoàn 89</w:t>
            </w:r>
          </w:p>
        </w:tc>
        <w:tc>
          <w:tcPr>
            <w:tcW w:w="2835" w:type="dxa"/>
          </w:tcPr>
          <w:p w:rsidR="008F5332" w:rsidRDefault="008F5332" w:rsidP="008F5332">
            <w:pPr>
              <w:spacing w:line="276" w:lineRule="auto"/>
              <w:jc w:val="center"/>
            </w:pPr>
            <w:r>
              <w:t>Trường MN Bình Trưng Đông</w:t>
            </w:r>
          </w:p>
        </w:tc>
        <w:tc>
          <w:tcPr>
            <w:tcW w:w="2749" w:type="dxa"/>
          </w:tcPr>
          <w:p w:rsidR="008F5332" w:rsidRDefault="008F5332" w:rsidP="008F5332">
            <w:pPr>
              <w:spacing w:before="60" w:after="60" w:line="276" w:lineRule="auto"/>
              <w:rPr>
                <w:bCs/>
                <w:color w:val="000000" w:themeColor="text1"/>
              </w:rPr>
            </w:pPr>
            <w:r>
              <w:rPr>
                <w:bCs/>
                <w:color w:val="000000" w:themeColor="text1"/>
              </w:rPr>
              <w:t>- C.Thanh</w:t>
            </w:r>
          </w:p>
        </w:tc>
      </w:tr>
      <w:tr w:rsidR="0060038A" w:rsidRPr="009832CD" w:rsidTr="009B118E">
        <w:trPr>
          <w:gridAfter w:val="1"/>
          <w:wAfter w:w="3676" w:type="dxa"/>
          <w:trHeight w:val="472"/>
        </w:trPr>
        <w:tc>
          <w:tcPr>
            <w:tcW w:w="1489" w:type="dxa"/>
            <w:vMerge/>
          </w:tcPr>
          <w:p w:rsidR="0060038A" w:rsidRDefault="0060038A" w:rsidP="008F5332">
            <w:pPr>
              <w:spacing w:before="60" w:after="60"/>
              <w:jc w:val="center"/>
              <w:rPr>
                <w:color w:val="000000"/>
              </w:rPr>
            </w:pPr>
          </w:p>
        </w:tc>
        <w:tc>
          <w:tcPr>
            <w:tcW w:w="866" w:type="dxa"/>
          </w:tcPr>
          <w:p w:rsidR="0060038A" w:rsidRDefault="0060038A" w:rsidP="008F5332">
            <w:pPr>
              <w:jc w:val="center"/>
              <w:rPr>
                <w:bCs/>
                <w:color w:val="000000"/>
              </w:rPr>
            </w:pPr>
            <w:r>
              <w:rPr>
                <w:bCs/>
                <w:color w:val="000000"/>
              </w:rPr>
              <w:t>10g00</w:t>
            </w:r>
          </w:p>
        </w:tc>
        <w:tc>
          <w:tcPr>
            <w:tcW w:w="6805" w:type="dxa"/>
          </w:tcPr>
          <w:p w:rsidR="0060038A" w:rsidRDefault="0060038A" w:rsidP="0060038A">
            <w:pPr>
              <w:rPr>
                <w:szCs w:val="26"/>
              </w:rPr>
            </w:pPr>
            <w:r>
              <w:rPr>
                <w:szCs w:val="26"/>
              </w:rPr>
              <w:t>- Thực  hiện và nộp báo</w:t>
            </w:r>
            <w:r w:rsidRPr="0060038A">
              <w:rPr>
                <w:szCs w:val="26"/>
              </w:rPr>
              <w:t xml:space="preserve"> cáo công tác YTTH năm học 2022-2023 theo TTLT 13/2016</w:t>
            </w:r>
          </w:p>
        </w:tc>
        <w:tc>
          <w:tcPr>
            <w:tcW w:w="2835" w:type="dxa"/>
          </w:tcPr>
          <w:p w:rsidR="0060038A" w:rsidRDefault="0060038A" w:rsidP="008F5332">
            <w:pPr>
              <w:spacing w:before="60" w:after="60" w:line="276" w:lineRule="auto"/>
              <w:jc w:val="center"/>
              <w:rPr>
                <w:bCs/>
                <w:color w:val="000000"/>
              </w:rPr>
            </w:pPr>
            <w:r>
              <w:rPr>
                <w:bCs/>
                <w:color w:val="000000"/>
              </w:rPr>
              <w:t>Trạm y tế P5</w:t>
            </w:r>
          </w:p>
        </w:tc>
        <w:tc>
          <w:tcPr>
            <w:tcW w:w="2749" w:type="dxa"/>
          </w:tcPr>
          <w:p w:rsidR="0060038A" w:rsidRDefault="0060038A" w:rsidP="009B118E">
            <w:pPr>
              <w:spacing w:before="60" w:after="60" w:line="276" w:lineRule="auto"/>
              <w:rPr>
                <w:bCs/>
                <w:color w:val="000000"/>
              </w:rPr>
            </w:pPr>
            <w:r>
              <w:rPr>
                <w:bCs/>
                <w:color w:val="000000"/>
              </w:rPr>
              <w:t>C.Loan</w:t>
            </w:r>
          </w:p>
        </w:tc>
      </w:tr>
      <w:tr w:rsidR="008F5332" w:rsidRPr="009832CD" w:rsidTr="009B118E">
        <w:trPr>
          <w:gridAfter w:val="1"/>
          <w:wAfter w:w="3676" w:type="dxa"/>
          <w:trHeight w:val="472"/>
        </w:trPr>
        <w:tc>
          <w:tcPr>
            <w:tcW w:w="1489" w:type="dxa"/>
            <w:vMerge/>
          </w:tcPr>
          <w:p w:rsidR="008F5332" w:rsidRDefault="008F5332" w:rsidP="008F5332">
            <w:pPr>
              <w:spacing w:before="60" w:after="60"/>
              <w:jc w:val="center"/>
              <w:rPr>
                <w:color w:val="000000"/>
              </w:rPr>
            </w:pPr>
          </w:p>
        </w:tc>
        <w:tc>
          <w:tcPr>
            <w:tcW w:w="866" w:type="dxa"/>
          </w:tcPr>
          <w:p w:rsidR="008F5332" w:rsidRDefault="008F5332" w:rsidP="008F5332">
            <w:pPr>
              <w:jc w:val="center"/>
              <w:rPr>
                <w:bCs/>
                <w:color w:val="000000"/>
              </w:rPr>
            </w:pPr>
            <w:r>
              <w:rPr>
                <w:bCs/>
                <w:color w:val="000000"/>
              </w:rPr>
              <w:t>14g00</w:t>
            </w:r>
          </w:p>
        </w:tc>
        <w:tc>
          <w:tcPr>
            <w:tcW w:w="6805" w:type="dxa"/>
          </w:tcPr>
          <w:p w:rsidR="008F5332" w:rsidRPr="00AF08A8" w:rsidRDefault="008F5332" w:rsidP="008F5332">
            <w:pPr>
              <w:rPr>
                <w:szCs w:val="26"/>
              </w:rPr>
            </w:pPr>
            <w:r>
              <w:rPr>
                <w:szCs w:val="26"/>
              </w:rPr>
              <w:t>- Họp giao ban rút kinh nghiệm</w:t>
            </w:r>
          </w:p>
        </w:tc>
        <w:tc>
          <w:tcPr>
            <w:tcW w:w="2835" w:type="dxa"/>
          </w:tcPr>
          <w:p w:rsidR="008F5332" w:rsidRPr="009F39F0" w:rsidRDefault="008F5332" w:rsidP="008F5332">
            <w:pPr>
              <w:spacing w:before="60" w:after="60" w:line="276" w:lineRule="auto"/>
              <w:jc w:val="center"/>
              <w:rPr>
                <w:bCs/>
                <w:color w:val="000000"/>
              </w:rPr>
            </w:pPr>
            <w:r>
              <w:rPr>
                <w:bCs/>
                <w:color w:val="000000"/>
              </w:rPr>
              <w:t>MN12</w:t>
            </w:r>
          </w:p>
        </w:tc>
        <w:tc>
          <w:tcPr>
            <w:tcW w:w="2749" w:type="dxa"/>
          </w:tcPr>
          <w:p w:rsidR="008F5332" w:rsidRPr="009F39F0" w:rsidRDefault="008F5332" w:rsidP="009B118E">
            <w:pPr>
              <w:spacing w:before="60" w:after="60" w:line="276" w:lineRule="auto"/>
              <w:rPr>
                <w:bCs/>
                <w:color w:val="000000"/>
              </w:rPr>
            </w:pPr>
            <w:r>
              <w:rPr>
                <w:bCs/>
                <w:color w:val="000000"/>
              </w:rPr>
              <w:t xml:space="preserve">- C.Thanh + </w:t>
            </w:r>
            <w:r w:rsidR="009B118E">
              <w:rPr>
                <w:bCs/>
                <w:color w:val="000000"/>
              </w:rPr>
              <w:t>C.Thùy</w:t>
            </w:r>
          </w:p>
        </w:tc>
      </w:tr>
      <w:tr w:rsidR="008F5332" w:rsidRPr="009832CD" w:rsidTr="009B118E">
        <w:trPr>
          <w:gridAfter w:val="1"/>
          <w:wAfter w:w="3676" w:type="dxa"/>
          <w:trHeight w:val="680"/>
        </w:trPr>
        <w:tc>
          <w:tcPr>
            <w:tcW w:w="1489" w:type="dxa"/>
            <w:vMerge w:val="restart"/>
          </w:tcPr>
          <w:p w:rsidR="008F5332" w:rsidRDefault="008F5332" w:rsidP="008F5332">
            <w:pPr>
              <w:spacing w:before="60" w:after="60"/>
              <w:jc w:val="center"/>
              <w:rPr>
                <w:color w:val="000000"/>
              </w:rPr>
            </w:pPr>
          </w:p>
          <w:p w:rsidR="008F5332" w:rsidRDefault="008F5332" w:rsidP="008F5332">
            <w:pPr>
              <w:spacing w:before="60" w:after="60"/>
              <w:jc w:val="center"/>
              <w:rPr>
                <w:color w:val="000000"/>
              </w:rPr>
            </w:pPr>
          </w:p>
          <w:p w:rsidR="008F5332" w:rsidRPr="003F097F" w:rsidRDefault="008F5332" w:rsidP="008F5332">
            <w:pPr>
              <w:spacing w:before="60" w:after="60"/>
              <w:jc w:val="center"/>
              <w:rPr>
                <w:color w:val="000000"/>
              </w:rPr>
            </w:pPr>
            <w:r w:rsidRPr="003F097F">
              <w:rPr>
                <w:color w:val="000000"/>
              </w:rPr>
              <w:lastRenderedPageBreak/>
              <w:t>Thứ tư</w:t>
            </w:r>
          </w:p>
          <w:p w:rsidR="008F5332" w:rsidRDefault="008F5332" w:rsidP="008F5332">
            <w:pPr>
              <w:jc w:val="center"/>
              <w:rPr>
                <w:color w:val="000000"/>
              </w:rPr>
            </w:pPr>
            <w:r w:rsidRPr="003F097F">
              <w:rPr>
                <w:color w:val="000000"/>
              </w:rPr>
              <w:t>(</w:t>
            </w:r>
            <w:r>
              <w:rPr>
                <w:color w:val="000000"/>
              </w:rPr>
              <w:t>12/4</w:t>
            </w:r>
            <w:r w:rsidRPr="003F097F">
              <w:rPr>
                <w:color w:val="000000"/>
              </w:rPr>
              <w:t>)</w:t>
            </w:r>
          </w:p>
        </w:tc>
        <w:tc>
          <w:tcPr>
            <w:tcW w:w="866" w:type="dxa"/>
          </w:tcPr>
          <w:p w:rsidR="008F5332" w:rsidRDefault="008F5332" w:rsidP="008F5332">
            <w:pPr>
              <w:jc w:val="center"/>
              <w:rPr>
                <w:bCs/>
                <w:color w:val="000000"/>
              </w:rPr>
            </w:pPr>
            <w:r>
              <w:rPr>
                <w:bCs/>
                <w:color w:val="000000"/>
              </w:rPr>
              <w:lastRenderedPageBreak/>
              <w:t>08g00</w:t>
            </w:r>
          </w:p>
        </w:tc>
        <w:tc>
          <w:tcPr>
            <w:tcW w:w="6805" w:type="dxa"/>
          </w:tcPr>
          <w:p w:rsidR="008F5332" w:rsidRDefault="008F5332" w:rsidP="008F5332">
            <w:r>
              <w:t>- Hội nghị tổng kết phong trào "Toàn dân đoàn kết xây dựng đời sống văn hóa" năm 2022 và triển khai kế hoạch năm 2023</w:t>
            </w:r>
          </w:p>
        </w:tc>
        <w:tc>
          <w:tcPr>
            <w:tcW w:w="2835" w:type="dxa"/>
          </w:tcPr>
          <w:p w:rsidR="008F5332" w:rsidRDefault="008F5332" w:rsidP="008F5332">
            <w:pPr>
              <w:spacing w:line="276" w:lineRule="auto"/>
              <w:jc w:val="center"/>
            </w:pPr>
            <w:r>
              <w:t>Hội trường B</w:t>
            </w:r>
          </w:p>
        </w:tc>
        <w:tc>
          <w:tcPr>
            <w:tcW w:w="2749" w:type="dxa"/>
          </w:tcPr>
          <w:p w:rsidR="008F5332" w:rsidRDefault="008F5332" w:rsidP="008F5332">
            <w:pPr>
              <w:spacing w:before="60" w:after="60" w:line="276" w:lineRule="auto"/>
              <w:rPr>
                <w:bCs/>
                <w:color w:val="000000" w:themeColor="text1"/>
              </w:rPr>
            </w:pPr>
            <w:r>
              <w:rPr>
                <w:bCs/>
                <w:color w:val="000000" w:themeColor="text1"/>
              </w:rPr>
              <w:t>- C.Thùy</w:t>
            </w:r>
          </w:p>
        </w:tc>
      </w:tr>
      <w:tr w:rsidR="009B118E" w:rsidRPr="009832CD" w:rsidTr="009B118E">
        <w:trPr>
          <w:gridAfter w:val="1"/>
          <w:wAfter w:w="3676" w:type="dxa"/>
          <w:trHeight w:val="369"/>
        </w:trPr>
        <w:tc>
          <w:tcPr>
            <w:tcW w:w="1489" w:type="dxa"/>
            <w:vMerge/>
          </w:tcPr>
          <w:p w:rsidR="009B118E" w:rsidRDefault="009B118E" w:rsidP="008F5332">
            <w:pPr>
              <w:spacing w:before="60" w:after="60"/>
              <w:jc w:val="center"/>
              <w:rPr>
                <w:color w:val="000000"/>
              </w:rPr>
            </w:pPr>
          </w:p>
        </w:tc>
        <w:tc>
          <w:tcPr>
            <w:tcW w:w="866" w:type="dxa"/>
          </w:tcPr>
          <w:p w:rsidR="009B118E" w:rsidRDefault="009B118E" w:rsidP="008F5332">
            <w:pPr>
              <w:jc w:val="center"/>
              <w:rPr>
                <w:bCs/>
                <w:color w:val="000000"/>
              </w:rPr>
            </w:pPr>
            <w:r>
              <w:rPr>
                <w:bCs/>
                <w:color w:val="000000"/>
              </w:rPr>
              <w:t>08g00</w:t>
            </w:r>
          </w:p>
        </w:tc>
        <w:tc>
          <w:tcPr>
            <w:tcW w:w="6805" w:type="dxa"/>
          </w:tcPr>
          <w:p w:rsidR="009B118E" w:rsidRDefault="009B118E" w:rsidP="008F5332">
            <w:r>
              <w:t>- Hội nghị báo cáo thời sự lần 2</w:t>
            </w:r>
          </w:p>
        </w:tc>
        <w:tc>
          <w:tcPr>
            <w:tcW w:w="2835" w:type="dxa"/>
          </w:tcPr>
          <w:p w:rsidR="009B118E" w:rsidRDefault="009B118E" w:rsidP="008F5332">
            <w:pPr>
              <w:spacing w:line="276" w:lineRule="auto"/>
              <w:jc w:val="center"/>
            </w:pPr>
            <w:r>
              <w:t>Hội trường UBND P5</w:t>
            </w:r>
          </w:p>
        </w:tc>
        <w:tc>
          <w:tcPr>
            <w:tcW w:w="2749" w:type="dxa"/>
          </w:tcPr>
          <w:p w:rsidR="009B118E" w:rsidRDefault="009B118E" w:rsidP="008F5332">
            <w:pPr>
              <w:spacing w:before="60" w:after="60" w:line="276" w:lineRule="auto"/>
              <w:rPr>
                <w:bCs/>
                <w:color w:val="000000" w:themeColor="text1"/>
              </w:rPr>
            </w:pPr>
            <w:r>
              <w:rPr>
                <w:bCs/>
                <w:color w:val="000000" w:themeColor="text1"/>
              </w:rPr>
              <w:t xml:space="preserve">- C.Thủy + C.Oanh + </w:t>
            </w:r>
            <w:r>
              <w:rPr>
                <w:bCs/>
                <w:color w:val="000000" w:themeColor="text1"/>
              </w:rPr>
              <w:lastRenderedPageBreak/>
              <w:t>C.Na</w:t>
            </w:r>
          </w:p>
        </w:tc>
      </w:tr>
      <w:tr w:rsidR="008F5332" w:rsidRPr="009832CD" w:rsidTr="009B118E">
        <w:trPr>
          <w:gridAfter w:val="1"/>
          <w:wAfter w:w="3676" w:type="dxa"/>
          <w:trHeight w:val="369"/>
        </w:trPr>
        <w:tc>
          <w:tcPr>
            <w:tcW w:w="1489" w:type="dxa"/>
            <w:vMerge/>
          </w:tcPr>
          <w:p w:rsidR="008F5332" w:rsidRDefault="008F5332" w:rsidP="008F5332">
            <w:pPr>
              <w:jc w:val="center"/>
              <w:rPr>
                <w:color w:val="000000"/>
              </w:rPr>
            </w:pPr>
          </w:p>
        </w:tc>
        <w:tc>
          <w:tcPr>
            <w:tcW w:w="866" w:type="dxa"/>
          </w:tcPr>
          <w:p w:rsidR="008F5332" w:rsidRDefault="008F5332" w:rsidP="008F5332">
            <w:pPr>
              <w:jc w:val="center"/>
              <w:rPr>
                <w:bCs/>
                <w:color w:val="000000"/>
              </w:rPr>
            </w:pPr>
            <w:r>
              <w:rPr>
                <w:bCs/>
                <w:color w:val="000000"/>
              </w:rPr>
              <w:t>08g00</w:t>
            </w:r>
          </w:p>
        </w:tc>
        <w:tc>
          <w:tcPr>
            <w:tcW w:w="6805" w:type="dxa"/>
          </w:tcPr>
          <w:p w:rsidR="008F5332" w:rsidRPr="001E198F" w:rsidRDefault="008F5332" w:rsidP="008F5332">
            <w:pPr>
              <w:rPr>
                <w:szCs w:val="26"/>
              </w:rPr>
            </w:pPr>
            <w:r>
              <w:rPr>
                <w:szCs w:val="26"/>
              </w:rPr>
              <w:t>Duyệt nhu cầu nhân sự năm học 2023-2024</w:t>
            </w:r>
          </w:p>
        </w:tc>
        <w:tc>
          <w:tcPr>
            <w:tcW w:w="2835" w:type="dxa"/>
          </w:tcPr>
          <w:p w:rsidR="008F5332" w:rsidRPr="009F39F0" w:rsidRDefault="008F5332" w:rsidP="008F5332">
            <w:pPr>
              <w:spacing w:before="60" w:after="60" w:line="276" w:lineRule="auto"/>
              <w:jc w:val="center"/>
              <w:rPr>
                <w:bCs/>
                <w:color w:val="000000"/>
              </w:rPr>
            </w:pPr>
            <w:r>
              <w:rPr>
                <w:bCs/>
                <w:color w:val="000000"/>
              </w:rPr>
              <w:t xml:space="preserve">P.Tổ chức </w:t>
            </w:r>
          </w:p>
        </w:tc>
        <w:tc>
          <w:tcPr>
            <w:tcW w:w="2749" w:type="dxa"/>
          </w:tcPr>
          <w:p w:rsidR="008F5332" w:rsidRPr="009F39F0" w:rsidRDefault="008F5332" w:rsidP="008F5332">
            <w:pPr>
              <w:spacing w:before="60" w:after="60" w:line="276" w:lineRule="auto"/>
              <w:rPr>
                <w:bCs/>
                <w:color w:val="000000"/>
              </w:rPr>
            </w:pPr>
            <w:r>
              <w:rPr>
                <w:bCs/>
                <w:color w:val="000000"/>
              </w:rPr>
              <w:t>- C.Thanh</w:t>
            </w:r>
          </w:p>
        </w:tc>
      </w:tr>
      <w:tr w:rsidR="0060038A" w:rsidRPr="009832CD" w:rsidTr="009B118E">
        <w:trPr>
          <w:gridAfter w:val="1"/>
          <w:wAfter w:w="3676" w:type="dxa"/>
          <w:trHeight w:val="369"/>
        </w:trPr>
        <w:tc>
          <w:tcPr>
            <w:tcW w:w="1489" w:type="dxa"/>
            <w:vMerge/>
          </w:tcPr>
          <w:p w:rsidR="0060038A" w:rsidRDefault="0060038A" w:rsidP="0060038A">
            <w:pPr>
              <w:jc w:val="center"/>
              <w:rPr>
                <w:color w:val="000000"/>
              </w:rPr>
            </w:pPr>
          </w:p>
        </w:tc>
        <w:tc>
          <w:tcPr>
            <w:tcW w:w="866" w:type="dxa"/>
          </w:tcPr>
          <w:p w:rsidR="0060038A" w:rsidRDefault="0060038A" w:rsidP="0060038A">
            <w:pPr>
              <w:jc w:val="center"/>
              <w:rPr>
                <w:bCs/>
                <w:color w:val="000000"/>
              </w:rPr>
            </w:pPr>
            <w:r>
              <w:rPr>
                <w:bCs/>
                <w:color w:val="000000"/>
              </w:rPr>
              <w:t>10g00</w:t>
            </w:r>
          </w:p>
        </w:tc>
        <w:tc>
          <w:tcPr>
            <w:tcW w:w="6805" w:type="dxa"/>
          </w:tcPr>
          <w:p w:rsidR="0060038A" w:rsidRPr="001E198F" w:rsidRDefault="0060038A" w:rsidP="0060038A">
            <w:pPr>
              <w:rPr>
                <w:szCs w:val="26"/>
              </w:rPr>
            </w:pPr>
            <w:r>
              <w:rPr>
                <w:szCs w:val="26"/>
              </w:rPr>
              <w:t xml:space="preserve">- Dự giờ ăn </w:t>
            </w:r>
          </w:p>
        </w:tc>
        <w:tc>
          <w:tcPr>
            <w:tcW w:w="2835" w:type="dxa"/>
          </w:tcPr>
          <w:p w:rsidR="0060038A" w:rsidRPr="009F39F0" w:rsidRDefault="0060038A" w:rsidP="0060038A">
            <w:pPr>
              <w:spacing w:before="60" w:after="60" w:line="276" w:lineRule="auto"/>
              <w:jc w:val="center"/>
              <w:rPr>
                <w:bCs/>
                <w:color w:val="000000"/>
              </w:rPr>
            </w:pPr>
            <w:r>
              <w:rPr>
                <w:bCs/>
                <w:color w:val="000000"/>
              </w:rPr>
              <w:t>Cơm nát</w:t>
            </w:r>
          </w:p>
        </w:tc>
        <w:tc>
          <w:tcPr>
            <w:tcW w:w="2749" w:type="dxa"/>
          </w:tcPr>
          <w:p w:rsidR="0060038A" w:rsidRPr="009F39F0" w:rsidRDefault="0060038A" w:rsidP="0060038A">
            <w:pPr>
              <w:spacing w:before="60" w:after="60" w:line="276" w:lineRule="auto"/>
              <w:rPr>
                <w:bCs/>
                <w:color w:val="000000"/>
              </w:rPr>
            </w:pPr>
            <w:r>
              <w:rPr>
                <w:bCs/>
                <w:color w:val="000000"/>
              </w:rPr>
              <w:t>- C.Loan + GV lớp CN</w:t>
            </w:r>
          </w:p>
        </w:tc>
      </w:tr>
      <w:tr w:rsidR="0060038A" w:rsidRPr="009832CD" w:rsidTr="009B118E">
        <w:trPr>
          <w:gridAfter w:val="1"/>
          <w:wAfter w:w="3676" w:type="dxa"/>
          <w:trHeight w:val="369"/>
        </w:trPr>
        <w:tc>
          <w:tcPr>
            <w:tcW w:w="1489" w:type="dxa"/>
            <w:vMerge/>
          </w:tcPr>
          <w:p w:rsidR="0060038A" w:rsidRDefault="0060038A" w:rsidP="0060038A">
            <w:pPr>
              <w:jc w:val="center"/>
              <w:rPr>
                <w:color w:val="000000"/>
              </w:rPr>
            </w:pPr>
          </w:p>
        </w:tc>
        <w:tc>
          <w:tcPr>
            <w:tcW w:w="866" w:type="dxa"/>
          </w:tcPr>
          <w:p w:rsidR="0060038A" w:rsidRDefault="0060038A" w:rsidP="0060038A">
            <w:pPr>
              <w:jc w:val="center"/>
              <w:rPr>
                <w:bCs/>
                <w:color w:val="000000"/>
              </w:rPr>
            </w:pPr>
            <w:r>
              <w:rPr>
                <w:bCs/>
                <w:color w:val="000000"/>
              </w:rPr>
              <w:t>10g</w:t>
            </w:r>
            <w:r>
              <w:rPr>
                <w:bCs/>
                <w:color w:val="000000"/>
              </w:rPr>
              <w:t>2</w:t>
            </w:r>
            <w:r>
              <w:rPr>
                <w:bCs/>
                <w:color w:val="000000"/>
              </w:rPr>
              <w:t>0</w:t>
            </w:r>
          </w:p>
        </w:tc>
        <w:tc>
          <w:tcPr>
            <w:tcW w:w="6805" w:type="dxa"/>
          </w:tcPr>
          <w:p w:rsidR="0060038A" w:rsidRPr="001E198F" w:rsidRDefault="0060038A" w:rsidP="0060038A">
            <w:pPr>
              <w:rPr>
                <w:szCs w:val="26"/>
              </w:rPr>
            </w:pPr>
            <w:r>
              <w:rPr>
                <w:szCs w:val="26"/>
              </w:rPr>
              <w:t xml:space="preserve">- Dự giờ rửa tay </w:t>
            </w:r>
          </w:p>
        </w:tc>
        <w:tc>
          <w:tcPr>
            <w:tcW w:w="2835" w:type="dxa"/>
          </w:tcPr>
          <w:p w:rsidR="0060038A" w:rsidRPr="009F39F0" w:rsidRDefault="0060038A" w:rsidP="0060038A">
            <w:pPr>
              <w:spacing w:before="60" w:after="60" w:line="276" w:lineRule="auto"/>
              <w:jc w:val="center"/>
              <w:rPr>
                <w:bCs/>
                <w:color w:val="000000"/>
              </w:rPr>
            </w:pPr>
            <w:r>
              <w:rPr>
                <w:bCs/>
                <w:color w:val="000000"/>
              </w:rPr>
              <w:t>Mầm 2</w:t>
            </w:r>
          </w:p>
        </w:tc>
        <w:tc>
          <w:tcPr>
            <w:tcW w:w="2749" w:type="dxa"/>
          </w:tcPr>
          <w:p w:rsidR="0060038A" w:rsidRPr="009F39F0" w:rsidRDefault="0060038A" w:rsidP="0060038A">
            <w:pPr>
              <w:spacing w:before="60" w:after="60" w:line="276" w:lineRule="auto"/>
              <w:rPr>
                <w:bCs/>
                <w:color w:val="000000"/>
              </w:rPr>
            </w:pPr>
            <w:r>
              <w:rPr>
                <w:bCs/>
                <w:color w:val="000000"/>
              </w:rPr>
              <w:t>- C.Loan + GV M2</w:t>
            </w:r>
          </w:p>
        </w:tc>
      </w:tr>
      <w:tr w:rsidR="0060038A" w:rsidRPr="007F2AD1" w:rsidTr="009B118E">
        <w:trPr>
          <w:gridAfter w:val="1"/>
          <w:wAfter w:w="3676" w:type="dxa"/>
        </w:trPr>
        <w:tc>
          <w:tcPr>
            <w:tcW w:w="1489" w:type="dxa"/>
            <w:vMerge w:val="restart"/>
          </w:tcPr>
          <w:p w:rsidR="0060038A" w:rsidRPr="003F097F" w:rsidRDefault="0060038A" w:rsidP="0060038A">
            <w:pPr>
              <w:spacing w:before="60" w:after="60"/>
              <w:jc w:val="center"/>
              <w:rPr>
                <w:color w:val="000000"/>
              </w:rPr>
            </w:pPr>
            <w:r w:rsidRPr="003F097F">
              <w:rPr>
                <w:color w:val="000000"/>
              </w:rPr>
              <w:t>Thứ năm</w:t>
            </w:r>
          </w:p>
          <w:p w:rsidR="0060038A" w:rsidRDefault="0060038A" w:rsidP="0060038A">
            <w:pPr>
              <w:jc w:val="center"/>
              <w:rPr>
                <w:color w:val="000000"/>
              </w:rPr>
            </w:pPr>
            <w:r w:rsidRPr="003F097F">
              <w:rPr>
                <w:color w:val="000000"/>
              </w:rPr>
              <w:t>(</w:t>
            </w:r>
            <w:r>
              <w:rPr>
                <w:color w:val="000000"/>
              </w:rPr>
              <w:t>13/4</w:t>
            </w:r>
            <w:r w:rsidRPr="003F097F">
              <w:rPr>
                <w:color w:val="000000"/>
              </w:rPr>
              <w:t>)</w:t>
            </w:r>
          </w:p>
        </w:tc>
        <w:tc>
          <w:tcPr>
            <w:tcW w:w="866" w:type="dxa"/>
          </w:tcPr>
          <w:p w:rsidR="0060038A" w:rsidRDefault="0060038A" w:rsidP="0060038A">
            <w:pPr>
              <w:jc w:val="center"/>
              <w:rPr>
                <w:bCs/>
                <w:color w:val="000000"/>
              </w:rPr>
            </w:pPr>
            <w:r>
              <w:rPr>
                <w:bCs/>
                <w:color w:val="000000"/>
              </w:rPr>
              <w:t>08g00</w:t>
            </w:r>
          </w:p>
        </w:tc>
        <w:tc>
          <w:tcPr>
            <w:tcW w:w="6805" w:type="dxa"/>
          </w:tcPr>
          <w:p w:rsidR="0060038A" w:rsidRPr="001E198F" w:rsidRDefault="0060038A" w:rsidP="0060038A">
            <w:pPr>
              <w:rPr>
                <w:szCs w:val="26"/>
              </w:rPr>
            </w:pPr>
            <w:r>
              <w:rPr>
                <w:szCs w:val="26"/>
              </w:rPr>
              <w:t>- Kiểm tra vườn cây lớp Chồi 1 + Chồi 2</w:t>
            </w:r>
          </w:p>
        </w:tc>
        <w:tc>
          <w:tcPr>
            <w:tcW w:w="2835" w:type="dxa"/>
          </w:tcPr>
          <w:p w:rsidR="0060038A" w:rsidRPr="009F39F0" w:rsidRDefault="0060038A" w:rsidP="0060038A">
            <w:pPr>
              <w:spacing w:before="60" w:after="60" w:line="276" w:lineRule="auto"/>
              <w:jc w:val="center"/>
              <w:rPr>
                <w:bCs/>
                <w:color w:val="000000"/>
              </w:rPr>
            </w:pPr>
            <w:r>
              <w:rPr>
                <w:bCs/>
                <w:color w:val="000000"/>
              </w:rPr>
              <w:t>Vườn cây</w:t>
            </w:r>
          </w:p>
        </w:tc>
        <w:tc>
          <w:tcPr>
            <w:tcW w:w="2749" w:type="dxa"/>
          </w:tcPr>
          <w:p w:rsidR="0060038A" w:rsidRPr="009F39F0" w:rsidRDefault="0060038A" w:rsidP="0060038A">
            <w:pPr>
              <w:spacing w:before="60" w:after="60" w:line="276" w:lineRule="auto"/>
              <w:rPr>
                <w:bCs/>
                <w:color w:val="000000"/>
              </w:rPr>
            </w:pPr>
            <w:r>
              <w:rPr>
                <w:bCs/>
                <w:color w:val="000000"/>
              </w:rPr>
              <w:t>- C.Thùy + GV C1+ C2</w:t>
            </w:r>
          </w:p>
        </w:tc>
      </w:tr>
      <w:tr w:rsidR="0060038A" w:rsidRPr="007F2AD1" w:rsidTr="009B118E">
        <w:trPr>
          <w:gridAfter w:val="1"/>
          <w:wAfter w:w="3676" w:type="dxa"/>
        </w:trPr>
        <w:tc>
          <w:tcPr>
            <w:tcW w:w="1489" w:type="dxa"/>
            <w:vMerge/>
          </w:tcPr>
          <w:p w:rsidR="0060038A" w:rsidRPr="003F097F" w:rsidRDefault="0060038A" w:rsidP="0060038A">
            <w:pPr>
              <w:spacing w:before="60" w:after="60"/>
              <w:jc w:val="center"/>
              <w:rPr>
                <w:color w:val="000000"/>
              </w:rPr>
            </w:pPr>
          </w:p>
        </w:tc>
        <w:tc>
          <w:tcPr>
            <w:tcW w:w="866" w:type="dxa"/>
          </w:tcPr>
          <w:p w:rsidR="0060038A" w:rsidRDefault="0060038A" w:rsidP="0060038A">
            <w:pPr>
              <w:jc w:val="center"/>
              <w:rPr>
                <w:bCs/>
                <w:color w:val="000000"/>
              </w:rPr>
            </w:pPr>
            <w:r>
              <w:rPr>
                <w:bCs/>
                <w:color w:val="000000"/>
              </w:rPr>
              <w:t>10g20</w:t>
            </w:r>
          </w:p>
        </w:tc>
        <w:tc>
          <w:tcPr>
            <w:tcW w:w="6805" w:type="dxa"/>
          </w:tcPr>
          <w:p w:rsidR="0060038A" w:rsidRPr="001E198F" w:rsidRDefault="0060038A" w:rsidP="0060038A">
            <w:pPr>
              <w:rPr>
                <w:szCs w:val="26"/>
              </w:rPr>
            </w:pPr>
            <w:r>
              <w:rPr>
                <w:szCs w:val="26"/>
              </w:rPr>
              <w:t xml:space="preserve">- Dự giờ rửa tay </w:t>
            </w:r>
          </w:p>
        </w:tc>
        <w:tc>
          <w:tcPr>
            <w:tcW w:w="2835" w:type="dxa"/>
          </w:tcPr>
          <w:p w:rsidR="0060038A" w:rsidRPr="009F39F0" w:rsidRDefault="0060038A" w:rsidP="0060038A">
            <w:pPr>
              <w:spacing w:before="60" w:after="60" w:line="276" w:lineRule="auto"/>
              <w:jc w:val="center"/>
              <w:rPr>
                <w:bCs/>
                <w:color w:val="000000"/>
              </w:rPr>
            </w:pPr>
            <w:r>
              <w:rPr>
                <w:bCs/>
                <w:color w:val="000000"/>
              </w:rPr>
              <w:t>Lá 1</w:t>
            </w:r>
          </w:p>
        </w:tc>
        <w:tc>
          <w:tcPr>
            <w:tcW w:w="2749" w:type="dxa"/>
          </w:tcPr>
          <w:p w:rsidR="0060038A" w:rsidRPr="009F39F0" w:rsidRDefault="0060038A" w:rsidP="0060038A">
            <w:pPr>
              <w:spacing w:before="60" w:after="60" w:line="276" w:lineRule="auto"/>
              <w:rPr>
                <w:bCs/>
                <w:color w:val="000000"/>
              </w:rPr>
            </w:pPr>
            <w:r>
              <w:rPr>
                <w:bCs/>
                <w:color w:val="000000"/>
              </w:rPr>
              <w:t>- C.Loan + GV 1</w:t>
            </w:r>
          </w:p>
        </w:tc>
      </w:tr>
      <w:tr w:rsidR="0060038A" w:rsidRPr="009832CD" w:rsidTr="009B118E">
        <w:trPr>
          <w:gridAfter w:val="1"/>
          <w:wAfter w:w="3676" w:type="dxa"/>
        </w:trPr>
        <w:tc>
          <w:tcPr>
            <w:tcW w:w="1489" w:type="dxa"/>
            <w:vMerge w:val="restart"/>
          </w:tcPr>
          <w:p w:rsidR="0060038A" w:rsidRDefault="0060038A" w:rsidP="0060038A">
            <w:pPr>
              <w:spacing w:before="60" w:after="60"/>
              <w:rPr>
                <w:color w:val="000000"/>
              </w:rPr>
            </w:pPr>
          </w:p>
          <w:p w:rsidR="0060038A" w:rsidRDefault="0060038A" w:rsidP="0060038A">
            <w:pPr>
              <w:spacing w:before="60" w:after="60"/>
              <w:rPr>
                <w:color w:val="000000"/>
              </w:rPr>
            </w:pPr>
            <w:r>
              <w:rPr>
                <w:color w:val="000000"/>
              </w:rPr>
              <w:t xml:space="preserve">    T</w:t>
            </w:r>
            <w:r w:rsidRPr="009A7DB7">
              <w:rPr>
                <w:color w:val="000000"/>
              </w:rPr>
              <w:t>hứ sáu</w:t>
            </w:r>
          </w:p>
          <w:p w:rsidR="0060038A" w:rsidRPr="009A7DB7" w:rsidRDefault="0060038A" w:rsidP="0060038A">
            <w:pPr>
              <w:jc w:val="center"/>
              <w:rPr>
                <w:color w:val="000000"/>
              </w:rPr>
            </w:pPr>
            <w:r w:rsidRPr="009A7DB7">
              <w:rPr>
                <w:color w:val="000000"/>
              </w:rPr>
              <w:t>(</w:t>
            </w:r>
            <w:r>
              <w:rPr>
                <w:color w:val="000000"/>
              </w:rPr>
              <w:t>14</w:t>
            </w:r>
            <w:r w:rsidRPr="009A7DB7">
              <w:rPr>
                <w:color w:val="000000"/>
              </w:rPr>
              <w:t>/</w:t>
            </w:r>
            <w:r>
              <w:rPr>
                <w:color w:val="000000"/>
              </w:rPr>
              <w:t>4</w:t>
            </w:r>
            <w:r w:rsidRPr="009A7DB7">
              <w:rPr>
                <w:color w:val="000000"/>
              </w:rPr>
              <w:t>)</w:t>
            </w:r>
          </w:p>
        </w:tc>
        <w:tc>
          <w:tcPr>
            <w:tcW w:w="866" w:type="dxa"/>
          </w:tcPr>
          <w:p w:rsidR="0060038A" w:rsidRDefault="0060038A" w:rsidP="0060038A">
            <w:pPr>
              <w:jc w:val="center"/>
              <w:rPr>
                <w:bCs/>
                <w:color w:val="000000"/>
              </w:rPr>
            </w:pPr>
            <w:r>
              <w:rPr>
                <w:bCs/>
                <w:color w:val="000000"/>
              </w:rPr>
              <w:t>07g00</w:t>
            </w:r>
          </w:p>
        </w:tc>
        <w:tc>
          <w:tcPr>
            <w:tcW w:w="6805" w:type="dxa"/>
          </w:tcPr>
          <w:p w:rsidR="0060038A" w:rsidRPr="001E198F" w:rsidRDefault="0060038A" w:rsidP="0060038A">
            <w:pPr>
              <w:rPr>
                <w:szCs w:val="26"/>
              </w:rPr>
            </w:pPr>
            <w:r>
              <w:rPr>
                <w:szCs w:val="26"/>
              </w:rPr>
              <w:t>- Tậ</w:t>
            </w:r>
            <w:bookmarkStart w:id="0" w:name="_GoBack"/>
            <w:bookmarkEnd w:id="0"/>
            <w:r>
              <w:rPr>
                <w:szCs w:val="26"/>
              </w:rPr>
              <w:t>p huấn Chương trình "Đẩy mạnh phong trào học tập suốt đời trong gia đình, dòng họ, cộng đồng, đơn vị và Chuongw trình xây dựng mô hình Công dân học tập" giai đoạn 2021-2030</w:t>
            </w:r>
          </w:p>
        </w:tc>
        <w:tc>
          <w:tcPr>
            <w:tcW w:w="2835" w:type="dxa"/>
          </w:tcPr>
          <w:p w:rsidR="0060038A" w:rsidRPr="009F39F0" w:rsidRDefault="0060038A" w:rsidP="0060038A">
            <w:pPr>
              <w:spacing w:before="60" w:after="60" w:line="276" w:lineRule="auto"/>
              <w:jc w:val="center"/>
              <w:rPr>
                <w:bCs/>
                <w:color w:val="000000"/>
              </w:rPr>
            </w:pPr>
            <w:r>
              <w:rPr>
                <w:bCs/>
                <w:color w:val="000000"/>
              </w:rPr>
              <w:t>Hội trường B</w:t>
            </w:r>
          </w:p>
        </w:tc>
        <w:tc>
          <w:tcPr>
            <w:tcW w:w="2749" w:type="dxa"/>
          </w:tcPr>
          <w:p w:rsidR="0060038A" w:rsidRPr="009F39F0" w:rsidRDefault="0060038A" w:rsidP="0060038A">
            <w:pPr>
              <w:spacing w:before="60" w:after="60" w:line="276" w:lineRule="auto"/>
              <w:rPr>
                <w:bCs/>
                <w:color w:val="000000"/>
              </w:rPr>
            </w:pPr>
            <w:r>
              <w:rPr>
                <w:bCs/>
                <w:color w:val="000000"/>
              </w:rPr>
              <w:t xml:space="preserve">- C.Thanh </w:t>
            </w:r>
          </w:p>
        </w:tc>
      </w:tr>
      <w:tr w:rsidR="0060038A" w:rsidRPr="009832CD" w:rsidTr="009B118E">
        <w:trPr>
          <w:gridAfter w:val="1"/>
          <w:wAfter w:w="3676" w:type="dxa"/>
        </w:trPr>
        <w:tc>
          <w:tcPr>
            <w:tcW w:w="1489" w:type="dxa"/>
            <w:vMerge/>
          </w:tcPr>
          <w:p w:rsidR="0060038A" w:rsidRDefault="0060038A" w:rsidP="0060038A">
            <w:pPr>
              <w:spacing w:before="60" w:after="60"/>
              <w:rPr>
                <w:color w:val="000000"/>
              </w:rPr>
            </w:pPr>
          </w:p>
        </w:tc>
        <w:tc>
          <w:tcPr>
            <w:tcW w:w="866" w:type="dxa"/>
          </w:tcPr>
          <w:p w:rsidR="0060038A" w:rsidRDefault="0060038A" w:rsidP="0060038A">
            <w:pPr>
              <w:jc w:val="center"/>
              <w:rPr>
                <w:bCs/>
                <w:color w:val="000000"/>
              </w:rPr>
            </w:pPr>
            <w:r>
              <w:rPr>
                <w:bCs/>
                <w:color w:val="000000"/>
              </w:rPr>
              <w:t>08g00</w:t>
            </w:r>
          </w:p>
        </w:tc>
        <w:tc>
          <w:tcPr>
            <w:tcW w:w="6805" w:type="dxa"/>
          </w:tcPr>
          <w:p w:rsidR="0060038A" w:rsidRPr="001E198F" w:rsidRDefault="0060038A" w:rsidP="0060038A">
            <w:pPr>
              <w:rPr>
                <w:szCs w:val="26"/>
              </w:rPr>
            </w:pPr>
            <w:r>
              <w:rPr>
                <w:szCs w:val="26"/>
              </w:rPr>
              <w:t>- Kiểm tra vườn cây lớp Lá 1+ Lá 2</w:t>
            </w:r>
          </w:p>
        </w:tc>
        <w:tc>
          <w:tcPr>
            <w:tcW w:w="2835" w:type="dxa"/>
          </w:tcPr>
          <w:p w:rsidR="0060038A" w:rsidRPr="009F39F0" w:rsidRDefault="0060038A" w:rsidP="0060038A">
            <w:pPr>
              <w:spacing w:before="60" w:after="60" w:line="276" w:lineRule="auto"/>
              <w:jc w:val="center"/>
              <w:rPr>
                <w:bCs/>
                <w:color w:val="000000"/>
              </w:rPr>
            </w:pPr>
            <w:r>
              <w:rPr>
                <w:bCs/>
                <w:color w:val="000000"/>
              </w:rPr>
              <w:t>Vườn cây</w:t>
            </w:r>
          </w:p>
        </w:tc>
        <w:tc>
          <w:tcPr>
            <w:tcW w:w="2749" w:type="dxa"/>
          </w:tcPr>
          <w:p w:rsidR="0060038A" w:rsidRPr="009F39F0" w:rsidRDefault="0060038A" w:rsidP="0060038A">
            <w:pPr>
              <w:spacing w:before="60" w:after="60" w:line="276" w:lineRule="auto"/>
              <w:rPr>
                <w:bCs/>
                <w:color w:val="000000"/>
              </w:rPr>
            </w:pPr>
            <w:r>
              <w:rPr>
                <w:bCs/>
                <w:color w:val="000000"/>
              </w:rPr>
              <w:t>- C.Thùy + GV L1+ L2</w:t>
            </w:r>
          </w:p>
        </w:tc>
      </w:tr>
      <w:tr w:rsidR="0060038A" w:rsidRPr="009832CD" w:rsidTr="009B118E">
        <w:trPr>
          <w:gridAfter w:val="1"/>
          <w:wAfter w:w="3676" w:type="dxa"/>
        </w:trPr>
        <w:tc>
          <w:tcPr>
            <w:tcW w:w="1489" w:type="dxa"/>
            <w:vMerge/>
          </w:tcPr>
          <w:p w:rsidR="0060038A" w:rsidRPr="009A7DB7" w:rsidRDefault="0060038A" w:rsidP="0060038A">
            <w:pPr>
              <w:spacing w:before="60" w:after="60"/>
              <w:rPr>
                <w:color w:val="000000"/>
              </w:rPr>
            </w:pPr>
          </w:p>
        </w:tc>
        <w:tc>
          <w:tcPr>
            <w:tcW w:w="866" w:type="dxa"/>
          </w:tcPr>
          <w:p w:rsidR="0060038A" w:rsidRDefault="0060038A" w:rsidP="0060038A">
            <w:pPr>
              <w:jc w:val="center"/>
              <w:rPr>
                <w:bCs/>
                <w:color w:val="000000"/>
              </w:rPr>
            </w:pPr>
            <w:r>
              <w:rPr>
                <w:bCs/>
                <w:color w:val="000000"/>
              </w:rPr>
              <w:t>10g20</w:t>
            </w:r>
          </w:p>
        </w:tc>
        <w:tc>
          <w:tcPr>
            <w:tcW w:w="6805" w:type="dxa"/>
          </w:tcPr>
          <w:p w:rsidR="0060038A" w:rsidRPr="001E198F" w:rsidRDefault="0060038A" w:rsidP="0060038A">
            <w:pPr>
              <w:rPr>
                <w:szCs w:val="26"/>
              </w:rPr>
            </w:pPr>
            <w:r>
              <w:rPr>
                <w:szCs w:val="26"/>
              </w:rPr>
              <w:t xml:space="preserve">- Dự giờ rửa tay </w:t>
            </w:r>
          </w:p>
        </w:tc>
        <w:tc>
          <w:tcPr>
            <w:tcW w:w="2835" w:type="dxa"/>
          </w:tcPr>
          <w:p w:rsidR="0060038A" w:rsidRPr="009F39F0" w:rsidRDefault="0060038A" w:rsidP="0060038A">
            <w:pPr>
              <w:spacing w:before="60" w:after="60" w:line="276" w:lineRule="auto"/>
              <w:jc w:val="center"/>
              <w:rPr>
                <w:bCs/>
                <w:color w:val="000000"/>
              </w:rPr>
            </w:pPr>
            <w:r>
              <w:rPr>
                <w:bCs/>
                <w:color w:val="000000"/>
              </w:rPr>
              <w:t>Lá 2</w:t>
            </w:r>
          </w:p>
        </w:tc>
        <w:tc>
          <w:tcPr>
            <w:tcW w:w="2749" w:type="dxa"/>
          </w:tcPr>
          <w:p w:rsidR="0060038A" w:rsidRPr="009F39F0" w:rsidRDefault="0060038A" w:rsidP="0060038A">
            <w:pPr>
              <w:spacing w:before="60" w:after="60" w:line="276" w:lineRule="auto"/>
              <w:rPr>
                <w:bCs/>
                <w:color w:val="000000"/>
              </w:rPr>
            </w:pPr>
            <w:r>
              <w:rPr>
                <w:bCs/>
                <w:color w:val="000000"/>
              </w:rPr>
              <w:t>- C.Loan + GV 2</w:t>
            </w:r>
          </w:p>
        </w:tc>
      </w:tr>
      <w:tr w:rsidR="0060038A" w:rsidRPr="009832CD" w:rsidTr="009B118E">
        <w:trPr>
          <w:gridAfter w:val="1"/>
          <w:wAfter w:w="3676" w:type="dxa"/>
        </w:trPr>
        <w:tc>
          <w:tcPr>
            <w:tcW w:w="1489" w:type="dxa"/>
            <w:vMerge/>
          </w:tcPr>
          <w:p w:rsidR="0060038A" w:rsidRPr="009A7DB7" w:rsidRDefault="0060038A" w:rsidP="0060038A">
            <w:pPr>
              <w:spacing w:before="60" w:after="60"/>
              <w:rPr>
                <w:color w:val="000000"/>
              </w:rPr>
            </w:pPr>
          </w:p>
        </w:tc>
        <w:tc>
          <w:tcPr>
            <w:tcW w:w="866" w:type="dxa"/>
          </w:tcPr>
          <w:p w:rsidR="0060038A" w:rsidRPr="00073C2D" w:rsidRDefault="0060038A" w:rsidP="0060038A">
            <w:pPr>
              <w:jc w:val="center"/>
              <w:rPr>
                <w:bCs/>
                <w:color w:val="000000"/>
              </w:rPr>
            </w:pPr>
          </w:p>
        </w:tc>
        <w:tc>
          <w:tcPr>
            <w:tcW w:w="6805" w:type="dxa"/>
          </w:tcPr>
          <w:p w:rsidR="0060038A" w:rsidRPr="00F95A45" w:rsidRDefault="0060038A" w:rsidP="0060038A"/>
        </w:tc>
        <w:tc>
          <w:tcPr>
            <w:tcW w:w="2835" w:type="dxa"/>
          </w:tcPr>
          <w:p w:rsidR="0060038A" w:rsidRPr="009F39F0" w:rsidRDefault="0060038A" w:rsidP="0060038A">
            <w:pPr>
              <w:spacing w:before="60" w:after="60" w:line="276" w:lineRule="auto"/>
              <w:jc w:val="center"/>
              <w:rPr>
                <w:bCs/>
                <w:color w:val="000000"/>
              </w:rPr>
            </w:pPr>
          </w:p>
        </w:tc>
        <w:tc>
          <w:tcPr>
            <w:tcW w:w="2749" w:type="dxa"/>
          </w:tcPr>
          <w:p w:rsidR="0060038A" w:rsidRPr="009F39F0" w:rsidRDefault="0060038A" w:rsidP="0060038A">
            <w:pPr>
              <w:spacing w:before="60" w:after="60" w:line="276" w:lineRule="auto"/>
              <w:rPr>
                <w:bCs/>
                <w:color w:val="000000"/>
              </w:rPr>
            </w:pPr>
          </w:p>
        </w:tc>
      </w:tr>
      <w:tr w:rsidR="0060038A" w:rsidRPr="009832CD" w:rsidTr="009B118E">
        <w:trPr>
          <w:trHeight w:val="542"/>
        </w:trPr>
        <w:tc>
          <w:tcPr>
            <w:tcW w:w="1489" w:type="dxa"/>
          </w:tcPr>
          <w:p w:rsidR="0060038A" w:rsidRPr="006E05CD" w:rsidRDefault="0060038A" w:rsidP="0060038A">
            <w:pPr>
              <w:spacing w:before="60" w:after="60"/>
              <w:jc w:val="center"/>
              <w:rPr>
                <w:color w:val="000000"/>
              </w:rPr>
            </w:pPr>
            <w:r w:rsidRPr="006E05CD">
              <w:rPr>
                <w:color w:val="000000"/>
              </w:rPr>
              <w:t>Thứ bảy</w:t>
            </w:r>
          </w:p>
          <w:p w:rsidR="0060038A" w:rsidRPr="006E05CD" w:rsidRDefault="0060038A" w:rsidP="0060038A">
            <w:pPr>
              <w:jc w:val="center"/>
              <w:rPr>
                <w:color w:val="000000"/>
              </w:rPr>
            </w:pPr>
            <w:r>
              <w:rPr>
                <w:color w:val="000000"/>
              </w:rPr>
              <w:t>(15/4</w:t>
            </w:r>
            <w:r w:rsidRPr="003F097F">
              <w:rPr>
                <w:color w:val="000000"/>
              </w:rPr>
              <w:t>)</w:t>
            </w:r>
          </w:p>
        </w:tc>
        <w:tc>
          <w:tcPr>
            <w:tcW w:w="866" w:type="dxa"/>
          </w:tcPr>
          <w:p w:rsidR="0060038A" w:rsidRPr="009224C8" w:rsidRDefault="0060038A" w:rsidP="0060038A">
            <w:pPr>
              <w:jc w:val="center"/>
              <w:rPr>
                <w:color w:val="001A33"/>
                <w:sz w:val="23"/>
                <w:szCs w:val="23"/>
                <w:shd w:val="clear" w:color="auto" w:fill="FFFFFF"/>
              </w:rPr>
            </w:pPr>
          </w:p>
        </w:tc>
        <w:tc>
          <w:tcPr>
            <w:tcW w:w="6805" w:type="dxa"/>
          </w:tcPr>
          <w:p w:rsidR="0060038A" w:rsidRPr="009224C8" w:rsidRDefault="0060038A" w:rsidP="0060038A">
            <w:pPr>
              <w:rPr>
                <w:color w:val="001A33"/>
                <w:sz w:val="23"/>
                <w:szCs w:val="23"/>
                <w:shd w:val="clear" w:color="auto" w:fill="FFFFFF"/>
              </w:rPr>
            </w:pPr>
          </w:p>
        </w:tc>
        <w:tc>
          <w:tcPr>
            <w:tcW w:w="2835" w:type="dxa"/>
          </w:tcPr>
          <w:p w:rsidR="0060038A" w:rsidRPr="009224C8" w:rsidRDefault="0060038A" w:rsidP="0060038A">
            <w:pPr>
              <w:spacing w:line="276" w:lineRule="auto"/>
              <w:jc w:val="center"/>
              <w:rPr>
                <w:color w:val="001A33"/>
                <w:sz w:val="23"/>
                <w:szCs w:val="23"/>
                <w:shd w:val="clear" w:color="auto" w:fill="FFFFFF"/>
              </w:rPr>
            </w:pPr>
          </w:p>
        </w:tc>
        <w:tc>
          <w:tcPr>
            <w:tcW w:w="2749" w:type="dxa"/>
          </w:tcPr>
          <w:p w:rsidR="0060038A" w:rsidRPr="009224C8" w:rsidRDefault="0060038A" w:rsidP="0060038A">
            <w:pPr>
              <w:spacing w:before="60" w:after="60" w:line="276" w:lineRule="auto"/>
              <w:rPr>
                <w:color w:val="001A33"/>
                <w:sz w:val="23"/>
                <w:szCs w:val="23"/>
                <w:shd w:val="clear" w:color="auto" w:fill="FFFFFF"/>
              </w:rPr>
            </w:pPr>
          </w:p>
        </w:tc>
        <w:tc>
          <w:tcPr>
            <w:tcW w:w="3676" w:type="dxa"/>
          </w:tcPr>
          <w:p w:rsidR="0060038A" w:rsidRDefault="0060038A" w:rsidP="0060038A">
            <w:pPr>
              <w:spacing w:before="60" w:after="60" w:line="276" w:lineRule="auto"/>
              <w:rPr>
                <w:bCs/>
                <w:color w:val="000000" w:themeColor="text1"/>
              </w:rPr>
            </w:pPr>
          </w:p>
        </w:tc>
      </w:tr>
      <w:tr w:rsidR="0060038A" w:rsidRPr="009832CD" w:rsidTr="009B118E">
        <w:trPr>
          <w:gridAfter w:val="1"/>
          <w:wAfter w:w="3676" w:type="dxa"/>
        </w:trPr>
        <w:tc>
          <w:tcPr>
            <w:tcW w:w="1489" w:type="dxa"/>
          </w:tcPr>
          <w:p w:rsidR="0060038A" w:rsidRPr="003F097F" w:rsidRDefault="0060038A" w:rsidP="0060038A">
            <w:pPr>
              <w:spacing w:before="60" w:after="60"/>
              <w:jc w:val="center"/>
              <w:rPr>
                <w:color w:val="000000"/>
              </w:rPr>
            </w:pPr>
            <w:r w:rsidRPr="003F097F">
              <w:rPr>
                <w:color w:val="000000"/>
              </w:rPr>
              <w:t>Chủ nhật</w:t>
            </w:r>
          </w:p>
          <w:p w:rsidR="0060038A" w:rsidRPr="003F097F" w:rsidRDefault="0060038A" w:rsidP="0060038A">
            <w:pPr>
              <w:spacing w:before="60" w:after="60"/>
              <w:jc w:val="center"/>
              <w:rPr>
                <w:color w:val="000000"/>
              </w:rPr>
            </w:pPr>
            <w:r w:rsidRPr="003F097F">
              <w:rPr>
                <w:color w:val="000000"/>
              </w:rPr>
              <w:t>(</w:t>
            </w:r>
            <w:r>
              <w:rPr>
                <w:color w:val="000000"/>
              </w:rPr>
              <w:t>16/4</w:t>
            </w:r>
            <w:r w:rsidRPr="003F097F">
              <w:rPr>
                <w:color w:val="000000"/>
              </w:rPr>
              <w:t>)</w:t>
            </w:r>
          </w:p>
        </w:tc>
        <w:tc>
          <w:tcPr>
            <w:tcW w:w="866" w:type="dxa"/>
          </w:tcPr>
          <w:p w:rsidR="0060038A" w:rsidRPr="009224C8" w:rsidRDefault="0060038A" w:rsidP="0060038A">
            <w:pPr>
              <w:jc w:val="center"/>
              <w:rPr>
                <w:color w:val="001A33"/>
                <w:sz w:val="23"/>
                <w:szCs w:val="23"/>
                <w:shd w:val="clear" w:color="auto" w:fill="FFFFFF"/>
              </w:rPr>
            </w:pPr>
          </w:p>
        </w:tc>
        <w:tc>
          <w:tcPr>
            <w:tcW w:w="6805" w:type="dxa"/>
          </w:tcPr>
          <w:p w:rsidR="0060038A" w:rsidRPr="009224C8" w:rsidRDefault="0060038A" w:rsidP="0060038A">
            <w:pPr>
              <w:rPr>
                <w:color w:val="001A33"/>
                <w:sz w:val="23"/>
                <w:szCs w:val="23"/>
                <w:shd w:val="clear" w:color="auto" w:fill="FFFFFF"/>
              </w:rPr>
            </w:pPr>
          </w:p>
        </w:tc>
        <w:tc>
          <w:tcPr>
            <w:tcW w:w="2835" w:type="dxa"/>
          </w:tcPr>
          <w:p w:rsidR="0060038A" w:rsidRPr="009224C8" w:rsidRDefault="0060038A" w:rsidP="0060038A">
            <w:pPr>
              <w:spacing w:line="276" w:lineRule="auto"/>
              <w:jc w:val="center"/>
              <w:rPr>
                <w:color w:val="001A33"/>
                <w:sz w:val="23"/>
                <w:szCs w:val="23"/>
                <w:shd w:val="clear" w:color="auto" w:fill="FFFFFF"/>
              </w:rPr>
            </w:pPr>
          </w:p>
        </w:tc>
        <w:tc>
          <w:tcPr>
            <w:tcW w:w="2749" w:type="dxa"/>
          </w:tcPr>
          <w:p w:rsidR="0060038A" w:rsidRPr="009224C8" w:rsidRDefault="0060038A" w:rsidP="0060038A">
            <w:pPr>
              <w:spacing w:before="60" w:after="60" w:line="276" w:lineRule="auto"/>
              <w:rPr>
                <w:color w:val="001A33"/>
                <w:sz w:val="23"/>
                <w:szCs w:val="23"/>
                <w:shd w:val="clear" w:color="auto" w:fill="FFFFFF"/>
              </w:rPr>
            </w:pPr>
          </w:p>
        </w:tc>
      </w:tr>
    </w:tbl>
    <w:p w:rsidR="00962681" w:rsidRPr="00AF08A8" w:rsidRDefault="001306CC" w:rsidP="00962681">
      <w:pPr>
        <w:spacing w:before="120" w:after="120"/>
        <w:rPr>
          <w:b/>
          <w:szCs w:val="26"/>
        </w:rPr>
      </w:pPr>
      <w:r w:rsidRPr="00AF08A8">
        <w:rPr>
          <w:b/>
          <w:szCs w:val="26"/>
        </w:rPr>
        <w:t xml:space="preserve">Lưuý : </w:t>
      </w:r>
      <w:r w:rsidR="00962681" w:rsidRPr="00AF08A8">
        <w:rPr>
          <w:b/>
          <w:szCs w:val="26"/>
        </w:rPr>
        <w:t xml:space="preserve"> </w:t>
      </w:r>
      <w:r w:rsidR="00962681" w:rsidRPr="00AF08A8">
        <w:rPr>
          <w:szCs w:val="26"/>
        </w:rPr>
        <w:t>-</w:t>
      </w:r>
      <w:r w:rsidR="00962681" w:rsidRPr="00AF08A8">
        <w:rPr>
          <w:b/>
          <w:szCs w:val="26"/>
        </w:rPr>
        <w:t xml:space="preserve"> Kiểm tra kỹ sức khỏe của trẻ khi nhận trẻ vào bu</w:t>
      </w:r>
      <w:r w:rsidR="009802F5" w:rsidRPr="00AF08A8">
        <w:rPr>
          <w:b/>
          <w:szCs w:val="26"/>
        </w:rPr>
        <w:t>ổ</w:t>
      </w:r>
      <w:r w:rsidR="00962681" w:rsidRPr="00AF08A8">
        <w:rPr>
          <w:b/>
          <w:szCs w:val="26"/>
        </w:rPr>
        <w:t>i sáng</w:t>
      </w:r>
      <w:r w:rsidR="009B118E">
        <w:rPr>
          <w:b/>
          <w:szCs w:val="26"/>
        </w:rPr>
        <w:t>, tuyên truyền PH đưa đón trẻ tận tay PH</w:t>
      </w:r>
      <w:r w:rsidR="00E714C2" w:rsidRPr="00AF08A8">
        <w:rPr>
          <w:b/>
          <w:szCs w:val="26"/>
        </w:rPr>
        <w:t>.</w:t>
      </w:r>
    </w:p>
    <w:p w:rsidR="00962681" w:rsidRPr="00AF08A8" w:rsidRDefault="00962681" w:rsidP="00962681">
      <w:pPr>
        <w:spacing w:before="120" w:after="120"/>
        <w:ind w:firstLine="720"/>
        <w:rPr>
          <w:b/>
          <w:szCs w:val="26"/>
        </w:rPr>
      </w:pPr>
      <w:r w:rsidRPr="00AF08A8">
        <w:rPr>
          <w:szCs w:val="26"/>
        </w:rPr>
        <w:t xml:space="preserve">- </w:t>
      </w:r>
      <w:r w:rsidRPr="00AF08A8">
        <w:rPr>
          <w:b/>
          <w:szCs w:val="26"/>
        </w:rPr>
        <w:t>GV các nhóm lớp cần tăng cường công tác vệ sinh phòng dịch bệnh, khử khuẩn hàng ngày, hàng tuần.</w:t>
      </w:r>
    </w:p>
    <w:p w:rsidR="00962681" w:rsidRPr="00AF08A8" w:rsidRDefault="00962681" w:rsidP="00962681">
      <w:pPr>
        <w:spacing w:before="120" w:after="120"/>
        <w:ind w:firstLine="720"/>
        <w:rPr>
          <w:b/>
          <w:szCs w:val="26"/>
        </w:rPr>
      </w:pPr>
      <w:r w:rsidRPr="00AF08A8">
        <w:rPr>
          <w:szCs w:val="26"/>
        </w:rPr>
        <w:t>-</w:t>
      </w:r>
      <w:r w:rsidRPr="00AF08A8">
        <w:rPr>
          <w:b/>
          <w:szCs w:val="26"/>
        </w:rPr>
        <w:t xml:space="preserve"> 2 bảo vệ nghiêm túc kiểm tra hệ thống điện nước của các nhóm lớp vào mỗi buổi chiều, xử lý kịp thời không để nước tồn đọng ở các khu vực </w:t>
      </w:r>
      <w:r w:rsidR="009802F5" w:rsidRPr="00AF08A8">
        <w:rPr>
          <w:b/>
          <w:szCs w:val="26"/>
        </w:rPr>
        <w:t>xung quanh trường</w:t>
      </w:r>
      <w:r w:rsidR="009B118E">
        <w:rPr>
          <w:b/>
          <w:szCs w:val="26"/>
        </w:rPr>
        <w:t>, thực hiện tốt tiết kiệm điện và nước</w:t>
      </w:r>
    </w:p>
    <w:p w:rsidR="00962681" w:rsidRPr="00AF08A8" w:rsidRDefault="00E00C42" w:rsidP="00962681">
      <w:pPr>
        <w:spacing w:before="120" w:after="120"/>
        <w:ind w:firstLine="720"/>
        <w:rPr>
          <w:b/>
          <w:szCs w:val="26"/>
        </w:rPr>
      </w:pPr>
      <w:r w:rsidRPr="00AF08A8">
        <w:rPr>
          <w:b/>
          <w:szCs w:val="26"/>
        </w:rPr>
        <w:t>- Thực hiện báo c</w:t>
      </w:r>
      <w:r w:rsidR="00962681" w:rsidRPr="00AF08A8">
        <w:rPr>
          <w:b/>
          <w:szCs w:val="26"/>
        </w:rPr>
        <w:t>áo chính xác</w:t>
      </w:r>
      <w:r w:rsidR="00D25D3F" w:rsidRPr="00AF08A8">
        <w:rPr>
          <w:b/>
          <w:szCs w:val="26"/>
        </w:rPr>
        <w:t xml:space="preserve"> và kịp thời</w:t>
      </w:r>
      <w:r w:rsidR="00962681" w:rsidRPr="00AF08A8">
        <w:rPr>
          <w:b/>
          <w:szCs w:val="26"/>
        </w:rPr>
        <w:t xml:space="preserve"> tình hình F0</w:t>
      </w:r>
      <w:r w:rsidR="00D25D3F" w:rsidRPr="00AF08A8">
        <w:rPr>
          <w:b/>
          <w:szCs w:val="26"/>
        </w:rPr>
        <w:t>, tay chân miệng, sốt xuất huyết tại lớp (nếu có)</w:t>
      </w:r>
      <w:r w:rsidR="00962681" w:rsidRPr="00AF08A8">
        <w:rPr>
          <w:b/>
          <w:szCs w:val="26"/>
        </w:rPr>
        <w:t>.</w:t>
      </w:r>
    </w:p>
    <w:p w:rsidR="00E714C2" w:rsidRPr="00AF08A8" w:rsidRDefault="00E714C2" w:rsidP="00962681">
      <w:pPr>
        <w:spacing w:before="120" w:after="120"/>
        <w:ind w:firstLine="720"/>
        <w:rPr>
          <w:b/>
          <w:szCs w:val="26"/>
        </w:rPr>
      </w:pPr>
      <w:r w:rsidRPr="00AF08A8">
        <w:rPr>
          <w:b/>
          <w:szCs w:val="26"/>
        </w:rPr>
        <w:t>- T</w:t>
      </w:r>
      <w:r w:rsidR="00EB236E" w:rsidRPr="00AF08A8">
        <w:rPr>
          <w:b/>
          <w:szCs w:val="26"/>
        </w:rPr>
        <w:t>h</w:t>
      </w:r>
      <w:r w:rsidRPr="00AF08A8">
        <w:rPr>
          <w:b/>
          <w:szCs w:val="26"/>
        </w:rPr>
        <w:t xml:space="preserve">ực hiện tốt công tác tổ chức bán trú , VSATTP, cấp dưỡng thực hiện </w:t>
      </w:r>
      <w:r w:rsidR="00447C1F" w:rsidRPr="00AF08A8">
        <w:rPr>
          <w:b/>
          <w:szCs w:val="26"/>
        </w:rPr>
        <w:t>sắp xếp lại</w:t>
      </w:r>
      <w:r w:rsidRPr="00AF08A8">
        <w:rPr>
          <w:b/>
          <w:szCs w:val="26"/>
        </w:rPr>
        <w:t xml:space="preserve"> quy trình bếp 1 chiều.</w:t>
      </w:r>
    </w:p>
    <w:p w:rsidR="0003231B" w:rsidRPr="00AF08A8" w:rsidRDefault="0003231B" w:rsidP="00962681">
      <w:pPr>
        <w:spacing w:before="120" w:after="120"/>
        <w:ind w:firstLine="720"/>
        <w:rPr>
          <w:b/>
          <w:szCs w:val="26"/>
        </w:rPr>
      </w:pPr>
      <w:r w:rsidRPr="00AF08A8">
        <w:rPr>
          <w:b/>
          <w:szCs w:val="26"/>
        </w:rPr>
        <w:t>- Thực hiện công tác phòng chống dịch bệnh cúm.</w:t>
      </w:r>
    </w:p>
    <w:p w:rsidR="0003231B" w:rsidRPr="00AF08A8" w:rsidRDefault="0003231B" w:rsidP="00962681">
      <w:pPr>
        <w:spacing w:before="120" w:after="120"/>
        <w:ind w:firstLine="720"/>
        <w:rPr>
          <w:b/>
          <w:szCs w:val="26"/>
        </w:rPr>
      </w:pPr>
      <w:r w:rsidRPr="00AF08A8">
        <w:rPr>
          <w:b/>
          <w:szCs w:val="26"/>
        </w:rPr>
        <w:t>- Thực hiện tốt công tác truyền thông phối kết hợp với CMHS.</w:t>
      </w:r>
    </w:p>
    <w:p w:rsidR="00AF08A8" w:rsidRPr="00AF08A8" w:rsidRDefault="00AF08A8" w:rsidP="00962681">
      <w:pPr>
        <w:spacing w:before="120" w:after="120"/>
        <w:ind w:firstLine="720"/>
        <w:rPr>
          <w:b/>
          <w:szCs w:val="26"/>
        </w:rPr>
      </w:pPr>
      <w:r w:rsidRPr="00AF08A8">
        <w:rPr>
          <w:b/>
          <w:szCs w:val="26"/>
        </w:rPr>
        <w:t xml:space="preserve">- </w:t>
      </w:r>
      <w:r>
        <w:rPr>
          <w:b/>
          <w:color w:val="081C36"/>
          <w:spacing w:val="3"/>
          <w:szCs w:val="26"/>
          <w:shd w:val="clear" w:color="auto" w:fill="FFFFFF"/>
        </w:rPr>
        <w:t>Các</w:t>
      </w:r>
      <w:r w:rsidRPr="00AF08A8">
        <w:rPr>
          <w:b/>
          <w:color w:val="081C36"/>
          <w:spacing w:val="3"/>
          <w:szCs w:val="26"/>
          <w:shd w:val="clear" w:color="auto" w:fill="FFFFFF"/>
        </w:rPr>
        <w:t xml:space="preserve"> lớp nghiêm túc vê sinh khử khuẩn phòng lớp vào buổi chiều</w:t>
      </w:r>
    </w:p>
    <w:sectPr w:rsidR="00AF08A8" w:rsidRPr="00AF08A8" w:rsidSect="0006775E">
      <w:pgSz w:w="16840" w:h="11907" w:orient="landscape" w:code="9"/>
      <w:pgMar w:top="426" w:right="1134" w:bottom="42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77E4"/>
    <w:multiLevelType w:val="hybridMultilevel"/>
    <w:tmpl w:val="77C2EC0A"/>
    <w:lvl w:ilvl="0" w:tplc="F95004E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E211603"/>
    <w:multiLevelType w:val="hybridMultilevel"/>
    <w:tmpl w:val="4C3E36CC"/>
    <w:lvl w:ilvl="0" w:tplc="4ABA197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5927A4"/>
    <w:rsid w:val="00000FD5"/>
    <w:rsid w:val="000019FA"/>
    <w:rsid w:val="0001181D"/>
    <w:rsid w:val="00012653"/>
    <w:rsid w:val="00014861"/>
    <w:rsid w:val="00020CEC"/>
    <w:rsid w:val="0002336B"/>
    <w:rsid w:val="00025B1C"/>
    <w:rsid w:val="0003231B"/>
    <w:rsid w:val="00032617"/>
    <w:rsid w:val="00034B2E"/>
    <w:rsid w:val="000373C0"/>
    <w:rsid w:val="000427A7"/>
    <w:rsid w:val="000427F9"/>
    <w:rsid w:val="00045DED"/>
    <w:rsid w:val="00047311"/>
    <w:rsid w:val="000517CF"/>
    <w:rsid w:val="00053EEC"/>
    <w:rsid w:val="00056D62"/>
    <w:rsid w:val="0006107A"/>
    <w:rsid w:val="0006474E"/>
    <w:rsid w:val="00065579"/>
    <w:rsid w:val="00066E55"/>
    <w:rsid w:val="0006768E"/>
    <w:rsid w:val="0006775E"/>
    <w:rsid w:val="00071250"/>
    <w:rsid w:val="00073C2D"/>
    <w:rsid w:val="00076F3C"/>
    <w:rsid w:val="00080115"/>
    <w:rsid w:val="000819DF"/>
    <w:rsid w:val="00083A64"/>
    <w:rsid w:val="00085F29"/>
    <w:rsid w:val="00092A7C"/>
    <w:rsid w:val="000A10C6"/>
    <w:rsid w:val="000A1710"/>
    <w:rsid w:val="000A2031"/>
    <w:rsid w:val="000A7721"/>
    <w:rsid w:val="000B0C19"/>
    <w:rsid w:val="000B0C55"/>
    <w:rsid w:val="000B152C"/>
    <w:rsid w:val="000B2741"/>
    <w:rsid w:val="000B2B44"/>
    <w:rsid w:val="000B339F"/>
    <w:rsid w:val="000B5B2E"/>
    <w:rsid w:val="000C06ED"/>
    <w:rsid w:val="000D060E"/>
    <w:rsid w:val="000D188B"/>
    <w:rsid w:val="000D1E8C"/>
    <w:rsid w:val="000D295E"/>
    <w:rsid w:val="000D413B"/>
    <w:rsid w:val="000D4A65"/>
    <w:rsid w:val="000D6BA6"/>
    <w:rsid w:val="000D7A29"/>
    <w:rsid w:val="000E5E15"/>
    <w:rsid w:val="000F0635"/>
    <w:rsid w:val="000F15BF"/>
    <w:rsid w:val="000F6515"/>
    <w:rsid w:val="00100B3C"/>
    <w:rsid w:val="001013BB"/>
    <w:rsid w:val="00113469"/>
    <w:rsid w:val="00113E0C"/>
    <w:rsid w:val="001177D4"/>
    <w:rsid w:val="00120E88"/>
    <w:rsid w:val="001239FC"/>
    <w:rsid w:val="00123B6A"/>
    <w:rsid w:val="001306CC"/>
    <w:rsid w:val="0013117B"/>
    <w:rsid w:val="001335F8"/>
    <w:rsid w:val="0013605B"/>
    <w:rsid w:val="00143357"/>
    <w:rsid w:val="00146BA1"/>
    <w:rsid w:val="00146FD3"/>
    <w:rsid w:val="0014719B"/>
    <w:rsid w:val="0015001D"/>
    <w:rsid w:val="00156111"/>
    <w:rsid w:val="0016196C"/>
    <w:rsid w:val="00163800"/>
    <w:rsid w:val="001652BB"/>
    <w:rsid w:val="001667E1"/>
    <w:rsid w:val="0016708D"/>
    <w:rsid w:val="0017284F"/>
    <w:rsid w:val="001729E5"/>
    <w:rsid w:val="0017495F"/>
    <w:rsid w:val="00177DFC"/>
    <w:rsid w:val="00180706"/>
    <w:rsid w:val="00180CD6"/>
    <w:rsid w:val="00181321"/>
    <w:rsid w:val="00192FEF"/>
    <w:rsid w:val="0019361D"/>
    <w:rsid w:val="00193D9F"/>
    <w:rsid w:val="00193F00"/>
    <w:rsid w:val="0019476F"/>
    <w:rsid w:val="00194C5F"/>
    <w:rsid w:val="001961D7"/>
    <w:rsid w:val="001A17AB"/>
    <w:rsid w:val="001A1A9C"/>
    <w:rsid w:val="001A4B98"/>
    <w:rsid w:val="001C35E7"/>
    <w:rsid w:val="001C7804"/>
    <w:rsid w:val="001C7F36"/>
    <w:rsid w:val="001D111F"/>
    <w:rsid w:val="001D54F8"/>
    <w:rsid w:val="001D55AE"/>
    <w:rsid w:val="001D796E"/>
    <w:rsid w:val="001E05D4"/>
    <w:rsid w:val="001E198F"/>
    <w:rsid w:val="001E3143"/>
    <w:rsid w:val="001E707A"/>
    <w:rsid w:val="001E7D8E"/>
    <w:rsid w:val="001F1F0C"/>
    <w:rsid w:val="001F47F7"/>
    <w:rsid w:val="001F5DA1"/>
    <w:rsid w:val="001F6576"/>
    <w:rsid w:val="001F72AA"/>
    <w:rsid w:val="00202AC8"/>
    <w:rsid w:val="002060AC"/>
    <w:rsid w:val="00210882"/>
    <w:rsid w:val="0021244A"/>
    <w:rsid w:val="0021315C"/>
    <w:rsid w:val="00213AB3"/>
    <w:rsid w:val="00215396"/>
    <w:rsid w:val="00221096"/>
    <w:rsid w:val="00232A21"/>
    <w:rsid w:val="002375FA"/>
    <w:rsid w:val="00240224"/>
    <w:rsid w:val="00242635"/>
    <w:rsid w:val="00244614"/>
    <w:rsid w:val="00247F8E"/>
    <w:rsid w:val="0025003C"/>
    <w:rsid w:val="00252883"/>
    <w:rsid w:val="002555E3"/>
    <w:rsid w:val="002612F8"/>
    <w:rsid w:val="00264077"/>
    <w:rsid w:val="00270021"/>
    <w:rsid w:val="0027743D"/>
    <w:rsid w:val="002779A1"/>
    <w:rsid w:val="00277D85"/>
    <w:rsid w:val="0028560E"/>
    <w:rsid w:val="0029031F"/>
    <w:rsid w:val="0029198C"/>
    <w:rsid w:val="00293843"/>
    <w:rsid w:val="00295734"/>
    <w:rsid w:val="00296883"/>
    <w:rsid w:val="00297C05"/>
    <w:rsid w:val="002A137B"/>
    <w:rsid w:val="002A2913"/>
    <w:rsid w:val="002A74A1"/>
    <w:rsid w:val="002B03BB"/>
    <w:rsid w:val="002B21D8"/>
    <w:rsid w:val="002B2E96"/>
    <w:rsid w:val="002B3B2E"/>
    <w:rsid w:val="002B65C8"/>
    <w:rsid w:val="002C150D"/>
    <w:rsid w:val="002D330B"/>
    <w:rsid w:val="002E4ABF"/>
    <w:rsid w:val="002E4D87"/>
    <w:rsid w:val="002E5AA6"/>
    <w:rsid w:val="002E7EC7"/>
    <w:rsid w:val="002F1EAE"/>
    <w:rsid w:val="002F34D8"/>
    <w:rsid w:val="002F6CF9"/>
    <w:rsid w:val="00302518"/>
    <w:rsid w:val="0031191C"/>
    <w:rsid w:val="0031469C"/>
    <w:rsid w:val="00315A32"/>
    <w:rsid w:val="0032081A"/>
    <w:rsid w:val="0032133F"/>
    <w:rsid w:val="00321827"/>
    <w:rsid w:val="00321A0A"/>
    <w:rsid w:val="00322BAF"/>
    <w:rsid w:val="003257D5"/>
    <w:rsid w:val="00333679"/>
    <w:rsid w:val="00342C7A"/>
    <w:rsid w:val="003434F6"/>
    <w:rsid w:val="00343A73"/>
    <w:rsid w:val="003460DA"/>
    <w:rsid w:val="0034765D"/>
    <w:rsid w:val="003509AA"/>
    <w:rsid w:val="00351F83"/>
    <w:rsid w:val="003541CE"/>
    <w:rsid w:val="00355371"/>
    <w:rsid w:val="00356115"/>
    <w:rsid w:val="00360DB8"/>
    <w:rsid w:val="003620E5"/>
    <w:rsid w:val="00362FD8"/>
    <w:rsid w:val="003633A3"/>
    <w:rsid w:val="003650C5"/>
    <w:rsid w:val="00367D93"/>
    <w:rsid w:val="003739C3"/>
    <w:rsid w:val="00374AF1"/>
    <w:rsid w:val="00375BA9"/>
    <w:rsid w:val="00375C52"/>
    <w:rsid w:val="00377A89"/>
    <w:rsid w:val="0038311F"/>
    <w:rsid w:val="0039001F"/>
    <w:rsid w:val="00394FA2"/>
    <w:rsid w:val="003A1D82"/>
    <w:rsid w:val="003A7F8A"/>
    <w:rsid w:val="003B15B7"/>
    <w:rsid w:val="003B1F93"/>
    <w:rsid w:val="003B23A8"/>
    <w:rsid w:val="003B5C54"/>
    <w:rsid w:val="003B6916"/>
    <w:rsid w:val="003B6933"/>
    <w:rsid w:val="003C165B"/>
    <w:rsid w:val="003C2931"/>
    <w:rsid w:val="003C30C4"/>
    <w:rsid w:val="003C3ACA"/>
    <w:rsid w:val="003C7922"/>
    <w:rsid w:val="003D6174"/>
    <w:rsid w:val="003E03F7"/>
    <w:rsid w:val="003E0426"/>
    <w:rsid w:val="003E0DA3"/>
    <w:rsid w:val="003E1A93"/>
    <w:rsid w:val="003E4B06"/>
    <w:rsid w:val="003E5A30"/>
    <w:rsid w:val="003E6DDF"/>
    <w:rsid w:val="003E788A"/>
    <w:rsid w:val="003F097F"/>
    <w:rsid w:val="003F2AE5"/>
    <w:rsid w:val="003F5430"/>
    <w:rsid w:val="003F5F76"/>
    <w:rsid w:val="003F6077"/>
    <w:rsid w:val="003F6C8F"/>
    <w:rsid w:val="004055C3"/>
    <w:rsid w:val="0041132B"/>
    <w:rsid w:val="00411903"/>
    <w:rsid w:val="00420200"/>
    <w:rsid w:val="0042115B"/>
    <w:rsid w:val="00433BE4"/>
    <w:rsid w:val="004343FD"/>
    <w:rsid w:val="004348C1"/>
    <w:rsid w:val="00440666"/>
    <w:rsid w:val="00442846"/>
    <w:rsid w:val="00443388"/>
    <w:rsid w:val="004440F9"/>
    <w:rsid w:val="004454D2"/>
    <w:rsid w:val="00447C1F"/>
    <w:rsid w:val="0045044A"/>
    <w:rsid w:val="00450B5A"/>
    <w:rsid w:val="00454993"/>
    <w:rsid w:val="0045582E"/>
    <w:rsid w:val="00460309"/>
    <w:rsid w:val="00461306"/>
    <w:rsid w:val="00461616"/>
    <w:rsid w:val="00461B94"/>
    <w:rsid w:val="00464A92"/>
    <w:rsid w:val="00467027"/>
    <w:rsid w:val="00474524"/>
    <w:rsid w:val="0048072D"/>
    <w:rsid w:val="00487A5F"/>
    <w:rsid w:val="004909E5"/>
    <w:rsid w:val="00491ED8"/>
    <w:rsid w:val="00494E82"/>
    <w:rsid w:val="00497BE7"/>
    <w:rsid w:val="00497F71"/>
    <w:rsid w:val="004A0B45"/>
    <w:rsid w:val="004A17FA"/>
    <w:rsid w:val="004A518B"/>
    <w:rsid w:val="004A66F9"/>
    <w:rsid w:val="004A6BA3"/>
    <w:rsid w:val="004B04BD"/>
    <w:rsid w:val="004B2860"/>
    <w:rsid w:val="004B2D0B"/>
    <w:rsid w:val="004B72F3"/>
    <w:rsid w:val="004C2372"/>
    <w:rsid w:val="004C30D2"/>
    <w:rsid w:val="004D1728"/>
    <w:rsid w:val="004D43A1"/>
    <w:rsid w:val="004E6576"/>
    <w:rsid w:val="004F0271"/>
    <w:rsid w:val="004F3E6A"/>
    <w:rsid w:val="004F4227"/>
    <w:rsid w:val="004F4FB5"/>
    <w:rsid w:val="005009A9"/>
    <w:rsid w:val="0050414F"/>
    <w:rsid w:val="0050535F"/>
    <w:rsid w:val="005071D7"/>
    <w:rsid w:val="0052530B"/>
    <w:rsid w:val="00527859"/>
    <w:rsid w:val="0053281F"/>
    <w:rsid w:val="005332C1"/>
    <w:rsid w:val="005364AE"/>
    <w:rsid w:val="00536B85"/>
    <w:rsid w:val="00537855"/>
    <w:rsid w:val="00540D9F"/>
    <w:rsid w:val="00551F06"/>
    <w:rsid w:val="00553B34"/>
    <w:rsid w:val="00555D43"/>
    <w:rsid w:val="0055712B"/>
    <w:rsid w:val="005574B1"/>
    <w:rsid w:val="00563DC2"/>
    <w:rsid w:val="00566333"/>
    <w:rsid w:val="005676A8"/>
    <w:rsid w:val="00573102"/>
    <w:rsid w:val="00577163"/>
    <w:rsid w:val="005817B7"/>
    <w:rsid w:val="00582621"/>
    <w:rsid w:val="00582EF4"/>
    <w:rsid w:val="00587B80"/>
    <w:rsid w:val="00590777"/>
    <w:rsid w:val="005927A4"/>
    <w:rsid w:val="00596A2A"/>
    <w:rsid w:val="0059783B"/>
    <w:rsid w:val="00597E4B"/>
    <w:rsid w:val="005A4BA3"/>
    <w:rsid w:val="005A609E"/>
    <w:rsid w:val="005B25C4"/>
    <w:rsid w:val="005B7A94"/>
    <w:rsid w:val="005C0F9F"/>
    <w:rsid w:val="005D161D"/>
    <w:rsid w:val="005D41FB"/>
    <w:rsid w:val="005D6AC9"/>
    <w:rsid w:val="005D6C75"/>
    <w:rsid w:val="005E5833"/>
    <w:rsid w:val="005E5876"/>
    <w:rsid w:val="005F6F4F"/>
    <w:rsid w:val="005F7DE6"/>
    <w:rsid w:val="0060038A"/>
    <w:rsid w:val="006042CE"/>
    <w:rsid w:val="00605A7D"/>
    <w:rsid w:val="0061080E"/>
    <w:rsid w:val="00610EA5"/>
    <w:rsid w:val="006114FB"/>
    <w:rsid w:val="00624856"/>
    <w:rsid w:val="00624D08"/>
    <w:rsid w:val="006363E8"/>
    <w:rsid w:val="00637454"/>
    <w:rsid w:val="00641AA4"/>
    <w:rsid w:val="00641FBB"/>
    <w:rsid w:val="00642C23"/>
    <w:rsid w:val="00645A9E"/>
    <w:rsid w:val="00650F12"/>
    <w:rsid w:val="00654480"/>
    <w:rsid w:val="00655900"/>
    <w:rsid w:val="00657255"/>
    <w:rsid w:val="006644B7"/>
    <w:rsid w:val="0066546D"/>
    <w:rsid w:val="006659AB"/>
    <w:rsid w:val="00665C97"/>
    <w:rsid w:val="00671E3E"/>
    <w:rsid w:val="006745C1"/>
    <w:rsid w:val="00675296"/>
    <w:rsid w:val="00676565"/>
    <w:rsid w:val="00680CA4"/>
    <w:rsid w:val="00683393"/>
    <w:rsid w:val="00683AE7"/>
    <w:rsid w:val="00683CEB"/>
    <w:rsid w:val="006849DF"/>
    <w:rsid w:val="00686B53"/>
    <w:rsid w:val="00686B5A"/>
    <w:rsid w:val="00690407"/>
    <w:rsid w:val="0069426D"/>
    <w:rsid w:val="006957F9"/>
    <w:rsid w:val="006A16A8"/>
    <w:rsid w:val="006A1DA0"/>
    <w:rsid w:val="006A2CED"/>
    <w:rsid w:val="006A3220"/>
    <w:rsid w:val="006A37B4"/>
    <w:rsid w:val="006A6CEA"/>
    <w:rsid w:val="006A6DD2"/>
    <w:rsid w:val="006B1013"/>
    <w:rsid w:val="006B1106"/>
    <w:rsid w:val="006B1F15"/>
    <w:rsid w:val="006B28A2"/>
    <w:rsid w:val="006B2F5D"/>
    <w:rsid w:val="006B4962"/>
    <w:rsid w:val="006B727C"/>
    <w:rsid w:val="006B7B73"/>
    <w:rsid w:val="006C3C84"/>
    <w:rsid w:val="006C401A"/>
    <w:rsid w:val="006C6D3C"/>
    <w:rsid w:val="006D2631"/>
    <w:rsid w:val="006D452F"/>
    <w:rsid w:val="006E05CD"/>
    <w:rsid w:val="006E3876"/>
    <w:rsid w:val="006E515A"/>
    <w:rsid w:val="006F039D"/>
    <w:rsid w:val="006F0CDE"/>
    <w:rsid w:val="006F4C5A"/>
    <w:rsid w:val="00705C83"/>
    <w:rsid w:val="007065B2"/>
    <w:rsid w:val="00706667"/>
    <w:rsid w:val="00711E56"/>
    <w:rsid w:val="00714120"/>
    <w:rsid w:val="00715CDE"/>
    <w:rsid w:val="007224BF"/>
    <w:rsid w:val="00736CB6"/>
    <w:rsid w:val="00744E76"/>
    <w:rsid w:val="0074689E"/>
    <w:rsid w:val="0074709A"/>
    <w:rsid w:val="00750B92"/>
    <w:rsid w:val="00753591"/>
    <w:rsid w:val="00760D36"/>
    <w:rsid w:val="00763D94"/>
    <w:rsid w:val="00765852"/>
    <w:rsid w:val="00773A08"/>
    <w:rsid w:val="0077509E"/>
    <w:rsid w:val="0077652F"/>
    <w:rsid w:val="007856FC"/>
    <w:rsid w:val="007863AA"/>
    <w:rsid w:val="00791849"/>
    <w:rsid w:val="00791BF3"/>
    <w:rsid w:val="00792DA5"/>
    <w:rsid w:val="007A1F6A"/>
    <w:rsid w:val="007A5D1A"/>
    <w:rsid w:val="007A637E"/>
    <w:rsid w:val="007A779D"/>
    <w:rsid w:val="007B1FF6"/>
    <w:rsid w:val="007B62B1"/>
    <w:rsid w:val="007C5250"/>
    <w:rsid w:val="007D3576"/>
    <w:rsid w:val="007D403B"/>
    <w:rsid w:val="007D48F7"/>
    <w:rsid w:val="007E1326"/>
    <w:rsid w:val="007E3E48"/>
    <w:rsid w:val="007E5FE4"/>
    <w:rsid w:val="007F0F22"/>
    <w:rsid w:val="007F18B9"/>
    <w:rsid w:val="007F26CD"/>
    <w:rsid w:val="007F2AD1"/>
    <w:rsid w:val="007F61EC"/>
    <w:rsid w:val="007F6633"/>
    <w:rsid w:val="00801766"/>
    <w:rsid w:val="00805CD6"/>
    <w:rsid w:val="00806951"/>
    <w:rsid w:val="008069F3"/>
    <w:rsid w:val="00810EFE"/>
    <w:rsid w:val="00813D12"/>
    <w:rsid w:val="00814614"/>
    <w:rsid w:val="0081521C"/>
    <w:rsid w:val="00816927"/>
    <w:rsid w:val="008170D1"/>
    <w:rsid w:val="0082095E"/>
    <w:rsid w:val="00822604"/>
    <w:rsid w:val="00826F7B"/>
    <w:rsid w:val="00827D77"/>
    <w:rsid w:val="00844298"/>
    <w:rsid w:val="00851850"/>
    <w:rsid w:val="00851DBC"/>
    <w:rsid w:val="00860007"/>
    <w:rsid w:val="0086501A"/>
    <w:rsid w:val="00872AB0"/>
    <w:rsid w:val="00872E81"/>
    <w:rsid w:val="00873C8F"/>
    <w:rsid w:val="0087552F"/>
    <w:rsid w:val="00876563"/>
    <w:rsid w:val="008775A0"/>
    <w:rsid w:val="00884BF5"/>
    <w:rsid w:val="00884D65"/>
    <w:rsid w:val="008924A1"/>
    <w:rsid w:val="00895A51"/>
    <w:rsid w:val="008A1446"/>
    <w:rsid w:val="008A2370"/>
    <w:rsid w:val="008B2723"/>
    <w:rsid w:val="008B5F0F"/>
    <w:rsid w:val="008B63D9"/>
    <w:rsid w:val="008B6787"/>
    <w:rsid w:val="008B6E1B"/>
    <w:rsid w:val="008C2375"/>
    <w:rsid w:val="008C4BE7"/>
    <w:rsid w:val="008C5D1A"/>
    <w:rsid w:val="008D12A9"/>
    <w:rsid w:val="008D34E8"/>
    <w:rsid w:val="008E3944"/>
    <w:rsid w:val="008E4F58"/>
    <w:rsid w:val="008F5121"/>
    <w:rsid w:val="008F5332"/>
    <w:rsid w:val="008F5676"/>
    <w:rsid w:val="00900518"/>
    <w:rsid w:val="009028D3"/>
    <w:rsid w:val="00902BE9"/>
    <w:rsid w:val="00905B11"/>
    <w:rsid w:val="009070B5"/>
    <w:rsid w:val="00916D96"/>
    <w:rsid w:val="009170D6"/>
    <w:rsid w:val="009224C8"/>
    <w:rsid w:val="009247BA"/>
    <w:rsid w:val="00926CC3"/>
    <w:rsid w:val="00930D5D"/>
    <w:rsid w:val="00931802"/>
    <w:rsid w:val="009319A0"/>
    <w:rsid w:val="00931D46"/>
    <w:rsid w:val="00932C78"/>
    <w:rsid w:val="009353BD"/>
    <w:rsid w:val="00937DA0"/>
    <w:rsid w:val="009419EB"/>
    <w:rsid w:val="00942A91"/>
    <w:rsid w:val="00945C7B"/>
    <w:rsid w:val="009530A5"/>
    <w:rsid w:val="009554C3"/>
    <w:rsid w:val="00962681"/>
    <w:rsid w:val="009706C8"/>
    <w:rsid w:val="0097329F"/>
    <w:rsid w:val="0097359C"/>
    <w:rsid w:val="00974315"/>
    <w:rsid w:val="009802F5"/>
    <w:rsid w:val="0098219B"/>
    <w:rsid w:val="009832CD"/>
    <w:rsid w:val="0098716D"/>
    <w:rsid w:val="00995F0D"/>
    <w:rsid w:val="00996DFE"/>
    <w:rsid w:val="009A01E0"/>
    <w:rsid w:val="009A7DB7"/>
    <w:rsid w:val="009B118E"/>
    <w:rsid w:val="009B1E80"/>
    <w:rsid w:val="009C1C9E"/>
    <w:rsid w:val="009C1D3F"/>
    <w:rsid w:val="009C2676"/>
    <w:rsid w:val="009C2875"/>
    <w:rsid w:val="009D3E0C"/>
    <w:rsid w:val="009D4CDA"/>
    <w:rsid w:val="009D62A7"/>
    <w:rsid w:val="009E3620"/>
    <w:rsid w:val="009F39F0"/>
    <w:rsid w:val="00A0478F"/>
    <w:rsid w:val="00A07C79"/>
    <w:rsid w:val="00A13A76"/>
    <w:rsid w:val="00A13DA0"/>
    <w:rsid w:val="00A14458"/>
    <w:rsid w:val="00A170D9"/>
    <w:rsid w:val="00A22633"/>
    <w:rsid w:val="00A234ED"/>
    <w:rsid w:val="00A2474E"/>
    <w:rsid w:val="00A33A30"/>
    <w:rsid w:val="00A4361C"/>
    <w:rsid w:val="00A47D3B"/>
    <w:rsid w:val="00A52918"/>
    <w:rsid w:val="00A62095"/>
    <w:rsid w:val="00A67101"/>
    <w:rsid w:val="00A674DD"/>
    <w:rsid w:val="00A815D4"/>
    <w:rsid w:val="00A82CDD"/>
    <w:rsid w:val="00A83A92"/>
    <w:rsid w:val="00A87FAE"/>
    <w:rsid w:val="00A933E3"/>
    <w:rsid w:val="00A95050"/>
    <w:rsid w:val="00A96324"/>
    <w:rsid w:val="00AA0123"/>
    <w:rsid w:val="00AA2400"/>
    <w:rsid w:val="00AA47BD"/>
    <w:rsid w:val="00AA6F66"/>
    <w:rsid w:val="00AB0485"/>
    <w:rsid w:val="00AB2828"/>
    <w:rsid w:val="00AB5728"/>
    <w:rsid w:val="00AC473A"/>
    <w:rsid w:val="00AC4A20"/>
    <w:rsid w:val="00AC5E55"/>
    <w:rsid w:val="00AC641B"/>
    <w:rsid w:val="00AC6E57"/>
    <w:rsid w:val="00AD013B"/>
    <w:rsid w:val="00AD4814"/>
    <w:rsid w:val="00AD5AE3"/>
    <w:rsid w:val="00AD7862"/>
    <w:rsid w:val="00AE186B"/>
    <w:rsid w:val="00AE5ADF"/>
    <w:rsid w:val="00AF08A8"/>
    <w:rsid w:val="00AF2FD2"/>
    <w:rsid w:val="00B01408"/>
    <w:rsid w:val="00B03205"/>
    <w:rsid w:val="00B04249"/>
    <w:rsid w:val="00B0633A"/>
    <w:rsid w:val="00B15316"/>
    <w:rsid w:val="00B17030"/>
    <w:rsid w:val="00B2014D"/>
    <w:rsid w:val="00B318E7"/>
    <w:rsid w:val="00B322D8"/>
    <w:rsid w:val="00B32486"/>
    <w:rsid w:val="00B422FC"/>
    <w:rsid w:val="00B51392"/>
    <w:rsid w:val="00B52611"/>
    <w:rsid w:val="00B528BC"/>
    <w:rsid w:val="00B537BF"/>
    <w:rsid w:val="00B54FD7"/>
    <w:rsid w:val="00B55FCE"/>
    <w:rsid w:val="00B5744F"/>
    <w:rsid w:val="00B5791A"/>
    <w:rsid w:val="00B62554"/>
    <w:rsid w:val="00B657F6"/>
    <w:rsid w:val="00B66D7A"/>
    <w:rsid w:val="00B72EEC"/>
    <w:rsid w:val="00B816EB"/>
    <w:rsid w:val="00B83981"/>
    <w:rsid w:val="00B850A1"/>
    <w:rsid w:val="00B86071"/>
    <w:rsid w:val="00B94C7D"/>
    <w:rsid w:val="00B94E61"/>
    <w:rsid w:val="00B9600B"/>
    <w:rsid w:val="00BA1518"/>
    <w:rsid w:val="00BA3ABF"/>
    <w:rsid w:val="00BA6CB0"/>
    <w:rsid w:val="00BB0DC5"/>
    <w:rsid w:val="00BB3899"/>
    <w:rsid w:val="00BB474E"/>
    <w:rsid w:val="00BB71AD"/>
    <w:rsid w:val="00BC5733"/>
    <w:rsid w:val="00BC6480"/>
    <w:rsid w:val="00BC6B45"/>
    <w:rsid w:val="00BD133B"/>
    <w:rsid w:val="00BD176F"/>
    <w:rsid w:val="00BD4A2D"/>
    <w:rsid w:val="00BD57E9"/>
    <w:rsid w:val="00BD5AA4"/>
    <w:rsid w:val="00BE55B9"/>
    <w:rsid w:val="00BE5913"/>
    <w:rsid w:val="00BE5E82"/>
    <w:rsid w:val="00BF1A54"/>
    <w:rsid w:val="00BF281F"/>
    <w:rsid w:val="00BF6E05"/>
    <w:rsid w:val="00C02243"/>
    <w:rsid w:val="00C03DA2"/>
    <w:rsid w:val="00C0517E"/>
    <w:rsid w:val="00C075AA"/>
    <w:rsid w:val="00C174EE"/>
    <w:rsid w:val="00C21EBA"/>
    <w:rsid w:val="00C22ABE"/>
    <w:rsid w:val="00C36E3F"/>
    <w:rsid w:val="00C375AA"/>
    <w:rsid w:val="00C42141"/>
    <w:rsid w:val="00C46FA5"/>
    <w:rsid w:val="00C4752F"/>
    <w:rsid w:val="00C51638"/>
    <w:rsid w:val="00C51F7C"/>
    <w:rsid w:val="00C56E3D"/>
    <w:rsid w:val="00C570D9"/>
    <w:rsid w:val="00C63795"/>
    <w:rsid w:val="00C700EF"/>
    <w:rsid w:val="00C72FB5"/>
    <w:rsid w:val="00C76658"/>
    <w:rsid w:val="00C766DF"/>
    <w:rsid w:val="00C81BFC"/>
    <w:rsid w:val="00C81C9D"/>
    <w:rsid w:val="00C848BE"/>
    <w:rsid w:val="00C855AA"/>
    <w:rsid w:val="00C85B1D"/>
    <w:rsid w:val="00C85EC1"/>
    <w:rsid w:val="00C8619E"/>
    <w:rsid w:val="00C87480"/>
    <w:rsid w:val="00C9424B"/>
    <w:rsid w:val="00C95DB7"/>
    <w:rsid w:val="00C979D9"/>
    <w:rsid w:val="00C97B83"/>
    <w:rsid w:val="00CA0CC5"/>
    <w:rsid w:val="00CA28B5"/>
    <w:rsid w:val="00CB3F0F"/>
    <w:rsid w:val="00CB477A"/>
    <w:rsid w:val="00CC006E"/>
    <w:rsid w:val="00CC6DD8"/>
    <w:rsid w:val="00CD09F7"/>
    <w:rsid w:val="00CD265A"/>
    <w:rsid w:val="00CD53EE"/>
    <w:rsid w:val="00CE3B3A"/>
    <w:rsid w:val="00CF038C"/>
    <w:rsid w:val="00D00046"/>
    <w:rsid w:val="00D01DFE"/>
    <w:rsid w:val="00D02404"/>
    <w:rsid w:val="00D02F62"/>
    <w:rsid w:val="00D1199E"/>
    <w:rsid w:val="00D1393E"/>
    <w:rsid w:val="00D13F33"/>
    <w:rsid w:val="00D25D3F"/>
    <w:rsid w:val="00D27CD3"/>
    <w:rsid w:val="00D33943"/>
    <w:rsid w:val="00D35C80"/>
    <w:rsid w:val="00D37A56"/>
    <w:rsid w:val="00D421AE"/>
    <w:rsid w:val="00D44060"/>
    <w:rsid w:val="00D4697B"/>
    <w:rsid w:val="00D56F97"/>
    <w:rsid w:val="00D61039"/>
    <w:rsid w:val="00D62B23"/>
    <w:rsid w:val="00D6749D"/>
    <w:rsid w:val="00D71013"/>
    <w:rsid w:val="00D71B13"/>
    <w:rsid w:val="00D752B5"/>
    <w:rsid w:val="00D76CE6"/>
    <w:rsid w:val="00D76EAF"/>
    <w:rsid w:val="00D805F2"/>
    <w:rsid w:val="00D90DD7"/>
    <w:rsid w:val="00D926BE"/>
    <w:rsid w:val="00DA3597"/>
    <w:rsid w:val="00DA4C60"/>
    <w:rsid w:val="00DB178A"/>
    <w:rsid w:val="00DB200F"/>
    <w:rsid w:val="00DB2D93"/>
    <w:rsid w:val="00DB6A39"/>
    <w:rsid w:val="00DC2403"/>
    <w:rsid w:val="00DC43B7"/>
    <w:rsid w:val="00DC7B5D"/>
    <w:rsid w:val="00DD0301"/>
    <w:rsid w:val="00DD3D46"/>
    <w:rsid w:val="00DD3F4E"/>
    <w:rsid w:val="00DD54AE"/>
    <w:rsid w:val="00DD74AC"/>
    <w:rsid w:val="00DF325A"/>
    <w:rsid w:val="00DF7627"/>
    <w:rsid w:val="00E00C42"/>
    <w:rsid w:val="00E01A46"/>
    <w:rsid w:val="00E021B5"/>
    <w:rsid w:val="00E02FB4"/>
    <w:rsid w:val="00E036BA"/>
    <w:rsid w:val="00E13F45"/>
    <w:rsid w:val="00E3073F"/>
    <w:rsid w:val="00E30FDC"/>
    <w:rsid w:val="00E342CC"/>
    <w:rsid w:val="00E34926"/>
    <w:rsid w:val="00E34BDE"/>
    <w:rsid w:val="00E37459"/>
    <w:rsid w:val="00E42A0E"/>
    <w:rsid w:val="00E43EA0"/>
    <w:rsid w:val="00E50730"/>
    <w:rsid w:val="00E52F1F"/>
    <w:rsid w:val="00E56253"/>
    <w:rsid w:val="00E56811"/>
    <w:rsid w:val="00E56EE6"/>
    <w:rsid w:val="00E60208"/>
    <w:rsid w:val="00E6097F"/>
    <w:rsid w:val="00E64EBB"/>
    <w:rsid w:val="00E6509D"/>
    <w:rsid w:val="00E65FF0"/>
    <w:rsid w:val="00E67C23"/>
    <w:rsid w:val="00E714C2"/>
    <w:rsid w:val="00E72AAA"/>
    <w:rsid w:val="00E77209"/>
    <w:rsid w:val="00E81D6C"/>
    <w:rsid w:val="00E81D6D"/>
    <w:rsid w:val="00E84437"/>
    <w:rsid w:val="00E8526D"/>
    <w:rsid w:val="00E85983"/>
    <w:rsid w:val="00E9185F"/>
    <w:rsid w:val="00E92D45"/>
    <w:rsid w:val="00EA37D9"/>
    <w:rsid w:val="00EA5310"/>
    <w:rsid w:val="00EA5B88"/>
    <w:rsid w:val="00EB023B"/>
    <w:rsid w:val="00EB236E"/>
    <w:rsid w:val="00EB35B6"/>
    <w:rsid w:val="00EC0374"/>
    <w:rsid w:val="00EC4892"/>
    <w:rsid w:val="00EC70A4"/>
    <w:rsid w:val="00ED0E4C"/>
    <w:rsid w:val="00ED29FE"/>
    <w:rsid w:val="00ED522D"/>
    <w:rsid w:val="00ED5DFD"/>
    <w:rsid w:val="00ED7F29"/>
    <w:rsid w:val="00EE04A9"/>
    <w:rsid w:val="00EE14C8"/>
    <w:rsid w:val="00EF0905"/>
    <w:rsid w:val="00EF1713"/>
    <w:rsid w:val="00EF1D70"/>
    <w:rsid w:val="00EF1DEC"/>
    <w:rsid w:val="00EF62F1"/>
    <w:rsid w:val="00F0193A"/>
    <w:rsid w:val="00F0475D"/>
    <w:rsid w:val="00F10E5C"/>
    <w:rsid w:val="00F10EB9"/>
    <w:rsid w:val="00F135A4"/>
    <w:rsid w:val="00F1710C"/>
    <w:rsid w:val="00F412ED"/>
    <w:rsid w:val="00F43545"/>
    <w:rsid w:val="00F444FA"/>
    <w:rsid w:val="00F57522"/>
    <w:rsid w:val="00F61A87"/>
    <w:rsid w:val="00F66023"/>
    <w:rsid w:val="00F7033A"/>
    <w:rsid w:val="00F708AE"/>
    <w:rsid w:val="00F7106B"/>
    <w:rsid w:val="00F72E05"/>
    <w:rsid w:val="00F7322D"/>
    <w:rsid w:val="00F7442C"/>
    <w:rsid w:val="00F77485"/>
    <w:rsid w:val="00F80ABA"/>
    <w:rsid w:val="00F8522E"/>
    <w:rsid w:val="00F95A45"/>
    <w:rsid w:val="00F971CA"/>
    <w:rsid w:val="00FA1894"/>
    <w:rsid w:val="00FA4663"/>
    <w:rsid w:val="00FA5950"/>
    <w:rsid w:val="00FB2348"/>
    <w:rsid w:val="00FB3828"/>
    <w:rsid w:val="00FB3F98"/>
    <w:rsid w:val="00FB51D4"/>
    <w:rsid w:val="00FC214B"/>
    <w:rsid w:val="00FC246B"/>
    <w:rsid w:val="00FC43C8"/>
    <w:rsid w:val="00FC4B8F"/>
    <w:rsid w:val="00FD0DA4"/>
    <w:rsid w:val="00FD13B9"/>
    <w:rsid w:val="00FE293F"/>
    <w:rsid w:val="00FF09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3C6CCA0"/>
  <w15:docId w15:val="{5EF61EA7-1A6D-4036-BBA2-AA1D0C758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7A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27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927A4"/>
    <w:pPr>
      <w:ind w:left="720"/>
      <w:contextualSpacing/>
    </w:pPr>
  </w:style>
  <w:style w:type="character" w:customStyle="1" w:styleId="text">
    <w:name w:val="text"/>
    <w:basedOn w:val="DefaultParagraphFont"/>
    <w:rsid w:val="00E6097F"/>
  </w:style>
  <w:style w:type="character" w:customStyle="1" w:styleId="card-send-timesendtime">
    <w:name w:val="card-send-time__sendtime"/>
    <w:basedOn w:val="DefaultParagraphFont"/>
    <w:rsid w:val="00E6097F"/>
  </w:style>
  <w:style w:type="character" w:customStyle="1" w:styleId="emoji-sizer">
    <w:name w:val="emoji-sizer"/>
    <w:basedOn w:val="DefaultParagraphFont"/>
    <w:rsid w:val="00E6097F"/>
  </w:style>
  <w:style w:type="paragraph" w:styleId="BalloonText">
    <w:name w:val="Balloon Text"/>
    <w:basedOn w:val="Normal"/>
    <w:link w:val="BalloonTextChar"/>
    <w:uiPriority w:val="99"/>
    <w:semiHidden/>
    <w:unhideWhenUsed/>
    <w:rsid w:val="002F6C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CF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57635">
      <w:bodyDiv w:val="1"/>
      <w:marLeft w:val="0"/>
      <w:marRight w:val="0"/>
      <w:marTop w:val="0"/>
      <w:marBottom w:val="0"/>
      <w:divBdr>
        <w:top w:val="none" w:sz="0" w:space="0" w:color="auto"/>
        <w:left w:val="none" w:sz="0" w:space="0" w:color="auto"/>
        <w:bottom w:val="none" w:sz="0" w:space="0" w:color="auto"/>
        <w:right w:val="none" w:sz="0" w:space="0" w:color="auto"/>
      </w:divBdr>
      <w:divsChild>
        <w:div w:id="881671903">
          <w:marLeft w:val="0"/>
          <w:marRight w:val="0"/>
          <w:marTop w:val="0"/>
          <w:marBottom w:val="0"/>
          <w:divBdr>
            <w:top w:val="none" w:sz="0" w:space="0" w:color="auto"/>
            <w:left w:val="none" w:sz="0" w:space="0" w:color="auto"/>
            <w:bottom w:val="none" w:sz="0" w:space="0" w:color="auto"/>
            <w:right w:val="none" w:sz="0" w:space="0" w:color="auto"/>
          </w:divBdr>
          <w:divsChild>
            <w:div w:id="1229073032">
              <w:marLeft w:val="0"/>
              <w:marRight w:val="0"/>
              <w:marTop w:val="0"/>
              <w:marBottom w:val="0"/>
              <w:divBdr>
                <w:top w:val="none" w:sz="0" w:space="0" w:color="auto"/>
                <w:left w:val="none" w:sz="0" w:space="0" w:color="auto"/>
                <w:bottom w:val="none" w:sz="0" w:space="0" w:color="auto"/>
                <w:right w:val="none" w:sz="0" w:space="0" w:color="auto"/>
              </w:divBdr>
              <w:divsChild>
                <w:div w:id="24141712">
                  <w:marLeft w:val="0"/>
                  <w:marRight w:val="-105"/>
                  <w:marTop w:val="0"/>
                  <w:marBottom w:val="0"/>
                  <w:divBdr>
                    <w:top w:val="none" w:sz="0" w:space="0" w:color="auto"/>
                    <w:left w:val="none" w:sz="0" w:space="0" w:color="auto"/>
                    <w:bottom w:val="none" w:sz="0" w:space="0" w:color="auto"/>
                    <w:right w:val="none" w:sz="0" w:space="0" w:color="auto"/>
                  </w:divBdr>
                  <w:divsChild>
                    <w:div w:id="735780279">
                      <w:marLeft w:val="0"/>
                      <w:marRight w:val="0"/>
                      <w:marTop w:val="0"/>
                      <w:marBottom w:val="420"/>
                      <w:divBdr>
                        <w:top w:val="none" w:sz="0" w:space="0" w:color="auto"/>
                        <w:left w:val="none" w:sz="0" w:space="0" w:color="auto"/>
                        <w:bottom w:val="none" w:sz="0" w:space="0" w:color="auto"/>
                        <w:right w:val="none" w:sz="0" w:space="0" w:color="auto"/>
                      </w:divBdr>
                      <w:divsChild>
                        <w:div w:id="713623834">
                          <w:marLeft w:val="240"/>
                          <w:marRight w:val="240"/>
                          <w:marTop w:val="0"/>
                          <w:marBottom w:val="165"/>
                          <w:divBdr>
                            <w:top w:val="none" w:sz="0" w:space="0" w:color="auto"/>
                            <w:left w:val="none" w:sz="0" w:space="0" w:color="auto"/>
                            <w:bottom w:val="none" w:sz="0" w:space="0" w:color="auto"/>
                            <w:right w:val="none" w:sz="0" w:space="0" w:color="auto"/>
                          </w:divBdr>
                          <w:divsChild>
                            <w:div w:id="525871855">
                              <w:marLeft w:val="150"/>
                              <w:marRight w:val="0"/>
                              <w:marTop w:val="0"/>
                              <w:marBottom w:val="0"/>
                              <w:divBdr>
                                <w:top w:val="none" w:sz="0" w:space="0" w:color="auto"/>
                                <w:left w:val="none" w:sz="0" w:space="0" w:color="auto"/>
                                <w:bottom w:val="none" w:sz="0" w:space="0" w:color="auto"/>
                                <w:right w:val="none" w:sz="0" w:space="0" w:color="auto"/>
                              </w:divBdr>
                              <w:divsChild>
                                <w:div w:id="1706980851">
                                  <w:marLeft w:val="0"/>
                                  <w:marRight w:val="0"/>
                                  <w:marTop w:val="0"/>
                                  <w:marBottom w:val="0"/>
                                  <w:divBdr>
                                    <w:top w:val="none" w:sz="0" w:space="0" w:color="auto"/>
                                    <w:left w:val="none" w:sz="0" w:space="0" w:color="auto"/>
                                    <w:bottom w:val="none" w:sz="0" w:space="0" w:color="auto"/>
                                    <w:right w:val="none" w:sz="0" w:space="0" w:color="auto"/>
                                  </w:divBdr>
                                  <w:divsChild>
                                    <w:div w:id="1134100863">
                                      <w:marLeft w:val="0"/>
                                      <w:marRight w:val="0"/>
                                      <w:marTop w:val="0"/>
                                      <w:marBottom w:val="0"/>
                                      <w:divBdr>
                                        <w:top w:val="none" w:sz="0" w:space="0" w:color="auto"/>
                                        <w:left w:val="none" w:sz="0" w:space="0" w:color="auto"/>
                                        <w:bottom w:val="none" w:sz="0" w:space="0" w:color="auto"/>
                                        <w:right w:val="none" w:sz="0" w:space="0" w:color="auto"/>
                                      </w:divBdr>
                                      <w:divsChild>
                                        <w:div w:id="957222137">
                                          <w:marLeft w:val="0"/>
                                          <w:marRight w:val="0"/>
                                          <w:marTop w:val="0"/>
                                          <w:marBottom w:val="60"/>
                                          <w:divBdr>
                                            <w:top w:val="none" w:sz="0" w:space="0" w:color="auto"/>
                                            <w:left w:val="none" w:sz="0" w:space="0" w:color="auto"/>
                                            <w:bottom w:val="none" w:sz="0" w:space="0" w:color="auto"/>
                                            <w:right w:val="none" w:sz="0" w:space="0" w:color="auto"/>
                                          </w:divBdr>
                                          <w:divsChild>
                                            <w:div w:id="148446917">
                                              <w:marLeft w:val="0"/>
                                              <w:marRight w:val="0"/>
                                              <w:marTop w:val="0"/>
                                              <w:marBottom w:val="0"/>
                                              <w:divBdr>
                                                <w:top w:val="none" w:sz="0" w:space="0" w:color="auto"/>
                                                <w:left w:val="none" w:sz="0" w:space="0" w:color="auto"/>
                                                <w:bottom w:val="none" w:sz="0" w:space="0" w:color="auto"/>
                                                <w:right w:val="none" w:sz="0" w:space="0" w:color="auto"/>
                                              </w:divBdr>
                                            </w:div>
                                            <w:div w:id="23412932">
                                              <w:marLeft w:val="0"/>
                                              <w:marRight w:val="0"/>
                                              <w:marTop w:val="150"/>
                                              <w:marBottom w:val="0"/>
                                              <w:divBdr>
                                                <w:top w:val="none" w:sz="0" w:space="0" w:color="auto"/>
                                                <w:left w:val="none" w:sz="0" w:space="0" w:color="auto"/>
                                                <w:bottom w:val="none" w:sz="0" w:space="0" w:color="auto"/>
                                                <w:right w:val="none" w:sz="0" w:space="0" w:color="auto"/>
                                              </w:divBdr>
                                            </w:div>
                                            <w:div w:id="1746340799">
                                              <w:marLeft w:val="0"/>
                                              <w:marRight w:val="0"/>
                                              <w:marTop w:val="0"/>
                                              <w:marBottom w:val="0"/>
                                              <w:divBdr>
                                                <w:top w:val="none" w:sz="0" w:space="0" w:color="auto"/>
                                                <w:left w:val="none" w:sz="0" w:space="0" w:color="auto"/>
                                                <w:bottom w:val="none" w:sz="0" w:space="0" w:color="auto"/>
                                                <w:right w:val="none" w:sz="0" w:space="0" w:color="auto"/>
                                              </w:divBdr>
                                              <w:divsChild>
                                                <w:div w:id="1714227502">
                                                  <w:marLeft w:val="75"/>
                                                  <w:marRight w:val="75"/>
                                                  <w:marTop w:val="0"/>
                                                  <w:marBottom w:val="0"/>
                                                  <w:divBdr>
                                                    <w:top w:val="none" w:sz="0" w:space="0" w:color="auto"/>
                                                    <w:left w:val="none" w:sz="0" w:space="0" w:color="auto"/>
                                                    <w:bottom w:val="none" w:sz="0" w:space="0" w:color="auto"/>
                                                    <w:right w:val="none" w:sz="0" w:space="0" w:color="auto"/>
                                                  </w:divBdr>
                                                  <w:divsChild>
                                                    <w:div w:id="1597202675">
                                                      <w:marLeft w:val="0"/>
                                                      <w:marRight w:val="0"/>
                                                      <w:marTop w:val="100"/>
                                                      <w:marBottom w:val="100"/>
                                                      <w:divBdr>
                                                        <w:top w:val="none" w:sz="0" w:space="0" w:color="auto"/>
                                                        <w:left w:val="none" w:sz="0" w:space="0" w:color="auto"/>
                                                        <w:bottom w:val="none" w:sz="0" w:space="0" w:color="auto"/>
                                                        <w:right w:val="none" w:sz="0" w:space="0" w:color="auto"/>
                                                      </w:divBdr>
                                                      <w:divsChild>
                                                        <w:div w:id="934099004">
                                                          <w:marLeft w:val="30"/>
                                                          <w:marRight w:val="30"/>
                                                          <w:marTop w:val="0"/>
                                                          <w:marBottom w:val="0"/>
                                                          <w:divBdr>
                                                            <w:top w:val="none" w:sz="0" w:space="0" w:color="auto"/>
                                                            <w:left w:val="none" w:sz="0" w:space="0" w:color="auto"/>
                                                            <w:bottom w:val="none" w:sz="0" w:space="0" w:color="auto"/>
                                                            <w:right w:val="none" w:sz="0" w:space="0" w:color="auto"/>
                                                          </w:divBdr>
                                                        </w:div>
                                                      </w:divsChild>
                                                    </w:div>
                                                    <w:div w:id="2049530942">
                                                      <w:marLeft w:val="45"/>
                                                      <w:marRight w:val="0"/>
                                                      <w:marTop w:val="15"/>
                                                      <w:marBottom w:val="30"/>
                                                      <w:divBdr>
                                                        <w:top w:val="none" w:sz="0" w:space="0" w:color="auto"/>
                                                        <w:left w:val="none" w:sz="0" w:space="0" w:color="auto"/>
                                                        <w:bottom w:val="none" w:sz="0" w:space="0" w:color="auto"/>
                                                        <w:right w:val="none" w:sz="0" w:space="0" w:color="auto"/>
                                                      </w:divBdr>
                                                    </w:div>
                                                  </w:divsChild>
                                                </w:div>
                                                <w:div w:id="9565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686514">
      <w:bodyDiv w:val="1"/>
      <w:marLeft w:val="0"/>
      <w:marRight w:val="0"/>
      <w:marTop w:val="0"/>
      <w:marBottom w:val="0"/>
      <w:divBdr>
        <w:top w:val="none" w:sz="0" w:space="0" w:color="auto"/>
        <w:left w:val="none" w:sz="0" w:space="0" w:color="auto"/>
        <w:bottom w:val="none" w:sz="0" w:space="0" w:color="auto"/>
        <w:right w:val="none" w:sz="0" w:space="0" w:color="auto"/>
      </w:divBdr>
    </w:div>
    <w:div w:id="1853520988">
      <w:bodyDiv w:val="1"/>
      <w:marLeft w:val="0"/>
      <w:marRight w:val="0"/>
      <w:marTop w:val="0"/>
      <w:marBottom w:val="0"/>
      <w:divBdr>
        <w:top w:val="none" w:sz="0" w:space="0" w:color="auto"/>
        <w:left w:val="none" w:sz="0" w:space="0" w:color="auto"/>
        <w:bottom w:val="none" w:sz="0" w:space="0" w:color="auto"/>
        <w:right w:val="none" w:sz="0" w:space="0" w:color="auto"/>
      </w:divBdr>
      <w:divsChild>
        <w:div w:id="476922669">
          <w:marLeft w:val="0"/>
          <w:marRight w:val="0"/>
          <w:marTop w:val="0"/>
          <w:marBottom w:val="0"/>
          <w:divBdr>
            <w:top w:val="none" w:sz="0" w:space="0" w:color="auto"/>
            <w:left w:val="none" w:sz="0" w:space="0" w:color="auto"/>
            <w:bottom w:val="none" w:sz="0" w:space="0" w:color="auto"/>
            <w:right w:val="none" w:sz="0" w:space="0" w:color="auto"/>
          </w:divBdr>
          <w:divsChild>
            <w:div w:id="144015273">
              <w:marLeft w:val="0"/>
              <w:marRight w:val="0"/>
              <w:marTop w:val="0"/>
              <w:marBottom w:val="0"/>
              <w:divBdr>
                <w:top w:val="none" w:sz="0" w:space="0" w:color="auto"/>
                <w:left w:val="none" w:sz="0" w:space="0" w:color="auto"/>
                <w:bottom w:val="none" w:sz="0" w:space="0" w:color="auto"/>
                <w:right w:val="none" w:sz="0" w:space="0" w:color="auto"/>
              </w:divBdr>
              <w:divsChild>
                <w:div w:id="1569219481">
                  <w:marLeft w:val="0"/>
                  <w:marRight w:val="-105"/>
                  <w:marTop w:val="0"/>
                  <w:marBottom w:val="0"/>
                  <w:divBdr>
                    <w:top w:val="none" w:sz="0" w:space="0" w:color="auto"/>
                    <w:left w:val="none" w:sz="0" w:space="0" w:color="auto"/>
                    <w:bottom w:val="none" w:sz="0" w:space="0" w:color="auto"/>
                    <w:right w:val="none" w:sz="0" w:space="0" w:color="auto"/>
                  </w:divBdr>
                  <w:divsChild>
                    <w:div w:id="680159198">
                      <w:marLeft w:val="0"/>
                      <w:marRight w:val="0"/>
                      <w:marTop w:val="0"/>
                      <w:marBottom w:val="420"/>
                      <w:divBdr>
                        <w:top w:val="none" w:sz="0" w:space="0" w:color="auto"/>
                        <w:left w:val="none" w:sz="0" w:space="0" w:color="auto"/>
                        <w:bottom w:val="none" w:sz="0" w:space="0" w:color="auto"/>
                        <w:right w:val="none" w:sz="0" w:space="0" w:color="auto"/>
                      </w:divBdr>
                      <w:divsChild>
                        <w:div w:id="1749115188">
                          <w:marLeft w:val="240"/>
                          <w:marRight w:val="240"/>
                          <w:marTop w:val="0"/>
                          <w:marBottom w:val="165"/>
                          <w:divBdr>
                            <w:top w:val="none" w:sz="0" w:space="0" w:color="auto"/>
                            <w:left w:val="none" w:sz="0" w:space="0" w:color="auto"/>
                            <w:bottom w:val="none" w:sz="0" w:space="0" w:color="auto"/>
                            <w:right w:val="none" w:sz="0" w:space="0" w:color="auto"/>
                          </w:divBdr>
                          <w:divsChild>
                            <w:div w:id="108551721">
                              <w:marLeft w:val="150"/>
                              <w:marRight w:val="0"/>
                              <w:marTop w:val="0"/>
                              <w:marBottom w:val="0"/>
                              <w:divBdr>
                                <w:top w:val="none" w:sz="0" w:space="0" w:color="auto"/>
                                <w:left w:val="none" w:sz="0" w:space="0" w:color="auto"/>
                                <w:bottom w:val="none" w:sz="0" w:space="0" w:color="auto"/>
                                <w:right w:val="none" w:sz="0" w:space="0" w:color="auto"/>
                              </w:divBdr>
                              <w:divsChild>
                                <w:div w:id="1482426899">
                                  <w:marLeft w:val="0"/>
                                  <w:marRight w:val="0"/>
                                  <w:marTop w:val="0"/>
                                  <w:marBottom w:val="0"/>
                                  <w:divBdr>
                                    <w:top w:val="none" w:sz="0" w:space="0" w:color="auto"/>
                                    <w:left w:val="none" w:sz="0" w:space="0" w:color="auto"/>
                                    <w:bottom w:val="none" w:sz="0" w:space="0" w:color="auto"/>
                                    <w:right w:val="none" w:sz="0" w:space="0" w:color="auto"/>
                                  </w:divBdr>
                                  <w:divsChild>
                                    <w:div w:id="381903060">
                                      <w:marLeft w:val="0"/>
                                      <w:marRight w:val="0"/>
                                      <w:marTop w:val="0"/>
                                      <w:marBottom w:val="0"/>
                                      <w:divBdr>
                                        <w:top w:val="none" w:sz="0" w:space="0" w:color="auto"/>
                                        <w:left w:val="none" w:sz="0" w:space="0" w:color="auto"/>
                                        <w:bottom w:val="none" w:sz="0" w:space="0" w:color="auto"/>
                                        <w:right w:val="none" w:sz="0" w:space="0" w:color="auto"/>
                                      </w:divBdr>
                                      <w:divsChild>
                                        <w:div w:id="1219512616">
                                          <w:marLeft w:val="0"/>
                                          <w:marRight w:val="0"/>
                                          <w:marTop w:val="0"/>
                                          <w:marBottom w:val="60"/>
                                          <w:divBdr>
                                            <w:top w:val="none" w:sz="0" w:space="0" w:color="auto"/>
                                            <w:left w:val="none" w:sz="0" w:space="0" w:color="auto"/>
                                            <w:bottom w:val="none" w:sz="0" w:space="0" w:color="auto"/>
                                            <w:right w:val="none" w:sz="0" w:space="0" w:color="auto"/>
                                          </w:divBdr>
                                          <w:divsChild>
                                            <w:div w:id="1922177716">
                                              <w:marLeft w:val="0"/>
                                              <w:marRight w:val="0"/>
                                              <w:marTop w:val="0"/>
                                              <w:marBottom w:val="0"/>
                                              <w:divBdr>
                                                <w:top w:val="none" w:sz="0" w:space="0" w:color="auto"/>
                                                <w:left w:val="none" w:sz="0" w:space="0" w:color="auto"/>
                                                <w:bottom w:val="none" w:sz="0" w:space="0" w:color="auto"/>
                                                <w:right w:val="none" w:sz="0" w:space="0" w:color="auto"/>
                                              </w:divBdr>
                                            </w:div>
                                            <w:div w:id="19276113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348CE-B104-4198-B137-ED1CB4046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6632</TotalTime>
  <Pages>1</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MamNonSo5</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MamNonSo5</dc:creator>
  <cp:lastModifiedBy>COMPUTER</cp:lastModifiedBy>
  <cp:revision>495</cp:revision>
  <cp:lastPrinted>2023-04-10T05:02:00Z</cp:lastPrinted>
  <dcterms:created xsi:type="dcterms:W3CDTF">2020-10-05T07:12:00Z</dcterms:created>
  <dcterms:modified xsi:type="dcterms:W3CDTF">2023-04-11T03:34:00Z</dcterms:modified>
</cp:coreProperties>
</file>