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314C" w14:textId="46B2B7AC" w:rsidR="00D1347F" w:rsidRDefault="00D1347F" w:rsidP="00D1347F">
      <w:pPr>
        <w:shd w:val="clear" w:color="auto" w:fill="FFFFFF"/>
        <w:spacing w:after="0" w:line="240" w:lineRule="auto"/>
        <w:outlineLvl w:val="0"/>
        <w:rPr>
          <w:rFonts w:eastAsia="Times New Roman" w:cs="Times New Roman"/>
          <w:b/>
          <w:bCs/>
          <w:color w:val="002060"/>
          <w:kern w:val="36"/>
          <w:szCs w:val="28"/>
          <w14:ligatures w14:val="none"/>
        </w:rPr>
      </w:pPr>
      <w:r>
        <w:rPr>
          <w:rFonts w:eastAsia="Times New Roman" w:cs="Times New Roman"/>
          <w:b/>
          <w:bCs/>
          <w:color w:val="002060"/>
          <w:kern w:val="36"/>
          <w:szCs w:val="28"/>
          <w14:ligatures w14:val="none"/>
        </w:rPr>
        <w:t xml:space="preserve">TRƯỜNG MẦM NON 9 </w:t>
      </w:r>
    </w:p>
    <w:p w14:paraId="30485116" w14:textId="77777777" w:rsidR="00D1347F" w:rsidRDefault="00D1347F" w:rsidP="00D1347F">
      <w:pPr>
        <w:shd w:val="clear" w:color="auto" w:fill="FFFFFF"/>
        <w:spacing w:after="0" w:line="240" w:lineRule="auto"/>
        <w:outlineLvl w:val="0"/>
        <w:rPr>
          <w:rFonts w:eastAsia="Times New Roman" w:cs="Times New Roman"/>
          <w:b/>
          <w:bCs/>
          <w:color w:val="002060"/>
          <w:kern w:val="36"/>
          <w:szCs w:val="28"/>
          <w14:ligatures w14:val="none"/>
        </w:rPr>
      </w:pPr>
    </w:p>
    <w:p w14:paraId="6C129DB1" w14:textId="78D5F23E" w:rsidR="00E47902" w:rsidRPr="00E47902" w:rsidRDefault="00E47902" w:rsidP="00E47902">
      <w:pPr>
        <w:shd w:val="clear" w:color="auto" w:fill="FFFFFF"/>
        <w:spacing w:after="300" w:line="375" w:lineRule="atLeast"/>
        <w:jc w:val="center"/>
        <w:outlineLvl w:val="0"/>
        <w:rPr>
          <w:rFonts w:eastAsia="Times New Roman" w:cs="Times New Roman"/>
          <w:b/>
          <w:bCs/>
          <w:color w:val="FF0000"/>
          <w:kern w:val="36"/>
          <w:sz w:val="32"/>
          <w:szCs w:val="32"/>
          <w14:ligatures w14:val="none"/>
        </w:rPr>
      </w:pPr>
      <w:r w:rsidRPr="00D1347F">
        <w:rPr>
          <w:rFonts w:eastAsia="Times New Roman" w:cs="Times New Roman"/>
          <w:b/>
          <w:bCs/>
          <w:color w:val="FF0000"/>
          <w:kern w:val="36"/>
          <w:sz w:val="32"/>
          <w:szCs w:val="32"/>
          <w14:ligatures w14:val="none"/>
        </w:rPr>
        <w:t>QUY</w:t>
      </w:r>
      <w:r w:rsidR="00746C5F">
        <w:rPr>
          <w:rFonts w:eastAsia="Times New Roman" w:cs="Times New Roman"/>
          <w:b/>
          <w:bCs/>
          <w:color w:val="FF0000"/>
          <w:kern w:val="36"/>
          <w:sz w:val="32"/>
          <w:szCs w:val="32"/>
          <w14:ligatures w14:val="none"/>
        </w:rPr>
        <w:t xml:space="preserve"> ĐỊNH</w:t>
      </w:r>
      <w:r w:rsidRPr="00D1347F">
        <w:rPr>
          <w:rFonts w:eastAsia="Times New Roman" w:cs="Times New Roman"/>
          <w:b/>
          <w:bCs/>
          <w:color w:val="FF0000"/>
          <w:kern w:val="36"/>
          <w:sz w:val="32"/>
          <w:szCs w:val="32"/>
          <w14:ligatures w14:val="none"/>
        </w:rPr>
        <w:t xml:space="preserve"> NHẬN</w:t>
      </w:r>
      <w:r w:rsidR="00751F1E">
        <w:rPr>
          <w:rFonts w:eastAsia="Times New Roman" w:cs="Times New Roman"/>
          <w:b/>
          <w:bCs/>
          <w:color w:val="FF0000"/>
          <w:kern w:val="36"/>
          <w:sz w:val="32"/>
          <w:szCs w:val="32"/>
          <w14:ligatures w14:val="none"/>
        </w:rPr>
        <w:t>-</w:t>
      </w:r>
      <w:r w:rsidRPr="00D1347F">
        <w:rPr>
          <w:rFonts w:eastAsia="Times New Roman" w:cs="Times New Roman"/>
          <w:b/>
          <w:bCs/>
          <w:color w:val="FF0000"/>
          <w:kern w:val="36"/>
          <w:sz w:val="32"/>
          <w:szCs w:val="32"/>
          <w14:ligatures w14:val="none"/>
        </w:rPr>
        <w:t xml:space="preserve">GỬI THUỐC TẠI TRƯỜNG. </w:t>
      </w:r>
    </w:p>
    <w:p w14:paraId="53972230" w14:textId="0F7483BA" w:rsidR="00D1347F"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Kính gửi: Quý Phụ huynh</w:t>
      </w:r>
      <w:r w:rsidR="00D1347F">
        <w:rPr>
          <w:rFonts w:eastAsia="Times New Roman" w:cs="Times New Roman"/>
          <w:color w:val="333333"/>
          <w:kern w:val="0"/>
          <w:szCs w:val="28"/>
          <w14:ligatures w14:val="none"/>
        </w:rPr>
        <w:t>.</w:t>
      </w:r>
    </w:p>
    <w:p w14:paraId="770942AE" w14:textId="5CC99D3D" w:rsidR="00D1347F"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 xml:space="preserve">Vì an toàn sức khỏe của trẻ trong chăm sóc trẻ uống thuốc, Trường Mầm non </w:t>
      </w:r>
      <w:r w:rsidRPr="00D1347F">
        <w:rPr>
          <w:rFonts w:eastAsia="Times New Roman" w:cs="Times New Roman"/>
          <w:color w:val="333333"/>
          <w:kern w:val="0"/>
          <w:szCs w:val="28"/>
          <w14:ligatures w14:val="none"/>
        </w:rPr>
        <w:t>9</w:t>
      </w:r>
      <w:r w:rsidRPr="00E47902">
        <w:rPr>
          <w:rFonts w:eastAsia="Times New Roman" w:cs="Times New Roman"/>
          <w:color w:val="333333"/>
          <w:kern w:val="0"/>
          <w:szCs w:val="28"/>
          <w14:ligatures w14:val="none"/>
        </w:rPr>
        <w:t xml:space="preserve"> đề nghị quý Phụ huynh </w:t>
      </w:r>
      <w:r w:rsidR="001425A9" w:rsidRPr="00E47902">
        <w:rPr>
          <w:rFonts w:eastAsia="Times New Roman" w:cs="Times New Roman"/>
          <w:color w:val="333333"/>
          <w:kern w:val="0"/>
          <w:szCs w:val="28"/>
          <w14:ligatures w14:val="none"/>
        </w:rPr>
        <w:t xml:space="preserve">phối hợp </w:t>
      </w:r>
      <w:r w:rsidR="00FF6022" w:rsidRPr="00E47902">
        <w:rPr>
          <w:rFonts w:eastAsia="Times New Roman" w:cs="Times New Roman"/>
          <w:color w:val="333333"/>
          <w:kern w:val="0"/>
          <w:szCs w:val="28"/>
          <w14:ligatures w14:val="none"/>
        </w:rPr>
        <w:t>cùng</w:t>
      </w:r>
      <w:r w:rsidR="00FF6022" w:rsidRPr="00E47902">
        <w:rPr>
          <w:rFonts w:eastAsia="Times New Roman" w:cs="Times New Roman"/>
          <w:color w:val="333333"/>
          <w:kern w:val="0"/>
          <w:szCs w:val="28"/>
          <w14:ligatures w14:val="none"/>
        </w:rPr>
        <w:t xml:space="preserve"> </w:t>
      </w:r>
      <w:r w:rsidRPr="00E47902">
        <w:rPr>
          <w:rFonts w:eastAsia="Times New Roman" w:cs="Times New Roman"/>
          <w:color w:val="333333"/>
          <w:kern w:val="0"/>
          <w:szCs w:val="28"/>
          <w14:ligatures w14:val="none"/>
        </w:rPr>
        <w:t>thực hiện các qui định sau đây:</w:t>
      </w:r>
    </w:p>
    <w:p w14:paraId="145A77CB" w14:textId="3F1EFAF2" w:rsidR="00E47902" w:rsidRPr="00E47902"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b/>
          <w:bCs/>
          <w:color w:val="333333"/>
          <w:kern w:val="0"/>
          <w:szCs w:val="28"/>
          <w14:ligatures w14:val="none"/>
        </w:rPr>
        <w:t>1. Thời gian tiếp nhận thuốc</w:t>
      </w:r>
      <w:r w:rsidR="00746C5F">
        <w:rPr>
          <w:rFonts w:eastAsia="Times New Roman" w:cs="Times New Roman"/>
          <w:b/>
          <w:bCs/>
          <w:color w:val="333333"/>
          <w:kern w:val="0"/>
          <w:szCs w:val="28"/>
          <w14:ligatures w14:val="none"/>
        </w:rPr>
        <w:t>.</w:t>
      </w:r>
    </w:p>
    <w:p w14:paraId="6DB25BF1" w14:textId="117C9BC9" w:rsidR="00E47902" w:rsidRPr="00E47902"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 Từ 7g00 sáng đến 8g</w:t>
      </w:r>
      <w:r w:rsidRPr="00D1347F">
        <w:rPr>
          <w:rFonts w:eastAsia="Times New Roman" w:cs="Times New Roman"/>
          <w:color w:val="333333"/>
          <w:kern w:val="0"/>
          <w:szCs w:val="28"/>
          <w14:ligatures w14:val="none"/>
        </w:rPr>
        <w:t>30</w:t>
      </w:r>
      <w:r w:rsidRPr="00E47902">
        <w:rPr>
          <w:rFonts w:eastAsia="Times New Roman" w:cs="Times New Roman"/>
          <w:color w:val="333333"/>
          <w:kern w:val="0"/>
          <w:szCs w:val="28"/>
          <w14:ligatures w14:val="none"/>
        </w:rPr>
        <w:t>, tại phòng y tế của trường</w:t>
      </w:r>
      <w:r w:rsidR="00746C5F">
        <w:rPr>
          <w:rFonts w:eastAsia="Times New Roman" w:cs="Times New Roman"/>
          <w:color w:val="333333"/>
          <w:kern w:val="0"/>
          <w:szCs w:val="28"/>
          <w14:ligatures w14:val="none"/>
        </w:rPr>
        <w:t>;</w:t>
      </w:r>
      <w:r w:rsidRPr="00D1347F">
        <w:rPr>
          <w:rFonts w:eastAsia="Times New Roman" w:cs="Times New Roman"/>
          <w:color w:val="333333"/>
          <w:kern w:val="0"/>
          <w:szCs w:val="28"/>
          <w14:ligatures w14:val="none"/>
        </w:rPr>
        <w:t xml:space="preserve"> </w:t>
      </w:r>
      <w:r w:rsidR="00746C5F">
        <w:rPr>
          <w:rFonts w:eastAsia="Times New Roman" w:cs="Times New Roman"/>
          <w:color w:val="333333"/>
          <w:kern w:val="0"/>
          <w:szCs w:val="28"/>
          <w14:ligatures w14:val="none"/>
        </w:rPr>
        <w:t xml:space="preserve">hoặc </w:t>
      </w:r>
      <w:r w:rsidRPr="00D1347F">
        <w:rPr>
          <w:rFonts w:eastAsia="Times New Roman" w:cs="Times New Roman"/>
          <w:color w:val="333333"/>
          <w:kern w:val="0"/>
          <w:szCs w:val="28"/>
          <w14:ligatures w14:val="none"/>
        </w:rPr>
        <w:t xml:space="preserve">tại nhóm đối </w:t>
      </w:r>
      <w:r w:rsidR="00746C5F">
        <w:rPr>
          <w:rFonts w:eastAsia="Times New Roman" w:cs="Times New Roman"/>
          <w:color w:val="333333"/>
          <w:kern w:val="0"/>
          <w:szCs w:val="28"/>
          <w14:ligatures w14:val="none"/>
        </w:rPr>
        <w:t xml:space="preserve">với trẻ </w:t>
      </w:r>
      <w:r w:rsidRPr="00D1347F">
        <w:rPr>
          <w:rFonts w:eastAsia="Times New Roman" w:cs="Times New Roman"/>
          <w:color w:val="333333"/>
          <w:kern w:val="0"/>
          <w:szCs w:val="28"/>
          <w14:ligatures w14:val="none"/>
        </w:rPr>
        <w:t>nhà trẻ</w:t>
      </w:r>
      <w:r w:rsidR="00746C5F">
        <w:rPr>
          <w:rFonts w:eastAsia="Times New Roman" w:cs="Times New Roman"/>
          <w:color w:val="333333"/>
          <w:kern w:val="0"/>
          <w:szCs w:val="28"/>
          <w14:ligatures w14:val="none"/>
        </w:rPr>
        <w:t xml:space="preserve"> không có phòng Y tế (Cơ sở 2 – 14/40A Kỳ Đồng) </w:t>
      </w:r>
    </w:p>
    <w:p w14:paraId="6E7E2B67" w14:textId="6EDA0683" w:rsidR="00E47902" w:rsidRPr="00E47902"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 xml:space="preserve">- Người tiếp nhận thuốc </w:t>
      </w:r>
      <w:r w:rsidRPr="00D1347F">
        <w:rPr>
          <w:rFonts w:eastAsia="Times New Roman" w:cs="Times New Roman"/>
          <w:color w:val="333333"/>
          <w:kern w:val="0"/>
          <w:szCs w:val="28"/>
          <w14:ligatures w14:val="none"/>
        </w:rPr>
        <w:t>g</w:t>
      </w:r>
      <w:r w:rsidRPr="00E47902">
        <w:rPr>
          <w:rFonts w:eastAsia="Times New Roman" w:cs="Times New Roman"/>
          <w:color w:val="333333"/>
          <w:kern w:val="0"/>
          <w:szCs w:val="28"/>
          <w14:ligatures w14:val="none"/>
        </w:rPr>
        <w:t xml:space="preserve">ửi và chịu trách nhiệm cho trẻ uống thuốc: </w:t>
      </w:r>
      <w:r w:rsidRPr="00D1347F">
        <w:rPr>
          <w:rFonts w:eastAsia="Times New Roman" w:cs="Times New Roman"/>
          <w:color w:val="333333"/>
          <w:kern w:val="0"/>
          <w:szCs w:val="28"/>
          <w14:ligatures w14:val="none"/>
        </w:rPr>
        <w:t>n</w:t>
      </w:r>
      <w:r w:rsidRPr="00E47902">
        <w:rPr>
          <w:rFonts w:eastAsia="Times New Roman" w:cs="Times New Roman"/>
          <w:color w:val="333333"/>
          <w:kern w:val="0"/>
          <w:szCs w:val="28"/>
          <w14:ligatures w14:val="none"/>
        </w:rPr>
        <w:t>hân viên y tế</w:t>
      </w:r>
      <w:r w:rsidR="00746C5F">
        <w:rPr>
          <w:rFonts w:eastAsia="Times New Roman" w:cs="Times New Roman"/>
          <w:color w:val="333333"/>
          <w:kern w:val="0"/>
          <w:szCs w:val="28"/>
          <w14:ligatures w14:val="none"/>
        </w:rPr>
        <w:t xml:space="preserve">. </w:t>
      </w:r>
    </w:p>
    <w:p w14:paraId="7953FC2F" w14:textId="5B3856D1" w:rsidR="00E47902" w:rsidRPr="00D1347F" w:rsidRDefault="00E47902" w:rsidP="00D1347F">
      <w:pPr>
        <w:shd w:val="clear" w:color="auto" w:fill="FFFFFF"/>
        <w:spacing w:after="0" w:line="360" w:lineRule="auto"/>
        <w:ind w:firstLine="567"/>
        <w:jc w:val="both"/>
        <w:rPr>
          <w:rFonts w:eastAsia="Times New Roman" w:cs="Times New Roman"/>
          <w:b/>
          <w:bCs/>
          <w:i/>
          <w:iCs/>
          <w:color w:val="FF0000"/>
          <w:kern w:val="0"/>
          <w:szCs w:val="28"/>
          <w14:ligatures w14:val="none"/>
        </w:rPr>
      </w:pPr>
      <w:r w:rsidRPr="00E47902">
        <w:rPr>
          <w:rFonts w:eastAsia="Times New Roman" w:cs="Times New Roman"/>
          <w:color w:val="FF0000"/>
          <w:kern w:val="0"/>
          <w:szCs w:val="28"/>
          <w14:ligatures w14:val="none"/>
        </w:rPr>
        <w:t>-</w:t>
      </w:r>
      <w:r w:rsidRPr="00E47902">
        <w:rPr>
          <w:rFonts w:eastAsia="Times New Roman" w:cs="Times New Roman"/>
          <w:color w:val="333333"/>
          <w:kern w:val="0"/>
          <w:szCs w:val="28"/>
          <w14:ligatures w14:val="none"/>
        </w:rPr>
        <w:t> </w:t>
      </w:r>
      <w:r w:rsidRPr="00E47902">
        <w:rPr>
          <w:rFonts w:eastAsia="Times New Roman" w:cs="Times New Roman"/>
          <w:b/>
          <w:bCs/>
          <w:i/>
          <w:iCs/>
          <w:color w:val="FF0000"/>
          <w:kern w:val="0"/>
          <w:szCs w:val="28"/>
          <w14:ligatures w14:val="none"/>
        </w:rPr>
        <w:t xml:space="preserve">Nhà trường chỉ tiếp nhận thuốc </w:t>
      </w:r>
      <w:r w:rsidRPr="00D1347F">
        <w:rPr>
          <w:rFonts w:eastAsia="Times New Roman" w:cs="Times New Roman"/>
          <w:b/>
          <w:bCs/>
          <w:i/>
          <w:iCs/>
          <w:color w:val="FF0000"/>
          <w:kern w:val="0"/>
          <w:szCs w:val="28"/>
          <w14:ligatures w14:val="none"/>
        </w:rPr>
        <w:t>có toa bác sỹ chỉ định</w:t>
      </w:r>
      <w:r w:rsidRPr="00D1347F">
        <w:rPr>
          <w:rFonts w:eastAsia="Times New Roman" w:cs="Times New Roman"/>
          <w:b/>
          <w:bCs/>
          <w:i/>
          <w:iCs/>
          <w:color w:val="FF0000"/>
          <w:kern w:val="0"/>
          <w:szCs w:val="28"/>
          <w14:ligatures w14:val="none"/>
        </w:rPr>
        <w:t xml:space="preserve">, </w:t>
      </w:r>
      <w:r w:rsidRPr="00E47902">
        <w:rPr>
          <w:rFonts w:eastAsia="Times New Roman" w:cs="Times New Roman"/>
          <w:b/>
          <w:bCs/>
          <w:i/>
          <w:iCs/>
          <w:color w:val="FF0000"/>
          <w:kern w:val="0"/>
          <w:szCs w:val="28"/>
          <w14:ligatures w14:val="none"/>
        </w:rPr>
        <w:t>cho trẻ uống vào buổi sáng và buổi trưa.</w:t>
      </w:r>
    </w:p>
    <w:p w14:paraId="555B5E21" w14:textId="3888B224" w:rsidR="00D1347F" w:rsidRPr="00D1347F" w:rsidRDefault="00D1347F" w:rsidP="00D1347F">
      <w:pPr>
        <w:shd w:val="clear" w:color="auto" w:fill="FFFFFF"/>
        <w:spacing w:after="0" w:line="360" w:lineRule="auto"/>
        <w:ind w:firstLine="567"/>
        <w:jc w:val="both"/>
        <w:rPr>
          <w:rFonts w:eastAsia="Times New Roman" w:cs="Times New Roman"/>
          <w:color w:val="333333"/>
          <w:kern w:val="0"/>
          <w:szCs w:val="28"/>
          <w14:ligatures w14:val="none"/>
        </w:rPr>
      </w:pPr>
      <w:r>
        <w:rPr>
          <w:rFonts w:eastAsia="Times New Roman" w:cs="Times New Roman"/>
          <w:color w:val="333333"/>
          <w:kern w:val="0"/>
          <w:szCs w:val="28"/>
          <w14:ligatures w14:val="none"/>
        </w:rPr>
        <w:t xml:space="preserve">- </w:t>
      </w:r>
      <w:r w:rsidRPr="00D1347F">
        <w:rPr>
          <w:rFonts w:eastAsia="Times New Roman" w:cs="Times New Roman"/>
          <w:color w:val="333333"/>
          <w:kern w:val="0"/>
          <w:szCs w:val="28"/>
          <w14:ligatures w14:val="none"/>
        </w:rPr>
        <w:t xml:space="preserve">Phụ huynh vui lòng </w:t>
      </w:r>
      <w:r w:rsidRPr="00D1347F">
        <w:rPr>
          <w:rFonts w:eastAsia="Times New Roman" w:cs="Times New Roman"/>
          <w:color w:val="333333"/>
          <w:kern w:val="0"/>
          <w:szCs w:val="28"/>
          <w14:ligatures w14:val="none"/>
        </w:rPr>
        <w:t xml:space="preserve">photo hoặc </w:t>
      </w:r>
      <w:r>
        <w:rPr>
          <w:rFonts w:eastAsia="Times New Roman" w:cs="Times New Roman"/>
          <w:color w:val="333333"/>
          <w:kern w:val="0"/>
          <w:szCs w:val="28"/>
          <w14:ligatures w14:val="none"/>
        </w:rPr>
        <w:t xml:space="preserve">chụp </w:t>
      </w:r>
      <w:r w:rsidRPr="00D1347F">
        <w:rPr>
          <w:rFonts w:eastAsia="Times New Roman" w:cs="Times New Roman"/>
          <w:color w:val="333333"/>
          <w:kern w:val="0"/>
          <w:szCs w:val="28"/>
          <w14:ligatures w14:val="none"/>
        </w:rPr>
        <w:t>gửi hình ảnh toa thuốc để lưu giữ</w:t>
      </w:r>
      <w:r>
        <w:rPr>
          <w:rFonts w:eastAsia="Times New Roman" w:cs="Times New Roman"/>
          <w:color w:val="333333"/>
          <w:kern w:val="0"/>
          <w:szCs w:val="28"/>
          <w14:ligatures w14:val="none"/>
        </w:rPr>
        <w:t xml:space="preserve"> vào sổ</w:t>
      </w:r>
      <w:r w:rsidR="00746C5F">
        <w:rPr>
          <w:rFonts w:eastAsia="Times New Roman" w:cs="Times New Roman"/>
          <w:color w:val="333333"/>
          <w:kern w:val="0"/>
          <w:szCs w:val="28"/>
          <w14:ligatures w14:val="none"/>
        </w:rPr>
        <w:t>.</w:t>
      </w:r>
    </w:p>
    <w:p w14:paraId="275298DD" w14:textId="611237FC" w:rsidR="00D1347F" w:rsidRPr="00E47902" w:rsidRDefault="00D1347F" w:rsidP="00D1347F">
      <w:pPr>
        <w:shd w:val="clear" w:color="auto" w:fill="FFFFFF"/>
        <w:spacing w:after="0" w:line="360" w:lineRule="auto"/>
        <w:ind w:firstLine="567"/>
        <w:jc w:val="both"/>
        <w:rPr>
          <w:rFonts w:eastAsia="Times New Roman" w:cs="Times New Roman"/>
          <w:color w:val="333333"/>
          <w:kern w:val="0"/>
          <w:szCs w:val="28"/>
          <w14:ligatures w14:val="none"/>
        </w:rPr>
      </w:pPr>
      <w:r w:rsidRPr="00D1347F">
        <w:rPr>
          <w:rFonts w:eastAsia="Times New Roman" w:cs="Times New Roman"/>
          <w:color w:val="333333"/>
          <w:kern w:val="0"/>
          <w:szCs w:val="28"/>
          <w14:ligatures w14:val="none"/>
        </w:rPr>
        <w:t xml:space="preserve">- Không tiếp nhận thuốc </w:t>
      </w:r>
      <w:r w:rsidR="00746C5F">
        <w:rPr>
          <w:rFonts w:eastAsia="Times New Roman" w:cs="Times New Roman"/>
          <w:color w:val="333333"/>
          <w:kern w:val="0"/>
          <w:szCs w:val="28"/>
          <w14:ligatures w14:val="none"/>
        </w:rPr>
        <w:t xml:space="preserve">đối với </w:t>
      </w:r>
      <w:r w:rsidRPr="00D1347F">
        <w:rPr>
          <w:rFonts w:eastAsia="Times New Roman" w:cs="Times New Roman"/>
          <w:color w:val="333333"/>
          <w:kern w:val="0"/>
          <w:szCs w:val="28"/>
          <w14:ligatures w14:val="none"/>
        </w:rPr>
        <w:t xml:space="preserve">các trường hợp trẻ </w:t>
      </w:r>
      <w:r w:rsidR="00746C5F" w:rsidRPr="009A10C4">
        <w:rPr>
          <w:rFonts w:eastAsia="Times New Roman" w:cs="Times New Roman"/>
          <w:b/>
          <w:bCs/>
          <w:color w:val="FF0000"/>
          <w:kern w:val="0"/>
          <w:szCs w:val="28"/>
          <w14:ligatures w14:val="none"/>
        </w:rPr>
        <w:t>SỐT.</w:t>
      </w:r>
      <w:r w:rsidRPr="00D1347F">
        <w:rPr>
          <w:rFonts w:eastAsia="Times New Roman" w:cs="Times New Roman"/>
          <w:color w:val="333333"/>
          <w:kern w:val="0"/>
          <w:szCs w:val="28"/>
          <w14:ligatures w14:val="none"/>
        </w:rPr>
        <w:t xml:space="preserve">  </w:t>
      </w:r>
      <w:r w:rsidR="009A10C4">
        <w:rPr>
          <w:rFonts w:eastAsia="Times New Roman" w:cs="Times New Roman"/>
          <w:color w:val="333333"/>
          <w:kern w:val="0"/>
          <w:szCs w:val="28"/>
          <w14:ligatures w14:val="none"/>
        </w:rPr>
        <w:t>Đề nghị</w:t>
      </w:r>
      <w:r w:rsidRPr="00D1347F">
        <w:rPr>
          <w:rFonts w:eastAsia="Times New Roman" w:cs="Times New Roman"/>
          <w:color w:val="333333"/>
          <w:kern w:val="0"/>
          <w:szCs w:val="28"/>
          <w14:ligatures w14:val="none"/>
        </w:rPr>
        <w:t xml:space="preserve"> Phụ huynh cho trẻ nghỉ học để tiện chăm sóc và theo dõi trẻ tại nhà. </w:t>
      </w:r>
    </w:p>
    <w:p w14:paraId="2C7DAF07" w14:textId="3ACBBB3F" w:rsidR="00E47902" w:rsidRPr="00E47902" w:rsidRDefault="00E47902" w:rsidP="00D1347F">
      <w:pPr>
        <w:shd w:val="clear" w:color="auto" w:fill="FFFFFF"/>
        <w:spacing w:after="0" w:line="360" w:lineRule="auto"/>
        <w:ind w:firstLine="567"/>
        <w:jc w:val="both"/>
        <w:rPr>
          <w:rFonts w:eastAsia="Times New Roman" w:cs="Times New Roman"/>
          <w:b/>
          <w:bCs/>
          <w:color w:val="333333"/>
          <w:kern w:val="0"/>
          <w:szCs w:val="28"/>
          <w14:ligatures w14:val="none"/>
        </w:rPr>
      </w:pPr>
      <w:r w:rsidRPr="00E47902">
        <w:rPr>
          <w:rFonts w:eastAsia="Times New Roman" w:cs="Times New Roman"/>
          <w:b/>
          <w:bCs/>
          <w:color w:val="333333"/>
          <w:kern w:val="0"/>
          <w:szCs w:val="28"/>
          <w14:ligatures w14:val="none"/>
        </w:rPr>
        <w:t>2. Hướng dẫn gửi thuốc</w:t>
      </w:r>
      <w:r w:rsidR="00746C5F">
        <w:rPr>
          <w:rFonts w:eastAsia="Times New Roman" w:cs="Times New Roman"/>
          <w:b/>
          <w:bCs/>
          <w:color w:val="333333"/>
          <w:kern w:val="0"/>
          <w:szCs w:val="28"/>
          <w14:ligatures w14:val="none"/>
        </w:rPr>
        <w:t xml:space="preserve">. </w:t>
      </w:r>
    </w:p>
    <w:p w14:paraId="3399898F" w14:textId="0ED7E6D5" w:rsidR="00E47902" w:rsidRPr="00E47902"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 xml:space="preserve">-  Thuốc uống phải được để trong hộp hoặc bao </w:t>
      </w:r>
      <w:r w:rsidR="009A10C4">
        <w:rPr>
          <w:rFonts w:eastAsia="Times New Roman" w:cs="Times New Roman"/>
          <w:color w:val="333333"/>
          <w:kern w:val="0"/>
          <w:szCs w:val="28"/>
          <w14:ligatures w14:val="none"/>
        </w:rPr>
        <w:t xml:space="preserve">bì, túi </w:t>
      </w:r>
      <w:r w:rsidRPr="00E47902">
        <w:rPr>
          <w:rFonts w:eastAsia="Times New Roman" w:cs="Times New Roman"/>
          <w:color w:val="333333"/>
          <w:kern w:val="0"/>
          <w:szCs w:val="28"/>
          <w14:ligatures w14:val="none"/>
        </w:rPr>
        <w:t>nylon sạch sẽ. Thuốc uống phải còn nguyên vẹn, không được nghiền giã nát, có tên, nhãn thuốc.</w:t>
      </w:r>
    </w:p>
    <w:p w14:paraId="243EF497" w14:textId="5B5980E5" w:rsidR="00E47902" w:rsidRPr="00E47902" w:rsidRDefault="00E47902" w:rsidP="00D1347F">
      <w:pPr>
        <w:shd w:val="clear" w:color="auto" w:fill="FFFFFF"/>
        <w:spacing w:after="0" w:line="360" w:lineRule="auto"/>
        <w:ind w:firstLine="567"/>
        <w:jc w:val="both"/>
        <w:rPr>
          <w:rFonts w:eastAsia="Times New Roman" w:cs="Times New Roman"/>
          <w:color w:val="FF0000"/>
          <w:kern w:val="0"/>
          <w:szCs w:val="28"/>
          <w14:ligatures w14:val="none"/>
        </w:rPr>
      </w:pPr>
      <w:r w:rsidRPr="00E47902">
        <w:rPr>
          <w:rFonts w:eastAsia="Times New Roman" w:cs="Times New Roman"/>
          <w:color w:val="333333"/>
          <w:kern w:val="0"/>
          <w:szCs w:val="28"/>
          <w14:ligatures w14:val="none"/>
        </w:rPr>
        <w:t>- Thuốc uống dạng lỏng</w:t>
      </w:r>
      <w:r w:rsidRPr="00D1347F">
        <w:rPr>
          <w:rFonts w:eastAsia="Times New Roman" w:cs="Times New Roman"/>
          <w:color w:val="333333"/>
          <w:kern w:val="0"/>
          <w:szCs w:val="28"/>
          <w14:ligatures w14:val="none"/>
        </w:rPr>
        <w:t xml:space="preserve"> </w:t>
      </w:r>
      <w:r w:rsidRPr="00E47902">
        <w:rPr>
          <w:rFonts w:eastAsia="Times New Roman" w:cs="Times New Roman"/>
          <w:color w:val="333333"/>
          <w:kern w:val="0"/>
          <w:szCs w:val="28"/>
          <w14:ligatures w14:val="none"/>
        </w:rPr>
        <w:t xml:space="preserve">(siro) hoặc các loại thuốc khác đựng trong chai (xịt mũi, xịt họng,…), nhà trường sẽ giao trả lại cho phụ huynh </w:t>
      </w:r>
      <w:r w:rsidRPr="00E47902">
        <w:rPr>
          <w:rFonts w:eastAsia="Times New Roman" w:cs="Times New Roman"/>
          <w:b/>
          <w:bCs/>
          <w:i/>
          <w:iCs/>
          <w:color w:val="FF0000"/>
          <w:kern w:val="0"/>
          <w:szCs w:val="28"/>
          <w14:ligatures w14:val="none"/>
        </w:rPr>
        <w:t>trong ngày vào giờ trả</w:t>
      </w:r>
      <w:r w:rsidRPr="00E47902">
        <w:rPr>
          <w:rFonts w:eastAsia="Times New Roman" w:cs="Times New Roman"/>
          <w:b/>
          <w:bCs/>
          <w:color w:val="FF0000"/>
          <w:kern w:val="0"/>
          <w:szCs w:val="28"/>
          <w14:ligatures w14:val="none"/>
        </w:rPr>
        <w:t xml:space="preserve"> </w:t>
      </w:r>
      <w:r w:rsidRPr="00E47902">
        <w:rPr>
          <w:rFonts w:eastAsia="Times New Roman" w:cs="Times New Roman"/>
          <w:b/>
          <w:bCs/>
          <w:i/>
          <w:iCs/>
          <w:color w:val="FF0000"/>
          <w:kern w:val="0"/>
          <w:szCs w:val="28"/>
          <w14:ligatures w14:val="none"/>
        </w:rPr>
        <w:t>trẻ</w:t>
      </w:r>
      <w:r w:rsidR="00746C5F">
        <w:rPr>
          <w:rFonts w:eastAsia="Times New Roman" w:cs="Times New Roman"/>
          <w:b/>
          <w:bCs/>
          <w:color w:val="FF0000"/>
          <w:kern w:val="0"/>
          <w:szCs w:val="28"/>
          <w14:ligatures w14:val="none"/>
        </w:rPr>
        <w:t xml:space="preserve"> </w:t>
      </w:r>
      <w:r w:rsidRPr="00E47902">
        <w:rPr>
          <w:rFonts w:eastAsia="Times New Roman" w:cs="Times New Roman"/>
          <w:color w:val="333333"/>
          <w:kern w:val="0"/>
          <w:szCs w:val="28"/>
          <w14:ligatures w14:val="none"/>
        </w:rPr>
        <w:t xml:space="preserve">tại phòng y tế, nhà trường </w:t>
      </w:r>
      <w:r w:rsidRPr="00E47902">
        <w:rPr>
          <w:rFonts w:eastAsia="Times New Roman" w:cs="Times New Roman"/>
          <w:b/>
          <w:bCs/>
          <w:i/>
          <w:iCs/>
          <w:color w:val="FF0000"/>
          <w:kern w:val="0"/>
          <w:szCs w:val="28"/>
          <w14:ligatures w14:val="none"/>
        </w:rPr>
        <w:t>không nhận giữ lại;</w:t>
      </w:r>
    </w:p>
    <w:p w14:paraId="1E39FCD4" w14:textId="62C6F261" w:rsidR="00E47902" w:rsidRPr="00E47902" w:rsidRDefault="00E47902" w:rsidP="00D1347F">
      <w:pPr>
        <w:shd w:val="clear" w:color="auto" w:fill="FFFFFF"/>
        <w:spacing w:after="0" w:line="360" w:lineRule="auto"/>
        <w:ind w:firstLine="567"/>
        <w:jc w:val="both"/>
        <w:rPr>
          <w:rFonts w:eastAsia="Times New Roman" w:cs="Times New Roman"/>
          <w:color w:val="333333"/>
          <w:kern w:val="0"/>
          <w:szCs w:val="28"/>
          <w14:ligatures w14:val="none"/>
        </w:rPr>
      </w:pPr>
      <w:r w:rsidRPr="00E47902">
        <w:rPr>
          <w:rFonts w:eastAsia="Times New Roman" w:cs="Times New Roman"/>
          <w:color w:val="333333"/>
          <w:kern w:val="0"/>
          <w:szCs w:val="28"/>
          <w14:ligatures w14:val="none"/>
        </w:rPr>
        <w:t>- </w:t>
      </w:r>
      <w:r w:rsidR="00746C5F">
        <w:rPr>
          <w:rFonts w:eastAsia="Times New Roman" w:cs="Times New Roman"/>
          <w:color w:val="333333"/>
          <w:kern w:val="0"/>
          <w:szCs w:val="28"/>
          <w14:ligatures w14:val="none"/>
        </w:rPr>
        <w:t>T</w:t>
      </w:r>
      <w:r w:rsidRPr="00E47902">
        <w:rPr>
          <w:rFonts w:eastAsia="Times New Roman" w:cs="Times New Roman"/>
          <w:color w:val="333333"/>
          <w:kern w:val="0"/>
          <w:szCs w:val="28"/>
          <w14:ligatures w14:val="none"/>
        </w:rPr>
        <w:t>rường không tiếp nhận gửi các loại thuốc như: thuốc gia truyền, thuốc tễ, …;</w:t>
      </w:r>
    </w:p>
    <w:p w14:paraId="1183FB61" w14:textId="77777777" w:rsidR="00746C5F" w:rsidRDefault="00E47902" w:rsidP="00D1347F">
      <w:pPr>
        <w:shd w:val="clear" w:color="auto" w:fill="FFFFFF"/>
        <w:spacing w:after="0" w:line="360" w:lineRule="auto"/>
        <w:ind w:firstLine="567"/>
        <w:jc w:val="both"/>
        <w:rPr>
          <w:rFonts w:eastAsia="Times New Roman" w:cs="Times New Roman"/>
          <w:i/>
          <w:iCs/>
          <w:color w:val="FF0000"/>
          <w:kern w:val="0"/>
          <w:szCs w:val="28"/>
          <w14:ligatures w14:val="none"/>
        </w:rPr>
      </w:pPr>
      <w:r w:rsidRPr="00E47902">
        <w:rPr>
          <w:rFonts w:eastAsia="Times New Roman" w:cs="Times New Roman"/>
          <w:color w:val="333333"/>
          <w:kern w:val="0"/>
          <w:szCs w:val="28"/>
          <w14:ligatures w14:val="none"/>
        </w:rPr>
        <w:t>- </w:t>
      </w:r>
      <w:r w:rsidRPr="00E47902">
        <w:rPr>
          <w:rFonts w:eastAsia="Times New Roman" w:cs="Times New Roman"/>
          <w:b/>
          <w:bCs/>
          <w:i/>
          <w:iCs/>
          <w:color w:val="FF0000"/>
          <w:kern w:val="0"/>
          <w:szCs w:val="28"/>
          <w14:ligatures w14:val="none"/>
        </w:rPr>
        <w:t xml:space="preserve">Thuốc uống phải được phân chia sẵn từng gói cho từng buổi: sáng hoặc </w:t>
      </w:r>
      <w:r w:rsidR="00D1347F" w:rsidRPr="00746C5F">
        <w:rPr>
          <w:rFonts w:eastAsia="Times New Roman" w:cs="Times New Roman"/>
          <w:b/>
          <w:bCs/>
          <w:i/>
          <w:iCs/>
          <w:color w:val="FF0000"/>
          <w:kern w:val="0"/>
          <w:szCs w:val="28"/>
          <w14:ligatures w14:val="none"/>
        </w:rPr>
        <w:t>trưa</w:t>
      </w:r>
      <w:r w:rsidRPr="00E47902">
        <w:rPr>
          <w:rFonts w:eastAsia="Times New Roman" w:cs="Times New Roman"/>
          <w:b/>
          <w:bCs/>
          <w:i/>
          <w:iCs/>
          <w:color w:val="FF0000"/>
          <w:kern w:val="0"/>
          <w:szCs w:val="28"/>
          <w14:ligatures w14:val="none"/>
        </w:rPr>
        <w:t xml:space="preserve"> và có ghi tên trẻ, lớp </w:t>
      </w:r>
      <w:r w:rsidR="00D1347F" w:rsidRPr="00746C5F">
        <w:rPr>
          <w:rFonts w:eastAsia="Times New Roman" w:cs="Times New Roman"/>
          <w:b/>
          <w:bCs/>
          <w:i/>
          <w:iCs/>
          <w:color w:val="FF0000"/>
          <w:kern w:val="0"/>
          <w:szCs w:val="28"/>
          <w14:ligatures w14:val="none"/>
        </w:rPr>
        <w:t xml:space="preserve">bên </w:t>
      </w:r>
      <w:r w:rsidRPr="00E47902">
        <w:rPr>
          <w:rFonts w:eastAsia="Times New Roman" w:cs="Times New Roman"/>
          <w:b/>
          <w:bCs/>
          <w:i/>
          <w:iCs/>
          <w:color w:val="FF0000"/>
          <w:kern w:val="0"/>
          <w:szCs w:val="28"/>
          <w14:ligatures w14:val="none"/>
        </w:rPr>
        <w:t>ngoài hộp hoặc trên bao nylon đựng thuốc.</w:t>
      </w:r>
    </w:p>
    <w:p w14:paraId="269B1A0E" w14:textId="5B7746FA" w:rsidR="00E47902" w:rsidRDefault="00746C5F" w:rsidP="00D1347F">
      <w:pPr>
        <w:shd w:val="clear" w:color="auto" w:fill="FFFFFF"/>
        <w:spacing w:after="0" w:line="360" w:lineRule="auto"/>
        <w:ind w:firstLine="567"/>
        <w:jc w:val="both"/>
        <w:rPr>
          <w:rFonts w:eastAsia="Times New Roman" w:cs="Times New Roman"/>
          <w:color w:val="333333"/>
          <w:kern w:val="0"/>
          <w:szCs w:val="28"/>
          <w14:ligatures w14:val="none"/>
        </w:rPr>
      </w:pPr>
      <w:r>
        <w:rPr>
          <w:rFonts w:eastAsia="Times New Roman" w:cs="Times New Roman"/>
          <w:color w:val="333333"/>
          <w:kern w:val="0"/>
          <w:szCs w:val="28"/>
          <w14:ligatures w14:val="none"/>
        </w:rPr>
        <w:t xml:space="preserve">- </w:t>
      </w:r>
      <w:r w:rsidR="00E47902" w:rsidRPr="00E47902">
        <w:rPr>
          <w:rFonts w:eastAsia="Times New Roman" w:cs="Times New Roman"/>
          <w:color w:val="333333"/>
          <w:kern w:val="0"/>
          <w:szCs w:val="28"/>
          <w14:ligatures w14:val="none"/>
        </w:rPr>
        <w:t xml:space="preserve">Nhà trường thực hiện sổ ký gửi thuốc, Phụ huynh sẽ cung cấp thông tin đầy đủ (tên trẻ, lớp, liều lượng, cách uống, thời gian uống, thuốc điều trị bệnh gì?) và </w:t>
      </w:r>
      <w:r w:rsidRPr="00746C5F">
        <w:rPr>
          <w:rFonts w:eastAsia="Times New Roman" w:cs="Times New Roman"/>
          <w:b/>
          <w:bCs/>
          <w:i/>
          <w:iCs/>
          <w:color w:val="FF0000"/>
          <w:kern w:val="0"/>
          <w:szCs w:val="28"/>
          <w14:ligatures w14:val="none"/>
        </w:rPr>
        <w:t>KÝ</w:t>
      </w:r>
      <w:r w:rsidR="00E47902" w:rsidRPr="00E47902">
        <w:rPr>
          <w:rFonts w:eastAsia="Times New Roman" w:cs="Times New Roman"/>
          <w:color w:val="333333"/>
          <w:kern w:val="0"/>
          <w:szCs w:val="28"/>
          <w14:ligatures w14:val="none"/>
        </w:rPr>
        <w:t xml:space="preserve"> vào </w:t>
      </w:r>
      <w:r w:rsidR="00D1347F" w:rsidRPr="00D1347F">
        <w:rPr>
          <w:rFonts w:eastAsia="Times New Roman" w:cs="Times New Roman"/>
          <w:color w:val="333333"/>
          <w:kern w:val="0"/>
          <w:szCs w:val="28"/>
          <w14:ligatures w14:val="none"/>
        </w:rPr>
        <w:t>“</w:t>
      </w:r>
      <w:r w:rsidR="00E47902" w:rsidRPr="00E47902">
        <w:rPr>
          <w:rFonts w:eastAsia="Times New Roman" w:cs="Times New Roman"/>
          <w:color w:val="333333"/>
          <w:kern w:val="0"/>
          <w:szCs w:val="28"/>
          <w14:ligatures w14:val="none"/>
        </w:rPr>
        <w:t xml:space="preserve">sổ </w:t>
      </w:r>
      <w:r w:rsidR="00D1347F" w:rsidRPr="00D1347F">
        <w:rPr>
          <w:rFonts w:eastAsia="Times New Roman" w:cs="Times New Roman"/>
          <w:color w:val="333333"/>
          <w:kern w:val="0"/>
          <w:szCs w:val="28"/>
          <w14:ligatures w14:val="none"/>
        </w:rPr>
        <w:t xml:space="preserve">nhận thuốc do phụ huynh </w:t>
      </w:r>
      <w:r w:rsidR="00E47902" w:rsidRPr="00E47902">
        <w:rPr>
          <w:rFonts w:eastAsia="Times New Roman" w:cs="Times New Roman"/>
          <w:color w:val="333333"/>
          <w:kern w:val="0"/>
          <w:szCs w:val="28"/>
          <w14:ligatures w14:val="none"/>
        </w:rPr>
        <w:t>gửi</w:t>
      </w:r>
      <w:r w:rsidR="00D1347F" w:rsidRPr="00D1347F">
        <w:rPr>
          <w:rFonts w:eastAsia="Times New Roman" w:cs="Times New Roman"/>
          <w:color w:val="333333"/>
          <w:kern w:val="0"/>
          <w:szCs w:val="28"/>
          <w14:ligatures w14:val="none"/>
        </w:rPr>
        <w:t xml:space="preserve">” </w:t>
      </w:r>
      <w:r>
        <w:rPr>
          <w:rFonts w:eastAsia="Times New Roman" w:cs="Times New Roman"/>
          <w:color w:val="333333"/>
          <w:kern w:val="0"/>
          <w:szCs w:val="28"/>
          <w14:ligatures w14:val="none"/>
        </w:rPr>
        <w:t>theo</w:t>
      </w:r>
      <w:r w:rsidR="00D1347F" w:rsidRPr="00D1347F">
        <w:rPr>
          <w:rFonts w:eastAsia="Times New Roman" w:cs="Times New Roman"/>
          <w:color w:val="333333"/>
          <w:kern w:val="0"/>
          <w:szCs w:val="28"/>
          <w14:ligatures w14:val="none"/>
        </w:rPr>
        <w:t xml:space="preserve"> yêu cầu. </w:t>
      </w:r>
    </w:p>
    <w:p w14:paraId="39089E3C" w14:textId="08AE6A61" w:rsidR="00746C5F" w:rsidRPr="00746C5F" w:rsidRDefault="00746C5F" w:rsidP="00746C5F">
      <w:pPr>
        <w:shd w:val="clear" w:color="auto" w:fill="FFFFFF"/>
        <w:spacing w:after="0" w:line="360" w:lineRule="auto"/>
        <w:ind w:firstLine="567"/>
        <w:jc w:val="center"/>
        <w:rPr>
          <w:rFonts w:eastAsia="Times New Roman" w:cs="Times New Roman"/>
          <w:b/>
          <w:bCs/>
          <w:i/>
          <w:iCs/>
          <w:color w:val="FF0000"/>
          <w:kern w:val="0"/>
          <w:szCs w:val="28"/>
          <w14:ligatures w14:val="none"/>
        </w:rPr>
      </w:pPr>
      <w:r>
        <w:rPr>
          <w:rFonts w:eastAsia="Times New Roman" w:cs="Times New Roman"/>
          <w:color w:val="333333"/>
          <w:kern w:val="0"/>
          <w:szCs w:val="28"/>
          <w14:ligatures w14:val="none"/>
        </w:rPr>
        <w:t xml:space="preserve">                                                                                          </w:t>
      </w:r>
      <w:r w:rsidRPr="00746C5F">
        <w:rPr>
          <w:rFonts w:eastAsia="Times New Roman" w:cs="Times New Roman"/>
          <w:b/>
          <w:bCs/>
          <w:color w:val="333333"/>
          <w:kern w:val="0"/>
          <w:szCs w:val="28"/>
          <w14:ligatures w14:val="none"/>
        </w:rPr>
        <w:t>HIỆU TRƯỞNG</w:t>
      </w:r>
    </w:p>
    <w:sectPr w:rsidR="00746C5F" w:rsidRPr="00746C5F" w:rsidSect="00746C5F">
      <w:pgSz w:w="12240" w:h="15840"/>
      <w:pgMar w:top="1134" w:right="96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02"/>
    <w:rsid w:val="001425A9"/>
    <w:rsid w:val="004F615D"/>
    <w:rsid w:val="00746C5F"/>
    <w:rsid w:val="00751F1E"/>
    <w:rsid w:val="009A10C4"/>
    <w:rsid w:val="00B26CFB"/>
    <w:rsid w:val="00CE037E"/>
    <w:rsid w:val="00D0675E"/>
    <w:rsid w:val="00D1347F"/>
    <w:rsid w:val="00E47902"/>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E461"/>
  <w15:chartTrackingRefBased/>
  <w15:docId w15:val="{FE9B14A6-E821-4D23-9192-ED05917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7902"/>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902"/>
    <w:rPr>
      <w:rFonts w:eastAsia="Times New Roman" w:cs="Times New Roman"/>
      <w:b/>
      <w:bCs/>
      <w:kern w:val="36"/>
      <w:sz w:val="48"/>
      <w:szCs w:val="48"/>
      <w14:ligatures w14:val="none"/>
    </w:rPr>
  </w:style>
  <w:style w:type="character" w:styleId="Emphasis">
    <w:name w:val="Emphasis"/>
    <w:basedOn w:val="DefaultParagraphFont"/>
    <w:uiPriority w:val="20"/>
    <w:qFormat/>
    <w:rsid w:val="00E47902"/>
    <w:rPr>
      <w:i/>
      <w:iCs/>
    </w:rPr>
  </w:style>
  <w:style w:type="paragraph" w:styleId="NormalWeb">
    <w:name w:val="Normal (Web)"/>
    <w:basedOn w:val="Normal"/>
    <w:uiPriority w:val="99"/>
    <w:semiHidden/>
    <w:unhideWhenUsed/>
    <w:rsid w:val="00E47902"/>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E47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2023-09-05T00:42:00Z</dcterms:created>
  <dcterms:modified xsi:type="dcterms:W3CDTF">2023-09-05T01:12:00Z</dcterms:modified>
</cp:coreProperties>
</file>