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B740EA" w:rsidRPr="00074BD2" w:rsidTr="00074BD2">
        <w:tc>
          <w:tcPr>
            <w:tcW w:w="4395" w:type="dxa"/>
          </w:tcPr>
          <w:p w:rsidR="00B740EA" w:rsidRPr="00074BD2" w:rsidRDefault="00074BD2" w:rsidP="00D870DD">
            <w:pPr>
              <w:shd w:val="clear" w:color="auto" w:fill="FFFFFF" w:themeFill="background1"/>
              <w:jc w:val="center"/>
              <w:rPr>
                <w:rFonts w:ascii="Times New Roman" w:eastAsia="Times New Roman" w:hAnsi="Times New Roman" w:cs="Times New Roman"/>
                <w:color w:val="000000" w:themeColor="text1"/>
                <w:sz w:val="26"/>
                <w:szCs w:val="26"/>
                <w:bdr w:val="none" w:sz="0" w:space="0" w:color="auto" w:frame="1"/>
                <w:lang w:val="vi-VN"/>
              </w:rPr>
            </w:pPr>
            <w:r w:rsidRPr="00074BD2">
              <w:rPr>
                <w:rFonts w:ascii="Times New Roman" w:eastAsia="Times New Roman" w:hAnsi="Times New Roman" w:cs="Times New Roman"/>
                <w:color w:val="000000" w:themeColor="text1"/>
                <w:sz w:val="26"/>
                <w:szCs w:val="26"/>
                <w:bdr w:val="none" w:sz="0" w:space="0" w:color="auto" w:frame="1"/>
                <w:lang w:val="vi-VN"/>
              </w:rPr>
              <w:t>UBND QUẬN</w:t>
            </w:r>
            <w:r w:rsidR="00B740EA" w:rsidRPr="00074BD2">
              <w:rPr>
                <w:rFonts w:ascii="Times New Roman" w:eastAsia="Times New Roman" w:hAnsi="Times New Roman" w:cs="Times New Roman"/>
                <w:color w:val="000000" w:themeColor="text1"/>
                <w:sz w:val="26"/>
                <w:szCs w:val="26"/>
                <w:bdr w:val="none" w:sz="0" w:space="0" w:color="auto" w:frame="1"/>
                <w:lang w:val="vi-VN"/>
              </w:rPr>
              <w:t xml:space="preserve"> BÌNH TÂN</w:t>
            </w:r>
          </w:p>
          <w:p w:rsidR="00B740EA" w:rsidRPr="00074BD2" w:rsidRDefault="00B740EA" w:rsidP="00D870DD">
            <w:pPr>
              <w:shd w:val="clear" w:color="auto" w:fill="FFFFFF" w:themeFill="background1"/>
              <w:jc w:val="center"/>
              <w:rPr>
                <w:rFonts w:ascii="Times New Roman" w:eastAsia="Times New Roman" w:hAnsi="Times New Roman" w:cs="Times New Roman"/>
                <w:b/>
                <w:color w:val="000000" w:themeColor="text1"/>
                <w:sz w:val="26"/>
                <w:szCs w:val="26"/>
                <w:bdr w:val="none" w:sz="0" w:space="0" w:color="auto" w:frame="1"/>
                <w:lang w:val="vi-VN"/>
              </w:rPr>
            </w:pPr>
            <w:r w:rsidRPr="00074BD2">
              <w:rPr>
                <w:rFonts w:ascii="Times New Roman" w:eastAsia="Times New Roman" w:hAnsi="Times New Roman" w:cs="Times New Roman"/>
                <w:b/>
                <w:color w:val="000000" w:themeColor="text1"/>
                <w:sz w:val="26"/>
                <w:szCs w:val="26"/>
                <w:bdr w:val="none" w:sz="0" w:space="0" w:color="auto" w:frame="1"/>
              </w:rPr>
              <w:t xml:space="preserve">TRƯỜNG </w:t>
            </w:r>
            <w:r w:rsidRPr="00074BD2">
              <w:rPr>
                <w:rFonts w:ascii="Times New Roman" w:eastAsia="Times New Roman" w:hAnsi="Times New Roman" w:cs="Times New Roman"/>
                <w:b/>
                <w:color w:val="000000" w:themeColor="text1"/>
                <w:sz w:val="26"/>
                <w:szCs w:val="26"/>
                <w:bdr w:val="none" w:sz="0" w:space="0" w:color="auto" w:frame="1"/>
                <w:lang w:val="vi-VN"/>
              </w:rPr>
              <w:t>MẦM NON ĐỖ QUYÊN</w:t>
            </w:r>
          </w:p>
          <w:p w:rsidR="00B740EA" w:rsidRPr="00074BD2" w:rsidRDefault="00B740EA" w:rsidP="00074BD2">
            <w:pPr>
              <w:shd w:val="clear" w:color="auto" w:fill="FFFFFF" w:themeFill="background1"/>
              <w:spacing w:before="120"/>
              <w:jc w:val="center"/>
              <w:rPr>
                <w:rFonts w:ascii="Times New Roman" w:eastAsia="Times New Roman" w:hAnsi="Times New Roman" w:cs="Times New Roman"/>
                <w:color w:val="000000" w:themeColor="text1"/>
                <w:sz w:val="26"/>
                <w:szCs w:val="26"/>
                <w:lang w:val="vi-VN"/>
              </w:rPr>
            </w:pPr>
            <w:r w:rsidRPr="00074BD2">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4294D5A" wp14:editId="1F89656A">
                      <wp:simplePos x="0" y="0"/>
                      <wp:positionH relativeFrom="column">
                        <wp:posOffset>788035</wp:posOffset>
                      </wp:positionH>
                      <wp:positionV relativeFrom="paragraph">
                        <wp:posOffset>13970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05pt,1.1pt" to="14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RmtQEAAMM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" strokecolor="#4579b8 [3044]"/>
                  </w:pict>
                </mc:Fallback>
              </mc:AlternateContent>
            </w:r>
          </w:p>
        </w:tc>
        <w:tc>
          <w:tcPr>
            <w:tcW w:w="5812" w:type="dxa"/>
          </w:tcPr>
          <w:p w:rsidR="00B740EA" w:rsidRPr="00074BD2" w:rsidRDefault="00B740EA" w:rsidP="00D870DD">
            <w:pPr>
              <w:shd w:val="clear" w:color="auto" w:fill="FFFFFF" w:themeFill="background1"/>
              <w:jc w:val="center"/>
              <w:rPr>
                <w:rFonts w:ascii="Times New Roman" w:eastAsia="Times New Roman" w:hAnsi="Times New Roman" w:cs="Times New Roman"/>
                <w:b/>
                <w:color w:val="000000" w:themeColor="text1"/>
                <w:sz w:val="26"/>
                <w:szCs w:val="26"/>
                <w:bdr w:val="none" w:sz="0" w:space="0" w:color="auto" w:frame="1"/>
                <w:lang w:val="vi-VN"/>
              </w:rPr>
            </w:pPr>
            <w:r w:rsidRPr="00074BD2">
              <w:rPr>
                <w:rFonts w:ascii="Times New Roman" w:eastAsia="Times New Roman" w:hAnsi="Times New Roman" w:cs="Times New Roman"/>
                <w:b/>
                <w:color w:val="000000" w:themeColor="text1"/>
                <w:sz w:val="26"/>
                <w:szCs w:val="26"/>
                <w:bdr w:val="none" w:sz="0" w:space="0" w:color="auto" w:frame="1"/>
                <w:lang w:val="vi-VN"/>
              </w:rPr>
              <w:t>CỘNG HÒA XÃ HỘI CHỦ NGHĨA VIỆT NAM</w:t>
            </w:r>
          </w:p>
          <w:p w:rsidR="00B740EA" w:rsidRPr="00074BD2" w:rsidRDefault="00B740EA" w:rsidP="00D870DD">
            <w:pPr>
              <w:shd w:val="clear" w:color="auto" w:fill="FFFFFF" w:themeFill="background1"/>
              <w:jc w:val="center"/>
              <w:rPr>
                <w:rFonts w:ascii="Times New Roman" w:eastAsia="Times New Roman" w:hAnsi="Times New Roman" w:cs="Times New Roman"/>
                <w:color w:val="000000" w:themeColor="text1"/>
                <w:sz w:val="26"/>
                <w:szCs w:val="26"/>
                <w:bdr w:val="none" w:sz="0" w:space="0" w:color="auto" w:frame="1"/>
                <w:lang w:val="vi-VN"/>
              </w:rPr>
            </w:pPr>
            <w:r w:rsidRPr="00074BD2">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50466AD" wp14:editId="44E3EC84">
                      <wp:simplePos x="0" y="0"/>
                      <wp:positionH relativeFrom="column">
                        <wp:posOffset>759460</wp:posOffset>
                      </wp:positionH>
                      <wp:positionV relativeFrom="paragraph">
                        <wp:posOffset>222250</wp:posOffset>
                      </wp:positionV>
                      <wp:extent cx="200977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20097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8pt,17.5pt" to="2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" strokecolor="#4579b8 [3044]"/>
                  </w:pict>
                </mc:Fallback>
              </mc:AlternateContent>
            </w:r>
            <w:r w:rsidRPr="00074BD2">
              <w:rPr>
                <w:rFonts w:ascii="Times New Roman" w:eastAsia="Times New Roman" w:hAnsi="Times New Roman" w:cs="Times New Roman"/>
                <w:b/>
                <w:color w:val="000000" w:themeColor="text1"/>
                <w:sz w:val="26"/>
                <w:szCs w:val="26"/>
                <w:bdr w:val="none" w:sz="0" w:space="0" w:color="auto" w:frame="1"/>
                <w:lang w:val="vi-VN"/>
              </w:rPr>
              <w:t>Độc lập – Tự do – Hạnh phúc</w:t>
            </w:r>
          </w:p>
          <w:p w:rsidR="00B740EA" w:rsidRPr="00074BD2" w:rsidRDefault="00B740EA" w:rsidP="00074BD2">
            <w:pPr>
              <w:shd w:val="clear" w:color="auto" w:fill="FFFFFF" w:themeFill="background1"/>
              <w:spacing w:before="120"/>
              <w:jc w:val="right"/>
              <w:rPr>
                <w:rFonts w:ascii="Times New Roman" w:eastAsia="Times New Roman" w:hAnsi="Times New Roman" w:cs="Times New Roman"/>
                <w:i/>
                <w:sz w:val="26"/>
                <w:szCs w:val="26"/>
              </w:rPr>
            </w:pPr>
          </w:p>
        </w:tc>
      </w:tr>
    </w:tbl>
    <w:p w:rsidR="00F14948" w:rsidRDefault="00F14948" w:rsidP="00D870DD">
      <w:pPr>
        <w:shd w:val="clear" w:color="auto" w:fill="FFFFFF" w:themeFill="background1"/>
        <w:spacing w:after="0" w:line="240" w:lineRule="auto"/>
        <w:jc w:val="center"/>
        <w:rPr>
          <w:rFonts w:ascii="Times New Roman" w:eastAsia="Times New Roman" w:hAnsi="Times New Roman" w:cs="Times New Roman"/>
          <w:b/>
          <w:bCs/>
          <w:color w:val="000000" w:themeColor="text1"/>
          <w:sz w:val="28"/>
          <w:szCs w:val="28"/>
          <w:bdr w:val="none" w:sz="0" w:space="0" w:color="auto" w:frame="1"/>
          <w:lang w:val="vi-VN"/>
        </w:rPr>
      </w:pPr>
    </w:p>
    <w:p w:rsidR="00B740EA" w:rsidRPr="00D870DD" w:rsidRDefault="00B740EA" w:rsidP="00D870DD">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KẾ HOẠCH</w:t>
      </w:r>
    </w:p>
    <w:p w:rsidR="00B740EA" w:rsidRPr="00D870DD" w:rsidRDefault="00B740EA" w:rsidP="00D870DD">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bdr w:val="none" w:sz="0" w:space="0" w:color="auto" w:frame="1"/>
          <w:lang w:val="vi-VN"/>
        </w:rPr>
      </w:pPr>
      <w:r w:rsidRPr="00D870DD">
        <w:rPr>
          <w:rFonts w:ascii="Times New Roman" w:eastAsia="Times New Roman" w:hAnsi="Times New Roman" w:cs="Times New Roman"/>
          <w:b/>
          <w:color w:val="000000" w:themeColor="text1"/>
          <w:sz w:val="28"/>
          <w:szCs w:val="28"/>
          <w:bdr w:val="none" w:sz="0" w:space="0" w:color="auto" w:frame="1"/>
          <w:lang w:val="vi-VN"/>
        </w:rPr>
        <w:t>Về việc c</w:t>
      </w:r>
      <w:r w:rsidRPr="00D870DD">
        <w:rPr>
          <w:rFonts w:ascii="Times New Roman" w:eastAsia="Times New Roman" w:hAnsi="Times New Roman" w:cs="Times New Roman"/>
          <w:b/>
          <w:color w:val="000000" w:themeColor="text1"/>
          <w:sz w:val="28"/>
          <w:szCs w:val="28"/>
          <w:bdr w:val="none" w:sz="0" w:space="0" w:color="auto" w:frame="1"/>
        </w:rPr>
        <w:t>ác khoản thu</w:t>
      </w:r>
      <w:r w:rsidRPr="00D870DD">
        <w:rPr>
          <w:rFonts w:ascii="Times New Roman" w:eastAsia="Times New Roman" w:hAnsi="Times New Roman" w:cs="Times New Roman"/>
          <w:b/>
          <w:color w:val="000000" w:themeColor="text1"/>
          <w:sz w:val="28"/>
          <w:szCs w:val="28"/>
          <w:bdr w:val="none" w:sz="0" w:space="0" w:color="auto" w:frame="1"/>
          <w:lang w:val="vi-VN"/>
        </w:rPr>
        <w:t xml:space="preserve"> - chi</w:t>
      </w:r>
      <w:r w:rsidRPr="00D870DD">
        <w:rPr>
          <w:rFonts w:ascii="Times New Roman" w:eastAsia="Times New Roman" w:hAnsi="Times New Roman" w:cs="Times New Roman"/>
          <w:b/>
          <w:color w:val="000000" w:themeColor="text1"/>
          <w:sz w:val="28"/>
          <w:szCs w:val="28"/>
          <w:bdr w:val="none" w:sz="0" w:space="0" w:color="auto" w:frame="1"/>
        </w:rPr>
        <w:t xml:space="preserve"> cho năm học </w:t>
      </w:r>
      <w:r w:rsidR="0076112B" w:rsidRPr="00D870DD">
        <w:rPr>
          <w:rFonts w:ascii="Times New Roman" w:eastAsia="Times New Roman" w:hAnsi="Times New Roman" w:cs="Times New Roman"/>
          <w:b/>
          <w:color w:val="000000" w:themeColor="text1"/>
          <w:sz w:val="28"/>
          <w:szCs w:val="28"/>
          <w:bdr w:val="none" w:sz="0" w:space="0" w:color="auto" w:frame="1"/>
          <w:lang w:val="vi-VN"/>
        </w:rPr>
        <w:t>202</w:t>
      </w:r>
      <w:r w:rsidR="00174335">
        <w:rPr>
          <w:rFonts w:ascii="Times New Roman" w:eastAsia="Times New Roman" w:hAnsi="Times New Roman" w:cs="Times New Roman"/>
          <w:b/>
          <w:color w:val="000000" w:themeColor="text1"/>
          <w:sz w:val="28"/>
          <w:szCs w:val="28"/>
          <w:bdr w:val="none" w:sz="0" w:space="0" w:color="auto" w:frame="1"/>
        </w:rPr>
        <w:t>2</w:t>
      </w:r>
      <w:r w:rsidR="0076112B" w:rsidRPr="00D870DD">
        <w:rPr>
          <w:rFonts w:ascii="Times New Roman" w:eastAsia="Times New Roman" w:hAnsi="Times New Roman" w:cs="Times New Roman"/>
          <w:b/>
          <w:color w:val="000000" w:themeColor="text1"/>
          <w:sz w:val="28"/>
          <w:szCs w:val="28"/>
          <w:bdr w:val="none" w:sz="0" w:space="0" w:color="auto" w:frame="1"/>
          <w:lang w:val="vi-VN"/>
        </w:rPr>
        <w:t>-202</w:t>
      </w:r>
      <w:r w:rsidR="00174335">
        <w:rPr>
          <w:rFonts w:ascii="Times New Roman" w:eastAsia="Times New Roman" w:hAnsi="Times New Roman" w:cs="Times New Roman"/>
          <w:b/>
          <w:color w:val="000000" w:themeColor="text1"/>
          <w:sz w:val="28"/>
          <w:szCs w:val="28"/>
          <w:bdr w:val="none" w:sz="0" w:space="0" w:color="auto" w:frame="1"/>
        </w:rPr>
        <w:t>3</w:t>
      </w:r>
      <w:r w:rsidRPr="00D870DD">
        <w:rPr>
          <w:rFonts w:ascii="Times New Roman" w:eastAsia="Times New Roman" w:hAnsi="Times New Roman" w:cs="Times New Roman"/>
          <w:b/>
          <w:color w:val="000000" w:themeColor="text1"/>
          <w:sz w:val="28"/>
          <w:szCs w:val="28"/>
          <w:bdr w:val="none" w:sz="0" w:space="0" w:color="auto" w:frame="1"/>
          <w:lang w:val="vi-VN"/>
        </w:rPr>
        <w:t>.</w:t>
      </w:r>
    </w:p>
    <w:p w:rsidR="00B740EA" w:rsidRPr="00D870DD" w:rsidRDefault="00B740EA" w:rsidP="00D870DD">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bdr w:val="none" w:sz="0" w:space="0" w:color="auto" w:frame="1"/>
          <w:lang w:val="vi-VN"/>
        </w:rPr>
      </w:pP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Căn cứ</w:t>
      </w:r>
      <w:r w:rsidRPr="00944A59">
        <w:rPr>
          <w:rFonts w:ascii="Times New Roman" w:hAnsi="Times New Roman" w:cs="Times New Roman"/>
          <w:sz w:val="28"/>
          <w:szCs w:val="28"/>
        </w:rPr>
        <w:t xml:space="preserve"> công văn số 2987/SGDĐT-KHTC ngày 23 tháng 8 năm 2022 của Sở Giáo dục và Đào tạo Thành phố Hồ Chí Minh về hướng dẫn thu, sử dụng học phí và các khoản thu khác; thực hiện chế độ miễn, giảm học phí và hỗ trợ chi phí học tập năm học 2022-2023 của các cơ sở giảo dục và đào tạo trên địa bàn thành phố Hồ Chí Minh</w:t>
      </w:r>
      <w:r>
        <w:rPr>
          <w:rFonts w:ascii="Times New Roman" w:hAnsi="Times New Roman" w:cs="Times New Roman"/>
          <w:sz w:val="28"/>
          <w:szCs w:val="28"/>
        </w:rPr>
        <w:t>.</w:t>
      </w: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Căn cứ công văn số 2628/KHTC ngày 29 tháng 9 năm 2022 Phòng Tài chính – Kê hoạch quận Bình Tân về xin chủ trương thống nhất khung mức thu đối với các khoản thu thỏa thuận năm học 2022–2023 </w:t>
      </w: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Căn cứ thông báo số 810/TB-UBND ngày 07 tháng 10 năm 2022 của Ủy ban nhân dân quận Bình Tân về nội dung kết luận của thường trực Ủy ban nhân dân quận tại cuộc họp ngày 03 tháng 10 năm 2022</w:t>
      </w: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Căn cứ</w:t>
      </w:r>
      <w:r w:rsidRPr="00944A59">
        <w:rPr>
          <w:rFonts w:ascii="Times New Roman" w:hAnsi="Times New Roman" w:cs="Times New Roman"/>
          <w:sz w:val="28"/>
          <w:szCs w:val="28"/>
        </w:rPr>
        <w:t xml:space="preserve"> </w:t>
      </w:r>
      <w:r>
        <w:rPr>
          <w:rFonts w:ascii="Times New Roman" w:hAnsi="Times New Roman" w:cs="Times New Roman"/>
          <w:sz w:val="28"/>
          <w:szCs w:val="28"/>
        </w:rPr>
        <w:t xml:space="preserve">công văn số 1933/GDĐT </w:t>
      </w:r>
      <w:r w:rsidRPr="00944A59">
        <w:rPr>
          <w:rFonts w:ascii="Times New Roman" w:hAnsi="Times New Roman" w:cs="Times New Roman"/>
          <w:sz w:val="28"/>
          <w:szCs w:val="28"/>
        </w:rPr>
        <w:t xml:space="preserve"> ngày </w:t>
      </w:r>
      <w:r>
        <w:rPr>
          <w:rFonts w:ascii="Times New Roman" w:hAnsi="Times New Roman" w:cs="Times New Roman"/>
          <w:sz w:val="28"/>
          <w:szCs w:val="28"/>
        </w:rPr>
        <w:t>11</w:t>
      </w:r>
      <w:r w:rsidRPr="00944A59">
        <w:rPr>
          <w:rFonts w:ascii="Times New Roman" w:hAnsi="Times New Roman" w:cs="Times New Roman"/>
          <w:sz w:val="28"/>
          <w:szCs w:val="28"/>
        </w:rPr>
        <w:t xml:space="preserve"> tháng </w:t>
      </w:r>
      <w:r>
        <w:rPr>
          <w:rFonts w:ascii="Times New Roman" w:hAnsi="Times New Roman" w:cs="Times New Roman"/>
          <w:sz w:val="28"/>
          <w:szCs w:val="28"/>
        </w:rPr>
        <w:t>10</w:t>
      </w:r>
      <w:r w:rsidRPr="00944A59">
        <w:rPr>
          <w:rFonts w:ascii="Times New Roman" w:hAnsi="Times New Roman" w:cs="Times New Roman"/>
          <w:sz w:val="28"/>
          <w:szCs w:val="28"/>
        </w:rPr>
        <w:t xml:space="preserve"> năm 2022 </w:t>
      </w:r>
      <w:r>
        <w:rPr>
          <w:rFonts w:ascii="Times New Roman" w:hAnsi="Times New Roman" w:cs="Times New Roman"/>
          <w:sz w:val="28"/>
          <w:szCs w:val="28"/>
        </w:rPr>
        <w:t>của Phòng Giáo dục và Đào tạo quận Bình Tân về khung mức thu đối với các khoản thu thỏa thuận năm học 2022 - 2023.</w:t>
      </w: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Căn cứ</w:t>
      </w:r>
      <w:r w:rsidRPr="00944A59">
        <w:rPr>
          <w:rFonts w:ascii="Times New Roman" w:hAnsi="Times New Roman" w:cs="Times New Roman"/>
          <w:sz w:val="28"/>
          <w:szCs w:val="28"/>
        </w:rPr>
        <w:t xml:space="preserve"> </w:t>
      </w:r>
      <w:r>
        <w:rPr>
          <w:rFonts w:ascii="Times New Roman" w:hAnsi="Times New Roman" w:cs="Times New Roman"/>
          <w:sz w:val="28"/>
          <w:szCs w:val="28"/>
        </w:rPr>
        <w:t>nghị quyết số 17</w:t>
      </w:r>
      <w:r w:rsidRPr="00944A59">
        <w:rPr>
          <w:rFonts w:ascii="Times New Roman" w:hAnsi="Times New Roman" w:cs="Times New Roman"/>
          <w:sz w:val="28"/>
          <w:szCs w:val="28"/>
        </w:rPr>
        <w:t>/</w:t>
      </w:r>
      <w:r>
        <w:rPr>
          <w:rFonts w:ascii="Times New Roman" w:hAnsi="Times New Roman" w:cs="Times New Roman"/>
          <w:sz w:val="28"/>
          <w:szCs w:val="28"/>
        </w:rPr>
        <w:t>2022/NQ-HĐND</w:t>
      </w:r>
      <w:r w:rsidRPr="00944A59">
        <w:rPr>
          <w:rFonts w:ascii="Times New Roman" w:hAnsi="Times New Roman" w:cs="Times New Roman"/>
          <w:sz w:val="28"/>
          <w:szCs w:val="28"/>
        </w:rPr>
        <w:t xml:space="preserve"> ngày </w:t>
      </w:r>
      <w:r>
        <w:rPr>
          <w:rFonts w:ascii="Times New Roman" w:hAnsi="Times New Roman" w:cs="Times New Roman"/>
          <w:sz w:val="28"/>
          <w:szCs w:val="28"/>
        </w:rPr>
        <w:t>11</w:t>
      </w:r>
      <w:r w:rsidRPr="00944A59">
        <w:rPr>
          <w:rFonts w:ascii="Times New Roman" w:hAnsi="Times New Roman" w:cs="Times New Roman"/>
          <w:sz w:val="28"/>
          <w:szCs w:val="28"/>
        </w:rPr>
        <w:t xml:space="preserve"> tháng </w:t>
      </w:r>
      <w:r>
        <w:rPr>
          <w:rFonts w:ascii="Times New Roman" w:hAnsi="Times New Roman" w:cs="Times New Roman"/>
          <w:sz w:val="28"/>
          <w:szCs w:val="28"/>
        </w:rPr>
        <w:t>10</w:t>
      </w:r>
      <w:r w:rsidRPr="00944A59">
        <w:rPr>
          <w:rFonts w:ascii="Times New Roman" w:hAnsi="Times New Roman" w:cs="Times New Roman"/>
          <w:sz w:val="28"/>
          <w:szCs w:val="28"/>
        </w:rPr>
        <w:t xml:space="preserve"> năm 2022 </w:t>
      </w:r>
      <w:r>
        <w:rPr>
          <w:rFonts w:ascii="Times New Roman" w:hAnsi="Times New Roman" w:cs="Times New Roman"/>
          <w:sz w:val="28"/>
          <w:szCs w:val="28"/>
        </w:rPr>
        <w:t>của Hội đồng nhân dân Thành phố Hồ Chí Minh về chính sách đặc thù hỗ trợ học phí cho trẻ mầm non, học sinh phổ thông công lập, ngoài công lập và học viên giáo dục thường xuyên trên địa bàn Thành phố Hồ Chí Minh năm học 2022 – 2023.</w:t>
      </w:r>
    </w:p>
    <w:p w:rsidR="00174335" w:rsidRDefault="00174335" w:rsidP="00174335">
      <w:pPr>
        <w:tabs>
          <w:tab w:val="left" w:pos="993"/>
        </w:tabs>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Căn cứ</w:t>
      </w:r>
      <w:r w:rsidRPr="00944A59">
        <w:rPr>
          <w:rFonts w:ascii="Times New Roman" w:hAnsi="Times New Roman" w:cs="Times New Roman"/>
          <w:sz w:val="28"/>
          <w:szCs w:val="28"/>
        </w:rPr>
        <w:t xml:space="preserve"> </w:t>
      </w:r>
      <w:r>
        <w:rPr>
          <w:rFonts w:ascii="Times New Roman" w:hAnsi="Times New Roman" w:cs="Times New Roman"/>
          <w:sz w:val="28"/>
          <w:szCs w:val="28"/>
        </w:rPr>
        <w:t>nghị quyết số 16</w:t>
      </w:r>
      <w:r w:rsidRPr="00944A59">
        <w:rPr>
          <w:rFonts w:ascii="Times New Roman" w:hAnsi="Times New Roman" w:cs="Times New Roman"/>
          <w:sz w:val="28"/>
          <w:szCs w:val="28"/>
        </w:rPr>
        <w:t>/</w:t>
      </w:r>
      <w:r>
        <w:rPr>
          <w:rFonts w:ascii="Times New Roman" w:hAnsi="Times New Roman" w:cs="Times New Roman"/>
          <w:sz w:val="28"/>
          <w:szCs w:val="28"/>
        </w:rPr>
        <w:t>2022/NQ-HĐND</w:t>
      </w:r>
      <w:r w:rsidRPr="00944A59">
        <w:rPr>
          <w:rFonts w:ascii="Times New Roman" w:hAnsi="Times New Roman" w:cs="Times New Roman"/>
          <w:sz w:val="28"/>
          <w:szCs w:val="28"/>
        </w:rPr>
        <w:t xml:space="preserve"> ngày </w:t>
      </w:r>
      <w:r>
        <w:rPr>
          <w:rFonts w:ascii="Times New Roman" w:hAnsi="Times New Roman" w:cs="Times New Roman"/>
          <w:sz w:val="28"/>
          <w:szCs w:val="28"/>
        </w:rPr>
        <w:t>11</w:t>
      </w:r>
      <w:r w:rsidRPr="00944A59">
        <w:rPr>
          <w:rFonts w:ascii="Times New Roman" w:hAnsi="Times New Roman" w:cs="Times New Roman"/>
          <w:sz w:val="28"/>
          <w:szCs w:val="28"/>
        </w:rPr>
        <w:t xml:space="preserve"> tháng </w:t>
      </w:r>
      <w:r>
        <w:rPr>
          <w:rFonts w:ascii="Times New Roman" w:hAnsi="Times New Roman" w:cs="Times New Roman"/>
          <w:sz w:val="28"/>
          <w:szCs w:val="28"/>
        </w:rPr>
        <w:t>10</w:t>
      </w:r>
      <w:r w:rsidRPr="00944A59">
        <w:rPr>
          <w:rFonts w:ascii="Times New Roman" w:hAnsi="Times New Roman" w:cs="Times New Roman"/>
          <w:sz w:val="28"/>
          <w:szCs w:val="28"/>
        </w:rPr>
        <w:t xml:space="preserve"> năm 2022 </w:t>
      </w:r>
      <w:r>
        <w:rPr>
          <w:rFonts w:ascii="Times New Roman" w:hAnsi="Times New Roman" w:cs="Times New Roman"/>
          <w:sz w:val="28"/>
          <w:szCs w:val="28"/>
        </w:rPr>
        <w:t>của Hội đồng nhân dân Thành phố khóa X, kỳ họp thứ bảy về quy định mức học phí đối với giáo dục mầm non, giáo dục phổ thông công lập năm học 2022 – 2023 và các năm học tiếp theo trên địa bàn Thành phố Hồ Chí Minh theo Nghị định số 81/2021/NĐ-CP ngày 27 tháng 8 năm 2021 của Chính phủ.</w:t>
      </w:r>
    </w:p>
    <w:p w:rsidR="00174335" w:rsidRDefault="00174335" w:rsidP="00174335">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lang w:val="vi-VN"/>
        </w:rPr>
        <w:t>Hiệu trưởng trường Mầm non Đỗ Quyên thực hiện kế hoạch tạm thu-chi các khoản như sau:</w:t>
      </w:r>
    </w:p>
    <w:p w:rsidR="00174335" w:rsidRDefault="00174335" w:rsidP="00174335">
      <w:pPr>
        <w:tabs>
          <w:tab w:val="left" w:pos="993"/>
        </w:tabs>
        <w:spacing w:before="120" w:after="120"/>
        <w:ind w:firstLine="851"/>
        <w:jc w:val="both"/>
        <w:rPr>
          <w:rFonts w:ascii="Times New Roman" w:hAnsi="Times New Roman" w:cs="Times New Roman"/>
          <w:sz w:val="28"/>
          <w:szCs w:val="28"/>
        </w:rPr>
      </w:pPr>
    </w:p>
    <w:p w:rsidR="00174335" w:rsidRPr="00174335" w:rsidRDefault="00174335" w:rsidP="00D870DD">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rPr>
      </w:pPr>
    </w:p>
    <w:p w:rsidR="00B740EA" w:rsidRPr="00B410C8" w:rsidRDefault="00B740EA" w:rsidP="00D870DD">
      <w:pPr>
        <w:shd w:val="clear" w:color="auto" w:fill="FFFFFF" w:themeFill="background1"/>
        <w:spacing w:after="0" w:line="240" w:lineRule="auto"/>
        <w:ind w:firstLine="567"/>
        <w:jc w:val="center"/>
        <w:rPr>
          <w:rFonts w:ascii="Times New Roman" w:eastAsia="Times New Roman" w:hAnsi="Times New Roman" w:cs="Times New Roman"/>
          <w:b/>
          <w:color w:val="000000" w:themeColor="text1"/>
          <w:sz w:val="36"/>
          <w:szCs w:val="28"/>
          <w:bdr w:val="none" w:sz="0" w:space="0" w:color="auto" w:frame="1"/>
          <w:lang w:val="vi-VN"/>
        </w:rPr>
      </w:pPr>
      <w:r w:rsidRPr="00B410C8">
        <w:rPr>
          <w:rFonts w:ascii="Times New Roman" w:eastAsia="Times New Roman" w:hAnsi="Times New Roman" w:cs="Times New Roman"/>
          <w:b/>
          <w:color w:val="000000" w:themeColor="text1"/>
          <w:sz w:val="36"/>
          <w:szCs w:val="28"/>
          <w:bdr w:val="none" w:sz="0" w:space="0" w:color="auto" w:frame="1"/>
          <w:lang w:val="vi-VN"/>
        </w:rPr>
        <w:t>CÁC KHOẢN THU</w:t>
      </w:r>
    </w:p>
    <w:p w:rsidR="00B740EA" w:rsidRPr="00D870DD" w:rsidRDefault="00B740EA" w:rsidP="00D870DD">
      <w:pPr>
        <w:pStyle w:val="ListParagraph"/>
        <w:shd w:val="clear" w:color="auto" w:fill="FFFFFF" w:themeFill="background1"/>
        <w:tabs>
          <w:tab w:val="left" w:pos="284"/>
        </w:tabs>
        <w:spacing w:after="0" w:line="240" w:lineRule="auto"/>
        <w:ind w:left="0"/>
        <w:jc w:val="both"/>
        <w:rPr>
          <w:rFonts w:ascii="Times New Roman" w:eastAsia="Times New Roman" w:hAnsi="Times New Roman" w:cs="Times New Roman"/>
          <w:b/>
          <w:bCs/>
          <w:color w:val="000000" w:themeColor="text1"/>
          <w:sz w:val="28"/>
          <w:szCs w:val="28"/>
          <w:bdr w:val="none" w:sz="0" w:space="0" w:color="auto" w:frame="1"/>
        </w:rPr>
      </w:pPr>
      <w:r w:rsidRPr="00D870DD">
        <w:rPr>
          <w:rFonts w:ascii="Times New Roman" w:eastAsia="Times New Roman" w:hAnsi="Times New Roman" w:cs="Times New Roman"/>
          <w:b/>
          <w:bCs/>
          <w:color w:val="000000" w:themeColor="text1"/>
          <w:sz w:val="28"/>
          <w:szCs w:val="28"/>
          <w:bdr w:val="none" w:sz="0" w:space="0" w:color="auto" w:frame="1"/>
        </w:rPr>
        <w:t>A.</w:t>
      </w:r>
      <w:r w:rsidR="00603946">
        <w:rPr>
          <w:rFonts w:ascii="Times New Roman" w:eastAsia="Times New Roman" w:hAnsi="Times New Roman" w:cs="Times New Roman"/>
          <w:b/>
          <w:bCs/>
          <w:color w:val="000000" w:themeColor="text1"/>
          <w:sz w:val="28"/>
          <w:szCs w:val="28"/>
          <w:bdr w:val="none" w:sz="0" w:space="0" w:color="auto" w:frame="1"/>
        </w:rPr>
        <w:t xml:space="preserve"> </w:t>
      </w:r>
      <w:r w:rsidRPr="00D870DD">
        <w:rPr>
          <w:rFonts w:ascii="Times New Roman" w:eastAsia="Times New Roman" w:hAnsi="Times New Roman" w:cs="Times New Roman"/>
          <w:b/>
          <w:bCs/>
          <w:color w:val="000000" w:themeColor="text1"/>
          <w:sz w:val="28"/>
          <w:szCs w:val="28"/>
          <w:bdr w:val="none" w:sz="0" w:space="0" w:color="auto" w:frame="1"/>
        </w:rPr>
        <w:t xml:space="preserve">Các khoản thu 1 lần/năm học </w:t>
      </w:r>
    </w:p>
    <w:p w:rsidR="00B740EA" w:rsidRPr="00D870DD" w:rsidRDefault="00B740EA" w:rsidP="00D870DD">
      <w:pPr>
        <w:pStyle w:val="ListParagraph"/>
        <w:shd w:val="clear" w:color="auto" w:fill="FFFFFF" w:themeFill="background1"/>
        <w:tabs>
          <w:tab w:val="left" w:pos="284"/>
        </w:tabs>
        <w:spacing w:after="0" w:line="240" w:lineRule="auto"/>
        <w:ind w:left="0"/>
        <w:jc w:val="both"/>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b/>
          <w:bCs/>
          <w:color w:val="000000" w:themeColor="text1"/>
          <w:sz w:val="28"/>
          <w:szCs w:val="28"/>
          <w:bdr w:val="none" w:sz="0" w:space="0" w:color="auto" w:frame="1"/>
        </w:rPr>
        <w:t>I.Thu tiền</w:t>
      </w:r>
      <w:r w:rsidRPr="00D870DD">
        <w:rPr>
          <w:rFonts w:ascii="Times New Roman" w:eastAsia="Times New Roman" w:hAnsi="Times New Roman" w:cs="Times New Roman"/>
          <w:b/>
          <w:bCs/>
          <w:color w:val="000000" w:themeColor="text1"/>
          <w:sz w:val="28"/>
          <w:szCs w:val="28"/>
          <w:bdr w:val="none" w:sz="0" w:space="0" w:color="auto" w:frame="1"/>
          <w:lang w:val="vi-VN"/>
        </w:rPr>
        <w:t xml:space="preserve"> mua thiết bị đồ dùng bán trú (thu </w:t>
      </w:r>
      <w:r w:rsidRPr="00D870DD">
        <w:rPr>
          <w:rFonts w:ascii="Times New Roman" w:eastAsia="Times New Roman" w:hAnsi="Times New Roman" w:cs="Times New Roman"/>
          <w:b/>
          <w:bCs/>
          <w:color w:val="000000" w:themeColor="text1"/>
          <w:sz w:val="28"/>
          <w:szCs w:val="28"/>
          <w:bdr w:val="none" w:sz="0" w:space="0" w:color="auto" w:frame="1"/>
        </w:rPr>
        <w:t>2</w:t>
      </w:r>
      <w:r w:rsidRPr="00D870DD">
        <w:rPr>
          <w:rFonts w:ascii="Times New Roman" w:eastAsia="Times New Roman" w:hAnsi="Times New Roman" w:cs="Times New Roman"/>
          <w:b/>
          <w:bCs/>
          <w:color w:val="000000" w:themeColor="text1"/>
          <w:sz w:val="28"/>
          <w:szCs w:val="28"/>
          <w:bdr w:val="none" w:sz="0" w:space="0" w:color="auto" w:frame="1"/>
          <w:lang w:val="vi-VN"/>
        </w:rPr>
        <w:t xml:space="preserve"> </w:t>
      </w:r>
      <w:r w:rsidRPr="00D870DD">
        <w:rPr>
          <w:rFonts w:ascii="Times New Roman" w:eastAsia="Times New Roman" w:hAnsi="Times New Roman" w:cs="Times New Roman"/>
          <w:b/>
          <w:bCs/>
          <w:color w:val="000000" w:themeColor="text1"/>
          <w:sz w:val="28"/>
          <w:szCs w:val="28"/>
          <w:bdr w:val="none" w:sz="0" w:space="0" w:color="auto" w:frame="1"/>
        </w:rPr>
        <w:t>học kì</w:t>
      </w:r>
      <w:r w:rsidRPr="00D870DD">
        <w:rPr>
          <w:rFonts w:ascii="Times New Roman" w:eastAsia="Times New Roman" w:hAnsi="Times New Roman" w:cs="Times New Roman"/>
          <w:b/>
          <w:bCs/>
          <w:color w:val="000000" w:themeColor="text1"/>
          <w:sz w:val="28"/>
          <w:szCs w:val="28"/>
          <w:bdr w:val="none" w:sz="0" w:space="0" w:color="auto" w:frame="1"/>
          <w:lang w:val="vi-VN"/>
        </w:rPr>
        <w:t>)</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 xml:space="preserve">Học sinh </w:t>
      </w:r>
      <w:r w:rsidRPr="00D870DD">
        <w:rPr>
          <w:rFonts w:ascii="Times New Roman" w:eastAsia="Times New Roman" w:hAnsi="Times New Roman" w:cs="Times New Roman"/>
          <w:color w:val="000000" w:themeColor="text1"/>
          <w:sz w:val="28"/>
          <w:szCs w:val="28"/>
          <w:bdr w:val="none" w:sz="0" w:space="0" w:color="auto" w:frame="1"/>
          <w:lang w:val="vi-VN"/>
        </w:rPr>
        <w:t xml:space="preserve">nhà trẻ </w:t>
      </w:r>
      <w:r w:rsidRPr="00D870DD">
        <w:rPr>
          <w:rFonts w:ascii="Times New Roman" w:eastAsia="Times New Roman" w:hAnsi="Times New Roman" w:cs="Times New Roman"/>
          <w:color w:val="000000" w:themeColor="text1"/>
          <w:sz w:val="28"/>
          <w:szCs w:val="28"/>
          <w:bdr w:val="none" w:sz="0" w:space="0" w:color="auto" w:frame="1"/>
        </w:rPr>
        <w:t>: 3</w:t>
      </w:r>
      <w:r w:rsidRPr="00D870DD">
        <w:rPr>
          <w:rFonts w:ascii="Times New Roman" w:eastAsia="Times New Roman" w:hAnsi="Times New Roman" w:cs="Times New Roman"/>
          <w:color w:val="000000" w:themeColor="text1"/>
          <w:sz w:val="28"/>
          <w:szCs w:val="28"/>
          <w:bdr w:val="none" w:sz="0" w:space="0" w:color="auto" w:frame="1"/>
          <w:lang w:val="vi-VN"/>
        </w:rPr>
        <w:t>00.000</w:t>
      </w:r>
      <w:r w:rsidRPr="00D870DD">
        <w:rPr>
          <w:rFonts w:ascii="Times New Roman" w:eastAsia="Times New Roman" w:hAnsi="Times New Roman" w:cs="Times New Roman"/>
          <w:color w:val="000000" w:themeColor="text1"/>
          <w:sz w:val="28"/>
          <w:szCs w:val="28"/>
          <w:bdr w:val="none" w:sz="0" w:space="0" w:color="auto" w:frame="1"/>
        </w:rPr>
        <w:t xml:space="preserve"> đ/năm học</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 xml:space="preserve">Học </w:t>
      </w:r>
      <w:r w:rsidRPr="00D870DD">
        <w:rPr>
          <w:rFonts w:ascii="Times New Roman" w:eastAsia="Times New Roman" w:hAnsi="Times New Roman" w:cs="Times New Roman"/>
          <w:color w:val="000000" w:themeColor="text1"/>
          <w:sz w:val="28"/>
          <w:szCs w:val="28"/>
          <w:bdr w:val="none" w:sz="0" w:space="0" w:color="auto" w:frame="1"/>
          <w:lang w:val="vi-VN"/>
        </w:rPr>
        <w:t xml:space="preserve">mẫu giáo </w:t>
      </w:r>
      <w:r w:rsidRPr="00D870DD">
        <w:rPr>
          <w:rFonts w:ascii="Times New Roman" w:eastAsia="Times New Roman" w:hAnsi="Times New Roman" w:cs="Times New Roman"/>
          <w:color w:val="000000" w:themeColor="text1"/>
          <w:sz w:val="28"/>
          <w:szCs w:val="28"/>
          <w:bdr w:val="none" w:sz="0" w:space="0" w:color="auto" w:frame="1"/>
        </w:rPr>
        <w:t>  :  3</w:t>
      </w:r>
      <w:r w:rsidRPr="00D870DD">
        <w:rPr>
          <w:rFonts w:ascii="Times New Roman" w:eastAsia="Times New Roman" w:hAnsi="Times New Roman" w:cs="Times New Roman"/>
          <w:color w:val="000000" w:themeColor="text1"/>
          <w:sz w:val="28"/>
          <w:szCs w:val="28"/>
          <w:bdr w:val="none" w:sz="0" w:space="0" w:color="auto" w:frame="1"/>
          <w:lang w:val="vi-VN"/>
        </w:rPr>
        <w:t>00.000</w:t>
      </w:r>
      <w:r w:rsidRPr="00D870DD">
        <w:rPr>
          <w:rFonts w:ascii="Times New Roman" w:eastAsia="Times New Roman" w:hAnsi="Times New Roman" w:cs="Times New Roman"/>
          <w:color w:val="000000" w:themeColor="text1"/>
          <w:sz w:val="28"/>
          <w:szCs w:val="28"/>
          <w:bdr w:val="none" w:sz="0" w:space="0" w:color="auto" w:frame="1"/>
        </w:rPr>
        <w:t xml:space="preserve"> đ/năm học</w:t>
      </w:r>
    </w:p>
    <w:p w:rsidR="00B740EA" w:rsidRPr="00D870DD" w:rsidRDefault="00B740EA" w:rsidP="00D870DD">
      <w:pPr>
        <w:pStyle w:val="ListParagraph"/>
        <w:numPr>
          <w:ilvl w:val="0"/>
          <w:numId w:val="3"/>
        </w:numPr>
        <w:shd w:val="clear" w:color="auto" w:fill="FFFFFF" w:themeFill="background1"/>
        <w:tabs>
          <w:tab w:val="clear" w:pos="720"/>
          <w:tab w:val="left" w:pos="851"/>
        </w:tabs>
        <w:spacing w:after="0" w:line="240" w:lineRule="auto"/>
        <w:ind w:left="567" w:firstLine="0"/>
        <w:jc w:val="both"/>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b/>
          <w:bCs/>
          <w:color w:val="000000" w:themeColor="text1"/>
          <w:sz w:val="28"/>
          <w:szCs w:val="28"/>
          <w:bdr w:val="none" w:sz="0" w:space="0" w:color="auto" w:frame="1"/>
        </w:rPr>
        <w:t xml:space="preserve">Thời gian </w:t>
      </w:r>
      <w:r w:rsidRPr="00D870DD">
        <w:rPr>
          <w:rFonts w:ascii="Times New Roman" w:eastAsia="Times New Roman" w:hAnsi="Times New Roman" w:cs="Times New Roman"/>
          <w:b/>
          <w:bCs/>
          <w:color w:val="000000" w:themeColor="text1"/>
          <w:sz w:val="28"/>
          <w:szCs w:val="28"/>
          <w:bdr w:val="none" w:sz="0" w:space="0" w:color="auto" w:frame="1"/>
          <w:lang w:val="vi-VN"/>
        </w:rPr>
        <w:t xml:space="preserve">thu:  </w:t>
      </w:r>
      <w:r w:rsidRPr="00D870DD">
        <w:rPr>
          <w:rFonts w:ascii="Times New Roman" w:eastAsia="Times New Roman" w:hAnsi="Times New Roman" w:cs="Times New Roman"/>
          <w:color w:val="000000" w:themeColor="text1"/>
          <w:sz w:val="28"/>
          <w:szCs w:val="28"/>
          <w:bdr w:val="none" w:sz="0" w:space="0" w:color="auto" w:frame="1"/>
        </w:rPr>
        <w:t>Thu đầu học kỳ 1 và đầu học kỳ 2</w:t>
      </w:r>
    </w:p>
    <w:p w:rsidR="00B740EA" w:rsidRPr="00D870DD" w:rsidRDefault="00B740EA" w:rsidP="00D870DD">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b/>
          <w:color w:val="000000" w:themeColor="text1"/>
          <w:sz w:val="28"/>
          <w:szCs w:val="28"/>
        </w:rPr>
        <w:t> II</w:t>
      </w:r>
      <w:r w:rsidRPr="00D870DD">
        <w:rPr>
          <w:rFonts w:ascii="Times New Roman" w:eastAsia="Times New Roman" w:hAnsi="Times New Roman" w:cs="Times New Roman"/>
          <w:color w:val="000000" w:themeColor="text1"/>
          <w:sz w:val="28"/>
          <w:szCs w:val="28"/>
        </w:rPr>
        <w:t xml:space="preserve">. </w:t>
      </w:r>
      <w:r w:rsidRPr="00D870DD">
        <w:rPr>
          <w:rFonts w:ascii="Times New Roman" w:eastAsia="Times New Roman" w:hAnsi="Times New Roman" w:cs="Times New Roman"/>
          <w:b/>
          <w:bCs/>
          <w:color w:val="000000" w:themeColor="text1"/>
          <w:sz w:val="28"/>
          <w:szCs w:val="28"/>
          <w:bdr w:val="none" w:sz="0" w:space="0" w:color="auto" w:frame="1"/>
        </w:rPr>
        <w:t>Thu tiền mua học phẩm, đồ dùng học tập phục vụ hoạt động học của trẻ trong năm học:</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Học sinh Nhà trẻ:   100.000 đ/năm học</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Học sinh Mẫu giáo:150.000 đ/năm học</w:t>
      </w:r>
    </w:p>
    <w:p w:rsidR="00B740EA" w:rsidRPr="00D870DD" w:rsidRDefault="00B740EA" w:rsidP="00D870DD">
      <w:pPr>
        <w:pStyle w:val="ListParagraph"/>
        <w:numPr>
          <w:ilvl w:val="0"/>
          <w:numId w:val="3"/>
        </w:numPr>
        <w:shd w:val="clear" w:color="auto" w:fill="FFFFFF" w:themeFill="background1"/>
        <w:tabs>
          <w:tab w:val="clear" w:pos="720"/>
          <w:tab w:val="left" w:pos="851"/>
        </w:tabs>
        <w:spacing w:after="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rPr>
        <w:t> </w:t>
      </w:r>
      <w:r w:rsidRPr="00D870DD">
        <w:rPr>
          <w:rFonts w:ascii="Times New Roman" w:eastAsia="Times New Roman" w:hAnsi="Times New Roman" w:cs="Times New Roman"/>
          <w:b/>
          <w:bCs/>
          <w:color w:val="000000" w:themeColor="text1"/>
          <w:sz w:val="28"/>
          <w:szCs w:val="28"/>
          <w:bdr w:val="none" w:sz="0" w:space="0" w:color="auto" w:frame="1"/>
        </w:rPr>
        <w:t>Thời gian thu</w:t>
      </w:r>
      <w:r w:rsidRPr="00D870DD">
        <w:rPr>
          <w:rFonts w:ascii="Times New Roman" w:eastAsia="Times New Roman" w:hAnsi="Times New Roman" w:cs="Times New Roman"/>
          <w:b/>
          <w:color w:val="000000" w:themeColor="text1"/>
          <w:sz w:val="28"/>
          <w:szCs w:val="28"/>
          <w:bdr w:val="none" w:sz="0" w:space="0" w:color="auto" w:frame="1"/>
          <w:lang w:val="vi-VN"/>
        </w:rPr>
        <w:t>:</w:t>
      </w:r>
      <w:r w:rsidRPr="00D870DD">
        <w:rPr>
          <w:rFonts w:ascii="Times New Roman" w:eastAsia="Times New Roman" w:hAnsi="Times New Roman" w:cs="Times New Roman"/>
          <w:color w:val="000000" w:themeColor="text1"/>
          <w:sz w:val="28"/>
          <w:szCs w:val="28"/>
          <w:bdr w:val="none" w:sz="0" w:space="0" w:color="auto" w:frame="1"/>
          <w:lang w:val="vi-VN"/>
        </w:rPr>
        <w:t xml:space="preserve"> </w:t>
      </w:r>
      <w:r w:rsidRPr="00D870DD">
        <w:rPr>
          <w:rFonts w:ascii="Times New Roman" w:eastAsia="Times New Roman" w:hAnsi="Times New Roman" w:cs="Times New Roman"/>
          <w:color w:val="000000" w:themeColor="text1"/>
          <w:sz w:val="28"/>
          <w:szCs w:val="28"/>
          <w:bdr w:val="none" w:sz="0" w:space="0" w:color="auto" w:frame="1"/>
        </w:rPr>
        <w:t>Thu đầu năm học</w:t>
      </w:r>
    </w:p>
    <w:p w:rsidR="00B740EA" w:rsidRPr="00D870DD" w:rsidRDefault="00B740EA" w:rsidP="00D870DD">
      <w:pPr>
        <w:shd w:val="clear" w:color="auto" w:fill="FFFFFF" w:themeFill="background1"/>
        <w:tabs>
          <w:tab w:val="left" w:pos="567"/>
        </w:tabs>
        <w:spacing w:after="0" w:line="240" w:lineRule="auto"/>
        <w:jc w:val="both"/>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b/>
          <w:bCs/>
          <w:color w:val="000000" w:themeColor="text1"/>
          <w:sz w:val="28"/>
          <w:szCs w:val="28"/>
          <w:bdr w:val="none" w:sz="0" w:space="0" w:color="auto" w:frame="1"/>
        </w:rPr>
        <w:t xml:space="preserve">III.Thu </w:t>
      </w:r>
      <w:r w:rsidRPr="00D870DD">
        <w:rPr>
          <w:rFonts w:ascii="Times New Roman" w:eastAsia="Times New Roman" w:hAnsi="Times New Roman" w:cs="Times New Roman"/>
          <w:b/>
          <w:bCs/>
          <w:color w:val="000000" w:themeColor="text1"/>
          <w:sz w:val="28"/>
          <w:szCs w:val="28"/>
          <w:bdr w:val="none" w:sz="0" w:space="0" w:color="auto" w:frame="1"/>
          <w:lang w:val="vi-VN"/>
        </w:rPr>
        <w:t>hộ - chi hộ Bảo hiểm tai nạn (thu 1 lần)</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Học sinh nhà trẻ : 45.000 đ/năm học</w:t>
      </w:r>
    </w:p>
    <w:p w:rsidR="00B740EA" w:rsidRPr="00D870DD" w:rsidRDefault="00B740EA" w:rsidP="00D870DD">
      <w:pPr>
        <w:numPr>
          <w:ilvl w:val="0"/>
          <w:numId w:val="2"/>
        </w:numPr>
        <w:shd w:val="clear" w:color="auto" w:fill="FFFFFF" w:themeFill="background1"/>
        <w:tabs>
          <w:tab w:val="clear" w:pos="720"/>
          <w:tab w:val="num" w:pos="1418"/>
        </w:tabs>
        <w:spacing w:after="0" w:line="240" w:lineRule="auto"/>
        <w:ind w:left="1134" w:firstLine="0"/>
        <w:jc w:val="both"/>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Học mẫu giáo   :  45.000 đ/năm học</w:t>
      </w:r>
    </w:p>
    <w:p w:rsidR="00B740EA" w:rsidRPr="00D870DD" w:rsidRDefault="00B740EA" w:rsidP="00D870DD">
      <w:pPr>
        <w:pStyle w:val="ListParagraph"/>
        <w:numPr>
          <w:ilvl w:val="0"/>
          <w:numId w:val="3"/>
        </w:numPr>
        <w:shd w:val="clear" w:color="auto" w:fill="FFFFFF" w:themeFill="background1"/>
        <w:tabs>
          <w:tab w:val="clear" w:pos="720"/>
          <w:tab w:val="left" w:pos="851"/>
        </w:tabs>
        <w:spacing w:after="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rPr>
        <w:t xml:space="preserve">Thời gian </w:t>
      </w:r>
      <w:r w:rsidRPr="00D870DD">
        <w:rPr>
          <w:rFonts w:ascii="Times New Roman" w:eastAsia="Times New Roman" w:hAnsi="Times New Roman" w:cs="Times New Roman"/>
          <w:b/>
          <w:bCs/>
          <w:color w:val="000000" w:themeColor="text1"/>
          <w:sz w:val="28"/>
          <w:szCs w:val="28"/>
          <w:bdr w:val="none" w:sz="0" w:space="0" w:color="auto" w:frame="1"/>
          <w:lang w:val="vi-VN"/>
        </w:rPr>
        <w:t xml:space="preserve">thu: </w:t>
      </w:r>
      <w:r w:rsidRPr="00D870DD">
        <w:rPr>
          <w:rFonts w:ascii="Times New Roman" w:eastAsia="Times New Roman" w:hAnsi="Times New Roman" w:cs="Times New Roman"/>
          <w:bCs/>
          <w:color w:val="000000" w:themeColor="text1"/>
          <w:sz w:val="28"/>
          <w:szCs w:val="28"/>
          <w:bdr w:val="none" w:sz="0" w:space="0" w:color="auto" w:frame="1"/>
          <w:lang w:val="vi-VN"/>
        </w:rPr>
        <w:t xml:space="preserve"> </w:t>
      </w:r>
      <w:r w:rsidRPr="00D870DD">
        <w:rPr>
          <w:rFonts w:ascii="Times New Roman" w:eastAsia="Times New Roman" w:hAnsi="Times New Roman" w:cs="Times New Roman"/>
          <w:color w:val="000000" w:themeColor="text1"/>
          <w:sz w:val="28"/>
          <w:szCs w:val="28"/>
          <w:bdr w:val="none" w:sz="0" w:space="0" w:color="auto" w:frame="1"/>
        </w:rPr>
        <w:t xml:space="preserve">Thu </w:t>
      </w:r>
      <w:r w:rsidRPr="00D870DD">
        <w:rPr>
          <w:rFonts w:ascii="Times New Roman" w:eastAsia="Times New Roman" w:hAnsi="Times New Roman" w:cs="Times New Roman"/>
          <w:color w:val="000000" w:themeColor="text1"/>
          <w:sz w:val="28"/>
          <w:szCs w:val="28"/>
          <w:bdr w:val="none" w:sz="0" w:space="0" w:color="auto" w:frame="1"/>
          <w:lang w:val="vi-VN"/>
        </w:rPr>
        <w:t>trong tháng 09</w:t>
      </w:r>
      <w:r w:rsidRPr="00D870DD">
        <w:rPr>
          <w:rFonts w:ascii="Times New Roman" w:eastAsia="Times New Roman" w:hAnsi="Times New Roman" w:cs="Times New Roman"/>
          <w:color w:val="000000" w:themeColor="text1"/>
          <w:sz w:val="28"/>
          <w:szCs w:val="28"/>
          <w:bdr w:val="none" w:sz="0" w:space="0" w:color="auto" w:frame="1"/>
        </w:rPr>
        <w:t>,10</w:t>
      </w:r>
      <w:r w:rsidRPr="00D870DD">
        <w:rPr>
          <w:rFonts w:ascii="Times New Roman" w:eastAsia="Times New Roman" w:hAnsi="Times New Roman" w:cs="Times New Roman"/>
          <w:color w:val="000000" w:themeColor="text1"/>
          <w:sz w:val="28"/>
          <w:szCs w:val="28"/>
          <w:bdr w:val="none" w:sz="0" w:space="0" w:color="auto" w:frame="1"/>
          <w:lang w:val="vi-VN"/>
        </w:rPr>
        <w:t>/</w:t>
      </w:r>
      <w:r w:rsidRPr="00D870DD">
        <w:rPr>
          <w:rFonts w:ascii="Times New Roman" w:eastAsia="Times New Roman" w:hAnsi="Times New Roman" w:cs="Times New Roman"/>
          <w:color w:val="000000" w:themeColor="text1"/>
          <w:sz w:val="28"/>
          <w:szCs w:val="28"/>
          <w:bdr w:val="none" w:sz="0" w:space="0" w:color="auto" w:frame="1"/>
        </w:rPr>
        <w:t>20</w:t>
      </w:r>
      <w:r w:rsidR="00174335">
        <w:rPr>
          <w:rFonts w:ascii="Times New Roman" w:eastAsia="Times New Roman" w:hAnsi="Times New Roman" w:cs="Times New Roman"/>
          <w:color w:val="000000" w:themeColor="text1"/>
          <w:sz w:val="28"/>
          <w:szCs w:val="28"/>
          <w:bdr w:val="none" w:sz="0" w:space="0" w:color="auto" w:frame="1"/>
          <w:lang w:val="vi-VN"/>
        </w:rPr>
        <w:t>2</w:t>
      </w:r>
      <w:r w:rsidR="00174335">
        <w:rPr>
          <w:rFonts w:ascii="Times New Roman" w:eastAsia="Times New Roman" w:hAnsi="Times New Roman" w:cs="Times New Roman"/>
          <w:color w:val="000000" w:themeColor="text1"/>
          <w:sz w:val="28"/>
          <w:szCs w:val="28"/>
          <w:bdr w:val="none" w:sz="0" w:space="0" w:color="auto" w:frame="1"/>
        </w:rPr>
        <w:t>2</w:t>
      </w:r>
      <w:r w:rsidRPr="00D870DD">
        <w:rPr>
          <w:rFonts w:ascii="Times New Roman" w:eastAsia="Times New Roman" w:hAnsi="Times New Roman" w:cs="Times New Roman"/>
          <w:color w:val="000000" w:themeColor="text1"/>
          <w:sz w:val="28"/>
          <w:szCs w:val="28"/>
          <w:bdr w:val="none" w:sz="0" w:space="0" w:color="auto" w:frame="1"/>
        </w:rPr>
        <w:t xml:space="preserve"> </w:t>
      </w:r>
    </w:p>
    <w:p w:rsidR="00B740EA" w:rsidRPr="00D870DD" w:rsidRDefault="00380233" w:rsidP="00603946">
      <w:pPr>
        <w:pStyle w:val="ListParagraph"/>
        <w:shd w:val="clear" w:color="auto" w:fill="FFFFFF" w:themeFill="background1"/>
        <w:tabs>
          <w:tab w:val="left" w:pos="284"/>
        </w:tabs>
        <w:spacing w:after="0" w:line="240" w:lineRule="auto"/>
        <w:ind w:left="0"/>
        <w:jc w:val="both"/>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B. Các khoản thu theo</w:t>
      </w:r>
      <w:r w:rsidR="00B740EA" w:rsidRPr="00D870DD">
        <w:rPr>
          <w:rFonts w:ascii="Times New Roman" w:eastAsia="Times New Roman" w:hAnsi="Times New Roman" w:cs="Times New Roman"/>
          <w:b/>
          <w:bCs/>
          <w:color w:val="000000" w:themeColor="text1"/>
          <w:sz w:val="28"/>
          <w:szCs w:val="28"/>
          <w:bdr w:val="none" w:sz="0" w:space="0" w:color="auto" w:frame="1"/>
        </w:rPr>
        <w:t xml:space="preserve"> tháng</w:t>
      </w:r>
    </w:p>
    <w:p w:rsidR="00B740EA" w:rsidRPr="00D870DD" w:rsidRDefault="00B740EA" w:rsidP="00D870DD">
      <w:pPr>
        <w:pStyle w:val="ListParagraph"/>
        <w:shd w:val="clear" w:color="auto" w:fill="FFFFFF" w:themeFill="background1"/>
        <w:tabs>
          <w:tab w:val="left" w:pos="7695"/>
        </w:tabs>
        <w:spacing w:before="120" w:after="120" w:line="240" w:lineRule="auto"/>
        <w:ind w:left="579"/>
        <w:rPr>
          <w:rFonts w:ascii="Times New Roman" w:eastAsia="Times New Roman" w:hAnsi="Times New Roman" w:cs="Times New Roman"/>
          <w:b/>
          <w:color w:val="000000" w:themeColor="text1"/>
          <w:sz w:val="28"/>
          <w:szCs w:val="28"/>
        </w:rPr>
      </w:pPr>
      <w:r w:rsidRPr="00D870DD">
        <w:rPr>
          <w:rFonts w:ascii="Times New Roman" w:eastAsia="Times New Roman" w:hAnsi="Times New Roman" w:cs="Times New Roman"/>
          <w:b/>
          <w:color w:val="000000" w:themeColor="text1"/>
          <w:sz w:val="28"/>
          <w:szCs w:val="28"/>
          <w:lang w:val="vi-VN"/>
        </w:rPr>
        <w:tab/>
      </w:r>
      <w:r w:rsidRPr="00D870DD">
        <w:rPr>
          <w:rFonts w:ascii="Times New Roman" w:eastAsia="Times New Roman" w:hAnsi="Times New Roman" w:cs="Times New Roman"/>
          <w:b/>
          <w:color w:val="000000" w:themeColor="text1"/>
          <w:sz w:val="28"/>
          <w:szCs w:val="28"/>
        </w:rPr>
        <w:t>Đơn vị:đồng</w:t>
      </w:r>
    </w:p>
    <w:tbl>
      <w:tblPr>
        <w:tblpPr w:leftFromText="180" w:rightFromText="180" w:vertAnchor="text" w:tblpX="-318"/>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683"/>
        <w:gridCol w:w="3304"/>
        <w:gridCol w:w="3579"/>
      </w:tblGrid>
      <w:tr w:rsidR="00B740EA" w:rsidRPr="00D870DD" w:rsidTr="00603946">
        <w:trPr>
          <w:trHeight w:val="683"/>
        </w:trPr>
        <w:tc>
          <w:tcPr>
            <w:tcW w:w="709"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b/>
                <w:bCs/>
                <w:color w:val="000000" w:themeColor="text1"/>
                <w:sz w:val="28"/>
                <w:szCs w:val="28"/>
                <w:bdr w:val="none" w:sz="0" w:space="0" w:color="auto" w:frame="1"/>
              </w:rPr>
              <w:t>TT</w:t>
            </w:r>
          </w:p>
        </w:tc>
        <w:tc>
          <w:tcPr>
            <w:tcW w:w="2683"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b/>
                <w:bCs/>
                <w:color w:val="000000" w:themeColor="text1"/>
                <w:sz w:val="28"/>
                <w:szCs w:val="28"/>
                <w:bdr w:val="none" w:sz="0" w:space="0" w:color="auto" w:frame="1"/>
              </w:rPr>
              <w:t>Nội dung</w:t>
            </w:r>
          </w:p>
        </w:tc>
        <w:tc>
          <w:tcPr>
            <w:tcW w:w="3304" w:type="dxa"/>
            <w:shd w:val="clear" w:color="auto" w:fill="auto"/>
            <w:vAlign w:val="center"/>
          </w:tcPr>
          <w:p w:rsidR="00B740EA" w:rsidRPr="00D870DD" w:rsidRDefault="00B740EA" w:rsidP="00C06E7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Tiền thu</w:t>
            </w:r>
          </w:p>
          <w:p w:rsidR="00B740EA" w:rsidRPr="00D870DD" w:rsidRDefault="00B740EA" w:rsidP="00C06E7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NHÀ TRẺ</w:t>
            </w:r>
          </w:p>
        </w:tc>
        <w:tc>
          <w:tcPr>
            <w:tcW w:w="3579" w:type="dxa"/>
            <w:vAlign w:val="center"/>
          </w:tcPr>
          <w:p w:rsidR="00B740EA" w:rsidRPr="00D870DD" w:rsidRDefault="00B740EA" w:rsidP="00C06E7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Tiền thu</w:t>
            </w:r>
          </w:p>
          <w:p w:rsidR="00B740EA" w:rsidRPr="00D870DD" w:rsidRDefault="00B740EA" w:rsidP="00C06E7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MẪU GIÁO</w:t>
            </w:r>
          </w:p>
        </w:tc>
      </w:tr>
      <w:tr w:rsidR="00B740EA" w:rsidRPr="00D870DD" w:rsidTr="00603946">
        <w:trPr>
          <w:trHeight w:val="795"/>
        </w:trPr>
        <w:tc>
          <w:tcPr>
            <w:tcW w:w="709"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1</w:t>
            </w:r>
          </w:p>
        </w:tc>
        <w:tc>
          <w:tcPr>
            <w:tcW w:w="2683"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rPr>
              <w:t>Học phí</w:t>
            </w:r>
            <w:r w:rsidRPr="00D870DD">
              <w:rPr>
                <w:rFonts w:ascii="Times New Roman" w:eastAsia="Times New Roman" w:hAnsi="Times New Roman" w:cs="Times New Roman"/>
                <w:color w:val="000000" w:themeColor="text1"/>
                <w:sz w:val="28"/>
                <w:szCs w:val="28"/>
                <w:bdr w:val="none" w:sz="0" w:space="0" w:color="auto" w:frame="1"/>
                <w:lang w:val="vi-VN"/>
              </w:rPr>
              <w:t xml:space="preserve"> </w:t>
            </w:r>
          </w:p>
        </w:tc>
        <w:tc>
          <w:tcPr>
            <w:tcW w:w="3304" w:type="dxa"/>
            <w:shd w:val="clear" w:color="auto" w:fill="auto"/>
            <w:vAlign w:val="center"/>
          </w:tcPr>
          <w:p w:rsidR="00174335" w:rsidRPr="00174335" w:rsidRDefault="00B740EA" w:rsidP="00856135">
            <w:pPr>
              <w:pStyle w:val="ListParagraph"/>
              <w:spacing w:before="120" w:after="120"/>
              <w:ind w:left="1211" w:right="164"/>
              <w:jc w:val="right"/>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lang w:val="vi-VN"/>
              </w:rPr>
              <w:t>200.</w:t>
            </w:r>
            <w:r w:rsidR="00174335">
              <w:rPr>
                <w:rFonts w:ascii="Times New Roman" w:eastAsia="Times New Roman" w:hAnsi="Times New Roman" w:cs="Times New Roman"/>
                <w:color w:val="000000" w:themeColor="text1"/>
                <w:sz w:val="28"/>
                <w:szCs w:val="28"/>
              </w:rPr>
              <w:t>000</w:t>
            </w:r>
          </w:p>
          <w:p w:rsidR="00B740EA" w:rsidRPr="00174335" w:rsidRDefault="00174335" w:rsidP="00856135">
            <w:pPr>
              <w:pStyle w:val="ListParagraph"/>
              <w:spacing w:before="120" w:after="120"/>
              <w:ind w:left="0"/>
              <w:jc w:val="right"/>
              <w:rPr>
                <w:rFonts w:ascii="Times New Roman" w:hAnsi="Times New Roman" w:cs="Times New Roman"/>
                <w:i/>
                <w:sz w:val="28"/>
                <w:szCs w:val="28"/>
              </w:rPr>
            </w:pPr>
            <w:r w:rsidRPr="00174335">
              <w:rPr>
                <w:rFonts w:ascii="Times New Roman" w:hAnsi="Times New Roman" w:cs="Times New Roman"/>
                <w:szCs w:val="28"/>
              </w:rPr>
              <w:t>(</w:t>
            </w:r>
            <w:r w:rsidRPr="00174335">
              <w:rPr>
                <w:rFonts w:ascii="Times New Roman" w:hAnsi="Times New Roman" w:cs="Times New Roman"/>
                <w:i/>
                <w:szCs w:val="28"/>
              </w:rPr>
              <w:t>Chính sách hỗ trợ 100.000 đồng</w:t>
            </w:r>
            <w:r w:rsidRPr="00174335">
              <w:rPr>
                <w:rFonts w:ascii="Times New Roman" w:hAnsi="Times New Roman" w:cs="Times New Roman"/>
                <w:szCs w:val="28"/>
              </w:rPr>
              <w:t>)</w:t>
            </w:r>
          </w:p>
        </w:tc>
        <w:tc>
          <w:tcPr>
            <w:tcW w:w="3579" w:type="dxa"/>
            <w:vAlign w:val="center"/>
          </w:tcPr>
          <w:p w:rsidR="00174335" w:rsidRDefault="00B740EA" w:rsidP="00856135">
            <w:pPr>
              <w:shd w:val="clear" w:color="auto" w:fill="FFFFFF" w:themeFill="background1"/>
              <w:spacing w:after="0"/>
              <w:ind w:right="142"/>
              <w:jc w:val="right"/>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lang w:val="vi-VN"/>
              </w:rPr>
              <w:t>160.000</w:t>
            </w:r>
          </w:p>
          <w:p w:rsidR="00B740EA" w:rsidRPr="00D870DD" w:rsidRDefault="00174335" w:rsidP="00856135">
            <w:pPr>
              <w:shd w:val="clear" w:color="auto" w:fill="FFFFFF" w:themeFill="background1"/>
              <w:spacing w:after="0"/>
              <w:ind w:right="142"/>
              <w:jc w:val="right"/>
              <w:rPr>
                <w:rFonts w:ascii="Times New Roman" w:eastAsia="Times New Roman" w:hAnsi="Times New Roman" w:cs="Times New Roman"/>
                <w:color w:val="000000" w:themeColor="text1"/>
                <w:sz w:val="28"/>
                <w:szCs w:val="28"/>
                <w:lang w:val="vi-VN"/>
              </w:rPr>
            </w:pPr>
            <w:r w:rsidRPr="00174335">
              <w:rPr>
                <w:rFonts w:ascii="Times New Roman" w:hAnsi="Times New Roman" w:cs="Times New Roman"/>
                <w:szCs w:val="28"/>
              </w:rPr>
              <w:t>(</w:t>
            </w:r>
            <w:r w:rsidRPr="00174335">
              <w:rPr>
                <w:rFonts w:ascii="Times New Roman" w:hAnsi="Times New Roman" w:cs="Times New Roman"/>
                <w:i/>
                <w:szCs w:val="28"/>
              </w:rPr>
              <w:t>Chính sách hỗ trợ 1</w:t>
            </w:r>
            <w:r w:rsidR="00856135">
              <w:rPr>
                <w:rFonts w:ascii="Times New Roman" w:hAnsi="Times New Roman" w:cs="Times New Roman"/>
                <w:i/>
                <w:szCs w:val="28"/>
              </w:rPr>
              <w:t>4</w:t>
            </w:r>
            <w:r w:rsidRPr="00174335">
              <w:rPr>
                <w:rFonts w:ascii="Times New Roman" w:hAnsi="Times New Roman" w:cs="Times New Roman"/>
                <w:i/>
                <w:szCs w:val="28"/>
              </w:rPr>
              <w:t>0.000 đồng</w:t>
            </w:r>
            <w:r w:rsidRPr="00174335">
              <w:rPr>
                <w:rFonts w:ascii="Times New Roman" w:hAnsi="Times New Roman" w:cs="Times New Roman"/>
                <w:szCs w:val="28"/>
              </w:rPr>
              <w:t>)</w:t>
            </w:r>
          </w:p>
        </w:tc>
      </w:tr>
      <w:tr w:rsidR="00B740EA" w:rsidRPr="00D870DD" w:rsidTr="00603946">
        <w:trPr>
          <w:trHeight w:val="795"/>
        </w:trPr>
        <w:tc>
          <w:tcPr>
            <w:tcW w:w="709"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2</w:t>
            </w:r>
          </w:p>
        </w:tc>
        <w:tc>
          <w:tcPr>
            <w:tcW w:w="2683"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Vệ sinh</w:t>
            </w:r>
            <w:r w:rsidRPr="00D870DD">
              <w:rPr>
                <w:rFonts w:ascii="Times New Roman" w:eastAsia="Times New Roman" w:hAnsi="Times New Roman" w:cs="Times New Roman"/>
                <w:color w:val="000000" w:themeColor="text1"/>
                <w:sz w:val="28"/>
                <w:szCs w:val="28"/>
                <w:bdr w:val="none" w:sz="0" w:space="0" w:color="auto" w:frame="1"/>
                <w:lang w:val="vi-VN"/>
              </w:rPr>
              <w:t xml:space="preserve"> </w:t>
            </w:r>
            <w:r w:rsidRPr="00D870DD">
              <w:rPr>
                <w:rFonts w:ascii="Times New Roman" w:eastAsia="Times New Roman" w:hAnsi="Times New Roman" w:cs="Times New Roman"/>
                <w:color w:val="000000" w:themeColor="text1"/>
                <w:sz w:val="28"/>
                <w:szCs w:val="28"/>
                <w:bdr w:val="none" w:sz="0" w:space="0" w:color="auto" w:frame="1"/>
              </w:rPr>
              <w:t>bán trú</w:t>
            </w:r>
          </w:p>
        </w:tc>
        <w:tc>
          <w:tcPr>
            <w:tcW w:w="3304" w:type="dxa"/>
            <w:shd w:val="clear" w:color="auto" w:fill="auto"/>
            <w:vAlign w:val="center"/>
          </w:tcPr>
          <w:p w:rsidR="00B740EA" w:rsidRPr="00D870DD" w:rsidRDefault="00B740EA"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lang w:val="vi-VN"/>
              </w:rPr>
              <w:t>30.000</w:t>
            </w:r>
          </w:p>
        </w:tc>
        <w:tc>
          <w:tcPr>
            <w:tcW w:w="3579" w:type="dxa"/>
            <w:vAlign w:val="center"/>
          </w:tcPr>
          <w:p w:rsidR="00B740EA" w:rsidRPr="00D870DD" w:rsidRDefault="00B740EA" w:rsidP="00174335">
            <w:pPr>
              <w:shd w:val="clear" w:color="auto" w:fill="FFFFFF" w:themeFill="background1"/>
              <w:spacing w:after="0"/>
              <w:ind w:right="142"/>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lang w:val="vi-VN"/>
              </w:rPr>
              <w:t>30.000</w:t>
            </w:r>
          </w:p>
        </w:tc>
      </w:tr>
      <w:tr w:rsidR="00B740EA" w:rsidRPr="00D870DD" w:rsidTr="00603946">
        <w:trPr>
          <w:trHeight w:val="795"/>
        </w:trPr>
        <w:tc>
          <w:tcPr>
            <w:tcW w:w="709"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3</w:t>
            </w:r>
          </w:p>
        </w:tc>
        <w:tc>
          <w:tcPr>
            <w:tcW w:w="2683"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P</w:t>
            </w:r>
            <w:r w:rsidRPr="00D870DD">
              <w:rPr>
                <w:rFonts w:ascii="Times New Roman" w:eastAsia="Times New Roman" w:hAnsi="Times New Roman" w:cs="Times New Roman"/>
                <w:color w:val="000000" w:themeColor="text1"/>
                <w:sz w:val="28"/>
                <w:szCs w:val="28"/>
                <w:bdr w:val="none" w:sz="0" w:space="0" w:color="auto" w:frame="1"/>
                <w:lang w:val="vi-VN"/>
              </w:rPr>
              <w:t xml:space="preserve">hục vụ </w:t>
            </w:r>
            <w:r w:rsidRPr="00D870DD">
              <w:rPr>
                <w:rFonts w:ascii="Times New Roman" w:eastAsia="Times New Roman" w:hAnsi="Times New Roman" w:cs="Times New Roman"/>
                <w:color w:val="000000" w:themeColor="text1"/>
                <w:sz w:val="28"/>
                <w:szCs w:val="28"/>
                <w:bdr w:val="none" w:sz="0" w:space="0" w:color="auto" w:frame="1"/>
              </w:rPr>
              <w:t>bán trú</w:t>
            </w:r>
            <w:r w:rsidRPr="00D870DD">
              <w:rPr>
                <w:rFonts w:ascii="Times New Roman" w:eastAsia="Times New Roman" w:hAnsi="Times New Roman" w:cs="Times New Roman"/>
                <w:color w:val="000000" w:themeColor="text1"/>
                <w:sz w:val="28"/>
                <w:szCs w:val="28"/>
                <w:bdr w:val="none" w:sz="0" w:space="0" w:color="auto" w:frame="1"/>
                <w:lang w:val="vi-VN"/>
              </w:rPr>
              <w:t xml:space="preserve">       </w:t>
            </w:r>
          </w:p>
        </w:tc>
        <w:tc>
          <w:tcPr>
            <w:tcW w:w="3304" w:type="dxa"/>
            <w:shd w:val="clear" w:color="auto" w:fill="auto"/>
            <w:vAlign w:val="center"/>
          </w:tcPr>
          <w:p w:rsidR="00B740EA" w:rsidRPr="00D870DD" w:rsidRDefault="00B740EA"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rPr>
              <w:t>4</w:t>
            </w:r>
            <w:r w:rsidRPr="00D870DD">
              <w:rPr>
                <w:rFonts w:ascii="Times New Roman" w:eastAsia="Times New Roman" w:hAnsi="Times New Roman" w:cs="Times New Roman"/>
                <w:color w:val="000000" w:themeColor="text1"/>
                <w:sz w:val="28"/>
                <w:szCs w:val="28"/>
                <w:lang w:val="vi-VN"/>
              </w:rPr>
              <w:t>00.000</w:t>
            </w:r>
          </w:p>
        </w:tc>
        <w:tc>
          <w:tcPr>
            <w:tcW w:w="3579" w:type="dxa"/>
            <w:vAlign w:val="center"/>
          </w:tcPr>
          <w:p w:rsidR="00B740EA" w:rsidRPr="00D870DD" w:rsidRDefault="00B740EA" w:rsidP="00174335">
            <w:pPr>
              <w:shd w:val="clear" w:color="auto" w:fill="FFFFFF" w:themeFill="background1"/>
              <w:spacing w:after="0"/>
              <w:ind w:right="142"/>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rPr>
              <w:t>4</w:t>
            </w:r>
            <w:r w:rsidRPr="00D870DD">
              <w:rPr>
                <w:rFonts w:ascii="Times New Roman" w:eastAsia="Times New Roman" w:hAnsi="Times New Roman" w:cs="Times New Roman"/>
                <w:color w:val="000000" w:themeColor="text1"/>
                <w:sz w:val="28"/>
                <w:szCs w:val="28"/>
                <w:lang w:val="vi-VN"/>
              </w:rPr>
              <w:t>00.000</w:t>
            </w:r>
          </w:p>
        </w:tc>
      </w:tr>
      <w:tr w:rsidR="00B740EA" w:rsidRPr="00D870DD" w:rsidTr="00603946">
        <w:trPr>
          <w:trHeight w:val="795"/>
        </w:trPr>
        <w:tc>
          <w:tcPr>
            <w:tcW w:w="709"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4</w:t>
            </w:r>
          </w:p>
        </w:tc>
        <w:tc>
          <w:tcPr>
            <w:tcW w:w="2683" w:type="dxa"/>
            <w:shd w:val="clear" w:color="auto" w:fill="auto"/>
            <w:noWrap/>
            <w:tcMar>
              <w:top w:w="0" w:type="dxa"/>
              <w:left w:w="108" w:type="dxa"/>
              <w:bottom w:w="0" w:type="dxa"/>
              <w:right w:w="108" w:type="dxa"/>
            </w:tcMar>
            <w:vAlign w:val="center"/>
            <w:hideMark/>
          </w:tcPr>
          <w:p w:rsidR="00B740EA" w:rsidRPr="00D870DD" w:rsidRDefault="00B740EA" w:rsidP="00C06E7D">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 xml:space="preserve">Tiền phục vụ ăn sáng </w:t>
            </w:r>
          </w:p>
        </w:tc>
        <w:tc>
          <w:tcPr>
            <w:tcW w:w="3304" w:type="dxa"/>
            <w:shd w:val="clear" w:color="auto" w:fill="auto"/>
            <w:vAlign w:val="center"/>
          </w:tcPr>
          <w:p w:rsidR="00B740EA" w:rsidRPr="00D870DD" w:rsidRDefault="00B740EA"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70.000</w:t>
            </w:r>
          </w:p>
        </w:tc>
        <w:tc>
          <w:tcPr>
            <w:tcW w:w="3579" w:type="dxa"/>
            <w:vAlign w:val="center"/>
          </w:tcPr>
          <w:p w:rsidR="00B740EA" w:rsidRPr="00D870DD" w:rsidRDefault="00B740EA" w:rsidP="00174335">
            <w:pPr>
              <w:shd w:val="clear" w:color="auto" w:fill="FFFFFF" w:themeFill="background1"/>
              <w:spacing w:after="0"/>
              <w:ind w:right="142"/>
              <w:jc w:val="right"/>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70.000</w:t>
            </w:r>
          </w:p>
        </w:tc>
      </w:tr>
      <w:tr w:rsidR="00380233" w:rsidRPr="00D870DD" w:rsidTr="00603946">
        <w:trPr>
          <w:trHeight w:val="795"/>
        </w:trPr>
        <w:tc>
          <w:tcPr>
            <w:tcW w:w="709" w:type="dxa"/>
            <w:shd w:val="clear" w:color="auto" w:fill="auto"/>
            <w:noWrap/>
            <w:tcMar>
              <w:top w:w="0" w:type="dxa"/>
              <w:left w:w="108" w:type="dxa"/>
              <w:bottom w:w="0" w:type="dxa"/>
              <w:right w:w="108" w:type="dxa"/>
            </w:tcMar>
            <w:vAlign w:val="center"/>
          </w:tcPr>
          <w:p w:rsidR="00380233" w:rsidRPr="00D870DD" w:rsidRDefault="00380233" w:rsidP="00380233">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5</w:t>
            </w:r>
          </w:p>
        </w:tc>
        <w:tc>
          <w:tcPr>
            <w:tcW w:w="2683" w:type="dxa"/>
            <w:shd w:val="clear" w:color="auto" w:fill="auto"/>
            <w:noWrap/>
            <w:tcMar>
              <w:top w:w="0" w:type="dxa"/>
              <w:left w:w="108" w:type="dxa"/>
              <w:bottom w:w="0" w:type="dxa"/>
              <w:right w:w="108" w:type="dxa"/>
            </w:tcMar>
            <w:vAlign w:val="center"/>
          </w:tcPr>
          <w:p w:rsidR="00380233" w:rsidRPr="00C06E7D" w:rsidRDefault="00380233" w:rsidP="00380233">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rPr>
              <w:t>Tiền ăn trưa, xế</w:t>
            </w:r>
            <w:r w:rsidRPr="00D870DD">
              <w:rPr>
                <w:rFonts w:ascii="Times New Roman" w:eastAsia="Times New Roman" w:hAnsi="Times New Roman" w:cs="Times New Roman"/>
                <w:color w:val="000000" w:themeColor="text1"/>
                <w:sz w:val="28"/>
                <w:szCs w:val="28"/>
                <w:bdr w:val="none" w:sz="0" w:space="0" w:color="auto" w:frame="1"/>
                <w:lang w:val="vi-VN"/>
              </w:rPr>
              <w:t xml:space="preserve">  </w:t>
            </w:r>
          </w:p>
        </w:tc>
        <w:tc>
          <w:tcPr>
            <w:tcW w:w="3304" w:type="dxa"/>
            <w:shd w:val="clear" w:color="auto" w:fill="auto"/>
            <w:vAlign w:val="center"/>
          </w:tcPr>
          <w:p w:rsidR="00380233" w:rsidRPr="00D870DD" w:rsidRDefault="00380233"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bdr w:val="none" w:sz="0" w:space="0" w:color="auto" w:frame="1"/>
                <w:lang w:val="vi-VN"/>
              </w:rPr>
              <w:t>Số</w:t>
            </w:r>
            <w:r w:rsidRPr="00D870DD">
              <w:rPr>
                <w:rFonts w:ascii="Times New Roman" w:eastAsia="Times New Roman" w:hAnsi="Times New Roman" w:cs="Times New Roman"/>
                <w:color w:val="000000" w:themeColor="text1"/>
                <w:sz w:val="28"/>
                <w:szCs w:val="28"/>
                <w:bdr w:val="none" w:sz="0" w:space="0" w:color="auto" w:frame="1"/>
                <w:lang w:val="vi-VN"/>
              </w:rPr>
              <w:t xml:space="preserve"> ngày</w:t>
            </w:r>
            <w:r>
              <w:rPr>
                <w:rFonts w:ascii="Times New Roman" w:eastAsia="Times New Roman" w:hAnsi="Times New Roman" w:cs="Times New Roman"/>
                <w:color w:val="000000" w:themeColor="text1"/>
                <w:sz w:val="28"/>
                <w:szCs w:val="28"/>
                <w:bdr w:val="none" w:sz="0" w:space="0" w:color="auto" w:frame="1"/>
                <w:lang w:val="vi-VN"/>
              </w:rPr>
              <w:t xml:space="preserve"> học </w:t>
            </w:r>
            <w:r w:rsidRPr="00D870DD">
              <w:rPr>
                <w:rFonts w:ascii="Times New Roman" w:eastAsia="Times New Roman" w:hAnsi="Times New Roman" w:cs="Times New Roman"/>
                <w:color w:val="000000" w:themeColor="text1"/>
                <w:sz w:val="28"/>
                <w:szCs w:val="28"/>
                <w:bdr w:val="none" w:sz="0" w:space="0" w:color="auto" w:frame="1"/>
                <w:lang w:val="vi-VN"/>
              </w:rPr>
              <w:t xml:space="preserve"> </w:t>
            </w:r>
            <w:r>
              <w:rPr>
                <w:rFonts w:ascii="Times New Roman" w:eastAsia="Times New Roman" w:hAnsi="Times New Roman" w:cs="Times New Roman"/>
                <w:color w:val="000000" w:themeColor="text1"/>
                <w:sz w:val="28"/>
                <w:szCs w:val="28"/>
                <w:bdr w:val="none" w:sz="0" w:space="0" w:color="auto" w:frame="1"/>
                <w:lang w:val="vi-VN"/>
              </w:rPr>
              <w:t>x  30.000 đ</w:t>
            </w:r>
          </w:p>
        </w:tc>
        <w:tc>
          <w:tcPr>
            <w:tcW w:w="3579" w:type="dxa"/>
            <w:vAlign w:val="center"/>
          </w:tcPr>
          <w:p w:rsidR="00380233" w:rsidRPr="00D870DD" w:rsidRDefault="00380233"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bdr w:val="none" w:sz="0" w:space="0" w:color="auto" w:frame="1"/>
                <w:lang w:val="vi-VN"/>
              </w:rPr>
              <w:t>Số</w:t>
            </w:r>
            <w:r w:rsidRPr="00D870DD">
              <w:rPr>
                <w:rFonts w:ascii="Times New Roman" w:eastAsia="Times New Roman" w:hAnsi="Times New Roman" w:cs="Times New Roman"/>
                <w:color w:val="000000" w:themeColor="text1"/>
                <w:sz w:val="28"/>
                <w:szCs w:val="28"/>
                <w:bdr w:val="none" w:sz="0" w:space="0" w:color="auto" w:frame="1"/>
                <w:lang w:val="vi-VN"/>
              </w:rPr>
              <w:t xml:space="preserve"> ngày</w:t>
            </w:r>
            <w:r>
              <w:rPr>
                <w:rFonts w:ascii="Times New Roman" w:eastAsia="Times New Roman" w:hAnsi="Times New Roman" w:cs="Times New Roman"/>
                <w:color w:val="000000" w:themeColor="text1"/>
                <w:sz w:val="28"/>
                <w:szCs w:val="28"/>
                <w:bdr w:val="none" w:sz="0" w:space="0" w:color="auto" w:frame="1"/>
                <w:lang w:val="vi-VN"/>
              </w:rPr>
              <w:t xml:space="preserve"> học </w:t>
            </w:r>
            <w:r w:rsidRPr="00D870DD">
              <w:rPr>
                <w:rFonts w:ascii="Times New Roman" w:eastAsia="Times New Roman" w:hAnsi="Times New Roman" w:cs="Times New Roman"/>
                <w:color w:val="000000" w:themeColor="text1"/>
                <w:sz w:val="28"/>
                <w:szCs w:val="28"/>
                <w:bdr w:val="none" w:sz="0" w:space="0" w:color="auto" w:frame="1"/>
                <w:lang w:val="vi-VN"/>
              </w:rPr>
              <w:t xml:space="preserve"> </w:t>
            </w:r>
            <w:r>
              <w:rPr>
                <w:rFonts w:ascii="Times New Roman" w:eastAsia="Times New Roman" w:hAnsi="Times New Roman" w:cs="Times New Roman"/>
                <w:color w:val="000000" w:themeColor="text1"/>
                <w:sz w:val="28"/>
                <w:szCs w:val="28"/>
                <w:bdr w:val="none" w:sz="0" w:space="0" w:color="auto" w:frame="1"/>
                <w:lang w:val="vi-VN"/>
              </w:rPr>
              <w:t>x  30.000 đ</w:t>
            </w:r>
          </w:p>
        </w:tc>
      </w:tr>
      <w:tr w:rsidR="00380233" w:rsidRPr="00D870DD" w:rsidTr="00603946">
        <w:trPr>
          <w:trHeight w:val="795"/>
        </w:trPr>
        <w:tc>
          <w:tcPr>
            <w:tcW w:w="709" w:type="dxa"/>
            <w:shd w:val="clear" w:color="auto" w:fill="auto"/>
            <w:noWrap/>
            <w:tcMar>
              <w:top w:w="0" w:type="dxa"/>
              <w:left w:w="108" w:type="dxa"/>
              <w:bottom w:w="0" w:type="dxa"/>
              <w:right w:w="108" w:type="dxa"/>
            </w:tcMar>
            <w:vAlign w:val="center"/>
          </w:tcPr>
          <w:p w:rsidR="00380233" w:rsidRPr="00D870DD" w:rsidRDefault="00380233" w:rsidP="00380233">
            <w:pPr>
              <w:shd w:val="clear" w:color="auto" w:fill="FFFFFF" w:themeFill="background1"/>
              <w:spacing w:after="0"/>
              <w:jc w:val="center"/>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6</w:t>
            </w:r>
          </w:p>
        </w:tc>
        <w:tc>
          <w:tcPr>
            <w:tcW w:w="2683" w:type="dxa"/>
            <w:shd w:val="clear" w:color="auto" w:fill="auto"/>
            <w:noWrap/>
            <w:tcMar>
              <w:top w:w="0" w:type="dxa"/>
              <w:left w:w="108" w:type="dxa"/>
              <w:bottom w:w="0" w:type="dxa"/>
              <w:right w:w="108" w:type="dxa"/>
            </w:tcMar>
            <w:vAlign w:val="center"/>
          </w:tcPr>
          <w:p w:rsidR="00380233" w:rsidRPr="00D870DD" w:rsidRDefault="00380233" w:rsidP="00380233">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 xml:space="preserve">Tiền ăn sáng  </w:t>
            </w:r>
          </w:p>
        </w:tc>
        <w:tc>
          <w:tcPr>
            <w:tcW w:w="3304" w:type="dxa"/>
            <w:shd w:val="clear" w:color="auto" w:fill="auto"/>
            <w:vAlign w:val="center"/>
          </w:tcPr>
          <w:p w:rsidR="00380233" w:rsidRPr="00D870DD" w:rsidRDefault="00380233"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lang w:val="vi-VN"/>
              </w:rPr>
              <w:t>Số</w:t>
            </w:r>
            <w:r w:rsidRPr="00D870DD">
              <w:rPr>
                <w:rFonts w:ascii="Times New Roman" w:eastAsia="Times New Roman" w:hAnsi="Times New Roman" w:cs="Times New Roman"/>
                <w:color w:val="000000" w:themeColor="text1"/>
                <w:sz w:val="28"/>
                <w:szCs w:val="28"/>
                <w:bdr w:val="none" w:sz="0" w:space="0" w:color="auto" w:frame="1"/>
                <w:lang w:val="vi-VN"/>
              </w:rPr>
              <w:t xml:space="preserve"> ngày</w:t>
            </w:r>
            <w:r>
              <w:rPr>
                <w:rFonts w:ascii="Times New Roman" w:eastAsia="Times New Roman" w:hAnsi="Times New Roman" w:cs="Times New Roman"/>
                <w:color w:val="000000" w:themeColor="text1"/>
                <w:sz w:val="28"/>
                <w:szCs w:val="28"/>
                <w:bdr w:val="none" w:sz="0" w:space="0" w:color="auto" w:frame="1"/>
                <w:lang w:val="vi-VN"/>
              </w:rPr>
              <w:t xml:space="preserve"> học </w:t>
            </w:r>
            <w:r w:rsidRPr="00D870DD">
              <w:rPr>
                <w:rFonts w:ascii="Times New Roman" w:eastAsia="Times New Roman" w:hAnsi="Times New Roman" w:cs="Times New Roman"/>
                <w:color w:val="000000" w:themeColor="text1"/>
                <w:sz w:val="28"/>
                <w:szCs w:val="28"/>
                <w:bdr w:val="none" w:sz="0" w:space="0" w:color="auto" w:frame="1"/>
                <w:lang w:val="vi-VN"/>
              </w:rPr>
              <w:t xml:space="preserve"> x  </w:t>
            </w:r>
            <w:r>
              <w:rPr>
                <w:rFonts w:ascii="Times New Roman" w:eastAsia="Times New Roman" w:hAnsi="Times New Roman" w:cs="Times New Roman"/>
                <w:color w:val="000000" w:themeColor="text1"/>
                <w:sz w:val="28"/>
                <w:szCs w:val="28"/>
                <w:bdr w:val="none" w:sz="0" w:space="0" w:color="auto" w:frame="1"/>
                <w:lang w:val="vi-VN"/>
              </w:rPr>
              <w:t>10.000 đ</w:t>
            </w:r>
          </w:p>
        </w:tc>
        <w:tc>
          <w:tcPr>
            <w:tcW w:w="3579" w:type="dxa"/>
            <w:vAlign w:val="center"/>
          </w:tcPr>
          <w:p w:rsidR="00380233" w:rsidRPr="00D870DD" w:rsidRDefault="00380233"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lang w:val="vi-VN"/>
              </w:rPr>
              <w:t>Số</w:t>
            </w:r>
            <w:r w:rsidRPr="00D870DD">
              <w:rPr>
                <w:rFonts w:ascii="Times New Roman" w:eastAsia="Times New Roman" w:hAnsi="Times New Roman" w:cs="Times New Roman"/>
                <w:color w:val="000000" w:themeColor="text1"/>
                <w:sz w:val="28"/>
                <w:szCs w:val="28"/>
                <w:bdr w:val="none" w:sz="0" w:space="0" w:color="auto" w:frame="1"/>
                <w:lang w:val="vi-VN"/>
              </w:rPr>
              <w:t xml:space="preserve"> ngày</w:t>
            </w:r>
            <w:r>
              <w:rPr>
                <w:rFonts w:ascii="Times New Roman" w:eastAsia="Times New Roman" w:hAnsi="Times New Roman" w:cs="Times New Roman"/>
                <w:color w:val="000000" w:themeColor="text1"/>
                <w:sz w:val="28"/>
                <w:szCs w:val="28"/>
                <w:bdr w:val="none" w:sz="0" w:space="0" w:color="auto" w:frame="1"/>
                <w:lang w:val="vi-VN"/>
              </w:rPr>
              <w:t xml:space="preserve"> học </w:t>
            </w:r>
            <w:r w:rsidRPr="00D870DD">
              <w:rPr>
                <w:rFonts w:ascii="Times New Roman" w:eastAsia="Times New Roman" w:hAnsi="Times New Roman" w:cs="Times New Roman"/>
                <w:color w:val="000000" w:themeColor="text1"/>
                <w:sz w:val="28"/>
                <w:szCs w:val="28"/>
                <w:bdr w:val="none" w:sz="0" w:space="0" w:color="auto" w:frame="1"/>
                <w:lang w:val="vi-VN"/>
              </w:rPr>
              <w:t xml:space="preserve"> x  </w:t>
            </w:r>
            <w:r>
              <w:rPr>
                <w:rFonts w:ascii="Times New Roman" w:eastAsia="Times New Roman" w:hAnsi="Times New Roman" w:cs="Times New Roman"/>
                <w:color w:val="000000" w:themeColor="text1"/>
                <w:sz w:val="28"/>
                <w:szCs w:val="28"/>
                <w:bdr w:val="none" w:sz="0" w:space="0" w:color="auto" w:frame="1"/>
                <w:lang w:val="vi-VN"/>
              </w:rPr>
              <w:t>10.000 đ</w:t>
            </w:r>
          </w:p>
        </w:tc>
      </w:tr>
      <w:tr w:rsidR="00B740EA" w:rsidRPr="00D870DD" w:rsidTr="00603946">
        <w:trPr>
          <w:trHeight w:val="795"/>
        </w:trPr>
        <w:tc>
          <w:tcPr>
            <w:tcW w:w="709" w:type="dxa"/>
            <w:shd w:val="clear" w:color="auto" w:fill="auto"/>
            <w:noWrap/>
            <w:tcMar>
              <w:top w:w="0" w:type="dxa"/>
              <w:left w:w="108" w:type="dxa"/>
              <w:bottom w:w="0" w:type="dxa"/>
              <w:right w:w="108" w:type="dxa"/>
            </w:tcMar>
            <w:vAlign w:val="center"/>
          </w:tcPr>
          <w:p w:rsidR="00B740EA" w:rsidRPr="00D870DD" w:rsidRDefault="00B740EA" w:rsidP="00C06E7D">
            <w:pPr>
              <w:shd w:val="clear" w:color="auto" w:fill="FFFFFF" w:themeFill="background1"/>
              <w:spacing w:after="0"/>
              <w:jc w:val="center"/>
              <w:rPr>
                <w:rFonts w:ascii="Times New Roman" w:eastAsia="Times New Roman" w:hAnsi="Times New Roman" w:cs="Times New Roman"/>
                <w:color w:val="000000" w:themeColor="text1"/>
                <w:sz w:val="28"/>
                <w:szCs w:val="28"/>
                <w:bdr w:val="none" w:sz="0" w:space="0" w:color="auto" w:frame="1"/>
              </w:rPr>
            </w:pPr>
            <w:r w:rsidRPr="00D870DD">
              <w:rPr>
                <w:rFonts w:ascii="Times New Roman" w:eastAsia="Times New Roman" w:hAnsi="Times New Roman" w:cs="Times New Roman"/>
                <w:color w:val="000000" w:themeColor="text1"/>
                <w:sz w:val="28"/>
                <w:szCs w:val="28"/>
                <w:bdr w:val="none" w:sz="0" w:space="0" w:color="auto" w:frame="1"/>
              </w:rPr>
              <w:t>7</w:t>
            </w:r>
          </w:p>
        </w:tc>
        <w:tc>
          <w:tcPr>
            <w:tcW w:w="2683" w:type="dxa"/>
            <w:shd w:val="clear" w:color="auto" w:fill="auto"/>
            <w:noWrap/>
            <w:tcMar>
              <w:top w:w="0" w:type="dxa"/>
              <w:left w:w="108" w:type="dxa"/>
              <w:bottom w:w="0" w:type="dxa"/>
              <w:right w:w="108" w:type="dxa"/>
            </w:tcMar>
            <w:vAlign w:val="center"/>
          </w:tcPr>
          <w:p w:rsidR="00B740EA" w:rsidRPr="00D870DD" w:rsidRDefault="00B740EA" w:rsidP="00C06E7D">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 xml:space="preserve">Tiền nước uống </w:t>
            </w:r>
          </w:p>
        </w:tc>
        <w:tc>
          <w:tcPr>
            <w:tcW w:w="3304" w:type="dxa"/>
            <w:shd w:val="clear" w:color="auto" w:fill="auto"/>
            <w:vAlign w:val="center"/>
          </w:tcPr>
          <w:p w:rsidR="00B740EA" w:rsidRPr="00D870DD" w:rsidRDefault="00B740EA" w:rsidP="00174335">
            <w:pPr>
              <w:shd w:val="clear" w:color="auto" w:fill="FFFFFF" w:themeFill="background1"/>
              <w:spacing w:after="0"/>
              <w:ind w:right="141"/>
              <w:jc w:val="right"/>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20.000</w:t>
            </w:r>
          </w:p>
        </w:tc>
        <w:tc>
          <w:tcPr>
            <w:tcW w:w="3579" w:type="dxa"/>
            <w:vAlign w:val="center"/>
          </w:tcPr>
          <w:p w:rsidR="00B740EA" w:rsidRPr="00D870DD" w:rsidRDefault="00B740EA" w:rsidP="00174335">
            <w:pPr>
              <w:shd w:val="clear" w:color="auto" w:fill="FFFFFF" w:themeFill="background1"/>
              <w:spacing w:after="0"/>
              <w:ind w:right="142"/>
              <w:jc w:val="right"/>
              <w:rPr>
                <w:rFonts w:ascii="Times New Roman" w:eastAsia="Times New Roman" w:hAnsi="Times New Roman" w:cs="Times New Roman"/>
                <w:color w:val="000000" w:themeColor="text1"/>
                <w:sz w:val="28"/>
                <w:szCs w:val="28"/>
                <w:bdr w:val="none" w:sz="0" w:space="0" w:color="auto" w:frame="1"/>
                <w:lang w:val="vi-VN"/>
              </w:rPr>
            </w:pPr>
            <w:r w:rsidRPr="00D870DD">
              <w:rPr>
                <w:rFonts w:ascii="Times New Roman" w:eastAsia="Times New Roman" w:hAnsi="Times New Roman" w:cs="Times New Roman"/>
                <w:color w:val="000000" w:themeColor="text1"/>
                <w:sz w:val="28"/>
                <w:szCs w:val="28"/>
                <w:bdr w:val="none" w:sz="0" w:space="0" w:color="auto" w:frame="1"/>
                <w:lang w:val="vi-VN"/>
              </w:rPr>
              <w:t>20.000</w:t>
            </w:r>
          </w:p>
        </w:tc>
      </w:tr>
    </w:tbl>
    <w:p w:rsidR="00B740EA" w:rsidRPr="00D870DD" w:rsidRDefault="00B740EA" w:rsidP="00D870DD">
      <w:pPr>
        <w:shd w:val="clear" w:color="auto" w:fill="FFFFFF" w:themeFill="background1"/>
        <w:spacing w:before="120" w:after="120" w:line="240" w:lineRule="auto"/>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rPr>
        <w:lastRenderedPageBreak/>
        <w:t> </w:t>
      </w:r>
      <w:r w:rsidR="00380233">
        <w:rPr>
          <w:rFonts w:ascii="Times New Roman" w:eastAsia="Times New Roman" w:hAnsi="Times New Roman" w:cs="Times New Roman"/>
          <w:b/>
          <w:color w:val="000000" w:themeColor="text1"/>
          <w:sz w:val="28"/>
          <w:szCs w:val="28"/>
        </w:rPr>
        <w:t>C.</w:t>
      </w:r>
      <w:r w:rsidR="00603946">
        <w:rPr>
          <w:rFonts w:ascii="Times New Roman" w:eastAsia="Times New Roman" w:hAnsi="Times New Roman" w:cs="Times New Roman"/>
          <w:b/>
          <w:color w:val="000000" w:themeColor="text1"/>
          <w:sz w:val="28"/>
          <w:szCs w:val="28"/>
        </w:rPr>
        <w:t xml:space="preserve"> </w:t>
      </w:r>
      <w:r w:rsidR="00380233">
        <w:rPr>
          <w:rFonts w:ascii="Times New Roman" w:eastAsia="Times New Roman" w:hAnsi="Times New Roman" w:cs="Times New Roman"/>
          <w:b/>
          <w:color w:val="000000" w:themeColor="text1"/>
          <w:sz w:val="28"/>
          <w:szCs w:val="28"/>
        </w:rPr>
        <w:t>Các khoản thu các môn</w:t>
      </w:r>
      <w:r w:rsidRPr="00D870DD">
        <w:rPr>
          <w:rFonts w:ascii="Times New Roman" w:eastAsia="Times New Roman" w:hAnsi="Times New Roman" w:cs="Times New Roman"/>
          <w:b/>
          <w:color w:val="000000" w:themeColor="text1"/>
          <w:sz w:val="28"/>
          <w:szCs w:val="28"/>
        </w:rPr>
        <w:t xml:space="preserve"> học năng khiếu (tự chọn):</w:t>
      </w:r>
      <w:r w:rsidRPr="00D870DD">
        <w:rPr>
          <w:rFonts w:ascii="Times New Roman" w:eastAsia="Times New Roman" w:hAnsi="Times New Roman" w:cs="Times New Roman"/>
          <w:b/>
          <w:color w:val="000000" w:themeColor="text1"/>
          <w:sz w:val="28"/>
          <w:szCs w:val="28"/>
        </w:rPr>
        <w:tab/>
      </w:r>
    </w:p>
    <w:p w:rsidR="00B740EA" w:rsidRPr="00D870DD" w:rsidRDefault="00B740EA" w:rsidP="00D870DD">
      <w:pPr>
        <w:shd w:val="clear" w:color="auto" w:fill="FFFFFF" w:themeFill="background1"/>
        <w:tabs>
          <w:tab w:val="left" w:pos="7905"/>
        </w:tabs>
        <w:spacing w:before="120" w:after="120" w:line="240" w:lineRule="auto"/>
        <w:rPr>
          <w:rFonts w:ascii="Times New Roman" w:eastAsia="Times New Roman" w:hAnsi="Times New Roman" w:cs="Times New Roman"/>
          <w:b/>
          <w:color w:val="000000" w:themeColor="text1"/>
          <w:sz w:val="28"/>
          <w:szCs w:val="28"/>
        </w:rPr>
      </w:pPr>
      <w:r w:rsidRPr="00D870DD">
        <w:rPr>
          <w:rFonts w:ascii="Times New Roman" w:eastAsia="Times New Roman" w:hAnsi="Times New Roman" w:cs="Times New Roman"/>
          <w:b/>
          <w:color w:val="000000" w:themeColor="text1"/>
          <w:sz w:val="28"/>
          <w:szCs w:val="28"/>
        </w:rPr>
        <w:t xml:space="preserve">                                                                                                               Đơn vị:đồng</w:t>
      </w:r>
    </w:p>
    <w:tbl>
      <w:tblPr>
        <w:tblpPr w:leftFromText="180" w:rightFromText="180" w:vertAnchor="text"/>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3260"/>
        <w:gridCol w:w="2693"/>
        <w:gridCol w:w="2552"/>
      </w:tblGrid>
      <w:tr w:rsidR="00B740EA" w:rsidRPr="00D870DD" w:rsidTr="00891622">
        <w:trPr>
          <w:trHeight w:val="525"/>
        </w:trPr>
        <w:tc>
          <w:tcPr>
            <w:tcW w:w="959" w:type="dxa"/>
            <w:shd w:val="clear" w:color="auto" w:fill="auto"/>
            <w:noWrap/>
            <w:tcMar>
              <w:top w:w="0" w:type="dxa"/>
              <w:left w:w="108" w:type="dxa"/>
              <w:bottom w:w="0" w:type="dxa"/>
              <w:right w:w="108" w:type="dxa"/>
            </w:tcMar>
            <w:vAlign w:val="center"/>
            <w:hideMark/>
          </w:tcPr>
          <w:p w:rsidR="00B740EA" w:rsidRPr="00D870DD" w:rsidRDefault="00B740EA" w:rsidP="00D870D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b/>
                <w:bCs/>
                <w:color w:val="000000" w:themeColor="text1"/>
                <w:sz w:val="28"/>
                <w:szCs w:val="28"/>
                <w:bdr w:val="none" w:sz="0" w:space="0" w:color="auto" w:frame="1"/>
              </w:rPr>
              <w:t>STT</w:t>
            </w:r>
          </w:p>
        </w:tc>
        <w:tc>
          <w:tcPr>
            <w:tcW w:w="3260" w:type="dxa"/>
            <w:shd w:val="clear" w:color="auto" w:fill="auto"/>
            <w:noWrap/>
            <w:tcMar>
              <w:top w:w="0" w:type="dxa"/>
              <w:left w:w="108" w:type="dxa"/>
              <w:bottom w:w="0" w:type="dxa"/>
              <w:right w:w="108" w:type="dxa"/>
            </w:tcMar>
            <w:vAlign w:val="center"/>
            <w:hideMark/>
          </w:tcPr>
          <w:p w:rsidR="00B740EA" w:rsidRPr="00D870DD" w:rsidRDefault="00B740EA" w:rsidP="00D870D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b/>
                <w:bCs/>
                <w:color w:val="000000" w:themeColor="text1"/>
                <w:sz w:val="28"/>
                <w:szCs w:val="28"/>
                <w:bdr w:val="none" w:sz="0" w:space="0" w:color="auto" w:frame="1"/>
              </w:rPr>
              <w:t>Nội dung</w:t>
            </w:r>
          </w:p>
        </w:tc>
        <w:tc>
          <w:tcPr>
            <w:tcW w:w="2693" w:type="dxa"/>
            <w:shd w:val="clear" w:color="auto" w:fill="auto"/>
            <w:vAlign w:val="center"/>
          </w:tcPr>
          <w:p w:rsidR="00B740EA" w:rsidRPr="00D870DD" w:rsidRDefault="00B740EA" w:rsidP="00D870D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Tiền thu</w:t>
            </w:r>
          </w:p>
          <w:p w:rsidR="00B740EA" w:rsidRPr="00D870DD" w:rsidRDefault="00B740EA" w:rsidP="00D870D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lang w:val="vi-VN"/>
              </w:rPr>
            </w:pPr>
          </w:p>
        </w:tc>
        <w:tc>
          <w:tcPr>
            <w:tcW w:w="2552" w:type="dxa"/>
            <w:vAlign w:val="center"/>
          </w:tcPr>
          <w:p w:rsidR="00B740EA" w:rsidRPr="00D870DD" w:rsidRDefault="00B740EA" w:rsidP="00D870DD">
            <w:pPr>
              <w:shd w:val="clear" w:color="auto" w:fill="FFFFFF" w:themeFill="background1"/>
              <w:spacing w:after="0"/>
              <w:jc w:val="center"/>
              <w:rPr>
                <w:rFonts w:ascii="Times New Roman" w:eastAsia="Times New Roman" w:hAnsi="Times New Roman" w:cs="Times New Roman"/>
                <w:b/>
                <w:bCs/>
                <w:color w:val="000000" w:themeColor="text1"/>
                <w:sz w:val="28"/>
                <w:szCs w:val="28"/>
                <w:bdr w:val="none" w:sz="0" w:space="0" w:color="auto" w:frame="1"/>
              </w:rPr>
            </w:pPr>
            <w:r w:rsidRPr="00D870DD">
              <w:rPr>
                <w:rFonts w:ascii="Times New Roman" w:eastAsia="Times New Roman" w:hAnsi="Times New Roman" w:cs="Times New Roman"/>
                <w:b/>
                <w:bCs/>
                <w:color w:val="000000" w:themeColor="text1"/>
                <w:sz w:val="28"/>
                <w:szCs w:val="28"/>
                <w:bdr w:val="none" w:sz="0" w:space="0" w:color="auto" w:frame="1"/>
              </w:rPr>
              <w:t>Ghi chú</w:t>
            </w:r>
          </w:p>
        </w:tc>
      </w:tr>
      <w:tr w:rsidR="00B740EA" w:rsidRPr="00D870DD" w:rsidTr="00891622">
        <w:trPr>
          <w:trHeight w:val="611"/>
        </w:trPr>
        <w:tc>
          <w:tcPr>
            <w:tcW w:w="959" w:type="dxa"/>
            <w:shd w:val="clear" w:color="auto" w:fill="auto"/>
            <w:noWrap/>
            <w:tcMar>
              <w:top w:w="0" w:type="dxa"/>
              <w:left w:w="108" w:type="dxa"/>
              <w:bottom w:w="0" w:type="dxa"/>
              <w:right w:w="108" w:type="dxa"/>
            </w:tcMar>
            <w:vAlign w:val="center"/>
            <w:hideMark/>
          </w:tcPr>
          <w:p w:rsidR="00B740EA" w:rsidRPr="00D870DD" w:rsidRDefault="00B740EA" w:rsidP="00D870D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1</w:t>
            </w:r>
          </w:p>
        </w:tc>
        <w:tc>
          <w:tcPr>
            <w:tcW w:w="3260" w:type="dxa"/>
            <w:shd w:val="clear" w:color="auto" w:fill="auto"/>
            <w:noWrap/>
            <w:tcMar>
              <w:top w:w="0" w:type="dxa"/>
              <w:left w:w="108" w:type="dxa"/>
              <w:bottom w:w="0" w:type="dxa"/>
              <w:right w:w="108" w:type="dxa"/>
            </w:tcMar>
            <w:vAlign w:val="center"/>
            <w:hideMark/>
          </w:tcPr>
          <w:p w:rsidR="00B740EA" w:rsidRPr="00D870DD" w:rsidRDefault="00603946" w:rsidP="00603946">
            <w:pPr>
              <w:shd w:val="clear" w:color="auto" w:fill="FFFFFF" w:themeFill="background1"/>
              <w:spacing w:after="0"/>
              <w:rPr>
                <w:rFonts w:ascii="Times New Roman" w:eastAsia="Times New Roman" w:hAnsi="Times New Roman" w:cs="Times New Roman"/>
                <w:color w:val="000000" w:themeColor="text1"/>
                <w:sz w:val="28"/>
                <w:szCs w:val="28"/>
                <w:bdr w:val="none" w:sz="0" w:space="0" w:color="auto" w:frame="1"/>
                <w:lang w:val="vi-VN"/>
              </w:rPr>
            </w:pPr>
            <w:r>
              <w:rPr>
                <w:rFonts w:ascii="Times New Roman" w:eastAsia="Times New Roman" w:hAnsi="Times New Roman" w:cs="Times New Roman"/>
                <w:color w:val="000000" w:themeColor="text1"/>
                <w:sz w:val="28"/>
                <w:szCs w:val="28"/>
                <w:bdr w:val="none" w:sz="0" w:space="0" w:color="auto" w:frame="1"/>
              </w:rPr>
              <w:t>Thể dục nhịp điệu</w:t>
            </w:r>
          </w:p>
        </w:tc>
        <w:tc>
          <w:tcPr>
            <w:tcW w:w="2693" w:type="dxa"/>
            <w:shd w:val="clear" w:color="auto" w:fill="auto"/>
            <w:vAlign w:val="center"/>
          </w:tcPr>
          <w:p w:rsidR="00B740EA" w:rsidRPr="00D870DD" w:rsidRDefault="00603946" w:rsidP="00D870DD">
            <w:pPr>
              <w:shd w:val="clear" w:color="auto" w:fill="FFFFFF" w:themeFill="background1"/>
              <w:spacing w:after="0"/>
              <w:ind w:right="141"/>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w:t>
            </w:r>
            <w:r w:rsidR="00B740EA" w:rsidRPr="00D870DD">
              <w:rPr>
                <w:rFonts w:ascii="Times New Roman" w:eastAsia="Times New Roman" w:hAnsi="Times New Roman" w:cs="Times New Roman"/>
                <w:color w:val="000000" w:themeColor="text1"/>
                <w:sz w:val="28"/>
                <w:szCs w:val="28"/>
              </w:rPr>
              <w:t>.000</w:t>
            </w:r>
          </w:p>
        </w:tc>
        <w:tc>
          <w:tcPr>
            <w:tcW w:w="2552" w:type="dxa"/>
            <w:vAlign w:val="center"/>
          </w:tcPr>
          <w:p w:rsidR="00B740EA" w:rsidRPr="00D870DD" w:rsidRDefault="00B740EA" w:rsidP="00D870DD">
            <w:pPr>
              <w:shd w:val="clear" w:color="auto" w:fill="FFFFFF" w:themeFill="background1"/>
              <w:spacing w:after="0"/>
              <w:ind w:right="142"/>
              <w:jc w:val="right"/>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rPr>
              <w:t>01 tháng/1 học sinh</w:t>
            </w:r>
          </w:p>
        </w:tc>
      </w:tr>
      <w:tr w:rsidR="00B740EA" w:rsidRPr="00D870DD" w:rsidTr="00891622">
        <w:trPr>
          <w:trHeight w:val="611"/>
        </w:trPr>
        <w:tc>
          <w:tcPr>
            <w:tcW w:w="959" w:type="dxa"/>
            <w:shd w:val="clear" w:color="auto" w:fill="auto"/>
            <w:noWrap/>
            <w:tcMar>
              <w:top w:w="0" w:type="dxa"/>
              <w:left w:w="108" w:type="dxa"/>
              <w:bottom w:w="0" w:type="dxa"/>
              <w:right w:w="108" w:type="dxa"/>
            </w:tcMar>
            <w:vAlign w:val="center"/>
            <w:hideMark/>
          </w:tcPr>
          <w:p w:rsidR="00B740EA" w:rsidRPr="00D870DD" w:rsidRDefault="00B740EA" w:rsidP="00D870D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2</w:t>
            </w:r>
          </w:p>
        </w:tc>
        <w:tc>
          <w:tcPr>
            <w:tcW w:w="3260" w:type="dxa"/>
            <w:shd w:val="clear" w:color="auto" w:fill="auto"/>
            <w:noWrap/>
            <w:tcMar>
              <w:top w:w="0" w:type="dxa"/>
              <w:left w:w="108" w:type="dxa"/>
              <w:bottom w:w="0" w:type="dxa"/>
              <w:right w:w="108" w:type="dxa"/>
            </w:tcMar>
            <w:vAlign w:val="center"/>
            <w:hideMark/>
          </w:tcPr>
          <w:p w:rsidR="00B740EA" w:rsidRPr="00D870DD" w:rsidRDefault="00603946" w:rsidP="00603946">
            <w:pPr>
              <w:shd w:val="clear" w:color="auto" w:fill="FFFFFF" w:themeFill="background1"/>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Toán tư duy</w:t>
            </w:r>
          </w:p>
        </w:tc>
        <w:tc>
          <w:tcPr>
            <w:tcW w:w="2693" w:type="dxa"/>
            <w:shd w:val="clear" w:color="auto" w:fill="auto"/>
            <w:vAlign w:val="center"/>
          </w:tcPr>
          <w:p w:rsidR="00B740EA" w:rsidRPr="00D870DD" w:rsidRDefault="00603946" w:rsidP="00D870DD">
            <w:pPr>
              <w:shd w:val="clear" w:color="auto" w:fill="FFFFFF" w:themeFill="background1"/>
              <w:spacing w:after="0"/>
              <w:ind w:right="141"/>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400</w:t>
            </w:r>
            <w:r w:rsidR="00B740EA" w:rsidRPr="00D870DD">
              <w:rPr>
                <w:rFonts w:ascii="Times New Roman" w:eastAsia="Times New Roman" w:hAnsi="Times New Roman" w:cs="Times New Roman"/>
                <w:color w:val="000000" w:themeColor="text1"/>
                <w:sz w:val="28"/>
                <w:szCs w:val="28"/>
              </w:rPr>
              <w:t>.000</w:t>
            </w:r>
          </w:p>
        </w:tc>
        <w:tc>
          <w:tcPr>
            <w:tcW w:w="2552" w:type="dxa"/>
            <w:vAlign w:val="center"/>
          </w:tcPr>
          <w:p w:rsidR="00B740EA" w:rsidRPr="00D870DD" w:rsidRDefault="00B740EA" w:rsidP="00D870DD">
            <w:pPr>
              <w:shd w:val="clear" w:color="auto" w:fill="FFFFFF" w:themeFill="background1"/>
              <w:spacing w:after="0"/>
              <w:ind w:right="142"/>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rPr>
              <w:t>01 tháng/1 học sinh</w:t>
            </w:r>
          </w:p>
        </w:tc>
      </w:tr>
      <w:tr w:rsidR="00B740EA" w:rsidRPr="00D870DD" w:rsidTr="00891622">
        <w:trPr>
          <w:trHeight w:val="611"/>
        </w:trPr>
        <w:tc>
          <w:tcPr>
            <w:tcW w:w="959" w:type="dxa"/>
            <w:shd w:val="clear" w:color="auto" w:fill="auto"/>
            <w:noWrap/>
            <w:tcMar>
              <w:top w:w="0" w:type="dxa"/>
              <w:left w:w="108" w:type="dxa"/>
              <w:bottom w:w="0" w:type="dxa"/>
              <w:right w:w="108" w:type="dxa"/>
            </w:tcMar>
            <w:vAlign w:val="center"/>
            <w:hideMark/>
          </w:tcPr>
          <w:p w:rsidR="00B740EA" w:rsidRPr="00D870DD" w:rsidRDefault="00B740EA" w:rsidP="00D870DD">
            <w:pPr>
              <w:shd w:val="clear" w:color="auto" w:fill="FFFFFF" w:themeFill="background1"/>
              <w:spacing w:after="0"/>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color w:val="000000" w:themeColor="text1"/>
                <w:sz w:val="28"/>
                <w:szCs w:val="28"/>
                <w:bdr w:val="none" w:sz="0" w:space="0" w:color="auto" w:frame="1"/>
              </w:rPr>
              <w:t>3</w:t>
            </w:r>
          </w:p>
        </w:tc>
        <w:tc>
          <w:tcPr>
            <w:tcW w:w="3260" w:type="dxa"/>
            <w:shd w:val="clear" w:color="auto" w:fill="auto"/>
            <w:noWrap/>
            <w:tcMar>
              <w:top w:w="0" w:type="dxa"/>
              <w:left w:w="108" w:type="dxa"/>
              <w:bottom w:w="0" w:type="dxa"/>
              <w:right w:w="108" w:type="dxa"/>
            </w:tcMar>
            <w:vAlign w:val="center"/>
            <w:hideMark/>
          </w:tcPr>
          <w:p w:rsidR="00B740EA" w:rsidRPr="00D870DD" w:rsidRDefault="00603946" w:rsidP="00D870DD">
            <w:pPr>
              <w:shd w:val="clear" w:color="auto" w:fill="FFFFFF" w:themeFill="background1"/>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Vẽ</w:t>
            </w:r>
          </w:p>
        </w:tc>
        <w:tc>
          <w:tcPr>
            <w:tcW w:w="2693" w:type="dxa"/>
            <w:shd w:val="clear" w:color="auto" w:fill="auto"/>
            <w:vAlign w:val="center"/>
          </w:tcPr>
          <w:p w:rsidR="00B740EA" w:rsidRPr="00D870DD" w:rsidRDefault="00B740EA" w:rsidP="00D870DD">
            <w:pPr>
              <w:shd w:val="clear" w:color="auto" w:fill="FFFFFF" w:themeFill="background1"/>
              <w:spacing w:after="0"/>
              <w:ind w:right="141"/>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rPr>
              <w:t>80.000</w:t>
            </w:r>
          </w:p>
        </w:tc>
        <w:tc>
          <w:tcPr>
            <w:tcW w:w="2552" w:type="dxa"/>
            <w:vAlign w:val="center"/>
          </w:tcPr>
          <w:p w:rsidR="00B740EA" w:rsidRPr="00D870DD" w:rsidRDefault="00B740EA" w:rsidP="00D870DD">
            <w:pPr>
              <w:shd w:val="clear" w:color="auto" w:fill="FFFFFF" w:themeFill="background1"/>
              <w:spacing w:after="0"/>
              <w:ind w:right="142"/>
              <w:jc w:val="right"/>
              <w:rPr>
                <w:rFonts w:ascii="Times New Roman" w:eastAsia="Times New Roman" w:hAnsi="Times New Roman" w:cs="Times New Roman"/>
                <w:color w:val="000000" w:themeColor="text1"/>
                <w:sz w:val="28"/>
                <w:szCs w:val="28"/>
                <w:lang w:val="vi-VN"/>
              </w:rPr>
            </w:pPr>
            <w:r w:rsidRPr="00D870DD">
              <w:rPr>
                <w:rFonts w:ascii="Times New Roman" w:eastAsia="Times New Roman" w:hAnsi="Times New Roman" w:cs="Times New Roman"/>
                <w:color w:val="000000" w:themeColor="text1"/>
                <w:sz w:val="28"/>
                <w:szCs w:val="28"/>
              </w:rPr>
              <w:t>01 tháng/1 học sinh</w:t>
            </w:r>
          </w:p>
        </w:tc>
      </w:tr>
      <w:tr w:rsidR="00B740EA" w:rsidRPr="00D870DD" w:rsidTr="00891622">
        <w:trPr>
          <w:trHeight w:val="611"/>
        </w:trPr>
        <w:tc>
          <w:tcPr>
            <w:tcW w:w="4219" w:type="dxa"/>
            <w:gridSpan w:val="2"/>
            <w:shd w:val="clear" w:color="auto" w:fill="auto"/>
            <w:noWrap/>
            <w:tcMar>
              <w:top w:w="0" w:type="dxa"/>
              <w:left w:w="108" w:type="dxa"/>
              <w:bottom w:w="0" w:type="dxa"/>
              <w:right w:w="108" w:type="dxa"/>
            </w:tcMar>
            <w:vAlign w:val="center"/>
          </w:tcPr>
          <w:p w:rsidR="00B740EA" w:rsidRPr="00D870DD" w:rsidRDefault="00B740EA" w:rsidP="00D870DD">
            <w:pPr>
              <w:shd w:val="clear" w:color="auto" w:fill="FFFFFF" w:themeFill="background1"/>
              <w:spacing w:after="0"/>
              <w:jc w:val="center"/>
              <w:rPr>
                <w:rFonts w:ascii="Times New Roman" w:eastAsia="Times New Roman" w:hAnsi="Times New Roman" w:cs="Times New Roman"/>
                <w:b/>
                <w:color w:val="000000" w:themeColor="text1"/>
                <w:sz w:val="28"/>
                <w:szCs w:val="28"/>
                <w:bdr w:val="none" w:sz="0" w:space="0" w:color="auto" w:frame="1"/>
                <w:lang w:val="vi-VN"/>
              </w:rPr>
            </w:pPr>
            <w:r w:rsidRPr="00D870DD">
              <w:rPr>
                <w:rFonts w:ascii="Times New Roman" w:eastAsia="Times New Roman" w:hAnsi="Times New Roman" w:cs="Times New Roman"/>
                <w:b/>
                <w:color w:val="000000" w:themeColor="text1"/>
                <w:sz w:val="28"/>
                <w:szCs w:val="28"/>
                <w:bdr w:val="none" w:sz="0" w:space="0" w:color="auto" w:frame="1"/>
                <w:lang w:val="vi-VN"/>
              </w:rPr>
              <w:t>Tổng tiền</w:t>
            </w:r>
          </w:p>
        </w:tc>
        <w:tc>
          <w:tcPr>
            <w:tcW w:w="2693" w:type="dxa"/>
            <w:shd w:val="clear" w:color="auto" w:fill="auto"/>
            <w:vAlign w:val="center"/>
          </w:tcPr>
          <w:p w:rsidR="00B740EA" w:rsidRPr="00D870DD" w:rsidRDefault="00603946" w:rsidP="00D870DD">
            <w:pPr>
              <w:shd w:val="clear" w:color="auto" w:fill="FFFFFF" w:themeFill="background1"/>
              <w:spacing w:after="0"/>
              <w:ind w:right="141"/>
              <w:jc w:val="right"/>
              <w:rPr>
                <w:rFonts w:ascii="Times New Roman" w:eastAsia="Times New Roman" w:hAnsi="Times New Roman" w:cs="Times New Roman"/>
                <w:b/>
                <w:color w:val="000000" w:themeColor="text1"/>
                <w:sz w:val="28"/>
                <w:szCs w:val="28"/>
                <w:bdr w:val="none" w:sz="0" w:space="0" w:color="auto" w:frame="1"/>
              </w:rPr>
            </w:pPr>
            <w:r>
              <w:rPr>
                <w:rFonts w:ascii="Times New Roman" w:eastAsia="Times New Roman" w:hAnsi="Times New Roman" w:cs="Times New Roman"/>
                <w:b/>
                <w:color w:val="000000" w:themeColor="text1"/>
                <w:sz w:val="28"/>
                <w:szCs w:val="28"/>
                <w:bdr w:val="none" w:sz="0" w:space="0" w:color="auto" w:frame="1"/>
              </w:rPr>
              <w:t>560</w:t>
            </w:r>
            <w:r w:rsidR="00B740EA" w:rsidRPr="00D870DD">
              <w:rPr>
                <w:rFonts w:ascii="Times New Roman" w:eastAsia="Times New Roman" w:hAnsi="Times New Roman" w:cs="Times New Roman"/>
                <w:b/>
                <w:color w:val="000000" w:themeColor="text1"/>
                <w:sz w:val="28"/>
                <w:szCs w:val="28"/>
                <w:bdr w:val="none" w:sz="0" w:space="0" w:color="auto" w:frame="1"/>
              </w:rPr>
              <w:t>.000</w:t>
            </w:r>
          </w:p>
        </w:tc>
        <w:tc>
          <w:tcPr>
            <w:tcW w:w="2552" w:type="dxa"/>
            <w:vAlign w:val="center"/>
          </w:tcPr>
          <w:p w:rsidR="00B740EA" w:rsidRPr="00D870DD" w:rsidRDefault="00B740EA" w:rsidP="00D870DD">
            <w:pPr>
              <w:shd w:val="clear" w:color="auto" w:fill="FFFFFF" w:themeFill="background1"/>
              <w:spacing w:after="0"/>
              <w:ind w:right="141"/>
              <w:jc w:val="right"/>
              <w:rPr>
                <w:rFonts w:ascii="Times New Roman" w:eastAsia="Times New Roman" w:hAnsi="Times New Roman" w:cs="Times New Roman"/>
                <w:b/>
                <w:color w:val="000000" w:themeColor="text1"/>
                <w:sz w:val="28"/>
                <w:szCs w:val="28"/>
                <w:bdr w:val="none" w:sz="0" w:space="0" w:color="auto" w:frame="1"/>
              </w:rPr>
            </w:pPr>
          </w:p>
        </w:tc>
      </w:tr>
    </w:tbl>
    <w:p w:rsidR="00B740EA" w:rsidRPr="00B410C8" w:rsidRDefault="00B740EA" w:rsidP="00D870DD">
      <w:pPr>
        <w:shd w:val="clear" w:color="auto" w:fill="FFFFFF" w:themeFill="background1"/>
      </w:pPr>
    </w:p>
    <w:p w:rsidR="00B740EA" w:rsidRPr="00B410C8" w:rsidRDefault="00B740EA" w:rsidP="00D870DD">
      <w:pPr>
        <w:shd w:val="clear" w:color="auto" w:fill="FFFFFF" w:themeFill="background1"/>
        <w:spacing w:after="0" w:line="240" w:lineRule="auto"/>
        <w:ind w:firstLine="567"/>
        <w:jc w:val="center"/>
        <w:rPr>
          <w:rFonts w:ascii="Times New Roman" w:eastAsia="Times New Roman" w:hAnsi="Times New Roman" w:cs="Times New Roman"/>
          <w:b/>
          <w:color w:val="000000" w:themeColor="text1"/>
          <w:sz w:val="36"/>
          <w:szCs w:val="28"/>
          <w:bdr w:val="none" w:sz="0" w:space="0" w:color="auto" w:frame="1"/>
          <w:lang w:val="vi-VN"/>
        </w:rPr>
      </w:pPr>
      <w:r w:rsidRPr="00B410C8">
        <w:rPr>
          <w:rFonts w:ascii="Times New Roman" w:eastAsia="Times New Roman" w:hAnsi="Times New Roman" w:cs="Times New Roman"/>
          <w:b/>
          <w:color w:val="000000" w:themeColor="text1"/>
          <w:sz w:val="36"/>
          <w:szCs w:val="28"/>
          <w:bdr w:val="none" w:sz="0" w:space="0" w:color="auto" w:frame="1"/>
          <w:lang w:val="vi-VN"/>
        </w:rPr>
        <w:t>CÁC KHOẢN CHI</w:t>
      </w:r>
    </w:p>
    <w:p w:rsidR="00B740EA" w:rsidRPr="00D870DD" w:rsidRDefault="00B740EA" w:rsidP="00D870DD">
      <w:pPr>
        <w:pStyle w:val="ListParagraph"/>
        <w:shd w:val="clear" w:color="auto" w:fill="FFFFFF" w:themeFill="background1"/>
        <w:tabs>
          <w:tab w:val="left" w:pos="284"/>
        </w:tabs>
        <w:spacing w:after="0" w:line="240" w:lineRule="auto"/>
        <w:ind w:left="1134"/>
        <w:jc w:val="both"/>
        <w:rPr>
          <w:rFonts w:ascii="Times New Roman" w:eastAsia="Times New Roman" w:hAnsi="Times New Roman" w:cs="Times New Roman"/>
          <w:color w:val="000000" w:themeColor="text1"/>
          <w:sz w:val="28"/>
          <w:szCs w:val="28"/>
        </w:rPr>
      </w:pPr>
    </w:p>
    <w:p w:rsidR="00E40087" w:rsidRPr="001D3219" w:rsidRDefault="00E40087" w:rsidP="00E40087">
      <w:pPr>
        <w:pStyle w:val="ListParagraph"/>
        <w:numPr>
          <w:ilvl w:val="0"/>
          <w:numId w:val="4"/>
        </w:numPr>
        <w:shd w:val="clear" w:color="auto" w:fill="ECF7FB"/>
        <w:tabs>
          <w:tab w:val="left" w:pos="284"/>
        </w:tabs>
        <w:spacing w:before="120" w:after="120" w:line="240" w:lineRule="auto"/>
        <w:jc w:val="both"/>
        <w:rPr>
          <w:rFonts w:ascii="Times New Roman" w:eastAsia="Times New Roman" w:hAnsi="Times New Roman" w:cs="Times New Roman"/>
          <w:color w:val="000000" w:themeColor="text1"/>
          <w:sz w:val="28"/>
          <w:szCs w:val="28"/>
        </w:rPr>
      </w:pPr>
      <w:r w:rsidRPr="001D3219">
        <w:rPr>
          <w:rFonts w:ascii="Times New Roman" w:eastAsia="Times New Roman" w:hAnsi="Times New Roman" w:cs="Times New Roman"/>
          <w:b/>
          <w:bCs/>
          <w:color w:val="000000" w:themeColor="text1"/>
          <w:sz w:val="28"/>
          <w:szCs w:val="28"/>
          <w:bdr w:val="none" w:sz="0" w:space="0" w:color="auto" w:frame="1"/>
        </w:rPr>
        <w:t xml:space="preserve">Chi tiền </w:t>
      </w:r>
      <w:r w:rsidRPr="001D3219">
        <w:rPr>
          <w:rFonts w:ascii="Times New Roman" w:eastAsia="Times New Roman" w:hAnsi="Times New Roman" w:cs="Times New Roman"/>
          <w:b/>
          <w:bCs/>
          <w:color w:val="000000" w:themeColor="text1"/>
          <w:sz w:val="28"/>
          <w:szCs w:val="28"/>
          <w:bdr w:val="none" w:sz="0" w:space="0" w:color="auto" w:frame="1"/>
          <w:lang w:val="vi-VN"/>
        </w:rPr>
        <w:t xml:space="preserve">mua thiết bị đồ dùng bán trú năm học </w:t>
      </w:r>
      <w:r w:rsidRPr="001D3219">
        <w:rPr>
          <w:rFonts w:ascii="Times New Roman" w:eastAsia="Times New Roman" w:hAnsi="Times New Roman" w:cs="Times New Roman"/>
          <w:b/>
          <w:bCs/>
          <w:color w:val="000000" w:themeColor="text1"/>
          <w:sz w:val="28"/>
          <w:szCs w:val="28"/>
          <w:bdr w:val="none" w:sz="0" w:space="0" w:color="auto" w:frame="1"/>
        </w:rPr>
        <w:t>2022-2023</w:t>
      </w:r>
    </w:p>
    <w:p w:rsidR="00E40087" w:rsidRPr="001D3219" w:rsidRDefault="00E40087" w:rsidP="00E40087">
      <w:pPr>
        <w:tabs>
          <w:tab w:val="left" w:pos="709"/>
        </w:tabs>
        <w:jc w:val="both"/>
        <w:rPr>
          <w:rFonts w:ascii="Times New Roman" w:eastAsia="Times New Roman" w:hAnsi="Times New Roman" w:cs="Times New Roman"/>
          <w:color w:val="000000" w:themeColor="text1"/>
          <w:sz w:val="28"/>
          <w:szCs w:val="28"/>
        </w:rPr>
      </w:pPr>
      <w:r w:rsidRPr="001D3219">
        <w:rPr>
          <w:rFonts w:ascii="Times New Roman" w:hAnsi="Times New Roman" w:cs="Times New Roman"/>
          <w:color w:val="000000" w:themeColor="text1"/>
          <w:sz w:val="28"/>
          <w:szCs w:val="28"/>
        </w:rPr>
        <w:tab/>
        <w:t>Trích 2% tổng số thu nộp thuế doanh nghiệp. Số tiền còn lại mua đồ</w:t>
      </w:r>
      <w:r w:rsidRPr="001D3219">
        <w:rPr>
          <w:rFonts w:ascii="Times New Roman" w:eastAsia="Times New Roman" w:hAnsi="Times New Roman" w:cs="Times New Roman"/>
          <w:color w:val="000000" w:themeColor="text1"/>
          <w:sz w:val="28"/>
          <w:szCs w:val="28"/>
        </w:rPr>
        <w:t xml:space="preserve"> dùng bán trú cho học sinh: tủ, bàn chải đánh răng, mùng mền, gối, khăn trải bàn, tô, muỗng ……</w:t>
      </w:r>
    </w:p>
    <w:p w:rsidR="00E40087" w:rsidRPr="001D3219"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 xml:space="preserve">Chi </w:t>
      </w:r>
      <w:r w:rsidRPr="001D3219">
        <w:rPr>
          <w:rFonts w:ascii="Times New Roman" w:eastAsia="Times New Roman" w:hAnsi="Times New Roman" w:cs="Times New Roman"/>
          <w:color w:val="000000" w:themeColor="text1"/>
          <w:sz w:val="28"/>
          <w:szCs w:val="28"/>
          <w:bdr w:val="none" w:sz="0" w:space="0" w:color="auto" w:frame="1"/>
          <w:lang w:val="vi-VN"/>
        </w:rPr>
        <w:t xml:space="preserve">trong </w:t>
      </w:r>
      <w:r w:rsidRPr="001D3219">
        <w:rPr>
          <w:rFonts w:ascii="Times New Roman" w:eastAsia="Times New Roman" w:hAnsi="Times New Roman" w:cs="Times New Roman"/>
          <w:color w:val="000000" w:themeColor="text1"/>
          <w:sz w:val="28"/>
          <w:szCs w:val="28"/>
          <w:bdr w:val="none" w:sz="0" w:space="0" w:color="auto" w:frame="1"/>
        </w:rPr>
        <w:t>năm học 2022 - 2023</w:t>
      </w:r>
    </w:p>
    <w:p w:rsidR="00E40087" w:rsidRPr="001D3219" w:rsidRDefault="00E40087" w:rsidP="00E40087">
      <w:pPr>
        <w:pStyle w:val="ListParagraph"/>
        <w:numPr>
          <w:ilvl w:val="0"/>
          <w:numId w:val="4"/>
        </w:numPr>
        <w:shd w:val="clear" w:color="auto" w:fill="ECF7FB"/>
        <w:tabs>
          <w:tab w:val="left" w:pos="426"/>
        </w:tabs>
        <w:spacing w:before="120" w:after="120" w:line="240" w:lineRule="auto"/>
        <w:jc w:val="both"/>
        <w:rPr>
          <w:rFonts w:ascii="Times New Roman" w:eastAsia="Times New Roman" w:hAnsi="Times New Roman" w:cs="Times New Roman"/>
          <w:color w:val="000000" w:themeColor="text1"/>
          <w:sz w:val="28"/>
          <w:szCs w:val="28"/>
        </w:rPr>
      </w:pPr>
      <w:r w:rsidRPr="001D3219">
        <w:rPr>
          <w:rFonts w:ascii="Times New Roman" w:eastAsia="Times New Roman" w:hAnsi="Times New Roman" w:cs="Times New Roman"/>
          <w:b/>
          <w:bCs/>
          <w:color w:val="000000" w:themeColor="text1"/>
          <w:sz w:val="28"/>
          <w:szCs w:val="28"/>
          <w:bdr w:val="none" w:sz="0" w:space="0" w:color="auto" w:frame="1"/>
        </w:rPr>
        <w:t>Chi hộ tiền mua học phẩm, đồ dùng học tập phục vụ hoạt động học của trẻ trong năm học:</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color w:val="000000" w:themeColor="text1"/>
          <w:sz w:val="28"/>
          <w:szCs w:val="28"/>
          <w:bdr w:val="none" w:sz="0" w:space="0" w:color="auto" w:frame="1"/>
        </w:rPr>
        <w:t xml:space="preserve"> </w:t>
      </w:r>
      <w:r w:rsidRPr="001D3219">
        <w:rPr>
          <w:rFonts w:ascii="Times New Roman" w:eastAsia="Times New Roman" w:hAnsi="Times New Roman" w:cs="Times New Roman"/>
          <w:color w:val="000000" w:themeColor="text1"/>
          <w:sz w:val="28"/>
          <w:szCs w:val="28"/>
          <w:bdr w:val="none" w:sz="0" w:space="0" w:color="auto" w:frame="1"/>
        </w:rPr>
        <w:tab/>
        <w:t>Mua trên tổng số tiền thu được: búp sáp, màu, chì , tập tô, tượng, giấy màu, thủ công, tập học, sổ bé ngoan, đất nặn, sáp….</w:t>
      </w:r>
    </w:p>
    <w:p w:rsidR="00E40087" w:rsidRPr="001D3219"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color w:val="000000" w:themeColor="text1"/>
          <w:sz w:val="28"/>
          <w:szCs w:val="28"/>
          <w:bdr w:val="none" w:sz="0" w:space="0" w:color="auto" w:frame="1"/>
        </w:rPr>
        <w:t> </w:t>
      </w: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color w:val="000000" w:themeColor="text1"/>
          <w:sz w:val="28"/>
          <w:szCs w:val="28"/>
          <w:bdr w:val="none" w:sz="0" w:space="0" w:color="auto" w:frame="1"/>
          <w:lang w:val="vi-VN"/>
        </w:rPr>
        <w:t>:</w:t>
      </w:r>
      <w:r w:rsidRPr="001D3219">
        <w:rPr>
          <w:rFonts w:ascii="Times New Roman" w:eastAsia="Times New Roman" w:hAnsi="Times New Roman" w:cs="Times New Roman"/>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 xml:space="preserve">Chi </w:t>
      </w:r>
      <w:r w:rsidRPr="001D3219">
        <w:rPr>
          <w:rFonts w:ascii="Times New Roman" w:eastAsia="Times New Roman" w:hAnsi="Times New Roman" w:cs="Times New Roman"/>
          <w:color w:val="000000" w:themeColor="text1"/>
          <w:sz w:val="28"/>
          <w:szCs w:val="28"/>
          <w:bdr w:val="none" w:sz="0" w:space="0" w:color="auto" w:frame="1"/>
          <w:lang w:val="vi-VN"/>
        </w:rPr>
        <w:t>trong</w:t>
      </w:r>
      <w:r w:rsidRPr="001D3219">
        <w:rPr>
          <w:rFonts w:ascii="Times New Roman" w:eastAsia="Times New Roman" w:hAnsi="Times New Roman" w:cs="Times New Roman"/>
          <w:color w:val="000000" w:themeColor="text1"/>
          <w:sz w:val="28"/>
          <w:szCs w:val="28"/>
          <w:bdr w:val="none" w:sz="0" w:space="0" w:color="auto" w:frame="1"/>
        </w:rPr>
        <w:t xml:space="preserve"> năm 2022 - 2023</w:t>
      </w:r>
    </w:p>
    <w:p w:rsidR="00E40087" w:rsidRPr="001D3219" w:rsidRDefault="00E40087" w:rsidP="00E40087">
      <w:pPr>
        <w:pStyle w:val="ListParagraph"/>
        <w:numPr>
          <w:ilvl w:val="0"/>
          <w:numId w:val="4"/>
        </w:numPr>
        <w:shd w:val="clear" w:color="auto" w:fill="ECF7FB"/>
        <w:tabs>
          <w:tab w:val="left" w:pos="567"/>
        </w:tabs>
        <w:spacing w:before="120" w:after="120" w:line="240" w:lineRule="auto"/>
        <w:jc w:val="both"/>
        <w:rPr>
          <w:rFonts w:ascii="Times New Roman" w:eastAsia="Times New Roman" w:hAnsi="Times New Roman" w:cs="Times New Roman"/>
          <w:b/>
          <w:bCs/>
          <w:color w:val="000000" w:themeColor="text1"/>
          <w:sz w:val="28"/>
          <w:szCs w:val="28"/>
          <w:bdr w:val="none" w:sz="0" w:space="0" w:color="auto" w:frame="1"/>
        </w:rPr>
      </w:pPr>
      <w:r w:rsidRPr="001D3219">
        <w:rPr>
          <w:rFonts w:ascii="Times New Roman" w:eastAsia="Times New Roman" w:hAnsi="Times New Roman" w:cs="Times New Roman"/>
          <w:b/>
          <w:bCs/>
          <w:color w:val="000000" w:themeColor="text1"/>
          <w:sz w:val="28"/>
          <w:szCs w:val="28"/>
          <w:bdr w:val="none" w:sz="0" w:space="0" w:color="auto" w:frame="1"/>
        </w:rPr>
        <w:t xml:space="preserve">  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hộ Bảo hiểm tai nạn năm học </w:t>
      </w:r>
      <w:r w:rsidRPr="001D3219">
        <w:rPr>
          <w:rFonts w:ascii="Times New Roman" w:eastAsia="Times New Roman" w:hAnsi="Times New Roman" w:cs="Times New Roman"/>
          <w:b/>
          <w:bCs/>
          <w:color w:val="000000" w:themeColor="text1"/>
          <w:sz w:val="28"/>
          <w:szCs w:val="28"/>
          <w:bdr w:val="none" w:sz="0" w:space="0" w:color="auto" w:frame="1"/>
        </w:rPr>
        <w:t>2022 - 2023</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1 lần)</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Nộp bảo hiểm (thu đủ chi đủ)</w:t>
      </w:r>
    </w:p>
    <w:p w:rsidR="00E40087" w:rsidRPr="001D3219"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 xml:space="preserve">Chi </w:t>
      </w:r>
      <w:r w:rsidRPr="001D3219">
        <w:rPr>
          <w:rFonts w:ascii="Times New Roman" w:eastAsia="Times New Roman" w:hAnsi="Times New Roman" w:cs="Times New Roman"/>
          <w:color w:val="000000" w:themeColor="text1"/>
          <w:sz w:val="28"/>
          <w:szCs w:val="28"/>
          <w:bdr w:val="none" w:sz="0" w:space="0" w:color="auto" w:frame="1"/>
          <w:lang w:val="vi-VN"/>
        </w:rPr>
        <w:t xml:space="preserve">trong tháng </w:t>
      </w:r>
      <w:r w:rsidRPr="001D3219">
        <w:rPr>
          <w:rFonts w:ascii="Times New Roman" w:eastAsia="Times New Roman" w:hAnsi="Times New Roman" w:cs="Times New Roman"/>
          <w:color w:val="000000" w:themeColor="text1"/>
          <w:sz w:val="28"/>
          <w:szCs w:val="28"/>
          <w:bdr w:val="none" w:sz="0" w:space="0" w:color="auto" w:frame="1"/>
        </w:rPr>
        <w:t>10</w:t>
      </w:r>
      <w:r w:rsidRPr="001D3219">
        <w:rPr>
          <w:rFonts w:ascii="Times New Roman" w:eastAsia="Times New Roman" w:hAnsi="Times New Roman" w:cs="Times New Roman"/>
          <w:color w:val="000000" w:themeColor="text1"/>
          <w:sz w:val="28"/>
          <w:szCs w:val="28"/>
          <w:bdr w:val="none" w:sz="0" w:space="0" w:color="auto" w:frame="1"/>
          <w:lang w:val="vi-VN"/>
        </w:rPr>
        <w:t>/2022</w:t>
      </w:r>
    </w:p>
    <w:p w:rsidR="00E40087" w:rsidRPr="001D3219" w:rsidRDefault="00E40087" w:rsidP="00E40087">
      <w:pPr>
        <w:pStyle w:val="ListParagraph"/>
        <w:numPr>
          <w:ilvl w:val="0"/>
          <w:numId w:val="4"/>
        </w:numPr>
        <w:shd w:val="clear" w:color="auto" w:fill="ECF7FB"/>
        <w:tabs>
          <w:tab w:val="left" w:pos="567"/>
        </w:tabs>
        <w:spacing w:before="120" w:after="120" w:line="240" w:lineRule="auto"/>
        <w:jc w:val="both"/>
        <w:rPr>
          <w:rFonts w:ascii="Times New Roman" w:eastAsia="Times New Roman" w:hAnsi="Times New Roman" w:cs="Times New Roman"/>
          <w:b/>
          <w:bCs/>
          <w:color w:val="000000" w:themeColor="text1"/>
          <w:sz w:val="28"/>
          <w:szCs w:val="28"/>
          <w:bdr w:val="none" w:sz="0" w:space="0" w:color="auto" w:frame="1"/>
        </w:rPr>
      </w:pPr>
      <w:r w:rsidRPr="001D3219">
        <w:rPr>
          <w:rFonts w:ascii="Times New Roman" w:eastAsia="Times New Roman" w:hAnsi="Times New Roman" w:cs="Times New Roman"/>
          <w:b/>
          <w:bCs/>
          <w:color w:val="000000" w:themeColor="text1"/>
          <w:sz w:val="28"/>
          <w:szCs w:val="28"/>
          <w:bdr w:val="none" w:sz="0" w:space="0" w:color="auto" w:frame="1"/>
        </w:rPr>
        <w:t>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hộ </w:t>
      </w:r>
      <w:r w:rsidRPr="001D3219">
        <w:rPr>
          <w:rFonts w:ascii="Times New Roman" w:eastAsia="Times New Roman" w:hAnsi="Times New Roman" w:cs="Times New Roman"/>
          <w:b/>
          <w:bCs/>
          <w:color w:val="000000" w:themeColor="text1"/>
          <w:sz w:val="28"/>
          <w:szCs w:val="28"/>
          <w:bdr w:val="none" w:sz="0" w:space="0" w:color="auto" w:frame="1"/>
        </w:rPr>
        <w:t>tiền ăn sáng, ăn trưa, nước uống của học sinh</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năm học 20</w:t>
      </w:r>
      <w:r w:rsidRPr="001D3219">
        <w:rPr>
          <w:rFonts w:ascii="Times New Roman" w:eastAsia="Times New Roman" w:hAnsi="Times New Roman" w:cs="Times New Roman"/>
          <w:b/>
          <w:bCs/>
          <w:color w:val="000000" w:themeColor="text1"/>
          <w:sz w:val="28"/>
          <w:szCs w:val="28"/>
          <w:bdr w:val="none" w:sz="0" w:space="0" w:color="auto" w:frame="1"/>
        </w:rPr>
        <w:t>22 - 2023</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theo tháng</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Thu đủ bù chi</w:t>
      </w:r>
    </w:p>
    <w:p w:rsidR="00E40087" w:rsidRPr="00B410C8"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Chi theo</w:t>
      </w:r>
      <w:r w:rsidRPr="001D3219">
        <w:rPr>
          <w:rFonts w:ascii="Times New Roman" w:eastAsia="Times New Roman" w:hAnsi="Times New Roman" w:cs="Times New Roman"/>
          <w:color w:val="000000" w:themeColor="text1"/>
          <w:sz w:val="28"/>
          <w:szCs w:val="28"/>
          <w:bdr w:val="none" w:sz="0" w:space="0" w:color="auto" w:frame="1"/>
          <w:lang w:val="vi-VN"/>
        </w:rPr>
        <w:t xml:space="preserve"> tháng </w:t>
      </w:r>
    </w:p>
    <w:p w:rsidR="00B410C8" w:rsidRPr="00B410C8" w:rsidRDefault="00B410C8" w:rsidP="00B410C8">
      <w:pPr>
        <w:shd w:val="clear" w:color="auto" w:fill="ECF7FB"/>
        <w:tabs>
          <w:tab w:val="left" w:pos="851"/>
          <w:tab w:val="num" w:pos="4046"/>
        </w:tabs>
        <w:spacing w:before="120" w:after="120" w:line="240" w:lineRule="auto"/>
        <w:jc w:val="both"/>
        <w:rPr>
          <w:rFonts w:ascii="Times New Roman" w:eastAsia="Times New Roman" w:hAnsi="Times New Roman" w:cs="Times New Roman"/>
          <w:color w:val="000000" w:themeColor="text1"/>
          <w:sz w:val="28"/>
          <w:szCs w:val="28"/>
          <w:bdr w:val="none" w:sz="0" w:space="0" w:color="auto" w:frame="1"/>
        </w:rPr>
      </w:pPr>
    </w:p>
    <w:p w:rsidR="00E40087" w:rsidRPr="001D3219" w:rsidRDefault="00E40087" w:rsidP="00E40087">
      <w:pPr>
        <w:pStyle w:val="ListParagraph"/>
        <w:numPr>
          <w:ilvl w:val="0"/>
          <w:numId w:val="4"/>
        </w:numPr>
        <w:shd w:val="clear" w:color="auto" w:fill="ECF7FB"/>
        <w:tabs>
          <w:tab w:val="left" w:pos="567"/>
        </w:tabs>
        <w:spacing w:before="120" w:after="120" w:line="240" w:lineRule="auto"/>
        <w:jc w:val="both"/>
        <w:rPr>
          <w:rFonts w:ascii="Times New Roman" w:eastAsia="Times New Roman" w:hAnsi="Times New Roman" w:cs="Times New Roman"/>
          <w:color w:val="000000" w:themeColor="text1"/>
          <w:sz w:val="28"/>
          <w:szCs w:val="28"/>
          <w:lang w:val="vi-VN"/>
        </w:rPr>
      </w:pPr>
      <w:r w:rsidRPr="001D3219">
        <w:rPr>
          <w:rFonts w:ascii="Times New Roman" w:eastAsia="Times New Roman" w:hAnsi="Times New Roman" w:cs="Times New Roman"/>
          <w:b/>
          <w:bCs/>
          <w:color w:val="000000" w:themeColor="text1"/>
          <w:sz w:val="28"/>
          <w:szCs w:val="28"/>
          <w:bdr w:val="none" w:sz="0" w:space="0" w:color="auto" w:frame="1"/>
        </w:rPr>
        <w:lastRenderedPageBreak/>
        <w:t>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w:t>
      </w:r>
      <w:r w:rsidRPr="001D3219">
        <w:rPr>
          <w:rFonts w:ascii="Times New Roman" w:eastAsia="Times New Roman" w:hAnsi="Times New Roman" w:cs="Times New Roman"/>
          <w:b/>
          <w:bCs/>
          <w:color w:val="000000" w:themeColor="text1"/>
          <w:sz w:val="28"/>
          <w:szCs w:val="28"/>
          <w:bdr w:val="none" w:sz="0" w:space="0" w:color="auto" w:frame="1"/>
        </w:rPr>
        <w:t xml:space="preserve">tiền phục vụ ăn sáng </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năm học </w:t>
      </w:r>
      <w:r w:rsidRPr="001D3219">
        <w:rPr>
          <w:rFonts w:ascii="Times New Roman" w:eastAsia="Times New Roman" w:hAnsi="Times New Roman" w:cs="Times New Roman"/>
          <w:b/>
          <w:bCs/>
          <w:color w:val="000000" w:themeColor="text1"/>
          <w:sz w:val="28"/>
          <w:szCs w:val="28"/>
          <w:bdr w:val="none" w:sz="0" w:space="0" w:color="auto" w:frame="1"/>
        </w:rPr>
        <w:t>2022 - 2023</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chi theo tháng</w:t>
      </w:r>
      <w:r w:rsidRPr="001D3219">
        <w:rPr>
          <w:rFonts w:ascii="Times New Roman" w:eastAsia="Times New Roman" w:hAnsi="Times New Roman" w:cs="Times New Roman"/>
          <w:b/>
          <w:bCs/>
          <w:color w:val="000000" w:themeColor="text1"/>
          <w:sz w:val="28"/>
          <w:szCs w:val="28"/>
          <w:bdr w:val="none" w:sz="0" w:space="0" w:color="auto" w:frame="1"/>
          <w:lang w:val="vi-VN"/>
        </w:rPr>
        <w:t>)</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color w:val="000000" w:themeColor="text1"/>
          <w:sz w:val="28"/>
          <w:szCs w:val="28"/>
          <w:bdr w:val="none" w:sz="0" w:space="0" w:color="auto" w:frame="1"/>
        </w:rPr>
        <w:tab/>
        <w:t xml:space="preserve">Sau khi trích 2% nộp thuế doanh </w:t>
      </w:r>
      <w:r w:rsidR="00377485">
        <w:rPr>
          <w:rFonts w:ascii="Times New Roman" w:eastAsia="Times New Roman" w:hAnsi="Times New Roman" w:cs="Times New Roman"/>
          <w:color w:val="000000" w:themeColor="text1"/>
          <w:sz w:val="28"/>
          <w:szCs w:val="28"/>
          <w:bdr w:val="none" w:sz="0" w:space="0" w:color="auto" w:frame="1"/>
        </w:rPr>
        <w:t xml:space="preserve">nghiệp, </w:t>
      </w:r>
      <w:r w:rsidRPr="001D3219">
        <w:rPr>
          <w:rFonts w:ascii="Times New Roman" w:eastAsia="Times New Roman" w:hAnsi="Times New Roman" w:cs="Times New Roman"/>
          <w:color w:val="000000" w:themeColor="text1"/>
          <w:sz w:val="28"/>
          <w:szCs w:val="28"/>
          <w:bdr w:val="none" w:sz="0" w:space="0" w:color="auto" w:frame="1"/>
        </w:rPr>
        <w:t>chi tiền công phục vụ cho bộ phận trực tiếp như giáo viên, nhân viên cấp dưỡng, hợp đồng ngoài, chi hoạt động điện, nước,…còn số dư chi bộ phận gián tiếp, trích lập quỹ (cải cách tiền lương, phúc lợi, khen thưởng…)</w:t>
      </w:r>
    </w:p>
    <w:p w:rsidR="00E40087" w:rsidRPr="001D3219" w:rsidRDefault="00E40087" w:rsidP="00E40087">
      <w:pPr>
        <w:numPr>
          <w:ilvl w:val="0"/>
          <w:numId w:val="3"/>
        </w:numPr>
        <w:shd w:val="clear" w:color="auto" w:fill="ECF7FB"/>
        <w:tabs>
          <w:tab w:val="clear" w:pos="720"/>
          <w:tab w:val="left" w:pos="851"/>
          <w:tab w:val="num" w:pos="1418"/>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Chi theo</w:t>
      </w:r>
      <w:r w:rsidRPr="001D3219">
        <w:rPr>
          <w:rFonts w:ascii="Times New Roman" w:eastAsia="Times New Roman" w:hAnsi="Times New Roman" w:cs="Times New Roman"/>
          <w:color w:val="000000" w:themeColor="text1"/>
          <w:sz w:val="28"/>
          <w:szCs w:val="28"/>
          <w:bdr w:val="none" w:sz="0" w:space="0" w:color="auto" w:frame="1"/>
          <w:lang w:val="vi-VN"/>
        </w:rPr>
        <w:t xml:space="preserve"> tháng </w:t>
      </w:r>
    </w:p>
    <w:p w:rsidR="00E40087" w:rsidRPr="001D3219" w:rsidRDefault="00E40087" w:rsidP="00E40087">
      <w:pPr>
        <w:pStyle w:val="ListParagraph"/>
        <w:numPr>
          <w:ilvl w:val="0"/>
          <w:numId w:val="4"/>
        </w:numPr>
        <w:shd w:val="clear" w:color="auto" w:fill="ECF7FB"/>
        <w:tabs>
          <w:tab w:val="left" w:pos="567"/>
        </w:tabs>
        <w:spacing w:before="120" w:after="120" w:line="240" w:lineRule="auto"/>
        <w:jc w:val="both"/>
        <w:rPr>
          <w:rFonts w:ascii="Times New Roman" w:eastAsia="Times New Roman" w:hAnsi="Times New Roman" w:cs="Times New Roman"/>
          <w:color w:val="000000" w:themeColor="text1"/>
          <w:sz w:val="28"/>
          <w:szCs w:val="28"/>
          <w:lang w:val="vi-VN"/>
        </w:rPr>
      </w:pPr>
      <w:r w:rsidRPr="001D3219">
        <w:rPr>
          <w:rFonts w:ascii="Times New Roman" w:eastAsia="Times New Roman" w:hAnsi="Times New Roman" w:cs="Times New Roman"/>
          <w:b/>
          <w:bCs/>
          <w:color w:val="000000" w:themeColor="text1"/>
          <w:sz w:val="28"/>
          <w:szCs w:val="28"/>
          <w:bdr w:val="none" w:sz="0" w:space="0" w:color="auto" w:frame="1"/>
        </w:rPr>
        <w:t>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w:t>
      </w:r>
      <w:r w:rsidRPr="001D3219">
        <w:rPr>
          <w:rFonts w:ascii="Times New Roman" w:eastAsia="Times New Roman" w:hAnsi="Times New Roman" w:cs="Times New Roman"/>
          <w:b/>
          <w:bCs/>
          <w:color w:val="000000" w:themeColor="text1"/>
          <w:sz w:val="28"/>
          <w:szCs w:val="28"/>
          <w:bdr w:val="none" w:sz="0" w:space="0" w:color="auto" w:frame="1"/>
        </w:rPr>
        <w:t xml:space="preserve">tiền phục vụ bán trú </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năm học </w:t>
      </w:r>
      <w:r w:rsidRPr="001D3219">
        <w:rPr>
          <w:rFonts w:ascii="Times New Roman" w:eastAsia="Times New Roman" w:hAnsi="Times New Roman" w:cs="Times New Roman"/>
          <w:b/>
          <w:bCs/>
          <w:color w:val="000000" w:themeColor="text1"/>
          <w:sz w:val="28"/>
          <w:szCs w:val="28"/>
          <w:bdr w:val="none" w:sz="0" w:space="0" w:color="auto" w:frame="1"/>
        </w:rPr>
        <w:t>2022 - 2023</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chi theo tháng</w:t>
      </w:r>
      <w:r w:rsidRPr="001D3219">
        <w:rPr>
          <w:rFonts w:ascii="Times New Roman" w:eastAsia="Times New Roman" w:hAnsi="Times New Roman" w:cs="Times New Roman"/>
          <w:b/>
          <w:bCs/>
          <w:color w:val="000000" w:themeColor="text1"/>
          <w:sz w:val="28"/>
          <w:szCs w:val="28"/>
          <w:bdr w:val="none" w:sz="0" w:space="0" w:color="auto" w:frame="1"/>
          <w:lang w:val="vi-VN"/>
        </w:rPr>
        <w:t>)</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color w:val="000000" w:themeColor="text1"/>
          <w:sz w:val="28"/>
          <w:szCs w:val="28"/>
          <w:bdr w:val="none" w:sz="0" w:space="0" w:color="auto" w:frame="1"/>
        </w:rPr>
        <w:tab/>
        <w:t>Sau khi</w:t>
      </w:r>
      <w:r w:rsidR="00377485">
        <w:rPr>
          <w:rFonts w:ascii="Times New Roman" w:eastAsia="Times New Roman" w:hAnsi="Times New Roman" w:cs="Times New Roman"/>
          <w:color w:val="000000" w:themeColor="text1"/>
          <w:sz w:val="28"/>
          <w:szCs w:val="28"/>
          <w:bdr w:val="none" w:sz="0" w:space="0" w:color="auto" w:frame="1"/>
        </w:rPr>
        <w:t xml:space="preserve"> trích 2% nộp thuế doanh nghiệp, </w:t>
      </w:r>
      <w:r w:rsidRPr="001D3219">
        <w:rPr>
          <w:rFonts w:ascii="Times New Roman" w:eastAsia="Times New Roman" w:hAnsi="Times New Roman" w:cs="Times New Roman"/>
          <w:color w:val="000000" w:themeColor="text1"/>
          <w:sz w:val="28"/>
          <w:szCs w:val="28"/>
          <w:bdr w:val="none" w:sz="0" w:space="0" w:color="auto" w:frame="1"/>
        </w:rPr>
        <w:t>chi tiền công phục vụ cho bộ phận trực tiếp như giáo viên, nhân viên cấp dưỡng, lương hợp đồng ngoài, chi hoạt động điện, nước,…còn số dư chi bộ phận gián tiến, trích lập quỹ (cải cách tiền lương, phúc lợi, khen thưởng…)</w:t>
      </w:r>
    </w:p>
    <w:p w:rsidR="00E40087" w:rsidRPr="001D3219"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Chi theo</w:t>
      </w:r>
      <w:r w:rsidRPr="001D3219">
        <w:rPr>
          <w:rFonts w:ascii="Times New Roman" w:eastAsia="Times New Roman" w:hAnsi="Times New Roman" w:cs="Times New Roman"/>
          <w:color w:val="000000" w:themeColor="text1"/>
          <w:sz w:val="28"/>
          <w:szCs w:val="28"/>
          <w:bdr w:val="none" w:sz="0" w:space="0" w:color="auto" w:frame="1"/>
          <w:lang w:val="vi-VN"/>
        </w:rPr>
        <w:t xml:space="preserve"> tháng </w:t>
      </w:r>
    </w:p>
    <w:p w:rsidR="00E40087" w:rsidRPr="001D3219" w:rsidRDefault="00E40087" w:rsidP="00E40087">
      <w:pPr>
        <w:pStyle w:val="ListParagraph"/>
        <w:numPr>
          <w:ilvl w:val="0"/>
          <w:numId w:val="4"/>
        </w:numPr>
        <w:shd w:val="clear" w:color="auto" w:fill="ECF7FB"/>
        <w:tabs>
          <w:tab w:val="left" w:pos="567"/>
        </w:tabs>
        <w:spacing w:before="120" w:after="120" w:line="240" w:lineRule="auto"/>
        <w:jc w:val="both"/>
        <w:rPr>
          <w:rFonts w:ascii="Times New Roman" w:eastAsia="Times New Roman" w:hAnsi="Times New Roman" w:cs="Times New Roman"/>
          <w:color w:val="000000" w:themeColor="text1"/>
          <w:sz w:val="28"/>
          <w:szCs w:val="28"/>
          <w:lang w:val="vi-VN"/>
        </w:rPr>
      </w:pPr>
      <w:r w:rsidRPr="001D3219">
        <w:rPr>
          <w:rFonts w:ascii="Times New Roman" w:eastAsia="Times New Roman" w:hAnsi="Times New Roman" w:cs="Times New Roman"/>
          <w:b/>
          <w:bCs/>
          <w:color w:val="000000" w:themeColor="text1"/>
          <w:sz w:val="28"/>
          <w:szCs w:val="28"/>
          <w:bdr w:val="none" w:sz="0" w:space="0" w:color="auto" w:frame="1"/>
        </w:rPr>
        <w:t>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w:t>
      </w:r>
      <w:r w:rsidRPr="001D3219">
        <w:rPr>
          <w:rFonts w:ascii="Times New Roman" w:eastAsia="Times New Roman" w:hAnsi="Times New Roman" w:cs="Times New Roman"/>
          <w:b/>
          <w:bCs/>
          <w:color w:val="000000" w:themeColor="text1"/>
          <w:sz w:val="28"/>
          <w:szCs w:val="28"/>
          <w:bdr w:val="none" w:sz="0" w:space="0" w:color="auto" w:frame="1"/>
        </w:rPr>
        <w:t xml:space="preserve">tiền vệ sinh  bán trú </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năm học </w:t>
      </w:r>
      <w:r w:rsidRPr="001D3219">
        <w:rPr>
          <w:rFonts w:ascii="Times New Roman" w:eastAsia="Times New Roman" w:hAnsi="Times New Roman" w:cs="Times New Roman"/>
          <w:b/>
          <w:bCs/>
          <w:color w:val="000000" w:themeColor="text1"/>
          <w:sz w:val="28"/>
          <w:szCs w:val="28"/>
          <w:bdr w:val="none" w:sz="0" w:space="0" w:color="auto" w:frame="1"/>
        </w:rPr>
        <w:t>2022 - 2023</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
          <w:bCs/>
          <w:color w:val="000000" w:themeColor="text1"/>
          <w:sz w:val="28"/>
          <w:szCs w:val="28"/>
          <w:bdr w:val="none" w:sz="0" w:space="0" w:color="auto" w:frame="1"/>
        </w:rPr>
        <w:t>chi theo tháng</w:t>
      </w:r>
      <w:r w:rsidRPr="001D3219">
        <w:rPr>
          <w:rFonts w:ascii="Times New Roman" w:eastAsia="Times New Roman" w:hAnsi="Times New Roman" w:cs="Times New Roman"/>
          <w:b/>
          <w:bCs/>
          <w:color w:val="000000" w:themeColor="text1"/>
          <w:sz w:val="28"/>
          <w:szCs w:val="28"/>
          <w:bdr w:val="none" w:sz="0" w:space="0" w:color="auto" w:frame="1"/>
          <w:lang w:val="vi-VN"/>
        </w:rPr>
        <w:t>)</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Sau khi trích 2% nộp thuế doanh nghiệp chi tiền mua  đồ dùng vệ sinh (nước lau nhà, nước rửa tay, giấy, vật dụng vệ sinh …</w:t>
      </w:r>
      <w:bookmarkStart w:id="0" w:name="_GoBack"/>
      <w:bookmarkEnd w:id="0"/>
      <w:r w:rsidRPr="001D3219">
        <w:rPr>
          <w:rFonts w:ascii="Times New Roman" w:eastAsia="Times New Roman" w:hAnsi="Times New Roman" w:cs="Times New Roman"/>
          <w:color w:val="000000" w:themeColor="text1"/>
          <w:sz w:val="28"/>
          <w:szCs w:val="28"/>
          <w:bdr w:val="none" w:sz="0" w:space="0" w:color="auto" w:frame="1"/>
        </w:rPr>
        <w:t xml:space="preserve">)thanh toán vệ sinh rác nhà ăn  </w:t>
      </w:r>
    </w:p>
    <w:p w:rsidR="00E40087" w:rsidRPr="001D3219" w:rsidRDefault="00E40087" w:rsidP="00E40087">
      <w:pPr>
        <w:pStyle w:val="ListParagraph"/>
        <w:numPr>
          <w:ilvl w:val="0"/>
          <w:numId w:val="3"/>
        </w:numPr>
        <w:shd w:val="clear" w:color="auto" w:fill="ECF7FB"/>
        <w:tabs>
          <w:tab w:val="clear" w:pos="720"/>
          <w:tab w:val="left" w:pos="851"/>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Chi theo</w:t>
      </w:r>
      <w:r w:rsidRPr="001D3219">
        <w:rPr>
          <w:rFonts w:ascii="Times New Roman" w:eastAsia="Times New Roman" w:hAnsi="Times New Roman" w:cs="Times New Roman"/>
          <w:color w:val="000000" w:themeColor="text1"/>
          <w:sz w:val="28"/>
          <w:szCs w:val="28"/>
          <w:bdr w:val="none" w:sz="0" w:space="0" w:color="auto" w:frame="1"/>
          <w:lang w:val="vi-VN"/>
        </w:rPr>
        <w:t xml:space="preserve"> tháng </w:t>
      </w:r>
    </w:p>
    <w:p w:rsidR="00E40087" w:rsidRPr="001D3219" w:rsidRDefault="00E40087" w:rsidP="00E40087">
      <w:pPr>
        <w:shd w:val="clear" w:color="auto" w:fill="ECF7FB"/>
        <w:tabs>
          <w:tab w:val="left" w:pos="851"/>
        </w:tabs>
        <w:spacing w:before="120" w:after="120" w:line="240" w:lineRule="auto"/>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 xml:space="preserve">     VIII.      C</w:t>
      </w:r>
      <w:r w:rsidRPr="001D3219">
        <w:rPr>
          <w:rFonts w:ascii="Times New Roman" w:eastAsia="Times New Roman" w:hAnsi="Times New Roman" w:cs="Times New Roman"/>
          <w:b/>
          <w:bCs/>
          <w:color w:val="000000" w:themeColor="text1"/>
          <w:sz w:val="28"/>
          <w:szCs w:val="28"/>
          <w:bdr w:val="none" w:sz="0" w:space="0" w:color="auto" w:frame="1"/>
          <w:lang w:val="vi-VN"/>
        </w:rPr>
        <w:t xml:space="preserve">hi </w:t>
      </w:r>
      <w:r w:rsidRPr="001D3219">
        <w:rPr>
          <w:rFonts w:ascii="Times New Roman" w:eastAsia="Times New Roman" w:hAnsi="Times New Roman" w:cs="Times New Roman"/>
          <w:b/>
          <w:bCs/>
          <w:color w:val="000000" w:themeColor="text1"/>
          <w:sz w:val="28"/>
          <w:szCs w:val="28"/>
          <w:bdr w:val="none" w:sz="0" w:space="0" w:color="auto" w:frame="1"/>
        </w:rPr>
        <w:t xml:space="preserve">tiền học phí </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năm học </w:t>
      </w:r>
      <w:r w:rsidRPr="001D3219">
        <w:rPr>
          <w:rFonts w:ascii="Times New Roman" w:eastAsia="Times New Roman" w:hAnsi="Times New Roman" w:cs="Times New Roman"/>
          <w:b/>
          <w:bCs/>
          <w:color w:val="000000" w:themeColor="text1"/>
          <w:sz w:val="28"/>
          <w:szCs w:val="28"/>
          <w:bdr w:val="none" w:sz="0" w:space="0" w:color="auto" w:frame="1"/>
        </w:rPr>
        <w:t xml:space="preserve">2022 – 2023 </w:t>
      </w:r>
      <w:r w:rsidRPr="001D3219">
        <w:rPr>
          <w:rFonts w:ascii="Times New Roman" w:eastAsia="Times New Roman" w:hAnsi="Times New Roman" w:cs="Times New Roman"/>
          <w:b/>
          <w:bCs/>
          <w:color w:val="000000" w:themeColor="text1"/>
          <w:sz w:val="28"/>
          <w:szCs w:val="28"/>
          <w:bdr w:val="none" w:sz="0" w:space="0" w:color="auto" w:frame="1"/>
          <w:lang w:val="vi-VN"/>
        </w:rPr>
        <w:t>(</w:t>
      </w:r>
      <w:r w:rsidRPr="001D3219">
        <w:rPr>
          <w:rFonts w:ascii="Times New Roman" w:eastAsia="Times New Roman" w:hAnsi="Times New Roman" w:cs="Times New Roman"/>
          <w:b/>
          <w:bCs/>
          <w:color w:val="000000" w:themeColor="text1"/>
          <w:sz w:val="28"/>
          <w:szCs w:val="28"/>
          <w:bdr w:val="none" w:sz="0" w:space="0" w:color="auto" w:frame="1"/>
        </w:rPr>
        <w:t>chi theo năm học</w:t>
      </w:r>
      <w:r w:rsidRPr="001D3219">
        <w:rPr>
          <w:rFonts w:ascii="Times New Roman" w:eastAsia="Times New Roman" w:hAnsi="Times New Roman" w:cs="Times New Roman"/>
          <w:b/>
          <w:bCs/>
          <w:color w:val="000000" w:themeColor="text1"/>
          <w:sz w:val="28"/>
          <w:szCs w:val="28"/>
          <w:bdr w:val="none" w:sz="0" w:space="0" w:color="auto" w:frame="1"/>
          <w:lang w:val="vi-VN"/>
        </w:rPr>
        <w:t>)</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 xml:space="preserve">Trích cải cách tiền lương 40%, trên tổng số thu còn lại nốp thuế  môn bài, chi  lương  và các khoản đóng góp theo lương , thưởng lễ, tết, đồng phục, hoạt động điện nước, mua sắm, thanh toán dịch vụ điện nước, điện thoại, cáp mạng, sửa chữa máy móc nhà trường  </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color w:val="000000" w:themeColor="text1"/>
          <w:sz w:val="28"/>
          <w:szCs w:val="28"/>
          <w:bdr w:val="none" w:sz="0" w:space="0" w:color="auto" w:frame="1"/>
        </w:rPr>
        <w:tab/>
        <w:t>Còn số dư trích lập quỹ (phát triển hoạt động, quỹ phúc lợi, quỹ khen thưởng…)</w:t>
      </w:r>
    </w:p>
    <w:p w:rsidR="00E40087" w:rsidRPr="001D3219" w:rsidRDefault="00E40087" w:rsidP="00E40087">
      <w:pPr>
        <w:numPr>
          <w:ilvl w:val="0"/>
          <w:numId w:val="3"/>
        </w:numPr>
        <w:shd w:val="clear" w:color="auto" w:fill="ECF7FB"/>
        <w:tabs>
          <w:tab w:val="clear" w:pos="720"/>
          <w:tab w:val="left" w:pos="851"/>
          <w:tab w:val="num" w:pos="1418"/>
          <w:tab w:val="num" w:pos="4046"/>
        </w:tabs>
        <w:spacing w:before="120" w:after="120" w:line="240" w:lineRule="auto"/>
        <w:ind w:left="567" w:firstLine="0"/>
        <w:jc w:val="both"/>
        <w:rPr>
          <w:rFonts w:ascii="Times New Roman" w:eastAsia="Times New Roman" w:hAnsi="Times New Roman" w:cs="Times New Roman"/>
          <w:color w:val="000000" w:themeColor="text1"/>
          <w:sz w:val="28"/>
          <w:szCs w:val="28"/>
          <w:bdr w:val="none" w:sz="0" w:space="0" w:color="auto" w:frame="1"/>
          <w:lang w:val="vi-VN"/>
        </w:rPr>
      </w:pPr>
      <w:r w:rsidRPr="001D3219">
        <w:rPr>
          <w:rFonts w:ascii="Times New Roman" w:eastAsia="Times New Roman" w:hAnsi="Times New Roman" w:cs="Times New Roman"/>
          <w:b/>
          <w:bCs/>
          <w:color w:val="000000" w:themeColor="text1"/>
          <w:sz w:val="28"/>
          <w:szCs w:val="28"/>
          <w:bdr w:val="none" w:sz="0" w:space="0" w:color="auto" w:frame="1"/>
        </w:rPr>
        <w:t>Thời gian chi</w:t>
      </w:r>
      <w:r w:rsidRPr="001D3219">
        <w:rPr>
          <w:rFonts w:ascii="Times New Roman" w:eastAsia="Times New Roman" w:hAnsi="Times New Roman" w:cs="Times New Roman"/>
          <w:b/>
          <w:bCs/>
          <w:color w:val="000000" w:themeColor="text1"/>
          <w:sz w:val="28"/>
          <w:szCs w:val="28"/>
          <w:bdr w:val="none" w:sz="0" w:space="0" w:color="auto" w:frame="1"/>
          <w:lang w:val="vi-VN"/>
        </w:rPr>
        <w:t xml:space="preserve">: </w:t>
      </w:r>
      <w:r w:rsidRPr="001D3219">
        <w:rPr>
          <w:rFonts w:ascii="Times New Roman" w:eastAsia="Times New Roman" w:hAnsi="Times New Roman" w:cs="Times New Roman"/>
          <w:bCs/>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Chi theo</w:t>
      </w:r>
      <w:r w:rsidRPr="001D3219">
        <w:rPr>
          <w:rFonts w:ascii="Times New Roman" w:eastAsia="Times New Roman" w:hAnsi="Times New Roman" w:cs="Times New Roman"/>
          <w:color w:val="000000" w:themeColor="text1"/>
          <w:sz w:val="28"/>
          <w:szCs w:val="28"/>
          <w:bdr w:val="none" w:sz="0" w:space="0" w:color="auto" w:frame="1"/>
          <w:lang w:val="vi-VN"/>
        </w:rPr>
        <w:t xml:space="preserve"> </w:t>
      </w:r>
      <w:r w:rsidRPr="001D3219">
        <w:rPr>
          <w:rFonts w:ascii="Times New Roman" w:eastAsia="Times New Roman" w:hAnsi="Times New Roman" w:cs="Times New Roman"/>
          <w:color w:val="000000" w:themeColor="text1"/>
          <w:sz w:val="28"/>
          <w:szCs w:val="28"/>
          <w:bdr w:val="none" w:sz="0" w:space="0" w:color="auto" w:frame="1"/>
        </w:rPr>
        <w:t>năm</w:t>
      </w:r>
      <w:r w:rsidRPr="001D3219">
        <w:rPr>
          <w:rFonts w:ascii="Times New Roman" w:eastAsia="Times New Roman" w:hAnsi="Times New Roman" w:cs="Times New Roman"/>
          <w:color w:val="000000" w:themeColor="text1"/>
          <w:sz w:val="28"/>
          <w:szCs w:val="28"/>
          <w:bdr w:val="none" w:sz="0" w:space="0" w:color="auto" w:frame="1"/>
          <w:lang w:val="vi-VN"/>
        </w:rPr>
        <w:t xml:space="preserve"> </w:t>
      </w:r>
    </w:p>
    <w:p w:rsidR="00E40087" w:rsidRPr="001D3219" w:rsidRDefault="00E40087" w:rsidP="00E40087">
      <w:pPr>
        <w:shd w:val="clear" w:color="auto" w:fill="ECF7FB"/>
        <w:tabs>
          <w:tab w:val="left" w:pos="851"/>
        </w:tabs>
        <w:spacing w:before="120" w:after="120" w:line="240" w:lineRule="auto"/>
        <w:ind w:left="567"/>
        <w:jc w:val="both"/>
        <w:rPr>
          <w:rFonts w:ascii="Times New Roman" w:eastAsia="Times New Roman" w:hAnsi="Times New Roman" w:cs="Times New Roman"/>
          <w:b/>
          <w:color w:val="000000" w:themeColor="text1"/>
          <w:sz w:val="28"/>
          <w:szCs w:val="28"/>
          <w:bdr w:val="none" w:sz="0" w:space="0" w:color="auto" w:frame="1"/>
        </w:rPr>
      </w:pPr>
      <w:r w:rsidRPr="001D3219">
        <w:rPr>
          <w:rFonts w:ascii="Times New Roman" w:eastAsia="Times New Roman" w:hAnsi="Times New Roman" w:cs="Times New Roman"/>
          <w:b/>
          <w:color w:val="000000" w:themeColor="text1"/>
          <w:sz w:val="28"/>
          <w:szCs w:val="28"/>
          <w:bdr w:val="none" w:sz="0" w:space="0" w:color="auto" w:frame="1"/>
        </w:rPr>
        <w:t>IX.      Chi các khoản tiền học năng khiến (tự chọn)</w:t>
      </w:r>
    </w:p>
    <w:p w:rsidR="00E40087" w:rsidRPr="001D3219" w:rsidRDefault="00E40087" w:rsidP="00E40087">
      <w:pPr>
        <w:pStyle w:val="ListParagraph"/>
        <w:numPr>
          <w:ilvl w:val="0"/>
          <w:numId w:val="5"/>
        </w:numPr>
        <w:shd w:val="clear" w:color="auto" w:fill="ECF7FB"/>
        <w:tabs>
          <w:tab w:val="left" w:pos="851"/>
        </w:tabs>
        <w:spacing w:before="120" w:after="120" w:line="240" w:lineRule="auto"/>
        <w:jc w:val="both"/>
        <w:rPr>
          <w:rFonts w:ascii="Times New Roman" w:eastAsia="Times New Roman" w:hAnsi="Times New Roman" w:cs="Times New Roman"/>
          <w:b/>
          <w:color w:val="000000" w:themeColor="text1"/>
          <w:sz w:val="28"/>
          <w:szCs w:val="28"/>
          <w:bdr w:val="none" w:sz="0" w:space="0" w:color="auto" w:frame="1"/>
        </w:rPr>
      </w:pPr>
      <w:r w:rsidRPr="001D3219">
        <w:rPr>
          <w:rFonts w:ascii="Times New Roman" w:eastAsia="Times New Roman" w:hAnsi="Times New Roman" w:cs="Times New Roman"/>
          <w:b/>
          <w:color w:val="000000" w:themeColor="text1"/>
          <w:sz w:val="28"/>
          <w:szCs w:val="28"/>
          <w:bdr w:val="none" w:sz="0" w:space="0" w:color="auto" w:frame="1"/>
        </w:rPr>
        <w:t>Toán tư duy</w:t>
      </w:r>
    </w:p>
    <w:p w:rsidR="00E40087"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Chi trả bên chung tâm dạy (Tính chi trả trên số tiết dạy thực tế) hoăc chi tỉ lệ 85% tổng số thu được. Còn lại 15% tổng số thu trích nộp thuế theo quy định, chi hoạt động điện, nước,…Trích khấu hao, trích lập quỹ (Phúc lợi, phát triển,…).</w:t>
      </w:r>
    </w:p>
    <w:p w:rsidR="00B410C8" w:rsidRDefault="00B410C8"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p>
    <w:p w:rsidR="00B410C8" w:rsidRPr="001D3219" w:rsidRDefault="00B410C8"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p>
    <w:p w:rsidR="00E40087" w:rsidRPr="001D3219" w:rsidRDefault="00E40087" w:rsidP="00E40087">
      <w:pPr>
        <w:pStyle w:val="ListParagraph"/>
        <w:numPr>
          <w:ilvl w:val="0"/>
          <w:numId w:val="5"/>
        </w:numPr>
        <w:shd w:val="clear" w:color="auto" w:fill="ECF7FB"/>
        <w:tabs>
          <w:tab w:val="left" w:pos="851"/>
        </w:tabs>
        <w:spacing w:before="120" w:after="120" w:line="240" w:lineRule="auto"/>
        <w:jc w:val="both"/>
        <w:rPr>
          <w:rFonts w:ascii="Times New Roman" w:eastAsia="Times New Roman" w:hAnsi="Times New Roman" w:cs="Times New Roman"/>
          <w:b/>
          <w:color w:val="000000" w:themeColor="text1"/>
          <w:sz w:val="28"/>
          <w:szCs w:val="28"/>
          <w:bdr w:val="none" w:sz="0" w:space="0" w:color="auto" w:frame="1"/>
        </w:rPr>
      </w:pPr>
      <w:r w:rsidRPr="001D3219">
        <w:rPr>
          <w:rFonts w:ascii="Times New Roman" w:eastAsia="Times New Roman" w:hAnsi="Times New Roman" w:cs="Times New Roman"/>
          <w:b/>
          <w:color w:val="000000" w:themeColor="text1"/>
          <w:sz w:val="28"/>
          <w:szCs w:val="28"/>
          <w:bdr w:val="none" w:sz="0" w:space="0" w:color="auto" w:frame="1"/>
        </w:rPr>
        <w:lastRenderedPageBreak/>
        <w:t xml:space="preserve"> Vẽ</w:t>
      </w:r>
    </w:p>
    <w:p w:rsidR="00E40087" w:rsidRPr="001D3219"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bdr w:val="none" w:sz="0" w:space="0" w:color="auto" w:frame="1"/>
        </w:rPr>
      </w:pPr>
      <w:r w:rsidRPr="001D3219">
        <w:rPr>
          <w:rFonts w:ascii="Times New Roman" w:eastAsia="Times New Roman" w:hAnsi="Times New Roman" w:cs="Times New Roman"/>
          <w:color w:val="000000" w:themeColor="text1"/>
          <w:sz w:val="28"/>
          <w:szCs w:val="28"/>
          <w:bdr w:val="none" w:sz="0" w:space="0" w:color="auto" w:frame="1"/>
        </w:rPr>
        <w:tab/>
        <w:t>Chi trả bên chung tâm dạy (Tính chi trả trên số tiết dạy thực tế) hoăc chi tỉ lệ  90% tổng số thu được. Còn lại 10% tổng số thu trích nộp thuế theo quy định, chi hoạt động điện, nước,…trích khấu hao, trích lập quỹ (Phúc lợi, phát triển,…).</w:t>
      </w:r>
    </w:p>
    <w:p w:rsidR="00E40087" w:rsidRPr="001D3219" w:rsidRDefault="00E40087" w:rsidP="00E40087">
      <w:pPr>
        <w:pStyle w:val="ListParagraph"/>
        <w:numPr>
          <w:ilvl w:val="0"/>
          <w:numId w:val="5"/>
        </w:numPr>
        <w:shd w:val="clear" w:color="auto" w:fill="ECF7FB"/>
        <w:tabs>
          <w:tab w:val="left" w:pos="851"/>
        </w:tabs>
        <w:spacing w:before="120" w:after="120" w:line="240" w:lineRule="auto"/>
        <w:jc w:val="both"/>
        <w:rPr>
          <w:rFonts w:ascii="Times New Roman" w:eastAsia="Times New Roman" w:hAnsi="Times New Roman" w:cs="Times New Roman"/>
          <w:b/>
          <w:color w:val="000000" w:themeColor="text1"/>
          <w:sz w:val="28"/>
          <w:szCs w:val="28"/>
          <w:bdr w:val="none" w:sz="0" w:space="0" w:color="auto" w:frame="1"/>
        </w:rPr>
      </w:pPr>
      <w:r w:rsidRPr="001D3219">
        <w:rPr>
          <w:rFonts w:ascii="Times New Roman" w:eastAsia="Times New Roman" w:hAnsi="Times New Roman" w:cs="Times New Roman"/>
          <w:b/>
          <w:color w:val="000000" w:themeColor="text1"/>
          <w:sz w:val="28"/>
          <w:szCs w:val="28"/>
          <w:bdr w:val="none" w:sz="0" w:space="0" w:color="auto" w:frame="1"/>
        </w:rPr>
        <w:t xml:space="preserve"> Thể dục nhịp điệu</w:t>
      </w:r>
    </w:p>
    <w:p w:rsidR="00E40087" w:rsidRPr="00E40087" w:rsidRDefault="00E40087" w:rsidP="00E40087">
      <w:pPr>
        <w:tabs>
          <w:tab w:val="left" w:pos="709"/>
        </w:tabs>
        <w:spacing w:before="120" w:after="1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Pr="001D3219">
        <w:rPr>
          <w:rFonts w:ascii="Times New Roman" w:eastAsia="Times New Roman" w:hAnsi="Times New Roman" w:cs="Times New Roman"/>
          <w:color w:val="000000" w:themeColor="text1"/>
          <w:sz w:val="28"/>
          <w:szCs w:val="28"/>
          <w:bdr w:val="none" w:sz="0" w:space="0" w:color="auto" w:frame="1"/>
        </w:rPr>
        <w:t>Chi trả bên chung tâm dạy (Tính chi trả trên số tiết dạy thực tế) hoăc chi tỉ lệ 80% tổng số thu được. Còn lại 20% tổng số thu trích nộp thuế theo quy định, chi hoạt động điện, nước,…trích khấu hao, trích lập quỹ (Phúc lợi, phát triển,…).</w:t>
      </w:r>
    </w:p>
    <w:p w:rsidR="00E40087" w:rsidRDefault="00E40087" w:rsidP="00E40087">
      <w:pPr>
        <w:shd w:val="clear" w:color="auto" w:fill="FFFFFF" w:themeFill="background1"/>
        <w:tabs>
          <w:tab w:val="left" w:pos="284"/>
          <w:tab w:val="left" w:pos="851"/>
        </w:tabs>
        <w:spacing w:after="0" w:line="240" w:lineRule="auto"/>
        <w:jc w:val="both"/>
        <w:rPr>
          <w:rFonts w:ascii="Times New Roman" w:eastAsia="Times New Roman" w:hAnsi="Times New Roman" w:cs="Times New Roman"/>
          <w:color w:val="000000" w:themeColor="text1"/>
          <w:sz w:val="28"/>
          <w:szCs w:val="28"/>
        </w:rPr>
      </w:pPr>
    </w:p>
    <w:p w:rsidR="004932A1" w:rsidRPr="004932A1" w:rsidRDefault="004932A1" w:rsidP="00D2692E">
      <w:pPr>
        <w:shd w:val="clear" w:color="auto" w:fill="FFFFFF" w:themeFill="background1"/>
        <w:tabs>
          <w:tab w:val="left" w:pos="851"/>
        </w:tabs>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vi-VN"/>
        </w:rPr>
      </w:pPr>
    </w:p>
    <w:p w:rsidR="00B740EA" w:rsidRPr="00E40087" w:rsidRDefault="00B740EA" w:rsidP="00D870DD">
      <w:pPr>
        <w:shd w:val="clear" w:color="auto" w:fill="FFFFFF" w:themeFill="background1"/>
        <w:rPr>
          <w:rFonts w:ascii="Times New Roman" w:eastAsia="Times New Roman" w:hAnsi="Times New Roman" w:cs="Times New Roman"/>
          <w:i/>
          <w:color w:val="000000" w:themeColor="text1"/>
          <w:sz w:val="28"/>
          <w:szCs w:val="28"/>
          <w:bdr w:val="none" w:sz="0" w:space="0" w:color="auto" w:frame="1"/>
        </w:rPr>
      </w:pPr>
      <w:r w:rsidRPr="00E40087">
        <w:rPr>
          <w:rFonts w:ascii="Times New Roman" w:eastAsia="Times New Roman" w:hAnsi="Times New Roman" w:cs="Times New Roman"/>
          <w:i/>
          <w:color w:val="000000" w:themeColor="text1"/>
          <w:sz w:val="28"/>
          <w:szCs w:val="28"/>
          <w:bdr w:val="none" w:sz="0" w:space="0" w:color="auto" w:frame="1"/>
        </w:rPr>
        <w:t xml:space="preserve">                                                                      </w:t>
      </w:r>
      <w:r w:rsidRPr="00E40087">
        <w:rPr>
          <w:rFonts w:ascii="Times New Roman" w:eastAsia="Times New Roman" w:hAnsi="Times New Roman" w:cs="Times New Roman"/>
          <w:i/>
          <w:color w:val="000000" w:themeColor="text1"/>
          <w:sz w:val="28"/>
          <w:szCs w:val="28"/>
          <w:bdr w:val="none" w:sz="0" w:space="0" w:color="auto" w:frame="1"/>
          <w:lang w:val="vi-VN"/>
        </w:rPr>
        <w:t>Bình Tân</w:t>
      </w:r>
      <w:r w:rsidRPr="00E40087">
        <w:rPr>
          <w:rFonts w:ascii="Times New Roman" w:eastAsia="Times New Roman" w:hAnsi="Times New Roman" w:cs="Times New Roman"/>
          <w:i/>
          <w:color w:val="000000" w:themeColor="text1"/>
          <w:sz w:val="28"/>
          <w:szCs w:val="28"/>
          <w:bdr w:val="none" w:sz="0" w:space="0" w:color="auto" w:frame="1"/>
        </w:rPr>
        <w:t>, ngày</w:t>
      </w:r>
      <w:r w:rsidR="00E40087">
        <w:rPr>
          <w:rFonts w:ascii="Times New Roman" w:eastAsia="Times New Roman" w:hAnsi="Times New Roman" w:cs="Times New Roman"/>
          <w:i/>
          <w:color w:val="000000" w:themeColor="text1"/>
          <w:sz w:val="28"/>
          <w:szCs w:val="28"/>
          <w:bdr w:val="none" w:sz="0" w:space="0" w:color="auto" w:frame="1"/>
        </w:rPr>
        <w:t xml:space="preserve">      </w:t>
      </w:r>
      <w:r w:rsidRPr="00E40087">
        <w:rPr>
          <w:rFonts w:ascii="Times New Roman" w:eastAsia="Times New Roman" w:hAnsi="Times New Roman" w:cs="Times New Roman"/>
          <w:i/>
          <w:color w:val="000000" w:themeColor="text1"/>
          <w:sz w:val="28"/>
          <w:szCs w:val="28"/>
          <w:bdr w:val="none" w:sz="0" w:space="0" w:color="auto" w:frame="1"/>
        </w:rPr>
        <w:t xml:space="preserve"> tháng </w:t>
      </w:r>
      <w:r w:rsidR="00E40087">
        <w:rPr>
          <w:rFonts w:ascii="Times New Roman" w:eastAsia="Times New Roman" w:hAnsi="Times New Roman" w:cs="Times New Roman"/>
          <w:i/>
          <w:color w:val="000000" w:themeColor="text1"/>
          <w:sz w:val="28"/>
          <w:szCs w:val="28"/>
          <w:bdr w:val="none" w:sz="0" w:space="0" w:color="auto" w:frame="1"/>
        </w:rPr>
        <w:t xml:space="preserve">   </w:t>
      </w:r>
      <w:r w:rsidRPr="00E40087">
        <w:rPr>
          <w:rFonts w:ascii="Times New Roman" w:eastAsia="Times New Roman" w:hAnsi="Times New Roman" w:cs="Times New Roman"/>
          <w:i/>
          <w:color w:val="000000" w:themeColor="text1"/>
          <w:sz w:val="28"/>
          <w:szCs w:val="28"/>
          <w:bdr w:val="none" w:sz="0" w:space="0" w:color="auto" w:frame="1"/>
        </w:rPr>
        <w:t xml:space="preserve"> năm</w:t>
      </w:r>
      <w:r w:rsidR="00E40087">
        <w:rPr>
          <w:rFonts w:ascii="Times New Roman" w:eastAsia="Times New Roman" w:hAnsi="Times New Roman" w:cs="Times New Roman"/>
          <w:i/>
          <w:color w:val="000000" w:themeColor="text1"/>
          <w:sz w:val="28"/>
          <w:szCs w:val="28"/>
          <w:bdr w:val="none" w:sz="0" w:space="0" w:color="auto" w:frame="1"/>
        </w:rPr>
        <w:t xml:space="preserve"> 2022</w:t>
      </w:r>
    </w:p>
    <w:p w:rsidR="00B740EA" w:rsidRPr="00D870DD" w:rsidRDefault="00B740EA" w:rsidP="00D870DD">
      <w:pPr>
        <w:shd w:val="clear" w:color="auto" w:fill="FFFFFF" w:themeFill="background1"/>
        <w:spacing w:after="0" w:line="240" w:lineRule="auto"/>
        <w:jc w:val="center"/>
        <w:rPr>
          <w:rFonts w:ascii="Times New Roman" w:eastAsia="Times New Roman" w:hAnsi="Times New Roman" w:cs="Times New Roman"/>
          <w:b/>
          <w:bCs/>
          <w:color w:val="000000" w:themeColor="text1"/>
          <w:sz w:val="28"/>
          <w:szCs w:val="28"/>
          <w:bdr w:val="none" w:sz="0" w:space="0" w:color="auto" w:frame="1"/>
          <w:lang w:val="vi-VN"/>
        </w:rPr>
      </w:pPr>
      <w:r w:rsidRPr="00D870DD">
        <w:rPr>
          <w:rFonts w:ascii="Times New Roman" w:eastAsia="Times New Roman" w:hAnsi="Times New Roman" w:cs="Times New Roman"/>
          <w:b/>
          <w:bCs/>
          <w:color w:val="000000" w:themeColor="text1"/>
          <w:sz w:val="28"/>
          <w:szCs w:val="28"/>
          <w:bdr w:val="none" w:sz="0" w:space="0" w:color="auto" w:frame="1"/>
          <w:lang w:val="vi-VN"/>
        </w:rPr>
        <w:t xml:space="preserve">                                                              </w:t>
      </w:r>
      <w:r w:rsidRPr="00D870DD">
        <w:rPr>
          <w:rFonts w:ascii="Times New Roman" w:eastAsia="Times New Roman" w:hAnsi="Times New Roman" w:cs="Times New Roman"/>
          <w:b/>
          <w:bCs/>
          <w:color w:val="000000" w:themeColor="text1"/>
          <w:sz w:val="28"/>
          <w:szCs w:val="28"/>
          <w:bdr w:val="none" w:sz="0" w:space="0" w:color="auto" w:frame="1"/>
        </w:rPr>
        <w:t>HIỆU T</w:t>
      </w:r>
      <w:r w:rsidRPr="00D870DD">
        <w:rPr>
          <w:rFonts w:ascii="Times New Roman" w:eastAsia="Times New Roman" w:hAnsi="Times New Roman" w:cs="Times New Roman"/>
          <w:b/>
          <w:bCs/>
          <w:color w:val="000000" w:themeColor="text1"/>
          <w:sz w:val="28"/>
          <w:szCs w:val="28"/>
          <w:bdr w:val="none" w:sz="0" w:space="0" w:color="auto" w:frame="1"/>
          <w:lang w:val="vi-VN"/>
        </w:rPr>
        <w:t>RƯỞNG</w:t>
      </w:r>
    </w:p>
    <w:p w:rsidR="00B740EA" w:rsidRDefault="00B740EA" w:rsidP="00D870DD">
      <w:pPr>
        <w:shd w:val="clear" w:color="auto" w:fill="FFFFFF" w:themeFill="background1"/>
        <w:spacing w:after="0" w:line="240" w:lineRule="auto"/>
        <w:jc w:val="right"/>
        <w:rPr>
          <w:rFonts w:ascii="Times New Roman" w:eastAsia="Times New Roman" w:hAnsi="Times New Roman" w:cs="Times New Roman"/>
          <w:b/>
          <w:bCs/>
          <w:color w:val="000000" w:themeColor="text1"/>
          <w:sz w:val="28"/>
          <w:szCs w:val="28"/>
          <w:bdr w:val="none" w:sz="0" w:space="0" w:color="auto" w:frame="1"/>
        </w:rPr>
      </w:pPr>
    </w:p>
    <w:p w:rsidR="00E40087" w:rsidRPr="00E40087" w:rsidRDefault="00E40087" w:rsidP="00D870DD">
      <w:pPr>
        <w:shd w:val="clear" w:color="auto" w:fill="FFFFFF" w:themeFill="background1"/>
        <w:spacing w:after="0" w:line="240" w:lineRule="auto"/>
        <w:jc w:val="right"/>
        <w:rPr>
          <w:rFonts w:ascii="Times New Roman" w:eastAsia="Times New Roman" w:hAnsi="Times New Roman" w:cs="Times New Roman"/>
          <w:b/>
          <w:bCs/>
          <w:color w:val="000000" w:themeColor="text1"/>
          <w:sz w:val="28"/>
          <w:szCs w:val="28"/>
          <w:bdr w:val="none" w:sz="0" w:space="0" w:color="auto" w:frame="1"/>
        </w:rPr>
      </w:pPr>
    </w:p>
    <w:p w:rsidR="00B740EA" w:rsidRPr="00D870DD" w:rsidRDefault="00B740EA" w:rsidP="00D870DD">
      <w:pPr>
        <w:shd w:val="clear" w:color="auto" w:fill="FFFFFF" w:themeFill="background1"/>
        <w:spacing w:after="0" w:line="240" w:lineRule="auto"/>
        <w:jc w:val="right"/>
        <w:rPr>
          <w:rFonts w:ascii="Times New Roman" w:eastAsia="Times New Roman" w:hAnsi="Times New Roman" w:cs="Times New Roman"/>
          <w:b/>
          <w:bCs/>
          <w:color w:val="000000" w:themeColor="text1"/>
          <w:sz w:val="28"/>
          <w:szCs w:val="28"/>
          <w:bdr w:val="none" w:sz="0" w:space="0" w:color="auto" w:frame="1"/>
          <w:lang w:val="vi-VN"/>
        </w:rPr>
      </w:pPr>
    </w:p>
    <w:p w:rsidR="00B740EA" w:rsidRPr="00E40087" w:rsidRDefault="00B740EA" w:rsidP="00E4008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8"/>
        </w:rPr>
      </w:pPr>
      <w:r w:rsidRPr="00D870DD">
        <w:rPr>
          <w:rFonts w:ascii="Times New Roman" w:eastAsia="Times New Roman" w:hAnsi="Times New Roman" w:cs="Times New Roman"/>
          <w:b/>
          <w:bCs/>
          <w:color w:val="000000" w:themeColor="text1"/>
          <w:sz w:val="28"/>
          <w:szCs w:val="28"/>
          <w:bdr w:val="none" w:sz="0" w:space="0" w:color="auto" w:frame="1"/>
          <w:lang w:val="vi-VN"/>
        </w:rPr>
        <w:t xml:space="preserve">                                                              </w:t>
      </w:r>
      <w:r w:rsidR="00E40087">
        <w:rPr>
          <w:rFonts w:ascii="Times New Roman" w:eastAsia="Times New Roman" w:hAnsi="Times New Roman" w:cs="Times New Roman"/>
          <w:b/>
          <w:bCs/>
          <w:color w:val="000000" w:themeColor="text1"/>
          <w:sz w:val="28"/>
          <w:szCs w:val="28"/>
          <w:bdr w:val="none" w:sz="0" w:space="0" w:color="auto" w:frame="1"/>
          <w:lang w:val="vi-VN"/>
        </w:rPr>
        <w:t>Nguyễn Thị Thu Ma</w:t>
      </w:r>
      <w:r w:rsidR="00E40087">
        <w:rPr>
          <w:rFonts w:ascii="Times New Roman" w:eastAsia="Times New Roman" w:hAnsi="Times New Roman" w:cs="Times New Roman"/>
          <w:b/>
          <w:bCs/>
          <w:color w:val="000000" w:themeColor="text1"/>
          <w:sz w:val="28"/>
          <w:szCs w:val="28"/>
          <w:bdr w:val="none" w:sz="0" w:space="0" w:color="auto" w:frame="1"/>
        </w:rPr>
        <w:t>i</w:t>
      </w:r>
    </w:p>
    <w:sectPr w:rsidR="00B740EA" w:rsidRPr="00E40087" w:rsidSect="00D2692E">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7C74"/>
    <w:multiLevelType w:val="hybridMultilevel"/>
    <w:tmpl w:val="7110D9C0"/>
    <w:lvl w:ilvl="0" w:tplc="529213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27FF9"/>
    <w:multiLevelType w:val="hybridMultilevel"/>
    <w:tmpl w:val="6EEC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84CCD"/>
    <w:multiLevelType w:val="hybridMultilevel"/>
    <w:tmpl w:val="A2006B1C"/>
    <w:lvl w:ilvl="0" w:tplc="A2DEC7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A8A1D88"/>
    <w:multiLevelType w:val="hybridMultilevel"/>
    <w:tmpl w:val="1D4C5462"/>
    <w:lvl w:ilvl="0" w:tplc="0E2CE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64EF6"/>
    <w:multiLevelType w:val="multilevel"/>
    <w:tmpl w:val="6E926F2A"/>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3245A8"/>
    <w:multiLevelType w:val="multilevel"/>
    <w:tmpl w:val="0106BE4C"/>
    <w:lvl w:ilvl="0">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EA"/>
    <w:rsid w:val="00074BD2"/>
    <w:rsid w:val="00174335"/>
    <w:rsid w:val="00376CDA"/>
    <w:rsid w:val="00377485"/>
    <w:rsid w:val="00380233"/>
    <w:rsid w:val="004932A1"/>
    <w:rsid w:val="00535540"/>
    <w:rsid w:val="00603946"/>
    <w:rsid w:val="006211DC"/>
    <w:rsid w:val="006273E1"/>
    <w:rsid w:val="00681277"/>
    <w:rsid w:val="0076112B"/>
    <w:rsid w:val="00804E01"/>
    <w:rsid w:val="00856135"/>
    <w:rsid w:val="008F27C3"/>
    <w:rsid w:val="00A62270"/>
    <w:rsid w:val="00B05C00"/>
    <w:rsid w:val="00B25DE0"/>
    <w:rsid w:val="00B410C8"/>
    <w:rsid w:val="00B740EA"/>
    <w:rsid w:val="00C06E7D"/>
    <w:rsid w:val="00C414F5"/>
    <w:rsid w:val="00D2692E"/>
    <w:rsid w:val="00D50DD7"/>
    <w:rsid w:val="00D870DD"/>
    <w:rsid w:val="00E40087"/>
    <w:rsid w:val="00E45627"/>
    <w:rsid w:val="00EF0B5C"/>
    <w:rsid w:val="00F1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EA"/>
    <w:pPr>
      <w:ind w:left="720"/>
      <w:contextualSpacing/>
    </w:pPr>
  </w:style>
  <w:style w:type="paragraph" w:styleId="BalloonText">
    <w:name w:val="Balloon Text"/>
    <w:basedOn w:val="Normal"/>
    <w:link w:val="BalloonTextChar"/>
    <w:uiPriority w:val="99"/>
    <w:semiHidden/>
    <w:unhideWhenUsed/>
    <w:rsid w:val="00EF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5C"/>
    <w:rPr>
      <w:rFonts w:ascii="Tahoma" w:hAnsi="Tahoma" w:cs="Tahoma"/>
      <w:sz w:val="16"/>
      <w:szCs w:val="16"/>
    </w:rPr>
  </w:style>
  <w:style w:type="character" w:styleId="Strong">
    <w:name w:val="Strong"/>
    <w:basedOn w:val="DefaultParagraphFont"/>
    <w:uiPriority w:val="22"/>
    <w:qFormat/>
    <w:rsid w:val="00E40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EA"/>
    <w:pPr>
      <w:ind w:left="720"/>
      <w:contextualSpacing/>
    </w:pPr>
  </w:style>
  <w:style w:type="paragraph" w:styleId="BalloonText">
    <w:name w:val="Balloon Text"/>
    <w:basedOn w:val="Normal"/>
    <w:link w:val="BalloonTextChar"/>
    <w:uiPriority w:val="99"/>
    <w:semiHidden/>
    <w:unhideWhenUsed/>
    <w:rsid w:val="00EF0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5C"/>
    <w:rPr>
      <w:rFonts w:ascii="Tahoma" w:hAnsi="Tahoma" w:cs="Tahoma"/>
      <w:sz w:val="16"/>
      <w:szCs w:val="16"/>
    </w:rPr>
  </w:style>
  <w:style w:type="character" w:styleId="Strong">
    <w:name w:val="Strong"/>
    <w:basedOn w:val="DefaultParagraphFont"/>
    <w:uiPriority w:val="22"/>
    <w:qFormat/>
    <w:rsid w:val="00E40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6CEE-616C-4784-8EB4-69E83DC0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7</cp:revision>
  <cp:lastPrinted>2022-11-22T02:56:00Z</cp:lastPrinted>
  <dcterms:created xsi:type="dcterms:W3CDTF">2022-11-01T03:38:00Z</dcterms:created>
  <dcterms:modified xsi:type="dcterms:W3CDTF">2022-11-22T02:56:00Z</dcterms:modified>
</cp:coreProperties>
</file>