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23" w:rsidRPr="00D86A23" w:rsidRDefault="00D86A23" w:rsidP="00D86A23">
      <w:pPr>
        <w:shd w:val="clear" w:color="auto" w:fill="FFFFFF"/>
        <w:spacing w:after="150" w:line="240" w:lineRule="auto"/>
        <w:jc w:val="both"/>
        <w:outlineLvl w:val="1"/>
        <w:rPr>
          <w:rFonts w:eastAsia="Times New Roman"/>
          <w:b/>
          <w:bCs/>
          <w:i w:val="0"/>
          <w:iCs w:val="0"/>
          <w:color w:val="404648"/>
          <w:sz w:val="36"/>
          <w:szCs w:val="36"/>
        </w:rPr>
      </w:pPr>
      <w:bookmarkStart w:id="0" w:name="_GoBack"/>
      <w:r w:rsidRPr="00D86A23">
        <w:rPr>
          <w:rFonts w:eastAsia="Times New Roman"/>
          <w:b/>
          <w:bCs/>
          <w:i w:val="0"/>
          <w:iCs w:val="0"/>
          <w:color w:val="404648"/>
          <w:sz w:val="36"/>
          <w:szCs w:val="36"/>
        </w:rPr>
        <w:t>HCDC tổ chức chương trình sinh hoạt khoa học kỹ thuật “Cập nhật chẩn đoán và điều trị viêm gan”, ngày 14/7/2022</w:t>
      </w:r>
    </w:p>
    <w:p w:rsidR="00D86A23" w:rsidRPr="00D86A23" w:rsidRDefault="00D86A23" w:rsidP="00D86A23">
      <w:pPr>
        <w:shd w:val="clear" w:color="auto" w:fill="FFFFFF"/>
        <w:spacing w:after="150" w:line="390" w:lineRule="atLeast"/>
        <w:jc w:val="both"/>
        <w:rPr>
          <w:rFonts w:eastAsia="Times New Roman"/>
          <w:i w:val="0"/>
          <w:iCs w:val="0"/>
          <w:color w:val="000000"/>
          <w:sz w:val="36"/>
          <w:szCs w:val="36"/>
        </w:rPr>
      </w:pPr>
      <w:r w:rsidRPr="00D86A23">
        <w:rPr>
          <w:rFonts w:eastAsia="Times New Roman"/>
          <w:i w:val="0"/>
          <w:iCs w:val="0"/>
          <w:color w:val="000000"/>
          <w:sz w:val="36"/>
          <w:szCs w:val="36"/>
        </w:rPr>
        <w:t>Nhằm cập nhật những kiến thức mới liên quan đến điều trị viêm gan, Trung tâm Kiểm soát bệnh tật tổ chức chương trình sinh hoạt khoa học kỹ thuật “Cập nhật chẩn đoán và điều trị viêm gan</w:t>
      </w:r>
    </w:p>
    <w:p w:rsidR="00D86A23" w:rsidRPr="00D86A23" w:rsidRDefault="00D86A23" w:rsidP="00D86A23">
      <w:pPr>
        <w:shd w:val="clear" w:color="auto" w:fill="FFFFFF"/>
        <w:spacing w:after="150" w:line="390" w:lineRule="atLeast"/>
        <w:jc w:val="both"/>
        <w:rPr>
          <w:rFonts w:eastAsia="Times New Roman"/>
          <w:i w:val="0"/>
          <w:iCs w:val="0"/>
          <w:color w:val="000000"/>
          <w:sz w:val="36"/>
          <w:szCs w:val="36"/>
        </w:rPr>
      </w:pPr>
      <w:r w:rsidRPr="00D86A23">
        <w:rPr>
          <w:rFonts w:eastAsia="Times New Roman"/>
          <w:i w:val="0"/>
          <w:iCs w:val="0"/>
          <w:color w:val="000000"/>
          <w:sz w:val="36"/>
          <w:szCs w:val="36"/>
        </w:rPr>
        <w:t>• Thời gian: 13g30, thứ năm 14/7/2022</w:t>
      </w:r>
    </w:p>
    <w:p w:rsidR="00D86A23" w:rsidRPr="00D86A23" w:rsidRDefault="00D86A23" w:rsidP="00D86A23">
      <w:pPr>
        <w:shd w:val="clear" w:color="auto" w:fill="FFFFFF"/>
        <w:spacing w:after="150" w:line="390" w:lineRule="atLeast"/>
        <w:jc w:val="both"/>
        <w:rPr>
          <w:rFonts w:eastAsia="Times New Roman"/>
          <w:i w:val="0"/>
          <w:iCs w:val="0"/>
          <w:color w:val="000000"/>
          <w:sz w:val="36"/>
          <w:szCs w:val="36"/>
        </w:rPr>
      </w:pPr>
      <w:r w:rsidRPr="00D86A23">
        <w:rPr>
          <w:rFonts w:eastAsia="Times New Roman"/>
          <w:i w:val="0"/>
          <w:iCs w:val="0"/>
          <w:color w:val="000000"/>
          <w:sz w:val="36"/>
          <w:szCs w:val="36"/>
        </w:rPr>
        <w:t>• Địa điểm: Trung tâm Kiểm soát bệnh tật thành phố</w:t>
      </w:r>
    </w:p>
    <w:p w:rsidR="00D86A23" w:rsidRPr="00D86A23" w:rsidRDefault="00D86A23" w:rsidP="00D86A23">
      <w:pPr>
        <w:shd w:val="clear" w:color="auto" w:fill="FFFFFF"/>
        <w:spacing w:after="150" w:line="390" w:lineRule="atLeast"/>
        <w:ind w:left="315"/>
        <w:jc w:val="both"/>
        <w:rPr>
          <w:rFonts w:eastAsia="Times New Roman"/>
          <w:i w:val="0"/>
          <w:iCs w:val="0"/>
          <w:color w:val="000000"/>
          <w:sz w:val="36"/>
          <w:szCs w:val="36"/>
        </w:rPr>
      </w:pPr>
      <w:r w:rsidRPr="00D86A23">
        <w:rPr>
          <w:rFonts w:eastAsia="Times New Roman"/>
          <w:i w:val="0"/>
          <w:iCs w:val="0"/>
          <w:color w:val="000000"/>
          <w:sz w:val="36"/>
          <w:szCs w:val="36"/>
        </w:rPr>
        <w:t>(Địa chỉ: 366A, Âu Dương Lân, Phường 3, Quận 8)</w:t>
      </w:r>
    </w:p>
    <w:p w:rsidR="00D86A23" w:rsidRPr="00D86A23" w:rsidRDefault="00D86A23" w:rsidP="00D86A23">
      <w:pPr>
        <w:shd w:val="clear" w:color="auto" w:fill="FFFFFF"/>
        <w:spacing w:after="150" w:line="390" w:lineRule="atLeast"/>
        <w:jc w:val="both"/>
        <w:rPr>
          <w:rFonts w:eastAsia="Times New Roman"/>
          <w:i w:val="0"/>
          <w:iCs w:val="0"/>
          <w:color w:val="000000"/>
          <w:sz w:val="36"/>
          <w:szCs w:val="36"/>
        </w:rPr>
      </w:pPr>
      <w:r w:rsidRPr="00D86A23">
        <w:rPr>
          <w:rFonts w:eastAsia="Times New Roman"/>
          <w:i w:val="0"/>
          <w:iCs w:val="0"/>
          <w:color w:val="000000"/>
          <w:sz w:val="36"/>
          <w:szCs w:val="36"/>
        </w:rPr>
        <w:t>• Báo cáo viên: TS.BS Lê Thị Tuyết Phượng- Trưởng khoa Nội tiêu hóa Bệnh viện Nhân dân 115</w:t>
      </w:r>
    </w:p>
    <w:p w:rsidR="00D86A23" w:rsidRPr="00D86A23" w:rsidRDefault="00D86A23" w:rsidP="00D86A23">
      <w:pPr>
        <w:shd w:val="clear" w:color="auto" w:fill="FFFFFF"/>
        <w:spacing w:after="150" w:line="390" w:lineRule="atLeast"/>
        <w:jc w:val="both"/>
        <w:rPr>
          <w:rFonts w:eastAsia="Times New Roman"/>
          <w:i w:val="0"/>
          <w:iCs w:val="0"/>
          <w:color w:val="000000"/>
          <w:sz w:val="36"/>
          <w:szCs w:val="36"/>
        </w:rPr>
      </w:pPr>
      <w:r w:rsidRPr="00D86A23">
        <w:rPr>
          <w:rFonts w:eastAsia="Times New Roman"/>
          <w:i w:val="0"/>
          <w:iCs w:val="0"/>
          <w:color w:val="000000"/>
          <w:sz w:val="36"/>
          <w:szCs w:val="36"/>
        </w:rPr>
        <w:t>Chương trình được tổ chức và tham dự miễn phí. Người tham dự có nhu cầu cấp giấy chứng nhận, đóng phí 200.000 đồng. Chi tiết chương trình, vui lòng liên hệ Hoàng Thị Thu Loan – 0907994044</w:t>
      </w:r>
    </w:p>
    <w:p w:rsidR="00D86A23" w:rsidRPr="00D86A23" w:rsidRDefault="00D86A23" w:rsidP="00D86A23">
      <w:pPr>
        <w:shd w:val="clear" w:color="auto" w:fill="FFFFFF"/>
        <w:spacing w:after="150" w:line="390" w:lineRule="atLeast"/>
        <w:jc w:val="both"/>
        <w:rPr>
          <w:rFonts w:eastAsia="Times New Roman"/>
          <w:i w:val="0"/>
          <w:iCs w:val="0"/>
          <w:color w:val="000000"/>
          <w:sz w:val="36"/>
          <w:szCs w:val="36"/>
        </w:rPr>
      </w:pPr>
      <w:r w:rsidRPr="00D86A23">
        <w:rPr>
          <w:rFonts w:eastAsia="Times New Roman"/>
          <w:i w:val="0"/>
          <w:iCs w:val="0"/>
          <w:color w:val="000000"/>
          <w:sz w:val="36"/>
          <w:szCs w:val="36"/>
        </w:rPr>
        <w:t>Ngoài hình thức sinh hoạt trực tiếp, chương trình sẽ được phát sóng trực tuyến trên kênh youtube của Trung tâm kiểm soát bệnh tật thành phố, theo đường link: hcdc.vn/live</w:t>
      </w:r>
    </w:p>
    <w:p w:rsidR="00D86A23" w:rsidRPr="00D86A23" w:rsidRDefault="00D86A23" w:rsidP="00D86A23">
      <w:pPr>
        <w:shd w:val="clear" w:color="auto" w:fill="FFFFFF"/>
        <w:spacing w:after="150" w:line="390" w:lineRule="atLeast"/>
        <w:ind w:left="315"/>
        <w:jc w:val="both"/>
        <w:rPr>
          <w:rFonts w:eastAsia="Times New Roman"/>
          <w:i w:val="0"/>
          <w:iCs w:val="0"/>
          <w:color w:val="000000"/>
          <w:sz w:val="36"/>
          <w:szCs w:val="36"/>
        </w:rPr>
      </w:pPr>
      <w:r w:rsidRPr="00D86A23">
        <w:rPr>
          <w:rFonts w:eastAsia="Times New Roman"/>
          <w:i w:val="0"/>
          <w:iCs w:val="0"/>
          <w:color w:val="000000"/>
          <w:sz w:val="36"/>
          <w:szCs w:val="36"/>
        </w:rPr>
        <w:t> </w:t>
      </w:r>
    </w:p>
    <w:p w:rsidR="00D86A23" w:rsidRPr="00D86A23" w:rsidRDefault="00D86A23" w:rsidP="00D86A23">
      <w:pPr>
        <w:shd w:val="clear" w:color="auto" w:fill="FFFFFF"/>
        <w:spacing w:after="150" w:line="390" w:lineRule="atLeast"/>
        <w:jc w:val="both"/>
        <w:rPr>
          <w:rFonts w:eastAsia="Times New Roman"/>
          <w:i w:val="0"/>
          <w:iCs w:val="0"/>
          <w:color w:val="000000"/>
          <w:sz w:val="36"/>
          <w:szCs w:val="36"/>
        </w:rPr>
      </w:pPr>
      <w:r w:rsidRPr="00D86A23">
        <w:rPr>
          <w:rFonts w:eastAsia="Times New Roman"/>
          <w:i w:val="0"/>
          <w:iCs w:val="0"/>
          <w:noProof/>
          <w:color w:val="000000"/>
          <w:sz w:val="36"/>
          <w:szCs w:val="36"/>
        </w:rPr>
        <mc:AlternateContent>
          <mc:Choice Requires="wps">
            <w:drawing>
              <wp:inline distT="0" distB="0" distL="0" distR="0" wp14:anchorId="57C24F23" wp14:editId="5462DFA2">
                <wp:extent cx="299720" cy="299720"/>
                <wp:effectExtent l="0" t="0" r="0" b="0"/>
                <wp:docPr id="11" name="Rectangle 11" descr="https://hcdc.vn/public/img/02bf8460bf0d6384849ca010eda38cf8e9dbc4c7/images/dangbai2/images/hcdc-to-chuc-chuong-trinh-sinh-hoat-khoa-hoc-ky-thuat-cap-nhat-chan-doan-va-dieu-tri-viem-gan-ngay-1472022/images/news-1657594707d313bd6bd4.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2/images/hcdc-to-chuc-chuong-trinh-sinh-hoat-khoa-hoc-ky-thuat-cap-nhat-chan-doan-va-dieu-tri-viem-gan-ngay-1472022/images/news-1657594707d313bd6bd4.jpe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" filled="f" stroked="f">
                <o:lock v:ext="edit" aspectratio="t"/>
                <w10:anchorlock/>
              </v:rect>
            </w:pict>
          </mc:Fallback>
        </mc:AlternateContent>
      </w:r>
    </w:p>
    <w:p w:rsidR="00D86A23" w:rsidRPr="00D86A23" w:rsidRDefault="00D86A23" w:rsidP="00D86A23">
      <w:pPr>
        <w:shd w:val="clear" w:color="auto" w:fill="FFFFFF"/>
        <w:spacing w:line="390" w:lineRule="atLeast"/>
        <w:jc w:val="both"/>
        <w:rPr>
          <w:rFonts w:eastAsia="Times New Roman"/>
          <w:i w:val="0"/>
          <w:iCs w:val="0"/>
          <w:color w:val="000000"/>
          <w:sz w:val="36"/>
          <w:szCs w:val="36"/>
        </w:rPr>
      </w:pPr>
      <w:r w:rsidRPr="00D86A23">
        <w:rPr>
          <w:rFonts w:eastAsia="Times New Roman"/>
          <w:i w:val="0"/>
          <w:iCs w:val="0"/>
          <w:noProof/>
          <w:color w:val="000000"/>
          <w:sz w:val="36"/>
          <w:szCs w:val="36"/>
        </w:rPr>
        <mc:AlternateContent>
          <mc:Choice Requires="wps">
            <w:drawing>
              <wp:inline distT="0" distB="0" distL="0" distR="0" wp14:anchorId="702A3599" wp14:editId="1E571011">
                <wp:extent cx="299720" cy="299720"/>
                <wp:effectExtent l="0" t="0" r="0" b="0"/>
                <wp:docPr id="10" name="Rectangle 10" descr="https://hcdc.vn/public/img/02bf8460bf0d6384849ca010eda38cf8e9dbc4c7/images/dangbai2/images/hcdc-to-chuc-chuong-trinh-sinh-hoat-khoa-hoc-ky-thuat-cap-nhat-chan-doan-va-dieu-tri-viem-gan-ngay-1472022/images/D289910D-98F2-45EF-842B-4F715A69186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https://hcdc.vn/public/img/02bf8460bf0d6384849ca010eda38cf8e9dbc4c7/images/dangbai2/images/hcdc-to-chuc-chuong-trinh-sinh-hoat-khoa-hoc-ky-thuat-cap-nhat-chan-doan-va-dieu-tri-viem-gan-ngay-1472022/images/D289910D-98F2-45EF-842B-4F715A691865.jpe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" filled="f" stroked="f">
                <o:lock v:ext="edit" aspectratio="t"/>
                <w10:anchorlock/>
              </v:rect>
            </w:pict>
          </mc:Fallback>
        </mc:AlternateContent>
      </w:r>
    </w:p>
    <w:bookmarkEnd w:id="0"/>
    <w:p w:rsidR="00D86A23" w:rsidRPr="00D86A23" w:rsidRDefault="00D86A23" w:rsidP="00D86A23">
      <w:pPr>
        <w:shd w:val="clear" w:color="auto" w:fill="FFFFFF"/>
        <w:spacing w:line="240" w:lineRule="auto"/>
        <w:rPr>
          <w:rFonts w:ascii="Segoe UI" w:eastAsia="Times New Roman" w:hAnsi="Segoe UI" w:cs="Segoe UI"/>
          <w:i w:val="0"/>
          <w:iCs w:val="0"/>
          <w:color w:val="000000"/>
          <w:sz w:val="23"/>
          <w:szCs w:val="23"/>
        </w:rPr>
      </w:pPr>
    </w:p>
    <w:p w:rsidR="00D86A23" w:rsidRPr="00D86A23" w:rsidRDefault="00D86A23" w:rsidP="00D86A23">
      <w:pPr>
        <w:shd w:val="clear" w:color="auto" w:fill="FFFFFF"/>
        <w:spacing w:line="240" w:lineRule="auto"/>
        <w:rPr>
          <w:rFonts w:ascii="Segoe UI" w:eastAsia="Times New Roman" w:hAnsi="Segoe UI" w:cs="Segoe UI"/>
          <w:i w:val="0"/>
          <w:iCs w:val="0"/>
          <w:color w:val="000000"/>
          <w:sz w:val="23"/>
          <w:szCs w:val="23"/>
        </w:rPr>
      </w:pPr>
    </w:p>
    <w:sectPr w:rsidR="00D86A23" w:rsidRPr="00D86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23"/>
    <w:rsid w:val="007D67E7"/>
    <w:rsid w:val="00D8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86A23"/>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D86A23"/>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A23"/>
    <w:rPr>
      <w:rFonts w:eastAsia="Times New Roman"/>
      <w:b/>
      <w:bCs/>
      <w:color w:val="auto"/>
      <w:sz w:val="36"/>
      <w:szCs w:val="36"/>
    </w:rPr>
  </w:style>
  <w:style w:type="character" w:customStyle="1" w:styleId="Heading3Char">
    <w:name w:val="Heading 3 Char"/>
    <w:basedOn w:val="DefaultParagraphFont"/>
    <w:link w:val="Heading3"/>
    <w:uiPriority w:val="9"/>
    <w:rsid w:val="00D86A23"/>
    <w:rPr>
      <w:rFonts w:eastAsia="Times New Roman"/>
      <w:b/>
      <w:bCs/>
      <w:color w:val="auto"/>
      <w:sz w:val="27"/>
      <w:szCs w:val="27"/>
    </w:rPr>
  </w:style>
  <w:style w:type="paragraph" w:styleId="NormalWeb">
    <w:name w:val="Normal (Web)"/>
    <w:basedOn w:val="Normal"/>
    <w:uiPriority w:val="99"/>
    <w:semiHidden/>
    <w:unhideWhenUsed/>
    <w:rsid w:val="00D86A23"/>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D86A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86A23"/>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D86A23"/>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A23"/>
    <w:rPr>
      <w:rFonts w:eastAsia="Times New Roman"/>
      <w:b/>
      <w:bCs/>
      <w:color w:val="auto"/>
      <w:sz w:val="36"/>
      <w:szCs w:val="36"/>
    </w:rPr>
  </w:style>
  <w:style w:type="character" w:customStyle="1" w:styleId="Heading3Char">
    <w:name w:val="Heading 3 Char"/>
    <w:basedOn w:val="DefaultParagraphFont"/>
    <w:link w:val="Heading3"/>
    <w:uiPriority w:val="9"/>
    <w:rsid w:val="00D86A23"/>
    <w:rPr>
      <w:rFonts w:eastAsia="Times New Roman"/>
      <w:b/>
      <w:bCs/>
      <w:color w:val="auto"/>
      <w:sz w:val="27"/>
      <w:szCs w:val="27"/>
    </w:rPr>
  </w:style>
  <w:style w:type="paragraph" w:styleId="NormalWeb">
    <w:name w:val="Normal (Web)"/>
    <w:basedOn w:val="Normal"/>
    <w:uiPriority w:val="99"/>
    <w:semiHidden/>
    <w:unhideWhenUsed/>
    <w:rsid w:val="00D86A23"/>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D86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2681">
      <w:bodyDiv w:val="1"/>
      <w:marLeft w:val="0"/>
      <w:marRight w:val="0"/>
      <w:marTop w:val="0"/>
      <w:marBottom w:val="0"/>
      <w:divBdr>
        <w:top w:val="none" w:sz="0" w:space="0" w:color="auto"/>
        <w:left w:val="none" w:sz="0" w:space="0" w:color="auto"/>
        <w:bottom w:val="none" w:sz="0" w:space="0" w:color="auto"/>
        <w:right w:val="none" w:sz="0" w:space="0" w:color="auto"/>
      </w:divBdr>
      <w:divsChild>
        <w:div w:id="1581135054">
          <w:marLeft w:val="-225"/>
          <w:marRight w:val="-225"/>
          <w:marTop w:val="0"/>
          <w:marBottom w:val="0"/>
          <w:divBdr>
            <w:top w:val="none" w:sz="0" w:space="0" w:color="auto"/>
            <w:left w:val="none" w:sz="0" w:space="0" w:color="auto"/>
            <w:bottom w:val="none" w:sz="0" w:space="0" w:color="auto"/>
            <w:right w:val="none" w:sz="0" w:space="0" w:color="auto"/>
          </w:divBdr>
          <w:divsChild>
            <w:div w:id="1465542045">
              <w:marLeft w:val="0"/>
              <w:marRight w:val="0"/>
              <w:marTop w:val="0"/>
              <w:marBottom w:val="450"/>
              <w:divBdr>
                <w:top w:val="none" w:sz="0" w:space="0" w:color="auto"/>
                <w:left w:val="none" w:sz="0" w:space="0" w:color="auto"/>
                <w:bottom w:val="none" w:sz="0" w:space="0" w:color="auto"/>
                <w:right w:val="none" w:sz="0" w:space="0" w:color="auto"/>
              </w:divBdr>
            </w:div>
          </w:divsChild>
        </w:div>
        <w:div w:id="1848858325">
          <w:marLeft w:val="0"/>
          <w:marRight w:val="0"/>
          <w:marTop w:val="300"/>
          <w:marBottom w:val="0"/>
          <w:divBdr>
            <w:top w:val="none" w:sz="0" w:space="0" w:color="auto"/>
            <w:left w:val="none" w:sz="0" w:space="0" w:color="auto"/>
            <w:bottom w:val="none" w:sz="0" w:space="0" w:color="auto"/>
            <w:right w:val="none" w:sz="0" w:space="0" w:color="auto"/>
          </w:divBdr>
          <w:divsChild>
            <w:div w:id="424108892">
              <w:marLeft w:val="0"/>
              <w:marRight w:val="0"/>
              <w:marTop w:val="0"/>
              <w:marBottom w:val="0"/>
              <w:divBdr>
                <w:top w:val="none" w:sz="0" w:space="0" w:color="auto"/>
                <w:left w:val="none" w:sz="0" w:space="0" w:color="auto"/>
                <w:bottom w:val="none" w:sz="0" w:space="0" w:color="auto"/>
                <w:right w:val="none" w:sz="0" w:space="0" w:color="auto"/>
              </w:divBdr>
              <w:divsChild>
                <w:div w:id="1777948178">
                  <w:marLeft w:val="0"/>
                  <w:marRight w:val="0"/>
                  <w:marTop w:val="0"/>
                  <w:marBottom w:val="0"/>
                  <w:divBdr>
                    <w:top w:val="none" w:sz="0" w:space="0" w:color="auto"/>
                    <w:left w:val="none" w:sz="0" w:space="0" w:color="auto"/>
                    <w:bottom w:val="single" w:sz="6" w:space="0" w:color="EBEEEF"/>
                    <w:right w:val="none" w:sz="0" w:space="0" w:color="auto"/>
                  </w:divBdr>
                </w:div>
                <w:div w:id="1589078611">
                  <w:marLeft w:val="0"/>
                  <w:marRight w:val="0"/>
                  <w:marTop w:val="0"/>
                  <w:marBottom w:val="0"/>
                  <w:divBdr>
                    <w:top w:val="none" w:sz="0" w:space="0" w:color="auto"/>
                    <w:left w:val="none" w:sz="0" w:space="0" w:color="auto"/>
                    <w:bottom w:val="none" w:sz="0" w:space="0" w:color="auto"/>
                    <w:right w:val="none" w:sz="0" w:space="0" w:color="auto"/>
                  </w:divBdr>
                  <w:divsChild>
                    <w:div w:id="1349141458">
                      <w:marLeft w:val="0"/>
                      <w:marRight w:val="0"/>
                      <w:marTop w:val="0"/>
                      <w:marBottom w:val="0"/>
                      <w:divBdr>
                        <w:top w:val="none" w:sz="0" w:space="0" w:color="auto"/>
                        <w:left w:val="none" w:sz="0" w:space="0" w:color="auto"/>
                        <w:bottom w:val="none" w:sz="0" w:space="0" w:color="auto"/>
                        <w:right w:val="none" w:sz="0" w:space="0" w:color="auto"/>
                      </w:divBdr>
                      <w:divsChild>
                        <w:div w:id="1110860932">
                          <w:marLeft w:val="0"/>
                          <w:marRight w:val="0"/>
                          <w:marTop w:val="0"/>
                          <w:marBottom w:val="0"/>
                          <w:divBdr>
                            <w:top w:val="none" w:sz="0" w:space="0" w:color="auto"/>
                            <w:left w:val="none" w:sz="0" w:space="0" w:color="auto"/>
                            <w:bottom w:val="none" w:sz="0" w:space="0" w:color="auto"/>
                            <w:right w:val="none" w:sz="0" w:space="0" w:color="auto"/>
                          </w:divBdr>
                          <w:divsChild>
                            <w:div w:id="682702978">
                              <w:marLeft w:val="0"/>
                              <w:marRight w:val="240"/>
                              <w:marTop w:val="0"/>
                              <w:marBottom w:val="0"/>
                              <w:divBdr>
                                <w:top w:val="none" w:sz="0" w:space="0" w:color="auto"/>
                                <w:left w:val="none" w:sz="0" w:space="0" w:color="auto"/>
                                <w:bottom w:val="none" w:sz="0" w:space="0" w:color="auto"/>
                                <w:right w:val="none" w:sz="0" w:space="0" w:color="auto"/>
                              </w:divBdr>
                              <w:divsChild>
                                <w:div w:id="1359089303">
                                  <w:marLeft w:val="0"/>
                                  <w:marRight w:val="0"/>
                                  <w:marTop w:val="0"/>
                                  <w:marBottom w:val="300"/>
                                  <w:divBdr>
                                    <w:top w:val="none" w:sz="0" w:space="0" w:color="auto"/>
                                    <w:left w:val="none" w:sz="0" w:space="0" w:color="auto"/>
                                    <w:bottom w:val="none" w:sz="0" w:space="0" w:color="auto"/>
                                    <w:right w:val="none" w:sz="0" w:space="0" w:color="auto"/>
                                  </w:divBdr>
                                  <w:divsChild>
                                    <w:div w:id="283005219">
                                      <w:marLeft w:val="0"/>
                                      <w:marRight w:val="0"/>
                                      <w:marTop w:val="0"/>
                                      <w:marBottom w:val="0"/>
                                      <w:divBdr>
                                        <w:top w:val="none" w:sz="0" w:space="0" w:color="auto"/>
                                        <w:left w:val="none" w:sz="0" w:space="0" w:color="auto"/>
                                        <w:bottom w:val="none" w:sz="0" w:space="0" w:color="auto"/>
                                        <w:right w:val="none" w:sz="0" w:space="0" w:color="auto"/>
                                      </w:divBdr>
                                    </w:div>
                                  </w:divsChild>
                                </w:div>
                                <w:div w:id="760225431">
                                  <w:marLeft w:val="0"/>
                                  <w:marRight w:val="0"/>
                                  <w:marTop w:val="0"/>
                                  <w:marBottom w:val="0"/>
                                  <w:divBdr>
                                    <w:top w:val="none" w:sz="0" w:space="0" w:color="auto"/>
                                    <w:left w:val="none" w:sz="0" w:space="0" w:color="auto"/>
                                    <w:bottom w:val="none" w:sz="0" w:space="0" w:color="auto"/>
                                    <w:right w:val="none" w:sz="0" w:space="0" w:color="auto"/>
                                  </w:divBdr>
                                  <w:divsChild>
                                    <w:div w:id="10215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771">
                              <w:marLeft w:val="0"/>
                              <w:marRight w:val="240"/>
                              <w:marTop w:val="0"/>
                              <w:marBottom w:val="0"/>
                              <w:divBdr>
                                <w:top w:val="none" w:sz="0" w:space="0" w:color="auto"/>
                                <w:left w:val="none" w:sz="0" w:space="0" w:color="auto"/>
                                <w:bottom w:val="none" w:sz="0" w:space="0" w:color="auto"/>
                                <w:right w:val="none" w:sz="0" w:space="0" w:color="auto"/>
                              </w:divBdr>
                              <w:divsChild>
                                <w:div w:id="1046297277">
                                  <w:marLeft w:val="0"/>
                                  <w:marRight w:val="0"/>
                                  <w:marTop w:val="0"/>
                                  <w:marBottom w:val="300"/>
                                  <w:divBdr>
                                    <w:top w:val="none" w:sz="0" w:space="0" w:color="auto"/>
                                    <w:left w:val="none" w:sz="0" w:space="0" w:color="auto"/>
                                    <w:bottom w:val="none" w:sz="0" w:space="0" w:color="auto"/>
                                    <w:right w:val="none" w:sz="0" w:space="0" w:color="auto"/>
                                  </w:divBdr>
                                  <w:divsChild>
                                    <w:div w:id="323900056">
                                      <w:marLeft w:val="0"/>
                                      <w:marRight w:val="0"/>
                                      <w:marTop w:val="0"/>
                                      <w:marBottom w:val="0"/>
                                      <w:divBdr>
                                        <w:top w:val="none" w:sz="0" w:space="0" w:color="auto"/>
                                        <w:left w:val="none" w:sz="0" w:space="0" w:color="auto"/>
                                        <w:bottom w:val="none" w:sz="0" w:space="0" w:color="auto"/>
                                        <w:right w:val="none" w:sz="0" w:space="0" w:color="auto"/>
                                      </w:divBdr>
                                    </w:div>
                                  </w:divsChild>
                                </w:div>
                                <w:div w:id="1556039807">
                                  <w:marLeft w:val="0"/>
                                  <w:marRight w:val="0"/>
                                  <w:marTop w:val="0"/>
                                  <w:marBottom w:val="0"/>
                                  <w:divBdr>
                                    <w:top w:val="none" w:sz="0" w:space="0" w:color="auto"/>
                                    <w:left w:val="none" w:sz="0" w:space="0" w:color="auto"/>
                                    <w:bottom w:val="none" w:sz="0" w:space="0" w:color="auto"/>
                                    <w:right w:val="none" w:sz="0" w:space="0" w:color="auto"/>
                                  </w:divBdr>
                                  <w:divsChild>
                                    <w:div w:id="1028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418">
                              <w:marLeft w:val="0"/>
                              <w:marRight w:val="240"/>
                              <w:marTop w:val="0"/>
                              <w:marBottom w:val="0"/>
                              <w:divBdr>
                                <w:top w:val="none" w:sz="0" w:space="0" w:color="auto"/>
                                <w:left w:val="none" w:sz="0" w:space="0" w:color="auto"/>
                                <w:bottom w:val="none" w:sz="0" w:space="0" w:color="auto"/>
                                <w:right w:val="none" w:sz="0" w:space="0" w:color="auto"/>
                              </w:divBdr>
                              <w:divsChild>
                                <w:div w:id="1384480753">
                                  <w:marLeft w:val="0"/>
                                  <w:marRight w:val="0"/>
                                  <w:marTop w:val="0"/>
                                  <w:marBottom w:val="300"/>
                                  <w:divBdr>
                                    <w:top w:val="none" w:sz="0" w:space="0" w:color="auto"/>
                                    <w:left w:val="none" w:sz="0" w:space="0" w:color="auto"/>
                                    <w:bottom w:val="none" w:sz="0" w:space="0" w:color="auto"/>
                                    <w:right w:val="none" w:sz="0" w:space="0" w:color="auto"/>
                                  </w:divBdr>
                                  <w:divsChild>
                                    <w:div w:id="956567408">
                                      <w:marLeft w:val="0"/>
                                      <w:marRight w:val="0"/>
                                      <w:marTop w:val="0"/>
                                      <w:marBottom w:val="0"/>
                                      <w:divBdr>
                                        <w:top w:val="none" w:sz="0" w:space="0" w:color="auto"/>
                                        <w:left w:val="none" w:sz="0" w:space="0" w:color="auto"/>
                                        <w:bottom w:val="none" w:sz="0" w:space="0" w:color="auto"/>
                                        <w:right w:val="none" w:sz="0" w:space="0" w:color="auto"/>
                                      </w:divBdr>
                                    </w:div>
                                  </w:divsChild>
                                </w:div>
                                <w:div w:id="126239158">
                                  <w:marLeft w:val="0"/>
                                  <w:marRight w:val="0"/>
                                  <w:marTop w:val="0"/>
                                  <w:marBottom w:val="0"/>
                                  <w:divBdr>
                                    <w:top w:val="none" w:sz="0" w:space="0" w:color="auto"/>
                                    <w:left w:val="none" w:sz="0" w:space="0" w:color="auto"/>
                                    <w:bottom w:val="none" w:sz="0" w:space="0" w:color="auto"/>
                                    <w:right w:val="none" w:sz="0" w:space="0" w:color="auto"/>
                                  </w:divBdr>
                                  <w:divsChild>
                                    <w:div w:id="2056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778">
                              <w:marLeft w:val="0"/>
                              <w:marRight w:val="240"/>
                              <w:marTop w:val="0"/>
                              <w:marBottom w:val="0"/>
                              <w:divBdr>
                                <w:top w:val="none" w:sz="0" w:space="0" w:color="auto"/>
                                <w:left w:val="none" w:sz="0" w:space="0" w:color="auto"/>
                                <w:bottom w:val="none" w:sz="0" w:space="0" w:color="auto"/>
                                <w:right w:val="none" w:sz="0" w:space="0" w:color="auto"/>
                              </w:divBdr>
                              <w:divsChild>
                                <w:div w:id="936600585">
                                  <w:marLeft w:val="0"/>
                                  <w:marRight w:val="0"/>
                                  <w:marTop w:val="0"/>
                                  <w:marBottom w:val="300"/>
                                  <w:divBdr>
                                    <w:top w:val="none" w:sz="0" w:space="0" w:color="auto"/>
                                    <w:left w:val="none" w:sz="0" w:space="0" w:color="auto"/>
                                    <w:bottom w:val="none" w:sz="0" w:space="0" w:color="auto"/>
                                    <w:right w:val="none" w:sz="0" w:space="0" w:color="auto"/>
                                  </w:divBdr>
                                  <w:divsChild>
                                    <w:div w:id="130250975">
                                      <w:marLeft w:val="0"/>
                                      <w:marRight w:val="0"/>
                                      <w:marTop w:val="0"/>
                                      <w:marBottom w:val="0"/>
                                      <w:divBdr>
                                        <w:top w:val="none" w:sz="0" w:space="0" w:color="auto"/>
                                        <w:left w:val="none" w:sz="0" w:space="0" w:color="auto"/>
                                        <w:bottom w:val="none" w:sz="0" w:space="0" w:color="auto"/>
                                        <w:right w:val="none" w:sz="0" w:space="0" w:color="auto"/>
                                      </w:divBdr>
                                    </w:div>
                                  </w:divsChild>
                                </w:div>
                                <w:div w:id="1567446905">
                                  <w:marLeft w:val="0"/>
                                  <w:marRight w:val="0"/>
                                  <w:marTop w:val="0"/>
                                  <w:marBottom w:val="0"/>
                                  <w:divBdr>
                                    <w:top w:val="none" w:sz="0" w:space="0" w:color="auto"/>
                                    <w:left w:val="none" w:sz="0" w:space="0" w:color="auto"/>
                                    <w:bottom w:val="none" w:sz="0" w:space="0" w:color="auto"/>
                                    <w:right w:val="none" w:sz="0" w:space="0" w:color="auto"/>
                                  </w:divBdr>
                                  <w:divsChild>
                                    <w:div w:id="1241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8971">
                              <w:marLeft w:val="0"/>
                              <w:marRight w:val="240"/>
                              <w:marTop w:val="0"/>
                              <w:marBottom w:val="0"/>
                              <w:divBdr>
                                <w:top w:val="none" w:sz="0" w:space="0" w:color="auto"/>
                                <w:left w:val="none" w:sz="0" w:space="0" w:color="auto"/>
                                <w:bottom w:val="none" w:sz="0" w:space="0" w:color="auto"/>
                                <w:right w:val="none" w:sz="0" w:space="0" w:color="auto"/>
                              </w:divBdr>
                              <w:divsChild>
                                <w:div w:id="143544411">
                                  <w:marLeft w:val="0"/>
                                  <w:marRight w:val="0"/>
                                  <w:marTop w:val="0"/>
                                  <w:marBottom w:val="300"/>
                                  <w:divBdr>
                                    <w:top w:val="none" w:sz="0" w:space="0" w:color="auto"/>
                                    <w:left w:val="none" w:sz="0" w:space="0" w:color="auto"/>
                                    <w:bottom w:val="none" w:sz="0" w:space="0" w:color="auto"/>
                                    <w:right w:val="none" w:sz="0" w:space="0" w:color="auto"/>
                                  </w:divBdr>
                                  <w:divsChild>
                                    <w:div w:id="2108424749">
                                      <w:marLeft w:val="0"/>
                                      <w:marRight w:val="0"/>
                                      <w:marTop w:val="0"/>
                                      <w:marBottom w:val="0"/>
                                      <w:divBdr>
                                        <w:top w:val="none" w:sz="0" w:space="0" w:color="auto"/>
                                        <w:left w:val="none" w:sz="0" w:space="0" w:color="auto"/>
                                        <w:bottom w:val="none" w:sz="0" w:space="0" w:color="auto"/>
                                        <w:right w:val="none" w:sz="0" w:space="0" w:color="auto"/>
                                      </w:divBdr>
                                    </w:div>
                                  </w:divsChild>
                                </w:div>
                                <w:div w:id="99493644">
                                  <w:marLeft w:val="0"/>
                                  <w:marRight w:val="0"/>
                                  <w:marTop w:val="0"/>
                                  <w:marBottom w:val="0"/>
                                  <w:divBdr>
                                    <w:top w:val="none" w:sz="0" w:space="0" w:color="auto"/>
                                    <w:left w:val="none" w:sz="0" w:space="0" w:color="auto"/>
                                    <w:bottom w:val="none" w:sz="0" w:space="0" w:color="auto"/>
                                    <w:right w:val="none" w:sz="0" w:space="0" w:color="auto"/>
                                  </w:divBdr>
                                  <w:divsChild>
                                    <w:div w:id="1129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6008">
                              <w:marLeft w:val="0"/>
                              <w:marRight w:val="240"/>
                              <w:marTop w:val="0"/>
                              <w:marBottom w:val="0"/>
                              <w:divBdr>
                                <w:top w:val="none" w:sz="0" w:space="0" w:color="auto"/>
                                <w:left w:val="none" w:sz="0" w:space="0" w:color="auto"/>
                                <w:bottom w:val="none" w:sz="0" w:space="0" w:color="auto"/>
                                <w:right w:val="none" w:sz="0" w:space="0" w:color="auto"/>
                              </w:divBdr>
                              <w:divsChild>
                                <w:div w:id="1949580007">
                                  <w:marLeft w:val="0"/>
                                  <w:marRight w:val="0"/>
                                  <w:marTop w:val="0"/>
                                  <w:marBottom w:val="300"/>
                                  <w:divBdr>
                                    <w:top w:val="none" w:sz="0" w:space="0" w:color="auto"/>
                                    <w:left w:val="none" w:sz="0" w:space="0" w:color="auto"/>
                                    <w:bottom w:val="none" w:sz="0" w:space="0" w:color="auto"/>
                                    <w:right w:val="none" w:sz="0" w:space="0" w:color="auto"/>
                                  </w:divBdr>
                                  <w:divsChild>
                                    <w:div w:id="1685597760">
                                      <w:marLeft w:val="0"/>
                                      <w:marRight w:val="0"/>
                                      <w:marTop w:val="0"/>
                                      <w:marBottom w:val="0"/>
                                      <w:divBdr>
                                        <w:top w:val="none" w:sz="0" w:space="0" w:color="auto"/>
                                        <w:left w:val="none" w:sz="0" w:space="0" w:color="auto"/>
                                        <w:bottom w:val="none" w:sz="0" w:space="0" w:color="auto"/>
                                        <w:right w:val="none" w:sz="0" w:space="0" w:color="auto"/>
                                      </w:divBdr>
                                    </w:div>
                                  </w:divsChild>
                                </w:div>
                                <w:div w:id="1888561800">
                                  <w:marLeft w:val="0"/>
                                  <w:marRight w:val="0"/>
                                  <w:marTop w:val="0"/>
                                  <w:marBottom w:val="0"/>
                                  <w:divBdr>
                                    <w:top w:val="none" w:sz="0" w:space="0" w:color="auto"/>
                                    <w:left w:val="none" w:sz="0" w:space="0" w:color="auto"/>
                                    <w:bottom w:val="none" w:sz="0" w:space="0" w:color="auto"/>
                                    <w:right w:val="none" w:sz="0" w:space="0" w:color="auto"/>
                                  </w:divBdr>
                                  <w:divsChild>
                                    <w:div w:id="12109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5062">
                              <w:marLeft w:val="0"/>
                              <w:marRight w:val="240"/>
                              <w:marTop w:val="0"/>
                              <w:marBottom w:val="0"/>
                              <w:divBdr>
                                <w:top w:val="none" w:sz="0" w:space="0" w:color="auto"/>
                                <w:left w:val="none" w:sz="0" w:space="0" w:color="auto"/>
                                <w:bottom w:val="none" w:sz="0" w:space="0" w:color="auto"/>
                                <w:right w:val="none" w:sz="0" w:space="0" w:color="auto"/>
                              </w:divBdr>
                              <w:divsChild>
                                <w:div w:id="1288855305">
                                  <w:marLeft w:val="0"/>
                                  <w:marRight w:val="0"/>
                                  <w:marTop w:val="0"/>
                                  <w:marBottom w:val="300"/>
                                  <w:divBdr>
                                    <w:top w:val="none" w:sz="0" w:space="0" w:color="auto"/>
                                    <w:left w:val="none" w:sz="0" w:space="0" w:color="auto"/>
                                    <w:bottom w:val="none" w:sz="0" w:space="0" w:color="auto"/>
                                    <w:right w:val="none" w:sz="0" w:space="0" w:color="auto"/>
                                  </w:divBdr>
                                  <w:divsChild>
                                    <w:div w:id="213390493">
                                      <w:marLeft w:val="0"/>
                                      <w:marRight w:val="0"/>
                                      <w:marTop w:val="0"/>
                                      <w:marBottom w:val="0"/>
                                      <w:divBdr>
                                        <w:top w:val="none" w:sz="0" w:space="0" w:color="auto"/>
                                        <w:left w:val="none" w:sz="0" w:space="0" w:color="auto"/>
                                        <w:bottom w:val="none" w:sz="0" w:space="0" w:color="auto"/>
                                        <w:right w:val="none" w:sz="0" w:space="0" w:color="auto"/>
                                      </w:divBdr>
                                    </w:div>
                                  </w:divsChild>
                                </w:div>
                                <w:div w:id="892472034">
                                  <w:marLeft w:val="0"/>
                                  <w:marRight w:val="0"/>
                                  <w:marTop w:val="0"/>
                                  <w:marBottom w:val="0"/>
                                  <w:divBdr>
                                    <w:top w:val="none" w:sz="0" w:space="0" w:color="auto"/>
                                    <w:left w:val="none" w:sz="0" w:space="0" w:color="auto"/>
                                    <w:bottom w:val="none" w:sz="0" w:space="0" w:color="auto"/>
                                    <w:right w:val="none" w:sz="0" w:space="0" w:color="auto"/>
                                  </w:divBdr>
                                  <w:divsChild>
                                    <w:div w:id="19726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8018">
                              <w:marLeft w:val="0"/>
                              <w:marRight w:val="240"/>
                              <w:marTop w:val="0"/>
                              <w:marBottom w:val="0"/>
                              <w:divBdr>
                                <w:top w:val="none" w:sz="0" w:space="0" w:color="auto"/>
                                <w:left w:val="none" w:sz="0" w:space="0" w:color="auto"/>
                                <w:bottom w:val="none" w:sz="0" w:space="0" w:color="auto"/>
                                <w:right w:val="none" w:sz="0" w:space="0" w:color="auto"/>
                              </w:divBdr>
                              <w:divsChild>
                                <w:div w:id="1988126787">
                                  <w:marLeft w:val="0"/>
                                  <w:marRight w:val="0"/>
                                  <w:marTop w:val="0"/>
                                  <w:marBottom w:val="300"/>
                                  <w:divBdr>
                                    <w:top w:val="none" w:sz="0" w:space="0" w:color="auto"/>
                                    <w:left w:val="none" w:sz="0" w:space="0" w:color="auto"/>
                                    <w:bottom w:val="none" w:sz="0" w:space="0" w:color="auto"/>
                                    <w:right w:val="none" w:sz="0" w:space="0" w:color="auto"/>
                                  </w:divBdr>
                                  <w:divsChild>
                                    <w:div w:id="1778408544">
                                      <w:marLeft w:val="0"/>
                                      <w:marRight w:val="0"/>
                                      <w:marTop w:val="0"/>
                                      <w:marBottom w:val="0"/>
                                      <w:divBdr>
                                        <w:top w:val="none" w:sz="0" w:space="0" w:color="auto"/>
                                        <w:left w:val="none" w:sz="0" w:space="0" w:color="auto"/>
                                        <w:bottom w:val="none" w:sz="0" w:space="0" w:color="auto"/>
                                        <w:right w:val="none" w:sz="0" w:space="0" w:color="auto"/>
                                      </w:divBdr>
                                    </w:div>
                                  </w:divsChild>
                                </w:div>
                                <w:div w:id="1631478746">
                                  <w:marLeft w:val="0"/>
                                  <w:marRight w:val="0"/>
                                  <w:marTop w:val="0"/>
                                  <w:marBottom w:val="0"/>
                                  <w:divBdr>
                                    <w:top w:val="none" w:sz="0" w:space="0" w:color="auto"/>
                                    <w:left w:val="none" w:sz="0" w:space="0" w:color="auto"/>
                                    <w:bottom w:val="none" w:sz="0" w:space="0" w:color="auto"/>
                                    <w:right w:val="none" w:sz="0" w:space="0" w:color="auto"/>
                                  </w:divBdr>
                                  <w:divsChild>
                                    <w:div w:id="18980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0119">
                              <w:marLeft w:val="0"/>
                              <w:marRight w:val="240"/>
                              <w:marTop w:val="0"/>
                              <w:marBottom w:val="0"/>
                              <w:divBdr>
                                <w:top w:val="none" w:sz="0" w:space="0" w:color="auto"/>
                                <w:left w:val="none" w:sz="0" w:space="0" w:color="auto"/>
                                <w:bottom w:val="none" w:sz="0" w:space="0" w:color="auto"/>
                                <w:right w:val="none" w:sz="0" w:space="0" w:color="auto"/>
                              </w:divBdr>
                              <w:divsChild>
                                <w:div w:id="799037790">
                                  <w:marLeft w:val="0"/>
                                  <w:marRight w:val="0"/>
                                  <w:marTop w:val="0"/>
                                  <w:marBottom w:val="300"/>
                                  <w:divBdr>
                                    <w:top w:val="none" w:sz="0" w:space="0" w:color="auto"/>
                                    <w:left w:val="none" w:sz="0" w:space="0" w:color="auto"/>
                                    <w:bottom w:val="none" w:sz="0" w:space="0" w:color="auto"/>
                                    <w:right w:val="none" w:sz="0" w:space="0" w:color="auto"/>
                                  </w:divBdr>
                                  <w:divsChild>
                                    <w:div w:id="1437168369">
                                      <w:marLeft w:val="0"/>
                                      <w:marRight w:val="0"/>
                                      <w:marTop w:val="0"/>
                                      <w:marBottom w:val="0"/>
                                      <w:divBdr>
                                        <w:top w:val="none" w:sz="0" w:space="0" w:color="auto"/>
                                        <w:left w:val="none" w:sz="0" w:space="0" w:color="auto"/>
                                        <w:bottom w:val="none" w:sz="0" w:space="0" w:color="auto"/>
                                        <w:right w:val="none" w:sz="0" w:space="0" w:color="auto"/>
                                      </w:divBdr>
                                    </w:div>
                                  </w:divsChild>
                                </w:div>
                                <w:div w:id="663507474">
                                  <w:marLeft w:val="0"/>
                                  <w:marRight w:val="0"/>
                                  <w:marTop w:val="0"/>
                                  <w:marBottom w:val="0"/>
                                  <w:divBdr>
                                    <w:top w:val="none" w:sz="0" w:space="0" w:color="auto"/>
                                    <w:left w:val="none" w:sz="0" w:space="0" w:color="auto"/>
                                    <w:bottom w:val="none" w:sz="0" w:space="0" w:color="auto"/>
                                    <w:right w:val="none" w:sz="0" w:space="0" w:color="auto"/>
                                  </w:divBdr>
                                  <w:divsChild>
                                    <w:div w:id="3817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853">
                              <w:marLeft w:val="0"/>
                              <w:marRight w:val="240"/>
                              <w:marTop w:val="0"/>
                              <w:marBottom w:val="0"/>
                              <w:divBdr>
                                <w:top w:val="none" w:sz="0" w:space="0" w:color="auto"/>
                                <w:left w:val="none" w:sz="0" w:space="0" w:color="auto"/>
                                <w:bottom w:val="none" w:sz="0" w:space="0" w:color="auto"/>
                                <w:right w:val="none" w:sz="0" w:space="0" w:color="auto"/>
                              </w:divBdr>
                              <w:divsChild>
                                <w:div w:id="1069229463">
                                  <w:marLeft w:val="0"/>
                                  <w:marRight w:val="0"/>
                                  <w:marTop w:val="0"/>
                                  <w:marBottom w:val="300"/>
                                  <w:divBdr>
                                    <w:top w:val="none" w:sz="0" w:space="0" w:color="auto"/>
                                    <w:left w:val="none" w:sz="0" w:space="0" w:color="auto"/>
                                    <w:bottom w:val="none" w:sz="0" w:space="0" w:color="auto"/>
                                    <w:right w:val="none" w:sz="0" w:space="0" w:color="auto"/>
                                  </w:divBdr>
                                  <w:divsChild>
                                    <w:div w:id="1429622334">
                                      <w:marLeft w:val="0"/>
                                      <w:marRight w:val="0"/>
                                      <w:marTop w:val="0"/>
                                      <w:marBottom w:val="0"/>
                                      <w:divBdr>
                                        <w:top w:val="none" w:sz="0" w:space="0" w:color="auto"/>
                                        <w:left w:val="none" w:sz="0" w:space="0" w:color="auto"/>
                                        <w:bottom w:val="none" w:sz="0" w:space="0" w:color="auto"/>
                                        <w:right w:val="none" w:sz="0" w:space="0" w:color="auto"/>
                                      </w:divBdr>
                                    </w:div>
                                  </w:divsChild>
                                </w:div>
                                <w:div w:id="525601461">
                                  <w:marLeft w:val="0"/>
                                  <w:marRight w:val="0"/>
                                  <w:marTop w:val="0"/>
                                  <w:marBottom w:val="0"/>
                                  <w:divBdr>
                                    <w:top w:val="none" w:sz="0" w:space="0" w:color="auto"/>
                                    <w:left w:val="none" w:sz="0" w:space="0" w:color="auto"/>
                                    <w:bottom w:val="none" w:sz="0" w:space="0" w:color="auto"/>
                                    <w:right w:val="none" w:sz="0" w:space="0" w:color="auto"/>
                                  </w:divBdr>
                                  <w:divsChild>
                                    <w:div w:id="7642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2022-07-13T00:50:00Z</dcterms:created>
  <dcterms:modified xsi:type="dcterms:W3CDTF">2022-07-13T00:51:00Z</dcterms:modified>
</cp:coreProperties>
</file>