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264" w:rsidRPr="00E76264" w:rsidRDefault="00E76264" w:rsidP="00E76264">
      <w:pPr>
        <w:shd w:val="clear" w:color="auto" w:fill="FFFFFF"/>
        <w:spacing w:after="150" w:line="240" w:lineRule="auto"/>
        <w:jc w:val="both"/>
        <w:outlineLvl w:val="1"/>
        <w:rPr>
          <w:rFonts w:ascii="Arial" w:eastAsia="Times New Roman" w:hAnsi="Arial" w:cs="Arial"/>
          <w:b/>
          <w:bCs/>
          <w:i w:val="0"/>
          <w:iCs w:val="0"/>
          <w:color w:val="404648"/>
          <w:sz w:val="39"/>
          <w:szCs w:val="39"/>
        </w:rPr>
      </w:pPr>
      <w:r w:rsidRPr="00E76264">
        <w:rPr>
          <w:rFonts w:ascii="Arial" w:eastAsia="Times New Roman" w:hAnsi="Arial" w:cs="Arial"/>
          <w:b/>
          <w:bCs/>
          <w:i w:val="0"/>
          <w:iCs w:val="0"/>
          <w:color w:val="404648"/>
          <w:sz w:val="39"/>
          <w:szCs w:val="39"/>
        </w:rPr>
        <w:t>Điểm tin nhanh ngày 16/3/2023</w:t>
      </w:r>
    </w:p>
    <w:p w:rsidR="00E76264" w:rsidRPr="00E76264" w:rsidRDefault="00E76264" w:rsidP="00E76264">
      <w:pPr>
        <w:shd w:val="clear" w:color="auto" w:fill="FFFFFF"/>
        <w:spacing w:after="150" w:line="390" w:lineRule="atLeast"/>
        <w:jc w:val="both"/>
        <w:rPr>
          <w:rFonts w:ascii="Segoe UI" w:eastAsia="Times New Roman" w:hAnsi="Segoe UI" w:cs="Segoe UI"/>
          <w:i w:val="0"/>
          <w:iCs w:val="0"/>
          <w:color w:val="000000"/>
          <w:sz w:val="24"/>
          <w:szCs w:val="24"/>
        </w:rPr>
      </w:pPr>
      <w:r w:rsidRPr="00E76264">
        <w:rPr>
          <w:rFonts w:ascii="Segoe UI" w:eastAsia="Times New Roman" w:hAnsi="Segoe UI" w:cs="Segoe UI"/>
          <w:i w:val="0"/>
          <w:iCs w:val="0"/>
          <w:color w:val="000000"/>
          <w:sz w:val="24"/>
          <w:szCs w:val="24"/>
        </w:rPr>
        <w:t>Hơn 12.000 ca mắc virus Adeno đã được ghi nhận tại bang Tây Bengal của Ấn Độ kể từ tháng 1, trong đó hơn 3.000 trẻ em đã phải nhập viện với triệu chứng giống cúm nghiêm trọng.</w:t>
      </w:r>
    </w:p>
    <w:p w:rsidR="00E76264" w:rsidRPr="00E76264" w:rsidRDefault="00E76264" w:rsidP="00E76264">
      <w:pPr>
        <w:shd w:val="clear" w:color="auto" w:fill="FFFFFF"/>
        <w:spacing w:after="150" w:line="390" w:lineRule="atLeast"/>
        <w:jc w:val="both"/>
        <w:rPr>
          <w:rFonts w:ascii="Segoe UI" w:eastAsia="Times New Roman" w:hAnsi="Segoe UI" w:cs="Segoe UI"/>
          <w:i w:val="0"/>
          <w:iCs w:val="0"/>
          <w:color w:val="000000"/>
          <w:sz w:val="24"/>
          <w:szCs w:val="24"/>
        </w:rPr>
      </w:pPr>
      <w:r w:rsidRPr="00E76264">
        <w:rPr>
          <w:rFonts w:ascii="Segoe UI" w:eastAsia="Times New Roman" w:hAnsi="Segoe UI" w:cs="Segoe UI"/>
          <w:i w:val="0"/>
          <w:iCs w:val="0"/>
          <w:color w:val="000000"/>
          <w:sz w:val="24"/>
          <w:szCs w:val="24"/>
        </w:rPr>
        <w:t>Không có công cụ nào thay thế được bác sĩ. Tuy nhiên, ChatGPT là một phương thức giao tiếp ngôn ngữ của AI, nó không chịu trách nhiệm pháp lý hay đưa ra khuyến cáo bắt buộc. Chính vì thế ChatGPT không thể thay thế bác sĩ trong việc đưa ra những quyết định quan trọng trong chẩn đoán và điều trị cho người bệnh.</w:t>
      </w:r>
    </w:p>
    <w:p w:rsidR="00E76264" w:rsidRPr="00E76264" w:rsidRDefault="00E76264" w:rsidP="00E76264">
      <w:pPr>
        <w:shd w:val="clear" w:color="auto" w:fill="FFFFFF"/>
        <w:spacing w:after="150" w:line="390" w:lineRule="atLeast"/>
        <w:jc w:val="both"/>
        <w:rPr>
          <w:rFonts w:ascii="Segoe UI" w:eastAsia="Times New Roman" w:hAnsi="Segoe UI" w:cs="Segoe UI"/>
          <w:i w:val="0"/>
          <w:iCs w:val="0"/>
          <w:color w:val="000000"/>
          <w:sz w:val="24"/>
          <w:szCs w:val="24"/>
        </w:rPr>
      </w:pPr>
      <w:r w:rsidRPr="00E76264">
        <w:rPr>
          <w:rFonts w:ascii="Segoe UI" w:eastAsia="Times New Roman" w:hAnsi="Segoe UI" w:cs="Segoe UI"/>
          <w:i w:val="0"/>
          <w:iCs w:val="0"/>
          <w:color w:val="000000"/>
          <w:sz w:val="24"/>
          <w:szCs w:val="24"/>
        </w:rPr>
        <w:t>Đây là những thông tin chính của bản tin nhanh ngày 16/3/2023</w:t>
      </w:r>
    </w:p>
    <w:p w:rsidR="00E76264" w:rsidRPr="00E76264" w:rsidRDefault="00E76264" w:rsidP="00E76264">
      <w:pPr>
        <w:shd w:val="clear" w:color="auto" w:fill="FFFFFF"/>
        <w:spacing w:after="150" w:line="390" w:lineRule="atLeast"/>
        <w:jc w:val="both"/>
        <w:rPr>
          <w:rFonts w:ascii="Segoe UI" w:eastAsia="Times New Roman" w:hAnsi="Segoe UI" w:cs="Segoe UI"/>
          <w:i w:val="0"/>
          <w:iCs w:val="0"/>
          <w:color w:val="000000"/>
          <w:sz w:val="24"/>
          <w:szCs w:val="24"/>
        </w:rPr>
      </w:pPr>
      <w:r w:rsidRPr="00E76264">
        <w:rPr>
          <w:rFonts w:ascii="Segoe UI" w:eastAsia="Times New Roman" w:hAnsi="Segoe UI" w:cs="Segoe UI"/>
          <w:i w:val="0"/>
          <w:iCs w:val="0"/>
          <w:color w:val="000000"/>
          <w:sz w:val="24"/>
          <w:szCs w:val="24"/>
        </w:rPr>
        <w:t> </w:t>
      </w:r>
    </w:p>
    <w:p w:rsidR="00E76264" w:rsidRPr="00E76264" w:rsidRDefault="00E76264" w:rsidP="00E76264">
      <w:pPr>
        <w:shd w:val="clear" w:color="auto" w:fill="FFFFFF"/>
        <w:spacing w:after="150" w:line="390" w:lineRule="atLeast"/>
        <w:jc w:val="both"/>
        <w:rPr>
          <w:rFonts w:ascii="Segoe UI" w:eastAsia="Times New Roman" w:hAnsi="Segoe UI" w:cs="Segoe UI"/>
          <w:i w:val="0"/>
          <w:iCs w:val="0"/>
          <w:color w:val="000000"/>
          <w:sz w:val="24"/>
          <w:szCs w:val="24"/>
        </w:rPr>
      </w:pPr>
      <w:r w:rsidRPr="00E76264">
        <w:rPr>
          <w:rFonts w:ascii="Segoe UI" w:eastAsia="Times New Roman" w:hAnsi="Segoe UI" w:cs="Segoe UI"/>
          <w:b/>
          <w:bCs/>
          <w:i w:val="0"/>
          <w:iCs w:val="0"/>
          <w:color w:val="000000"/>
          <w:sz w:val="24"/>
          <w:szCs w:val="24"/>
        </w:rPr>
        <w:t>THẾ GIỚI</w:t>
      </w:r>
    </w:p>
    <w:p w:rsidR="00E76264" w:rsidRPr="00E76264" w:rsidRDefault="00E76264" w:rsidP="00E76264">
      <w:pPr>
        <w:shd w:val="clear" w:color="auto" w:fill="FFFFFF"/>
        <w:spacing w:after="150" w:line="390" w:lineRule="atLeast"/>
        <w:jc w:val="both"/>
        <w:rPr>
          <w:rFonts w:ascii="Segoe UI" w:eastAsia="Times New Roman" w:hAnsi="Segoe UI" w:cs="Segoe UI"/>
          <w:i w:val="0"/>
          <w:iCs w:val="0"/>
          <w:color w:val="000000"/>
          <w:sz w:val="24"/>
          <w:szCs w:val="24"/>
        </w:rPr>
      </w:pPr>
      <w:r w:rsidRPr="00E76264">
        <w:rPr>
          <w:rFonts w:ascii="Segoe UI" w:eastAsia="Times New Roman" w:hAnsi="Segoe UI" w:cs="Segoe UI"/>
          <w:b/>
          <w:bCs/>
          <w:i w:val="0"/>
          <w:iCs w:val="0"/>
          <w:color w:val="000000"/>
          <w:sz w:val="24"/>
          <w:szCs w:val="24"/>
        </w:rPr>
        <w:t>1.  Mỹ hạn chế nồng độ "hóa chất vĩnh cửu" trong nước uống</w:t>
      </w:r>
    </w:p>
    <w:p w:rsidR="00E76264" w:rsidRPr="00E76264" w:rsidRDefault="00E76264" w:rsidP="00E76264">
      <w:pPr>
        <w:shd w:val="clear" w:color="auto" w:fill="FFFFFF"/>
        <w:spacing w:after="150" w:line="390" w:lineRule="atLeast"/>
        <w:jc w:val="both"/>
        <w:rPr>
          <w:rFonts w:ascii="Segoe UI" w:eastAsia="Times New Roman" w:hAnsi="Segoe UI" w:cs="Segoe UI"/>
          <w:i w:val="0"/>
          <w:iCs w:val="0"/>
          <w:color w:val="000000"/>
          <w:sz w:val="24"/>
          <w:szCs w:val="24"/>
        </w:rPr>
      </w:pPr>
      <w:r w:rsidRPr="00E76264">
        <w:rPr>
          <w:rFonts w:ascii="Segoe UI" w:eastAsia="Times New Roman" w:hAnsi="Segoe UI" w:cs="Segoe UI"/>
          <w:i w:val="0"/>
          <w:iCs w:val="0"/>
          <w:color w:val="000000"/>
          <w:sz w:val="24"/>
          <w:szCs w:val="24"/>
        </w:rPr>
        <w:t>Cơ quan Bảo vệ Môi trường Mỹ (EPA) đề xuất áp dụng tiêu chuẩn mới để hạn chế mức độ gây hại của các loại "hóa chất vĩnh cửu" (PFAS) có trong nước uống.</w:t>
      </w:r>
    </w:p>
    <w:p w:rsidR="00E76264" w:rsidRPr="00E76264" w:rsidRDefault="00E76264" w:rsidP="00E76264">
      <w:pPr>
        <w:shd w:val="clear" w:color="auto" w:fill="FFFFFF"/>
        <w:spacing w:after="150" w:line="390" w:lineRule="atLeast"/>
        <w:jc w:val="both"/>
        <w:rPr>
          <w:rFonts w:ascii="Segoe UI" w:eastAsia="Times New Roman" w:hAnsi="Segoe UI" w:cs="Segoe UI"/>
          <w:i w:val="0"/>
          <w:iCs w:val="0"/>
          <w:color w:val="000000"/>
          <w:sz w:val="24"/>
          <w:szCs w:val="24"/>
        </w:rPr>
      </w:pPr>
      <w:r w:rsidRPr="00E76264">
        <w:rPr>
          <w:rFonts w:ascii="Segoe UI" w:eastAsia="Times New Roman" w:hAnsi="Segoe UI" w:cs="Segoe UI"/>
          <w:i w:val="0"/>
          <w:iCs w:val="0"/>
          <w:color w:val="000000"/>
          <w:sz w:val="24"/>
          <w:szCs w:val="24"/>
        </w:rPr>
        <w:t>Nguồn: vietnamplus.vn</w:t>
      </w:r>
    </w:p>
    <w:p w:rsidR="00E76264" w:rsidRPr="00E76264" w:rsidRDefault="00E76264" w:rsidP="00E76264">
      <w:pPr>
        <w:shd w:val="clear" w:color="auto" w:fill="FFFFFF"/>
        <w:spacing w:after="150" w:line="390" w:lineRule="atLeast"/>
        <w:jc w:val="both"/>
        <w:rPr>
          <w:rFonts w:ascii="Segoe UI" w:eastAsia="Times New Roman" w:hAnsi="Segoe UI" w:cs="Segoe UI"/>
          <w:i w:val="0"/>
          <w:iCs w:val="0"/>
          <w:color w:val="000000"/>
          <w:sz w:val="24"/>
          <w:szCs w:val="24"/>
        </w:rPr>
      </w:pPr>
      <w:r w:rsidRPr="00E76264">
        <w:rPr>
          <w:rFonts w:ascii="Segoe UI" w:eastAsia="Times New Roman" w:hAnsi="Segoe UI" w:cs="Segoe UI"/>
          <w:b/>
          <w:bCs/>
          <w:i w:val="0"/>
          <w:iCs w:val="0"/>
          <w:color w:val="000000"/>
          <w:sz w:val="24"/>
          <w:szCs w:val="24"/>
        </w:rPr>
        <w:t>2. Mỹ: Thử nghiệm thuốc làm giảm cholesterol</w:t>
      </w:r>
    </w:p>
    <w:p w:rsidR="00E76264" w:rsidRPr="00E76264" w:rsidRDefault="00E76264" w:rsidP="00E76264">
      <w:pPr>
        <w:shd w:val="clear" w:color="auto" w:fill="FFFFFF"/>
        <w:spacing w:after="150" w:line="390" w:lineRule="atLeast"/>
        <w:jc w:val="both"/>
        <w:rPr>
          <w:rFonts w:ascii="Segoe UI" w:eastAsia="Times New Roman" w:hAnsi="Segoe UI" w:cs="Segoe UI"/>
          <w:i w:val="0"/>
          <w:iCs w:val="0"/>
          <w:color w:val="000000"/>
          <w:sz w:val="24"/>
          <w:szCs w:val="24"/>
        </w:rPr>
      </w:pPr>
      <w:r w:rsidRPr="00E76264">
        <w:rPr>
          <w:rFonts w:ascii="Segoe UI" w:eastAsia="Times New Roman" w:hAnsi="Segoe UI" w:cs="Segoe UI"/>
          <w:i w:val="0"/>
          <w:iCs w:val="0"/>
          <w:color w:val="000000"/>
          <w:sz w:val="24"/>
          <w:szCs w:val="24"/>
        </w:rPr>
        <w:t>Cholesterol hay mỡ máu cao là yếu tố nguy cơ dẫn tới các tình trạng nghiêm trọng như đau tim, đột quỵ... Một loại thuốc thử nghiệm mới đây đã được chứng minh là làm giảm hiệu quả mức cholesterol "xấu" có thể giúp kiểm soát tình trạng này.</w:t>
      </w:r>
    </w:p>
    <w:p w:rsidR="00E76264" w:rsidRPr="00E76264" w:rsidRDefault="00E76264" w:rsidP="00E76264">
      <w:pPr>
        <w:shd w:val="clear" w:color="auto" w:fill="FFFFFF"/>
        <w:spacing w:after="150" w:line="390" w:lineRule="atLeast"/>
        <w:jc w:val="both"/>
        <w:rPr>
          <w:rFonts w:ascii="Segoe UI" w:eastAsia="Times New Roman" w:hAnsi="Segoe UI" w:cs="Segoe UI"/>
          <w:i w:val="0"/>
          <w:iCs w:val="0"/>
          <w:color w:val="000000"/>
          <w:sz w:val="24"/>
          <w:szCs w:val="24"/>
        </w:rPr>
      </w:pPr>
      <w:r w:rsidRPr="00E76264">
        <w:rPr>
          <w:rFonts w:ascii="Segoe UI" w:eastAsia="Times New Roman" w:hAnsi="Segoe UI" w:cs="Segoe UI"/>
          <w:i w:val="0"/>
          <w:iCs w:val="0"/>
          <w:color w:val="000000"/>
          <w:sz w:val="24"/>
          <w:szCs w:val="24"/>
        </w:rPr>
        <w:t>Nguồn: suckhoedoisong.vn</w:t>
      </w:r>
    </w:p>
    <w:p w:rsidR="00E76264" w:rsidRPr="00E76264" w:rsidRDefault="00E76264" w:rsidP="00E76264">
      <w:pPr>
        <w:shd w:val="clear" w:color="auto" w:fill="FFFFFF"/>
        <w:spacing w:after="150" w:line="390" w:lineRule="atLeast"/>
        <w:jc w:val="both"/>
        <w:rPr>
          <w:rFonts w:ascii="Segoe UI" w:eastAsia="Times New Roman" w:hAnsi="Segoe UI" w:cs="Segoe UI"/>
          <w:i w:val="0"/>
          <w:iCs w:val="0"/>
          <w:color w:val="000000"/>
          <w:sz w:val="24"/>
          <w:szCs w:val="24"/>
        </w:rPr>
      </w:pPr>
      <w:r w:rsidRPr="00E76264">
        <w:rPr>
          <w:rFonts w:ascii="Segoe UI" w:eastAsia="Times New Roman" w:hAnsi="Segoe UI" w:cs="Segoe UI"/>
          <w:b/>
          <w:bCs/>
          <w:i w:val="0"/>
          <w:iCs w:val="0"/>
          <w:color w:val="000000"/>
          <w:sz w:val="24"/>
          <w:szCs w:val="24"/>
        </w:rPr>
        <w:t>3. Dịch bệnh chết người do virus Adeno bùng phát ở Ấn Độ</w:t>
      </w:r>
    </w:p>
    <w:p w:rsidR="00E76264" w:rsidRPr="00E76264" w:rsidRDefault="00E76264" w:rsidP="00E76264">
      <w:pPr>
        <w:shd w:val="clear" w:color="auto" w:fill="FFFFFF"/>
        <w:spacing w:after="150" w:line="390" w:lineRule="atLeast"/>
        <w:jc w:val="both"/>
        <w:rPr>
          <w:rFonts w:ascii="Segoe UI" w:eastAsia="Times New Roman" w:hAnsi="Segoe UI" w:cs="Segoe UI"/>
          <w:i w:val="0"/>
          <w:iCs w:val="0"/>
          <w:color w:val="000000"/>
          <w:sz w:val="24"/>
          <w:szCs w:val="24"/>
        </w:rPr>
      </w:pPr>
      <w:r w:rsidRPr="00E76264">
        <w:rPr>
          <w:rFonts w:ascii="Segoe UI" w:eastAsia="Times New Roman" w:hAnsi="Segoe UI" w:cs="Segoe UI"/>
          <w:i w:val="0"/>
          <w:iCs w:val="0"/>
          <w:color w:val="000000"/>
          <w:sz w:val="24"/>
          <w:szCs w:val="24"/>
        </w:rPr>
        <w:t>Dịch bệnh do virus Adeno đang lan rộng ở bang Tây Bengal ở Ấn Độ, khiến hàng trăm người thiệt mạng và hàng nghìn ca mắc bệnh phải nhập viện, trong đó đa phần là trẻ em.</w:t>
      </w:r>
    </w:p>
    <w:p w:rsidR="00E76264" w:rsidRPr="00E76264" w:rsidRDefault="00E76264" w:rsidP="00E76264">
      <w:pPr>
        <w:shd w:val="clear" w:color="auto" w:fill="FFFFFF"/>
        <w:spacing w:after="150" w:line="390" w:lineRule="atLeast"/>
        <w:jc w:val="both"/>
        <w:rPr>
          <w:rFonts w:ascii="Segoe UI" w:eastAsia="Times New Roman" w:hAnsi="Segoe UI" w:cs="Segoe UI"/>
          <w:i w:val="0"/>
          <w:iCs w:val="0"/>
          <w:color w:val="000000"/>
          <w:sz w:val="24"/>
          <w:szCs w:val="24"/>
        </w:rPr>
      </w:pPr>
      <w:r w:rsidRPr="00E76264">
        <w:rPr>
          <w:rFonts w:ascii="Segoe UI" w:eastAsia="Times New Roman" w:hAnsi="Segoe UI" w:cs="Segoe UI"/>
          <w:i w:val="0"/>
          <w:iCs w:val="0"/>
          <w:color w:val="000000"/>
          <w:sz w:val="24"/>
          <w:szCs w:val="24"/>
        </w:rPr>
        <w:t>Nguồn: zingnew.vn</w:t>
      </w:r>
    </w:p>
    <w:p w:rsidR="00E76264" w:rsidRPr="00E76264" w:rsidRDefault="00E76264" w:rsidP="00E76264">
      <w:pPr>
        <w:shd w:val="clear" w:color="auto" w:fill="FFFFFF"/>
        <w:spacing w:after="150" w:line="390" w:lineRule="atLeast"/>
        <w:jc w:val="both"/>
        <w:rPr>
          <w:rFonts w:ascii="Segoe UI" w:eastAsia="Times New Roman" w:hAnsi="Segoe UI" w:cs="Segoe UI"/>
          <w:i w:val="0"/>
          <w:iCs w:val="0"/>
          <w:color w:val="000000"/>
          <w:sz w:val="24"/>
          <w:szCs w:val="24"/>
        </w:rPr>
      </w:pPr>
      <w:r w:rsidRPr="00E76264">
        <w:rPr>
          <w:rFonts w:ascii="Segoe UI" w:eastAsia="Times New Roman" w:hAnsi="Segoe UI" w:cs="Segoe UI"/>
          <w:i w:val="0"/>
          <w:iCs w:val="0"/>
          <w:color w:val="000000"/>
          <w:sz w:val="24"/>
          <w:szCs w:val="24"/>
        </w:rPr>
        <w:t> </w:t>
      </w:r>
    </w:p>
    <w:p w:rsidR="00E76264" w:rsidRPr="00E76264" w:rsidRDefault="00E76264" w:rsidP="00E76264">
      <w:pPr>
        <w:shd w:val="clear" w:color="auto" w:fill="FFFFFF"/>
        <w:spacing w:after="150" w:line="390" w:lineRule="atLeast"/>
        <w:jc w:val="both"/>
        <w:rPr>
          <w:rFonts w:ascii="Segoe UI" w:eastAsia="Times New Roman" w:hAnsi="Segoe UI" w:cs="Segoe UI"/>
          <w:i w:val="0"/>
          <w:iCs w:val="0"/>
          <w:color w:val="000000"/>
          <w:sz w:val="24"/>
          <w:szCs w:val="24"/>
        </w:rPr>
      </w:pPr>
      <w:r w:rsidRPr="00E76264">
        <w:rPr>
          <w:rFonts w:ascii="Segoe UI" w:eastAsia="Times New Roman" w:hAnsi="Segoe UI" w:cs="Segoe UI"/>
          <w:i w:val="0"/>
          <w:iCs w:val="0"/>
          <w:color w:val="000000"/>
          <w:sz w:val="24"/>
          <w:szCs w:val="24"/>
        </w:rPr>
        <w:lastRenderedPageBreak/>
        <w:t> </w:t>
      </w:r>
    </w:p>
    <w:p w:rsidR="00E76264" w:rsidRPr="00E76264" w:rsidRDefault="00E76264" w:rsidP="00E76264">
      <w:pPr>
        <w:shd w:val="clear" w:color="auto" w:fill="FFFFFF"/>
        <w:spacing w:after="150" w:line="390" w:lineRule="atLeast"/>
        <w:jc w:val="both"/>
        <w:rPr>
          <w:rFonts w:ascii="Segoe UI" w:eastAsia="Times New Roman" w:hAnsi="Segoe UI" w:cs="Segoe UI"/>
          <w:i w:val="0"/>
          <w:iCs w:val="0"/>
          <w:color w:val="000000"/>
          <w:sz w:val="24"/>
          <w:szCs w:val="24"/>
        </w:rPr>
      </w:pPr>
      <w:r w:rsidRPr="00E76264">
        <w:rPr>
          <w:rFonts w:ascii="Segoe UI" w:eastAsia="Times New Roman" w:hAnsi="Segoe UI" w:cs="Segoe UI"/>
          <w:b/>
          <w:bCs/>
          <w:i w:val="0"/>
          <w:iCs w:val="0"/>
          <w:color w:val="000000"/>
          <w:sz w:val="24"/>
          <w:szCs w:val="24"/>
        </w:rPr>
        <w:t>VIỆT NAM</w:t>
      </w:r>
    </w:p>
    <w:p w:rsidR="00E76264" w:rsidRPr="00E76264" w:rsidRDefault="00E76264" w:rsidP="00E76264">
      <w:pPr>
        <w:shd w:val="clear" w:color="auto" w:fill="FFFFFF"/>
        <w:spacing w:after="150" w:line="390" w:lineRule="atLeast"/>
        <w:jc w:val="both"/>
        <w:rPr>
          <w:rFonts w:ascii="Segoe UI" w:eastAsia="Times New Roman" w:hAnsi="Segoe UI" w:cs="Segoe UI"/>
          <w:i w:val="0"/>
          <w:iCs w:val="0"/>
          <w:color w:val="000000"/>
          <w:sz w:val="24"/>
          <w:szCs w:val="24"/>
        </w:rPr>
      </w:pPr>
      <w:r w:rsidRPr="00E76264">
        <w:rPr>
          <w:rFonts w:ascii="Segoe UI" w:eastAsia="Times New Roman" w:hAnsi="Segoe UI" w:cs="Segoe UI"/>
          <w:b/>
          <w:bCs/>
          <w:i w:val="0"/>
          <w:iCs w:val="0"/>
          <w:color w:val="000000"/>
          <w:sz w:val="24"/>
          <w:szCs w:val="24"/>
        </w:rPr>
        <w:t>1. TP.HCM: Gia tăng trẻ mắc bệnh hô hấp do siêu vi dù chưa vào mùa bệnh</w:t>
      </w:r>
    </w:p>
    <w:p w:rsidR="00E76264" w:rsidRPr="00E76264" w:rsidRDefault="00E76264" w:rsidP="00E76264">
      <w:pPr>
        <w:shd w:val="clear" w:color="auto" w:fill="FFFFFF"/>
        <w:spacing w:after="150" w:line="390" w:lineRule="atLeast"/>
        <w:jc w:val="both"/>
        <w:rPr>
          <w:rFonts w:ascii="Segoe UI" w:eastAsia="Times New Roman" w:hAnsi="Segoe UI" w:cs="Segoe UI"/>
          <w:i w:val="0"/>
          <w:iCs w:val="0"/>
          <w:color w:val="000000"/>
          <w:sz w:val="24"/>
          <w:szCs w:val="24"/>
        </w:rPr>
      </w:pPr>
      <w:r w:rsidRPr="00E76264">
        <w:rPr>
          <w:rFonts w:ascii="Segoe UI" w:eastAsia="Times New Roman" w:hAnsi="Segoe UI" w:cs="Segoe UI"/>
          <w:b/>
          <w:bCs/>
          <w:i w:val="0"/>
          <w:iCs w:val="0"/>
          <w:color w:val="000000"/>
          <w:sz w:val="24"/>
          <w:szCs w:val="24"/>
        </w:rPr>
        <w:t>Chuyên gia cảnh báo, hiện TP.HCM chưa vào mùa bệnh hô hấp nhưng số trẻ mắc bệnh hô hấp do siêu vi đang ngày càng gia tăng do thời tiết chuyển mùa, phụ huynh tuyệt đối không chủ quan.</w:t>
      </w:r>
    </w:p>
    <w:p w:rsidR="00E76264" w:rsidRPr="00E76264" w:rsidRDefault="00E76264" w:rsidP="00E76264">
      <w:pPr>
        <w:shd w:val="clear" w:color="auto" w:fill="FFFFFF"/>
        <w:spacing w:after="150" w:line="390" w:lineRule="atLeast"/>
        <w:jc w:val="both"/>
        <w:rPr>
          <w:rFonts w:ascii="Segoe UI" w:eastAsia="Times New Roman" w:hAnsi="Segoe UI" w:cs="Segoe UI"/>
          <w:i w:val="0"/>
          <w:iCs w:val="0"/>
          <w:color w:val="000000"/>
          <w:sz w:val="24"/>
          <w:szCs w:val="24"/>
        </w:rPr>
      </w:pPr>
      <w:r w:rsidRPr="00E76264">
        <w:rPr>
          <w:rFonts w:ascii="Segoe UI" w:eastAsia="Times New Roman" w:hAnsi="Segoe UI" w:cs="Segoe UI"/>
          <w:b/>
          <w:bCs/>
          <w:i w:val="0"/>
          <w:iCs w:val="0"/>
          <w:color w:val="000000"/>
          <w:sz w:val="24"/>
          <w:szCs w:val="24"/>
        </w:rPr>
        <w:t>Nguồn: suckhoedoisong.vn</w:t>
      </w:r>
    </w:p>
    <w:p w:rsidR="00E76264" w:rsidRPr="00E76264" w:rsidRDefault="00E76264" w:rsidP="00E76264">
      <w:pPr>
        <w:shd w:val="clear" w:color="auto" w:fill="FFFFFF"/>
        <w:spacing w:after="150" w:line="390" w:lineRule="atLeast"/>
        <w:jc w:val="both"/>
        <w:rPr>
          <w:rFonts w:ascii="Segoe UI" w:eastAsia="Times New Roman" w:hAnsi="Segoe UI" w:cs="Segoe UI"/>
          <w:i w:val="0"/>
          <w:iCs w:val="0"/>
          <w:color w:val="000000"/>
          <w:sz w:val="24"/>
          <w:szCs w:val="24"/>
        </w:rPr>
      </w:pPr>
      <w:r w:rsidRPr="00E76264">
        <w:rPr>
          <w:rFonts w:ascii="Segoe UI" w:eastAsia="Times New Roman" w:hAnsi="Segoe UI" w:cs="Segoe UI"/>
          <w:i w:val="0"/>
          <w:iCs w:val="0"/>
          <w:color w:val="000000"/>
          <w:sz w:val="24"/>
          <w:szCs w:val="24"/>
        </w:rPr>
        <w:t> </w:t>
      </w:r>
    </w:p>
    <w:p w:rsidR="00E76264" w:rsidRPr="00E76264" w:rsidRDefault="00E76264" w:rsidP="00E76264">
      <w:pPr>
        <w:shd w:val="clear" w:color="auto" w:fill="FFFFFF"/>
        <w:spacing w:after="150" w:line="390" w:lineRule="atLeast"/>
        <w:jc w:val="both"/>
        <w:rPr>
          <w:rFonts w:ascii="Segoe UI" w:eastAsia="Times New Roman" w:hAnsi="Segoe UI" w:cs="Segoe UI"/>
          <w:i w:val="0"/>
          <w:iCs w:val="0"/>
          <w:color w:val="000000"/>
          <w:sz w:val="24"/>
          <w:szCs w:val="24"/>
        </w:rPr>
      </w:pPr>
      <w:r w:rsidRPr="00E76264">
        <w:rPr>
          <w:rFonts w:ascii="Segoe UI" w:eastAsia="Times New Roman" w:hAnsi="Segoe UI" w:cs="Segoe UI"/>
          <w:b/>
          <w:bCs/>
          <w:i w:val="0"/>
          <w:iCs w:val="0"/>
          <w:color w:val="000000"/>
          <w:sz w:val="24"/>
          <w:szCs w:val="24"/>
        </w:rPr>
        <w:t>2. Dân số 100 triệu và nguy cơ chưa giàu đã già</w:t>
      </w:r>
    </w:p>
    <w:p w:rsidR="00E76264" w:rsidRPr="00E76264" w:rsidRDefault="00E76264" w:rsidP="00E76264">
      <w:pPr>
        <w:shd w:val="clear" w:color="auto" w:fill="FFFFFF"/>
        <w:spacing w:after="150" w:line="390" w:lineRule="atLeast"/>
        <w:jc w:val="both"/>
        <w:rPr>
          <w:rFonts w:ascii="Segoe UI" w:eastAsia="Times New Roman" w:hAnsi="Segoe UI" w:cs="Segoe UI"/>
          <w:i w:val="0"/>
          <w:iCs w:val="0"/>
          <w:color w:val="000000"/>
          <w:sz w:val="24"/>
          <w:szCs w:val="24"/>
        </w:rPr>
      </w:pPr>
      <w:r w:rsidRPr="00E76264">
        <w:rPr>
          <w:rFonts w:ascii="Segoe UI" w:eastAsia="Times New Roman" w:hAnsi="Segoe UI" w:cs="Segoe UI"/>
          <w:b/>
          <w:bCs/>
          <w:i w:val="0"/>
          <w:iCs w:val="0"/>
          <w:color w:val="000000"/>
          <w:sz w:val="24"/>
          <w:szCs w:val="24"/>
        </w:rPr>
        <w:t>Việt Nam sẽ đón công dân thứ 100 triệu chào đời và đang ở trong thời kỳ dân số vàng kéo dài từ 2007 đến 2039. Liệu nguy cơ "chưa giàu đã già" có phải là định mệnh với đa số chúng ta</w:t>
      </w:r>
    </w:p>
    <w:p w:rsidR="00E76264" w:rsidRPr="00E76264" w:rsidRDefault="00E76264" w:rsidP="00E76264">
      <w:pPr>
        <w:shd w:val="clear" w:color="auto" w:fill="FFFFFF"/>
        <w:spacing w:after="150" w:line="390" w:lineRule="atLeast"/>
        <w:jc w:val="both"/>
        <w:rPr>
          <w:rFonts w:ascii="Segoe UI" w:eastAsia="Times New Roman" w:hAnsi="Segoe UI" w:cs="Segoe UI"/>
          <w:i w:val="0"/>
          <w:iCs w:val="0"/>
          <w:color w:val="000000"/>
          <w:sz w:val="24"/>
          <w:szCs w:val="24"/>
        </w:rPr>
      </w:pPr>
      <w:r w:rsidRPr="00E76264">
        <w:rPr>
          <w:rFonts w:ascii="Segoe UI" w:eastAsia="Times New Roman" w:hAnsi="Segoe UI" w:cs="Segoe UI"/>
          <w:i w:val="0"/>
          <w:iCs w:val="0"/>
          <w:color w:val="000000"/>
          <w:sz w:val="24"/>
          <w:szCs w:val="24"/>
        </w:rPr>
        <w:t>Nguồn: vietnamnet.vn</w:t>
      </w:r>
    </w:p>
    <w:p w:rsidR="00E76264" w:rsidRPr="00E76264" w:rsidRDefault="00E76264" w:rsidP="00E76264">
      <w:pPr>
        <w:shd w:val="clear" w:color="auto" w:fill="FFFFFF"/>
        <w:spacing w:after="150" w:line="390" w:lineRule="atLeast"/>
        <w:jc w:val="both"/>
        <w:rPr>
          <w:rFonts w:ascii="Segoe UI" w:eastAsia="Times New Roman" w:hAnsi="Segoe UI" w:cs="Segoe UI"/>
          <w:i w:val="0"/>
          <w:iCs w:val="0"/>
          <w:color w:val="000000"/>
          <w:sz w:val="24"/>
          <w:szCs w:val="24"/>
        </w:rPr>
      </w:pPr>
      <w:r w:rsidRPr="00E76264">
        <w:rPr>
          <w:rFonts w:ascii="Segoe UI" w:eastAsia="Times New Roman" w:hAnsi="Segoe UI" w:cs="Segoe UI"/>
          <w:i w:val="0"/>
          <w:iCs w:val="0"/>
          <w:color w:val="000000"/>
          <w:sz w:val="24"/>
          <w:szCs w:val="24"/>
        </w:rPr>
        <w:t> </w:t>
      </w:r>
    </w:p>
    <w:p w:rsidR="00E76264" w:rsidRPr="00E76264" w:rsidRDefault="00E76264" w:rsidP="00E76264">
      <w:pPr>
        <w:shd w:val="clear" w:color="auto" w:fill="FFFFFF"/>
        <w:spacing w:after="150" w:line="390" w:lineRule="atLeast"/>
        <w:jc w:val="both"/>
        <w:rPr>
          <w:rFonts w:ascii="Segoe UI" w:eastAsia="Times New Roman" w:hAnsi="Segoe UI" w:cs="Segoe UI"/>
          <w:i w:val="0"/>
          <w:iCs w:val="0"/>
          <w:color w:val="000000"/>
          <w:sz w:val="24"/>
          <w:szCs w:val="24"/>
        </w:rPr>
      </w:pPr>
      <w:r w:rsidRPr="00E76264">
        <w:rPr>
          <w:rFonts w:ascii="Segoe UI" w:eastAsia="Times New Roman" w:hAnsi="Segoe UI" w:cs="Segoe UI"/>
          <w:i w:val="0"/>
          <w:iCs w:val="0"/>
          <w:color w:val="000000"/>
          <w:sz w:val="24"/>
          <w:szCs w:val="24"/>
        </w:rPr>
        <w:t>3. ChatGPT có giúp ích cho người bệnh?</w:t>
      </w:r>
    </w:p>
    <w:p w:rsidR="00E76264" w:rsidRPr="00E76264" w:rsidRDefault="00E76264" w:rsidP="00E76264">
      <w:pPr>
        <w:shd w:val="clear" w:color="auto" w:fill="FFFFFF"/>
        <w:spacing w:after="150" w:line="390" w:lineRule="atLeast"/>
        <w:jc w:val="both"/>
        <w:rPr>
          <w:rFonts w:ascii="Segoe UI" w:eastAsia="Times New Roman" w:hAnsi="Segoe UI" w:cs="Segoe UI"/>
          <w:i w:val="0"/>
          <w:iCs w:val="0"/>
          <w:color w:val="000000"/>
          <w:sz w:val="24"/>
          <w:szCs w:val="24"/>
        </w:rPr>
      </w:pPr>
      <w:r w:rsidRPr="00E76264">
        <w:rPr>
          <w:rFonts w:ascii="Segoe UI" w:eastAsia="Times New Roman" w:hAnsi="Segoe UI" w:cs="Segoe UI"/>
          <w:i w:val="0"/>
          <w:iCs w:val="0"/>
          <w:color w:val="000000"/>
          <w:sz w:val="24"/>
          <w:szCs w:val="24"/>
        </w:rPr>
        <w:t>ChatGPT có khả năng truy cập lượng lớn dữ liệu y tế và phân tích dữ liệu đó để cung cấp thông tin cho người dùng. Nó giúp ích như thế nào cho người bệnh</w:t>
      </w:r>
    </w:p>
    <w:p w:rsidR="00E76264" w:rsidRPr="00E76264" w:rsidRDefault="00E76264" w:rsidP="00E76264">
      <w:pPr>
        <w:shd w:val="clear" w:color="auto" w:fill="FFFFFF"/>
        <w:spacing w:after="150" w:line="390" w:lineRule="atLeast"/>
        <w:jc w:val="both"/>
        <w:rPr>
          <w:rFonts w:ascii="Segoe UI" w:eastAsia="Times New Roman" w:hAnsi="Segoe UI" w:cs="Segoe UI"/>
          <w:i w:val="0"/>
          <w:iCs w:val="0"/>
          <w:color w:val="000000"/>
          <w:sz w:val="24"/>
          <w:szCs w:val="24"/>
        </w:rPr>
      </w:pPr>
      <w:r w:rsidRPr="00E76264">
        <w:rPr>
          <w:rFonts w:ascii="Segoe UI" w:eastAsia="Times New Roman" w:hAnsi="Segoe UI" w:cs="Segoe UI"/>
          <w:i w:val="0"/>
          <w:iCs w:val="0"/>
          <w:color w:val="000000"/>
          <w:sz w:val="24"/>
          <w:szCs w:val="24"/>
        </w:rPr>
        <w:t>Nguồn: tuoitre.vn</w:t>
      </w:r>
    </w:p>
    <w:p w:rsidR="00E76264" w:rsidRPr="00E76264" w:rsidRDefault="00E76264" w:rsidP="00E76264">
      <w:pPr>
        <w:shd w:val="clear" w:color="auto" w:fill="FFFFFF"/>
        <w:spacing w:after="150" w:line="390" w:lineRule="atLeast"/>
        <w:jc w:val="both"/>
        <w:rPr>
          <w:rFonts w:ascii="Segoe UI" w:eastAsia="Times New Roman" w:hAnsi="Segoe UI" w:cs="Segoe UI"/>
          <w:i w:val="0"/>
          <w:iCs w:val="0"/>
          <w:color w:val="000000"/>
          <w:sz w:val="24"/>
          <w:szCs w:val="24"/>
        </w:rPr>
      </w:pPr>
      <w:r>
        <w:rPr>
          <w:rFonts w:ascii="Segoe UI" w:eastAsia="Times New Roman" w:hAnsi="Segoe UI" w:cs="Segoe UI"/>
          <w:i w:val="0"/>
          <w:iCs w:val="0"/>
          <w:noProof/>
          <w:color w:val="000000"/>
          <w:sz w:val="24"/>
          <w:szCs w:val="24"/>
        </w:rPr>
        <mc:AlternateContent>
          <mc:Choice Requires="wps">
            <w:drawing>
              <wp:inline distT="0" distB="0" distL="0" distR="0">
                <wp:extent cx="299720" cy="299720"/>
                <wp:effectExtent l="0" t="0" r="0" b="0"/>
                <wp:docPr id="1" name="Rectangle 1" descr="https://hcdc.vn/public/img/02bf8460bf0d6384849ca010eda38cf8e9dbc4c7/images/dangbai1/images/diem-tin-nhanh-ngay-1632023/images/1(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972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s://hcdc.vn/public/img/02bf8460bf0d6384849ca010eda38cf8e9dbc4c7/images/dangbai1/images/diem-tin-nhanh-ngay-1632023/images/1(1).jpg" style="width:23.6pt;height:2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" filled="f" stroked="f">
                <o:lock v:ext="edit" aspectratio="t"/>
                <w10:anchorlock/>
              </v:rect>
            </w:pict>
          </mc:Fallback>
        </mc:AlternateContent>
      </w:r>
    </w:p>
    <w:p w:rsidR="007D67E7" w:rsidRPr="00E76264" w:rsidRDefault="007D67E7">
      <w:pPr>
        <w:rPr>
          <w:i w:val="0"/>
          <w:sz w:val="28"/>
          <w:szCs w:val="28"/>
        </w:rPr>
      </w:pPr>
      <w:bookmarkStart w:id="0" w:name="_GoBack"/>
      <w:bookmarkEnd w:id="0"/>
    </w:p>
    <w:sectPr w:rsidR="007D67E7" w:rsidRPr="00E762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264"/>
    <w:rsid w:val="007D67E7"/>
    <w:rsid w:val="00E76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E76264"/>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76264"/>
    <w:rPr>
      <w:rFonts w:eastAsia="Times New Roman"/>
      <w:b/>
      <w:bCs/>
      <w:color w:val="auto"/>
      <w:sz w:val="36"/>
      <w:szCs w:val="36"/>
    </w:rPr>
  </w:style>
  <w:style w:type="paragraph" w:styleId="NormalWeb">
    <w:name w:val="Normal (Web)"/>
    <w:basedOn w:val="Normal"/>
    <w:uiPriority w:val="99"/>
    <w:semiHidden/>
    <w:unhideWhenUsed/>
    <w:rsid w:val="00E76264"/>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E7626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E76264"/>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76264"/>
    <w:rPr>
      <w:rFonts w:eastAsia="Times New Roman"/>
      <w:b/>
      <w:bCs/>
      <w:color w:val="auto"/>
      <w:sz w:val="36"/>
      <w:szCs w:val="36"/>
    </w:rPr>
  </w:style>
  <w:style w:type="paragraph" w:styleId="NormalWeb">
    <w:name w:val="Normal (Web)"/>
    <w:basedOn w:val="Normal"/>
    <w:uiPriority w:val="99"/>
    <w:semiHidden/>
    <w:unhideWhenUsed/>
    <w:rsid w:val="00E76264"/>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E762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90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2023-03-16T07:39:00Z</dcterms:created>
  <dcterms:modified xsi:type="dcterms:W3CDTF">2023-03-16T07:39:00Z</dcterms:modified>
</cp:coreProperties>
</file>