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0B" w:rsidRPr="00F74D0B" w:rsidRDefault="00F74D0B" w:rsidP="00F74D0B">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F74D0B">
        <w:rPr>
          <w:rFonts w:ascii="Arial" w:eastAsia="Times New Roman" w:hAnsi="Arial" w:cs="Arial"/>
          <w:b/>
          <w:bCs/>
          <w:i w:val="0"/>
          <w:iCs w:val="0"/>
          <w:color w:val="404648"/>
          <w:sz w:val="39"/>
          <w:szCs w:val="39"/>
        </w:rPr>
        <w:t>Điểm tin nhanh ngày 03/7/2023</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Chuyên gia khuyến cáo, bệnh nhân bị tiểu đường nếu không phát hiện hoặc không kiểm soát tốt đường huyết có thể dẫn đến những guy cơ biến chứng nghiêm trọng</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Chưa có bằng chứng cho thấy virus gây bệnh Tay chân miệng ở người lớn có khả năng gây nên bất lợi đặc biệt cho thai kỳ như sảy thai, thai chết lưu hay các dị tật bẩm sinh cho thai nhi. Tuy nhiên, cần lưu ý rằng trẻ sơ sinh dưới 1 tháng tuổi đặc biệt dễ bị tổn thương khi nhiễm vi rút gây bệnh Tay chân miệng.</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Đây là những thông tin đáng chú y của bản tin nhanh ngày 03/7/2023</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 </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b/>
          <w:bCs/>
          <w:i w:val="0"/>
          <w:iCs w:val="0"/>
          <w:color w:val="000000"/>
          <w:sz w:val="24"/>
          <w:szCs w:val="24"/>
        </w:rPr>
        <w:t>THẾ GIỚI</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b/>
          <w:bCs/>
          <w:i w:val="0"/>
          <w:iCs w:val="0"/>
          <w:color w:val="000000"/>
          <w:sz w:val="24"/>
          <w:szCs w:val="24"/>
        </w:rPr>
        <w:t>1.</w:t>
      </w:r>
      <w:r w:rsidRPr="00F74D0B">
        <w:rPr>
          <w:rFonts w:ascii="Segoe UI" w:eastAsia="Times New Roman" w:hAnsi="Segoe UI" w:cs="Segoe UI"/>
          <w:i w:val="0"/>
          <w:iCs w:val="0"/>
          <w:color w:val="000000"/>
          <w:sz w:val="24"/>
          <w:szCs w:val="24"/>
        </w:rPr>
        <w:t> </w:t>
      </w:r>
      <w:r w:rsidRPr="00F74D0B">
        <w:rPr>
          <w:rFonts w:ascii="Segoe UI" w:eastAsia="Times New Roman" w:hAnsi="Segoe UI" w:cs="Segoe UI"/>
          <w:b/>
          <w:bCs/>
          <w:i w:val="0"/>
          <w:iCs w:val="0"/>
          <w:color w:val="000000"/>
          <w:sz w:val="24"/>
          <w:szCs w:val="24"/>
        </w:rPr>
        <w:t>Saudi Arabia: Hơn 2.000 tín đồ hành hương Hajj bị sốc nhiệt do nắng</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Ngày 29/6, các quan chức Saudi Arabia cho biết hơn 2.000 tín đồ đã bị sốc nhiệt khi tham gia Hajj - lễ hành hương lớn nhất của người Hồi giáo, sau khi nhiệt độ tại nước này tăng vọt lên 48 độ C.</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Nguồn: quochoitv.vn</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b/>
          <w:bCs/>
          <w:i w:val="0"/>
          <w:iCs w:val="0"/>
          <w:color w:val="000000"/>
          <w:sz w:val="24"/>
          <w:szCs w:val="24"/>
        </w:rPr>
        <w:t>2. Khi ông Chris Meffen đang trên chuyến tàu ở Texas (Mỹ), bỗng có một người phụ nữ lạ tiến tới hỏi ông về vết loang trên mặt.</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Đó là Tiến sĩ Chelsey Straight, chuyên gia về da liễu. Trước đó, chồng cô, Tiến sĩ Christopher Chu, đã đá nhẹ vào chân vợ. Tiến sĩ Chu, cũng là một bác sĩ da liễu, nhìn thấy một mảng da đổi màu với đường viền không đều trên má trái của người đàn ông ngồi phía sau họ trên chuyến tàu cuối năm 2022.</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Nguồn: vietnamnet.vn</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b/>
          <w:bCs/>
          <w:i w:val="0"/>
          <w:iCs w:val="0"/>
          <w:color w:val="000000"/>
          <w:sz w:val="24"/>
          <w:szCs w:val="24"/>
        </w:rPr>
        <w:t>3.</w:t>
      </w:r>
      <w:r w:rsidRPr="00F74D0B">
        <w:rPr>
          <w:rFonts w:ascii="Segoe UI" w:eastAsia="Times New Roman" w:hAnsi="Segoe UI" w:cs="Segoe UI"/>
          <w:i w:val="0"/>
          <w:iCs w:val="0"/>
          <w:color w:val="000000"/>
          <w:sz w:val="24"/>
          <w:szCs w:val="24"/>
        </w:rPr>
        <w:t> </w:t>
      </w:r>
      <w:r w:rsidRPr="00F74D0B">
        <w:rPr>
          <w:rFonts w:ascii="Segoe UI" w:eastAsia="Times New Roman" w:hAnsi="Segoe UI" w:cs="Segoe UI"/>
          <w:b/>
          <w:bCs/>
          <w:i w:val="0"/>
          <w:iCs w:val="0"/>
          <w:color w:val="000000"/>
          <w:sz w:val="24"/>
          <w:szCs w:val="24"/>
        </w:rPr>
        <w:t>Cô gái Mỹ mắc chứng dị ứng với bạn trai</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Kể từ khi hẹn hò với bạn trai hiện tại hồi năm 2022, Virginia Nault lại bị phát ban, nổi mẩn đỏ khắp người mỗi khi gặp anh.</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Nguồn: zingnews.vn</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 </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b/>
          <w:bCs/>
          <w:i w:val="0"/>
          <w:iCs w:val="0"/>
          <w:color w:val="000000"/>
          <w:sz w:val="24"/>
          <w:szCs w:val="24"/>
        </w:rPr>
        <w:lastRenderedPageBreak/>
        <w:t>VIỆT NAM</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b/>
          <w:bCs/>
          <w:i w:val="0"/>
          <w:iCs w:val="0"/>
          <w:color w:val="000000"/>
          <w:sz w:val="24"/>
          <w:szCs w:val="24"/>
        </w:rPr>
        <w:t>1. Bệnh viện được mua thiết bị theo nhu cầu</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Cơ sở y tế có thể được lựa chọn giá cao nhất, phù hợp với khả năng tài chính và yêu cầu chuyên môn, không phải mua giá thấp nhất như trước đây.</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Nguồn: vnexpress.vn</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b/>
          <w:bCs/>
          <w:i w:val="0"/>
          <w:iCs w:val="0"/>
          <w:color w:val="000000"/>
          <w:sz w:val="24"/>
          <w:szCs w:val="24"/>
        </w:rPr>
        <w:t>2. Nhiều ca đột quỵ do biến chứng tiểu đường</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Nhiều người trẻ bị đột quỵ kèm đường huyết tăng cao. Tuy nhiên, phần lớn không biết bản thân bị tiểu đường trước đó.</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Nguồn: zingnews.vn</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b/>
          <w:bCs/>
          <w:i w:val="0"/>
          <w:iCs w:val="0"/>
          <w:color w:val="000000"/>
          <w:sz w:val="24"/>
          <w:szCs w:val="24"/>
        </w:rPr>
        <w:t>3. Thai phụ tiếp xúc với trẻ nhỏ mắc bệnh tay chân miệng có nguy hiểm không?</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Các ca bệnh tay chân miệng ở một số tỉnh phía Nam gia tăng trở thành mối quan tâm của nhiều thai phụ có trẻ nhỏ mắc bệnh. Nhiều mẹ bầu thắc mắc, lo lắng liệu bệnh tay chân miệng có gây nguy hiểm khi thai phụ tiếp xúc với trẻ mắc bệnh không</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Nguồn: suckhoedoisong.vn</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2" name="Rectangle 2" descr="https://hcdc.vn/public/img/02bf8460bf0d6384849ca010eda38cf8e9dbc4c7/images/dangbai2/images/diem-tin-nhanh-ngay-0372023/images/news-16883545297b00d2a415.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2/images/diem-tin-nhanh-ngay-0372023/images/news-16883545297b00d2a415.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wf2eoJAMAAFw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b/>
          <w:bCs/>
          <w:i w:val="0"/>
          <w:iCs w:val="0"/>
          <w:color w:val="000000"/>
          <w:sz w:val="24"/>
          <w:szCs w:val="24"/>
        </w:rPr>
        <w:t>4. Một số loại kháng sinh tự nhiên có sẵn trong nhà có thể bạn chưa biết</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Trong vườn nhà hoặc trong các bếp ăn mỗi gia đình việt luôn có thể dễ dàng tìm thấy một số loại có đặc tính kháng sinh mạnh hơn nhiều loại thuốc. Việc biết sử dụng đúng cách các kháng sinh tự nhiên này sẽ giúp giảm nguy cơ kháng kháng sinh và giúp điều trị nhiễm trùng nhẹ.</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sidRPr="00F74D0B">
        <w:rPr>
          <w:rFonts w:ascii="Segoe UI" w:eastAsia="Times New Roman" w:hAnsi="Segoe UI" w:cs="Segoe UI"/>
          <w:i w:val="0"/>
          <w:iCs w:val="0"/>
          <w:color w:val="000000"/>
          <w:sz w:val="24"/>
          <w:szCs w:val="24"/>
        </w:rPr>
        <w:t>Nguồn: phunuavietnam.vn</w:t>
      </w:r>
    </w:p>
    <w:p w:rsidR="00F74D0B" w:rsidRPr="00F74D0B" w:rsidRDefault="00F74D0B" w:rsidP="00F74D0B">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2/images/diem-tin-nhanh-ngay-0372023/images/IMG_887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0372023/images/IMG_8871.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cGWr6GAMAAEs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7D67E7" w:rsidRPr="00F74D0B" w:rsidRDefault="007D67E7">
      <w:pPr>
        <w:rPr>
          <w:i w:val="0"/>
          <w:sz w:val="28"/>
          <w:szCs w:val="28"/>
        </w:rPr>
      </w:pPr>
      <w:bookmarkStart w:id="0" w:name="_GoBack"/>
      <w:bookmarkEnd w:id="0"/>
    </w:p>
    <w:sectPr w:rsidR="007D67E7" w:rsidRPr="00F74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0B"/>
    <w:rsid w:val="007D67E7"/>
    <w:rsid w:val="00F7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F74D0B"/>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D0B"/>
    <w:rPr>
      <w:rFonts w:eastAsia="Times New Roman"/>
      <w:b/>
      <w:bCs/>
      <w:color w:val="auto"/>
      <w:sz w:val="36"/>
      <w:szCs w:val="36"/>
    </w:rPr>
  </w:style>
  <w:style w:type="paragraph" w:styleId="NormalWeb">
    <w:name w:val="Normal (Web)"/>
    <w:basedOn w:val="Normal"/>
    <w:uiPriority w:val="99"/>
    <w:semiHidden/>
    <w:unhideWhenUsed/>
    <w:rsid w:val="00F74D0B"/>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F74D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F74D0B"/>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D0B"/>
    <w:rPr>
      <w:rFonts w:eastAsia="Times New Roman"/>
      <w:b/>
      <w:bCs/>
      <w:color w:val="auto"/>
      <w:sz w:val="36"/>
      <w:szCs w:val="36"/>
    </w:rPr>
  </w:style>
  <w:style w:type="paragraph" w:styleId="NormalWeb">
    <w:name w:val="Normal (Web)"/>
    <w:basedOn w:val="Normal"/>
    <w:uiPriority w:val="99"/>
    <w:semiHidden/>
    <w:unhideWhenUsed/>
    <w:rsid w:val="00F74D0B"/>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F74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2023-07-03T10:11:00Z</dcterms:created>
  <dcterms:modified xsi:type="dcterms:W3CDTF">2023-07-03T10:11:00Z</dcterms:modified>
</cp:coreProperties>
</file>