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62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6300"/>
      </w:tblGrid>
      <w:tr w:rsidR="001608BA" w:rsidRPr="00CB639A" w:rsidTr="00E578F3">
        <w:trPr>
          <w:trHeight w:val="530"/>
        </w:trPr>
        <w:tc>
          <w:tcPr>
            <w:tcW w:w="4320" w:type="dxa"/>
          </w:tcPr>
          <w:p w:rsidR="001608BA" w:rsidRPr="00CB639A" w:rsidRDefault="001608BA" w:rsidP="00A074F1">
            <w:pPr>
              <w:tabs>
                <w:tab w:val="left" w:pos="1080"/>
                <w:tab w:val="left" w:pos="17910"/>
              </w:tabs>
              <w:spacing w:before="120" w:after="120" w:line="360" w:lineRule="auto"/>
              <w:ind w:right="-1"/>
              <w:rPr>
                <w:sz w:val="28"/>
                <w:szCs w:val="28"/>
              </w:rPr>
            </w:pPr>
            <w:r w:rsidRPr="00CB639A">
              <w:rPr>
                <w:sz w:val="28"/>
                <w:szCs w:val="28"/>
              </w:rPr>
              <w:t>UBND QUẬN PHÚ NHUẬN</w:t>
            </w:r>
          </w:p>
        </w:tc>
        <w:tc>
          <w:tcPr>
            <w:tcW w:w="6300" w:type="dxa"/>
          </w:tcPr>
          <w:p w:rsidR="001608BA" w:rsidRPr="00CB639A" w:rsidRDefault="001608BA" w:rsidP="00A074F1">
            <w:pPr>
              <w:tabs>
                <w:tab w:val="left" w:pos="17910"/>
              </w:tabs>
              <w:spacing w:before="120" w:after="120" w:line="360" w:lineRule="auto"/>
              <w:ind w:right="-1"/>
              <w:rPr>
                <w:sz w:val="28"/>
                <w:szCs w:val="28"/>
              </w:rPr>
            </w:pPr>
            <w:r w:rsidRPr="00CB639A">
              <w:rPr>
                <w:b/>
                <w:sz w:val="28"/>
                <w:szCs w:val="28"/>
              </w:rPr>
              <w:t>CỘNG HÒA XÃ HỘI CHỦ NGHĨA VIỆT NAM</w:t>
            </w:r>
          </w:p>
        </w:tc>
      </w:tr>
      <w:tr w:rsidR="001608BA" w:rsidRPr="00CB639A" w:rsidTr="00E578F3">
        <w:tc>
          <w:tcPr>
            <w:tcW w:w="4320" w:type="dxa"/>
          </w:tcPr>
          <w:p w:rsidR="001608BA" w:rsidRPr="00CB639A" w:rsidRDefault="001608BA" w:rsidP="00A074F1">
            <w:pPr>
              <w:tabs>
                <w:tab w:val="left" w:pos="1080"/>
                <w:tab w:val="left" w:pos="17910"/>
              </w:tabs>
              <w:spacing w:before="120" w:after="120" w:line="360" w:lineRule="auto"/>
              <w:ind w:right="-1" w:hanging="21"/>
              <w:rPr>
                <w:sz w:val="28"/>
                <w:szCs w:val="28"/>
              </w:rPr>
            </w:pPr>
            <w:r w:rsidRPr="00CB639A">
              <w:rPr>
                <w:b/>
                <w:sz w:val="28"/>
                <w:szCs w:val="28"/>
              </w:rPr>
              <w:t>TRƯỜNG MẦM NON SƠN CA 1</w:t>
            </w:r>
          </w:p>
        </w:tc>
        <w:tc>
          <w:tcPr>
            <w:tcW w:w="6300" w:type="dxa"/>
            <w:vAlign w:val="center"/>
          </w:tcPr>
          <w:p w:rsidR="001608BA" w:rsidRPr="00CB639A" w:rsidRDefault="001608BA" w:rsidP="00A074F1">
            <w:pPr>
              <w:tabs>
                <w:tab w:val="left" w:pos="1080"/>
                <w:tab w:val="left" w:pos="17910"/>
              </w:tabs>
              <w:spacing w:before="120" w:after="120" w:line="360" w:lineRule="auto"/>
              <w:ind w:left="1008" w:right="-1"/>
              <w:rPr>
                <w:b/>
                <w:sz w:val="28"/>
                <w:szCs w:val="28"/>
              </w:rPr>
            </w:pPr>
            <w:r w:rsidRPr="00CB639A">
              <w:rPr>
                <w:b/>
                <w:noProof/>
                <w:sz w:val="28"/>
                <w:szCs w:val="28"/>
              </w:rPr>
              <mc:AlternateContent>
                <mc:Choice Requires="wps">
                  <w:drawing>
                    <wp:anchor distT="0" distB="0" distL="114300" distR="114300" simplePos="0" relativeHeight="251659264" behindDoc="0" locked="0" layoutInCell="1" allowOverlap="1" wp14:anchorId="0A20A3F8" wp14:editId="213F0536">
                      <wp:simplePos x="0" y="0"/>
                      <wp:positionH relativeFrom="column">
                        <wp:posOffset>628015</wp:posOffset>
                      </wp:positionH>
                      <wp:positionV relativeFrom="paragraph">
                        <wp:posOffset>258445</wp:posOffset>
                      </wp:positionV>
                      <wp:extent cx="2236470" cy="42545"/>
                      <wp:effectExtent l="0" t="0" r="30480" b="33655"/>
                      <wp:wrapNone/>
                      <wp:docPr id="4" name="Straight Connector 4"/>
                      <wp:cNvGraphicFramePr/>
                      <a:graphic xmlns:a="http://schemas.openxmlformats.org/drawingml/2006/main">
                        <a:graphicData uri="http://schemas.microsoft.com/office/word/2010/wordprocessingShape">
                          <wps:wsp>
                            <wps:cNvCnPr/>
                            <wps:spPr>
                              <a:xfrm flipV="1">
                                <a:off x="0" y="0"/>
                                <a:ext cx="2236851" cy="4267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33715C"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45pt,20.35pt" to="225.5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" strokecolor="black [3200]" strokeweight=".5pt">
                      <v:stroke joinstyle="miter"/>
                    </v:line>
                  </w:pict>
                </mc:Fallback>
              </mc:AlternateContent>
            </w:r>
            <w:r w:rsidRPr="00CB639A">
              <w:rPr>
                <w:b/>
                <w:sz w:val="28"/>
                <w:szCs w:val="28"/>
              </w:rPr>
              <w:t>Độc lập – Tự do – Hạnh phúc</w:t>
            </w:r>
          </w:p>
        </w:tc>
      </w:tr>
      <w:tr w:rsidR="001608BA" w:rsidRPr="00CB639A" w:rsidTr="00E578F3">
        <w:tc>
          <w:tcPr>
            <w:tcW w:w="4320" w:type="dxa"/>
          </w:tcPr>
          <w:p w:rsidR="001608BA" w:rsidRPr="00CB639A" w:rsidRDefault="001608BA" w:rsidP="00A074F1">
            <w:pPr>
              <w:tabs>
                <w:tab w:val="left" w:pos="3304"/>
                <w:tab w:val="left" w:pos="17910"/>
              </w:tabs>
              <w:spacing w:before="120" w:after="120" w:line="360" w:lineRule="auto"/>
              <w:ind w:left="1008" w:right="-1"/>
              <w:jc w:val="both"/>
              <w:rPr>
                <w:b/>
                <w:i/>
                <w:sz w:val="28"/>
                <w:szCs w:val="28"/>
              </w:rPr>
            </w:pPr>
            <w:r w:rsidRPr="00CB639A">
              <w:rPr>
                <w:i/>
                <w:sz w:val="28"/>
                <w:szCs w:val="28"/>
              </w:rPr>
              <w:t>Số</w:t>
            </w:r>
            <w:r w:rsidRPr="00CB639A">
              <w:rPr>
                <w:b/>
                <w:i/>
                <w:sz w:val="28"/>
                <w:szCs w:val="28"/>
              </w:rPr>
              <w:t>: 08 KH</w:t>
            </w:r>
            <w:r w:rsidRPr="00CB639A">
              <w:rPr>
                <w:i/>
                <w:sz w:val="28"/>
                <w:szCs w:val="28"/>
              </w:rPr>
              <w:t xml:space="preserve"> – </w:t>
            </w:r>
            <w:r w:rsidRPr="00CB639A">
              <w:rPr>
                <w:b/>
                <w:i/>
                <w:sz w:val="28"/>
                <w:szCs w:val="28"/>
              </w:rPr>
              <w:t>MNSC1</w:t>
            </w:r>
          </w:p>
        </w:tc>
        <w:tc>
          <w:tcPr>
            <w:tcW w:w="6300" w:type="dxa"/>
          </w:tcPr>
          <w:p w:rsidR="001608BA" w:rsidRPr="00CB639A" w:rsidRDefault="001608BA" w:rsidP="00A074F1">
            <w:pPr>
              <w:tabs>
                <w:tab w:val="left" w:pos="17910"/>
              </w:tabs>
              <w:spacing w:before="120" w:after="120" w:line="360" w:lineRule="auto"/>
              <w:ind w:left="1008" w:right="-1"/>
              <w:rPr>
                <w:i/>
                <w:sz w:val="28"/>
                <w:szCs w:val="28"/>
              </w:rPr>
            </w:pPr>
            <w:r w:rsidRPr="00CB639A">
              <w:rPr>
                <w:i/>
                <w:sz w:val="28"/>
                <w:szCs w:val="28"/>
              </w:rPr>
              <w:t xml:space="preserve"> Phú Nhuận, ngày 22 tháng 10 năm 2022</w:t>
            </w:r>
          </w:p>
        </w:tc>
      </w:tr>
    </w:tbl>
    <w:p w:rsidR="0087071D" w:rsidRDefault="0087071D" w:rsidP="001608BA">
      <w:pPr>
        <w:tabs>
          <w:tab w:val="left" w:pos="17910"/>
        </w:tabs>
        <w:spacing w:before="120" w:after="120" w:line="360" w:lineRule="auto"/>
        <w:ind w:left="1008" w:right="-1" w:hanging="1008"/>
        <w:jc w:val="center"/>
        <w:rPr>
          <w:b/>
          <w:sz w:val="36"/>
          <w:szCs w:val="36"/>
          <w:lang w:val="vi-VN"/>
        </w:rPr>
      </w:pPr>
    </w:p>
    <w:p w:rsidR="001608BA" w:rsidRPr="00CB639A" w:rsidRDefault="001608BA" w:rsidP="001608BA">
      <w:pPr>
        <w:tabs>
          <w:tab w:val="left" w:pos="17910"/>
        </w:tabs>
        <w:spacing w:before="120" w:after="120" w:line="360" w:lineRule="auto"/>
        <w:ind w:left="1008" w:right="-1" w:hanging="1008"/>
        <w:jc w:val="center"/>
        <w:rPr>
          <w:b/>
          <w:sz w:val="36"/>
          <w:szCs w:val="36"/>
          <w:lang w:val="vi-VN"/>
        </w:rPr>
      </w:pPr>
      <w:r w:rsidRPr="00CB639A">
        <w:rPr>
          <w:b/>
          <w:sz w:val="36"/>
          <w:szCs w:val="36"/>
          <w:lang w:val="vi-VN"/>
        </w:rPr>
        <w:t>KẾ HOẠCH NĂM HỌC</w:t>
      </w:r>
      <w:r w:rsidRPr="00CB639A">
        <w:rPr>
          <w:b/>
          <w:sz w:val="36"/>
          <w:szCs w:val="36"/>
        </w:rPr>
        <w:t xml:space="preserve"> </w:t>
      </w:r>
      <w:r w:rsidRPr="00CB639A">
        <w:rPr>
          <w:b/>
          <w:sz w:val="36"/>
          <w:szCs w:val="36"/>
          <w:lang w:val="vi-VN"/>
        </w:rPr>
        <w:t>20</w:t>
      </w:r>
      <w:r w:rsidRPr="00CB639A">
        <w:rPr>
          <w:b/>
          <w:sz w:val="36"/>
          <w:szCs w:val="36"/>
        </w:rPr>
        <w:t>2</w:t>
      </w:r>
      <w:r w:rsidRPr="00CB639A">
        <w:rPr>
          <w:b/>
          <w:sz w:val="36"/>
          <w:szCs w:val="36"/>
          <w:lang w:val="vi-VN"/>
        </w:rPr>
        <w:t>2 – 20</w:t>
      </w:r>
      <w:r w:rsidRPr="00CB639A">
        <w:rPr>
          <w:b/>
          <w:sz w:val="36"/>
          <w:szCs w:val="36"/>
        </w:rPr>
        <w:t>2</w:t>
      </w:r>
      <w:r w:rsidRPr="00CB639A">
        <w:rPr>
          <w:b/>
          <w:sz w:val="36"/>
          <w:szCs w:val="36"/>
          <w:lang w:val="vi-VN"/>
        </w:rPr>
        <w:t>3</w:t>
      </w:r>
    </w:p>
    <w:p w:rsidR="001608BA" w:rsidRPr="00CB639A" w:rsidRDefault="001608BA" w:rsidP="001608BA">
      <w:pPr>
        <w:pStyle w:val="ListParagraph"/>
        <w:tabs>
          <w:tab w:val="left" w:pos="17910"/>
        </w:tabs>
        <w:spacing w:before="120" w:after="120" w:line="360" w:lineRule="auto"/>
        <w:ind w:left="142" w:right="-1"/>
        <w:rPr>
          <w:b/>
          <w:sz w:val="28"/>
          <w:szCs w:val="28"/>
          <w:lang w:val="vi-VN"/>
        </w:rPr>
      </w:pPr>
      <w:r w:rsidRPr="00CB639A">
        <w:rPr>
          <w:b/>
          <w:sz w:val="28"/>
          <w:szCs w:val="28"/>
        </w:rPr>
        <w:t xml:space="preserve">I. ĐẶC ĐIỂM </w:t>
      </w:r>
      <w:r w:rsidRPr="00CB639A">
        <w:rPr>
          <w:b/>
          <w:sz w:val="28"/>
          <w:szCs w:val="28"/>
          <w:lang w:val="vi-VN"/>
        </w:rPr>
        <w:t>TÌNH HÌNH NHÀ TRƯỜNG</w:t>
      </w:r>
    </w:p>
    <w:p w:rsidR="00E578F3" w:rsidRDefault="001608BA" w:rsidP="00E578F3">
      <w:pPr>
        <w:tabs>
          <w:tab w:val="left" w:pos="17910"/>
        </w:tabs>
        <w:spacing w:before="120" w:after="120" w:line="360" w:lineRule="auto"/>
        <w:ind w:left="142" w:right="-1" w:firstLine="450"/>
        <w:jc w:val="both"/>
        <w:rPr>
          <w:sz w:val="28"/>
          <w:szCs w:val="28"/>
        </w:rPr>
      </w:pPr>
      <w:r w:rsidRPr="00CB639A">
        <w:rPr>
          <w:sz w:val="28"/>
          <w:szCs w:val="28"/>
        </w:rPr>
        <w:t>Năm học 2022 - 2023 tiếp tục với Chủ đề “Xây dựng trường mầm non xanh - an toàn - thân thiện”. Giáo dục Mầm non Thành phố Hồ Chí Minh chủ động xây dựng và triển khai kế hoạch năm học linh hoạt, đảm bảo an toàn tuyệt đối cho trẻ em, tổ chức nuôi dưỡng chăm sóc giáo dục trẻ đáp ứng yêu cầu của Chương trình giáo dục mầm non trong bối cảnh mới.</w:t>
      </w:r>
    </w:p>
    <w:p w:rsidR="0087071D" w:rsidRDefault="001608BA" w:rsidP="0087071D">
      <w:pPr>
        <w:tabs>
          <w:tab w:val="left" w:pos="17910"/>
        </w:tabs>
        <w:spacing w:before="120" w:after="120" w:line="360" w:lineRule="auto"/>
        <w:ind w:left="142" w:right="-1" w:firstLine="450"/>
        <w:jc w:val="both"/>
        <w:rPr>
          <w:sz w:val="28"/>
          <w:szCs w:val="28"/>
        </w:rPr>
      </w:pPr>
      <w:r w:rsidRPr="00CB639A">
        <w:rPr>
          <w:sz w:val="28"/>
          <w:szCs w:val="28"/>
          <w:lang w:val="vi-VN"/>
        </w:rPr>
        <w:t xml:space="preserve">Căn cứ </w:t>
      </w:r>
      <w:r w:rsidRPr="00CB639A">
        <w:rPr>
          <w:sz w:val="28"/>
          <w:szCs w:val="28"/>
        </w:rPr>
        <w:t>Kế hoạch số 3265</w:t>
      </w:r>
      <w:r w:rsidRPr="00CB639A">
        <w:rPr>
          <w:sz w:val="28"/>
          <w:szCs w:val="28"/>
          <w:lang w:val="vi-VN"/>
        </w:rPr>
        <w:t>/</w:t>
      </w:r>
      <w:r w:rsidRPr="00CB639A">
        <w:rPr>
          <w:sz w:val="28"/>
          <w:szCs w:val="28"/>
        </w:rPr>
        <w:t xml:space="preserve">KHGD-MN </w:t>
      </w:r>
      <w:r w:rsidRPr="00CB639A">
        <w:rPr>
          <w:sz w:val="28"/>
          <w:szCs w:val="28"/>
          <w:lang w:val="vi-VN"/>
        </w:rPr>
        <w:t xml:space="preserve"> học 20</w:t>
      </w:r>
      <w:r w:rsidRPr="00CB639A">
        <w:rPr>
          <w:sz w:val="28"/>
          <w:szCs w:val="28"/>
        </w:rPr>
        <w:t>22</w:t>
      </w:r>
      <w:r w:rsidRPr="00CB639A">
        <w:rPr>
          <w:sz w:val="28"/>
          <w:szCs w:val="28"/>
          <w:lang w:val="vi-VN"/>
        </w:rPr>
        <w:t>-20</w:t>
      </w:r>
      <w:r w:rsidRPr="00CB639A">
        <w:rPr>
          <w:sz w:val="28"/>
          <w:szCs w:val="28"/>
        </w:rPr>
        <w:t xml:space="preserve">23 </w:t>
      </w:r>
      <w:r w:rsidRPr="00CB639A">
        <w:rPr>
          <w:sz w:val="28"/>
          <w:szCs w:val="28"/>
          <w:lang w:val="vi-VN"/>
        </w:rPr>
        <w:t xml:space="preserve">của </w:t>
      </w:r>
      <w:r w:rsidRPr="00CB639A">
        <w:rPr>
          <w:sz w:val="28"/>
          <w:szCs w:val="28"/>
        </w:rPr>
        <w:t>Giáo dục</w:t>
      </w:r>
      <w:r w:rsidRPr="00CB639A">
        <w:rPr>
          <w:sz w:val="28"/>
          <w:szCs w:val="28"/>
          <w:lang w:val="vi-VN"/>
        </w:rPr>
        <w:t xml:space="preserve"> Mầm non Sở Giáo dục &amp; Đào tạo thành phố Hồ Chí Minh</w:t>
      </w:r>
      <w:r w:rsidR="0087071D">
        <w:rPr>
          <w:sz w:val="28"/>
          <w:szCs w:val="28"/>
        </w:rPr>
        <w:t xml:space="preserve"> ngày 13 tháng 9 năm 2022; </w:t>
      </w:r>
    </w:p>
    <w:p w:rsidR="0087071D" w:rsidRDefault="001608BA" w:rsidP="0087071D">
      <w:pPr>
        <w:tabs>
          <w:tab w:val="left" w:pos="17910"/>
        </w:tabs>
        <w:spacing w:before="120" w:after="120" w:line="360" w:lineRule="auto"/>
        <w:ind w:left="142" w:right="-1" w:firstLine="450"/>
        <w:jc w:val="both"/>
        <w:rPr>
          <w:sz w:val="28"/>
          <w:szCs w:val="28"/>
        </w:rPr>
      </w:pPr>
      <w:r w:rsidRPr="00CB639A">
        <w:rPr>
          <w:sz w:val="28"/>
          <w:szCs w:val="28"/>
          <w:lang w:val="vi-VN"/>
        </w:rPr>
        <w:t xml:space="preserve">Căn cứ </w:t>
      </w:r>
      <w:r w:rsidRPr="00CB639A">
        <w:rPr>
          <w:sz w:val="28"/>
          <w:szCs w:val="28"/>
        </w:rPr>
        <w:t>Kế hoạch số 484/KHGD-SGDĐT</w:t>
      </w:r>
      <w:r w:rsidRPr="00CB639A">
        <w:rPr>
          <w:sz w:val="28"/>
          <w:szCs w:val="28"/>
          <w:lang w:val="vi-VN"/>
        </w:rPr>
        <w:t xml:space="preserve"> học 20</w:t>
      </w:r>
      <w:r w:rsidRPr="00CB639A">
        <w:rPr>
          <w:sz w:val="28"/>
          <w:szCs w:val="28"/>
        </w:rPr>
        <w:t>22</w:t>
      </w:r>
      <w:r w:rsidRPr="00CB639A">
        <w:rPr>
          <w:sz w:val="28"/>
          <w:szCs w:val="28"/>
          <w:lang w:val="vi-VN"/>
        </w:rPr>
        <w:t>-20</w:t>
      </w:r>
      <w:r w:rsidRPr="00CB639A">
        <w:rPr>
          <w:sz w:val="28"/>
          <w:szCs w:val="28"/>
        </w:rPr>
        <w:t xml:space="preserve">23 của bậc học Mầm non Phòng </w:t>
      </w:r>
      <w:r w:rsidRPr="00CB639A">
        <w:rPr>
          <w:sz w:val="28"/>
          <w:szCs w:val="28"/>
          <w:lang w:val="vi-VN"/>
        </w:rPr>
        <w:t xml:space="preserve">Giáo dục &amp; Đào tạo </w:t>
      </w:r>
      <w:r w:rsidRPr="00CB639A">
        <w:rPr>
          <w:sz w:val="28"/>
          <w:szCs w:val="28"/>
        </w:rPr>
        <w:t>quận Phú Nhuận;</w:t>
      </w:r>
    </w:p>
    <w:p w:rsidR="001608BA" w:rsidRPr="0087071D" w:rsidRDefault="001608BA" w:rsidP="0087071D">
      <w:pPr>
        <w:tabs>
          <w:tab w:val="left" w:pos="17910"/>
        </w:tabs>
        <w:spacing w:before="120" w:after="120" w:line="360" w:lineRule="auto"/>
        <w:ind w:left="142" w:right="-1" w:firstLine="450"/>
        <w:jc w:val="both"/>
        <w:rPr>
          <w:sz w:val="28"/>
          <w:szCs w:val="28"/>
        </w:rPr>
      </w:pPr>
      <w:r w:rsidRPr="00CB639A">
        <w:rPr>
          <w:sz w:val="28"/>
          <w:szCs w:val="28"/>
          <w:lang w:val="vi-VN"/>
        </w:rPr>
        <w:t>Căn cứ yêu cầu, nhiệm vụ và tình hình thực tế của địa phương</w:t>
      </w:r>
      <w:r w:rsidRPr="00CB639A">
        <w:rPr>
          <w:sz w:val="28"/>
          <w:szCs w:val="28"/>
        </w:rPr>
        <w:t>, của đơn vị trường Mầm non Sơn Ca 1 xây dựng kế hoạch năm học 2022– 2023 như  sau</w:t>
      </w:r>
      <w:r w:rsidRPr="00CB639A">
        <w:rPr>
          <w:b/>
          <w:sz w:val="28"/>
          <w:szCs w:val="28"/>
        </w:rPr>
        <w:t>:</w:t>
      </w:r>
    </w:p>
    <w:p w:rsidR="001608BA" w:rsidRPr="00CB639A" w:rsidRDefault="001608BA" w:rsidP="001608BA">
      <w:pPr>
        <w:tabs>
          <w:tab w:val="left" w:pos="17910"/>
        </w:tabs>
        <w:spacing w:before="120" w:after="120" w:line="360" w:lineRule="auto"/>
        <w:ind w:left="142" w:right="-1" w:firstLine="720"/>
        <w:jc w:val="both"/>
        <w:rPr>
          <w:b/>
          <w:sz w:val="28"/>
          <w:szCs w:val="28"/>
        </w:rPr>
      </w:pPr>
      <w:r w:rsidRPr="00CB639A">
        <w:rPr>
          <w:b/>
          <w:sz w:val="28"/>
          <w:szCs w:val="28"/>
        </w:rPr>
        <w:t>1. Thành tích đạt được trong năm học 20</w:t>
      </w:r>
      <w:r w:rsidRPr="00CB639A">
        <w:rPr>
          <w:b/>
          <w:sz w:val="28"/>
          <w:szCs w:val="28"/>
          <w:lang w:val="vi-VN"/>
        </w:rPr>
        <w:t>21</w:t>
      </w:r>
      <w:r w:rsidRPr="00CB639A">
        <w:rPr>
          <w:b/>
          <w:sz w:val="28"/>
          <w:szCs w:val="28"/>
        </w:rPr>
        <w:t>-202</w:t>
      </w:r>
      <w:r w:rsidRPr="00CB639A">
        <w:rPr>
          <w:b/>
          <w:sz w:val="28"/>
          <w:szCs w:val="28"/>
          <w:lang w:val="vi-VN"/>
        </w:rPr>
        <w:t>2:</w:t>
      </w:r>
      <w:r w:rsidRPr="00CB639A">
        <w:rPr>
          <w:b/>
          <w:sz w:val="28"/>
          <w:szCs w:val="28"/>
        </w:rPr>
        <w:t xml:space="preserve"> </w:t>
      </w:r>
    </w:p>
    <w:p w:rsidR="001608BA" w:rsidRPr="00CB639A" w:rsidRDefault="001608BA" w:rsidP="001608BA">
      <w:pPr>
        <w:tabs>
          <w:tab w:val="left" w:pos="17910"/>
        </w:tabs>
        <w:overflowPunct w:val="0"/>
        <w:autoSpaceDE w:val="0"/>
        <w:autoSpaceDN w:val="0"/>
        <w:adjustRightInd w:val="0"/>
        <w:spacing w:before="120" w:after="120" w:line="360" w:lineRule="auto"/>
        <w:ind w:left="142" w:right="-1" w:firstLine="567"/>
        <w:jc w:val="both"/>
        <w:textAlignment w:val="baseline"/>
        <w:rPr>
          <w:spacing w:val="-4"/>
          <w:sz w:val="28"/>
          <w:szCs w:val="28"/>
          <w:lang w:val="vi-VN"/>
        </w:rPr>
      </w:pPr>
      <w:r w:rsidRPr="00CB639A">
        <w:rPr>
          <w:b/>
          <w:i/>
          <w:sz w:val="28"/>
          <w:szCs w:val="28"/>
        </w:rPr>
        <w:t>a)Tập thể:</w:t>
      </w:r>
    </w:p>
    <w:p w:rsidR="001608BA" w:rsidRPr="00CB639A" w:rsidRDefault="001608BA" w:rsidP="001608BA">
      <w:pPr>
        <w:pStyle w:val="ListParagraph"/>
        <w:numPr>
          <w:ilvl w:val="0"/>
          <w:numId w:val="7"/>
        </w:numPr>
        <w:tabs>
          <w:tab w:val="left" w:pos="17910"/>
        </w:tabs>
        <w:overflowPunct w:val="0"/>
        <w:autoSpaceDE w:val="0"/>
        <w:autoSpaceDN w:val="0"/>
        <w:adjustRightInd w:val="0"/>
        <w:spacing w:before="120" w:after="120" w:line="360" w:lineRule="auto"/>
        <w:ind w:left="851" w:right="-1" w:hanging="270"/>
        <w:jc w:val="both"/>
        <w:textAlignment w:val="baseline"/>
        <w:rPr>
          <w:sz w:val="28"/>
          <w:szCs w:val="28"/>
        </w:rPr>
      </w:pPr>
      <w:r w:rsidRPr="00CB639A">
        <w:rPr>
          <w:sz w:val="28"/>
          <w:szCs w:val="28"/>
        </w:rPr>
        <w:t>Trường đăng ký các danh hiệu:</w:t>
      </w:r>
    </w:p>
    <w:p w:rsidR="001608BA" w:rsidRPr="00CB639A" w:rsidRDefault="001608BA" w:rsidP="001608BA">
      <w:pPr>
        <w:pStyle w:val="ListParagraph"/>
        <w:numPr>
          <w:ilvl w:val="0"/>
          <w:numId w:val="7"/>
        </w:numPr>
        <w:tabs>
          <w:tab w:val="left" w:pos="17910"/>
        </w:tabs>
        <w:overflowPunct w:val="0"/>
        <w:autoSpaceDE w:val="0"/>
        <w:autoSpaceDN w:val="0"/>
        <w:adjustRightInd w:val="0"/>
        <w:spacing w:before="120" w:after="120" w:line="360" w:lineRule="auto"/>
        <w:ind w:left="851" w:right="-1" w:hanging="270"/>
        <w:jc w:val="both"/>
        <w:textAlignment w:val="baseline"/>
        <w:rPr>
          <w:spacing w:val="-4"/>
          <w:sz w:val="28"/>
          <w:szCs w:val="28"/>
          <w:lang w:val="vi-VN"/>
        </w:rPr>
      </w:pPr>
      <w:r w:rsidRPr="00CB639A">
        <w:rPr>
          <w:sz w:val="28"/>
          <w:szCs w:val="28"/>
        </w:rPr>
        <w:t>Tập thể Lao động Xuất sắc ( Số 17/ QĐKT ngày 5/01/2022)</w:t>
      </w:r>
    </w:p>
    <w:p w:rsidR="001608BA" w:rsidRPr="00CB639A" w:rsidRDefault="001608BA" w:rsidP="001608BA">
      <w:pPr>
        <w:pStyle w:val="ListParagraph"/>
        <w:numPr>
          <w:ilvl w:val="0"/>
          <w:numId w:val="7"/>
        </w:numPr>
        <w:tabs>
          <w:tab w:val="left" w:pos="17910"/>
        </w:tabs>
        <w:overflowPunct w:val="0"/>
        <w:autoSpaceDE w:val="0"/>
        <w:autoSpaceDN w:val="0"/>
        <w:adjustRightInd w:val="0"/>
        <w:spacing w:before="120" w:after="120" w:line="360" w:lineRule="auto"/>
        <w:ind w:left="851" w:right="-1" w:hanging="270"/>
        <w:jc w:val="both"/>
        <w:textAlignment w:val="baseline"/>
        <w:rPr>
          <w:sz w:val="28"/>
          <w:szCs w:val="28"/>
        </w:rPr>
      </w:pPr>
      <w:r w:rsidRPr="00CB639A">
        <w:rPr>
          <w:sz w:val="28"/>
          <w:szCs w:val="28"/>
        </w:rPr>
        <w:t xml:space="preserve">Tập thể Lao động Tiên tiến </w:t>
      </w:r>
    </w:p>
    <w:p w:rsidR="001608BA" w:rsidRPr="00CB639A" w:rsidRDefault="001608BA" w:rsidP="001608BA">
      <w:pPr>
        <w:pStyle w:val="ListParagraph"/>
        <w:numPr>
          <w:ilvl w:val="0"/>
          <w:numId w:val="7"/>
        </w:numPr>
        <w:tabs>
          <w:tab w:val="left" w:pos="17910"/>
        </w:tabs>
        <w:overflowPunct w:val="0"/>
        <w:autoSpaceDE w:val="0"/>
        <w:autoSpaceDN w:val="0"/>
        <w:adjustRightInd w:val="0"/>
        <w:spacing w:before="120" w:after="120" w:line="360" w:lineRule="auto"/>
        <w:ind w:left="851" w:right="-1" w:hanging="270"/>
        <w:jc w:val="both"/>
        <w:textAlignment w:val="baseline"/>
        <w:rPr>
          <w:spacing w:val="-4"/>
          <w:sz w:val="28"/>
          <w:szCs w:val="28"/>
          <w:lang w:val="vi-VN"/>
        </w:rPr>
      </w:pPr>
      <w:r w:rsidRPr="00CB639A">
        <w:rPr>
          <w:sz w:val="28"/>
          <w:szCs w:val="28"/>
        </w:rPr>
        <w:t xml:space="preserve">Công đoàn đạt vững mạnh; </w:t>
      </w:r>
    </w:p>
    <w:p w:rsidR="001608BA" w:rsidRPr="00CB639A" w:rsidRDefault="001608BA" w:rsidP="001608BA">
      <w:pPr>
        <w:pStyle w:val="ListParagraph"/>
        <w:numPr>
          <w:ilvl w:val="0"/>
          <w:numId w:val="7"/>
        </w:numPr>
        <w:tabs>
          <w:tab w:val="left" w:pos="17910"/>
        </w:tabs>
        <w:overflowPunct w:val="0"/>
        <w:autoSpaceDE w:val="0"/>
        <w:autoSpaceDN w:val="0"/>
        <w:adjustRightInd w:val="0"/>
        <w:spacing w:before="120" w:after="120" w:line="360" w:lineRule="auto"/>
        <w:ind w:left="851" w:right="-1" w:hanging="270"/>
        <w:jc w:val="both"/>
        <w:textAlignment w:val="baseline"/>
        <w:rPr>
          <w:sz w:val="28"/>
          <w:szCs w:val="28"/>
        </w:rPr>
      </w:pPr>
      <w:r w:rsidRPr="00CB639A">
        <w:rPr>
          <w:sz w:val="28"/>
          <w:szCs w:val="28"/>
        </w:rPr>
        <w:t>Y tế học đường xếp loại Xuất sắc</w:t>
      </w:r>
    </w:p>
    <w:p w:rsidR="001608BA" w:rsidRPr="00CB639A" w:rsidRDefault="001608BA" w:rsidP="001608BA">
      <w:pPr>
        <w:pStyle w:val="ListParagraph"/>
        <w:numPr>
          <w:ilvl w:val="0"/>
          <w:numId w:val="7"/>
        </w:numPr>
        <w:tabs>
          <w:tab w:val="left" w:pos="17910"/>
        </w:tabs>
        <w:overflowPunct w:val="0"/>
        <w:autoSpaceDE w:val="0"/>
        <w:autoSpaceDN w:val="0"/>
        <w:adjustRightInd w:val="0"/>
        <w:spacing w:before="120" w:after="120" w:line="360" w:lineRule="auto"/>
        <w:ind w:left="851" w:right="-1" w:hanging="270"/>
        <w:jc w:val="both"/>
        <w:textAlignment w:val="baseline"/>
        <w:rPr>
          <w:sz w:val="28"/>
          <w:szCs w:val="28"/>
        </w:rPr>
      </w:pPr>
      <w:r w:rsidRPr="00CB639A">
        <w:rPr>
          <w:sz w:val="28"/>
          <w:szCs w:val="28"/>
          <w:lang w:val="vi-VN"/>
        </w:rPr>
        <w:t xml:space="preserve">Giấy khen Đảng bộ P1: </w:t>
      </w:r>
      <w:r w:rsidRPr="00CB639A">
        <w:rPr>
          <w:sz w:val="28"/>
          <w:szCs w:val="28"/>
        </w:rPr>
        <w:t>Khen thưởng Chi bộ MNSC1 phong trào thi đua yêu nước</w:t>
      </w:r>
    </w:p>
    <w:p w:rsidR="001608BA" w:rsidRPr="00CB639A" w:rsidRDefault="001608BA" w:rsidP="001608BA">
      <w:pPr>
        <w:tabs>
          <w:tab w:val="left" w:pos="17910"/>
        </w:tabs>
        <w:overflowPunct w:val="0"/>
        <w:autoSpaceDE w:val="0"/>
        <w:autoSpaceDN w:val="0"/>
        <w:adjustRightInd w:val="0"/>
        <w:spacing w:before="120" w:after="120" w:line="360" w:lineRule="auto"/>
        <w:ind w:left="142" w:right="-1" w:firstLine="567"/>
        <w:jc w:val="both"/>
        <w:textAlignment w:val="baseline"/>
        <w:rPr>
          <w:spacing w:val="-4"/>
          <w:sz w:val="28"/>
          <w:szCs w:val="28"/>
          <w:lang w:val="vi-VN"/>
        </w:rPr>
      </w:pPr>
      <w:r w:rsidRPr="00CB639A">
        <w:rPr>
          <w:b/>
          <w:sz w:val="28"/>
          <w:szCs w:val="28"/>
        </w:rPr>
        <w:t>b) Cá Nhân</w:t>
      </w:r>
    </w:p>
    <w:p w:rsidR="001608BA" w:rsidRPr="00CB639A" w:rsidRDefault="001608BA" w:rsidP="001608BA">
      <w:pPr>
        <w:pStyle w:val="ListParagraph"/>
        <w:numPr>
          <w:ilvl w:val="0"/>
          <w:numId w:val="8"/>
        </w:numPr>
        <w:tabs>
          <w:tab w:val="left" w:pos="17910"/>
        </w:tabs>
        <w:overflowPunct w:val="0"/>
        <w:autoSpaceDE w:val="0"/>
        <w:autoSpaceDN w:val="0"/>
        <w:adjustRightInd w:val="0"/>
        <w:spacing w:before="120" w:after="120" w:line="360" w:lineRule="auto"/>
        <w:ind w:left="851" w:right="-1"/>
        <w:jc w:val="both"/>
        <w:textAlignment w:val="baseline"/>
        <w:rPr>
          <w:spacing w:val="-4"/>
          <w:sz w:val="28"/>
          <w:szCs w:val="28"/>
          <w:lang w:val="vi-VN"/>
        </w:rPr>
      </w:pPr>
      <w:r w:rsidRPr="00CB639A">
        <w:rPr>
          <w:sz w:val="28"/>
          <w:szCs w:val="28"/>
        </w:rPr>
        <w:t>Cá nhân bằng khen thành phố: 02</w:t>
      </w:r>
    </w:p>
    <w:p w:rsidR="001608BA" w:rsidRPr="00CB639A" w:rsidRDefault="001608BA" w:rsidP="001608BA">
      <w:pPr>
        <w:pStyle w:val="ListParagraph"/>
        <w:numPr>
          <w:ilvl w:val="0"/>
          <w:numId w:val="8"/>
        </w:numPr>
        <w:tabs>
          <w:tab w:val="left" w:pos="17910"/>
        </w:tabs>
        <w:overflowPunct w:val="0"/>
        <w:autoSpaceDE w:val="0"/>
        <w:autoSpaceDN w:val="0"/>
        <w:adjustRightInd w:val="0"/>
        <w:spacing w:before="120" w:after="120" w:line="360" w:lineRule="auto"/>
        <w:ind w:left="851" w:right="-1"/>
        <w:jc w:val="both"/>
        <w:textAlignment w:val="baseline"/>
        <w:rPr>
          <w:spacing w:val="-4"/>
          <w:sz w:val="28"/>
          <w:szCs w:val="28"/>
          <w:lang w:val="vi-VN"/>
        </w:rPr>
      </w:pPr>
      <w:r w:rsidRPr="00CB639A">
        <w:rPr>
          <w:sz w:val="28"/>
          <w:szCs w:val="28"/>
        </w:rPr>
        <w:lastRenderedPageBreak/>
        <w:t>Chiến sĩ thi đua cơ sở: 03 ( Chưa đạt)</w:t>
      </w:r>
    </w:p>
    <w:p w:rsidR="001608BA" w:rsidRPr="00CB639A" w:rsidRDefault="001608BA" w:rsidP="001608BA">
      <w:pPr>
        <w:pStyle w:val="ListParagraph"/>
        <w:numPr>
          <w:ilvl w:val="0"/>
          <w:numId w:val="8"/>
        </w:numPr>
        <w:tabs>
          <w:tab w:val="left" w:pos="17910"/>
        </w:tabs>
        <w:overflowPunct w:val="0"/>
        <w:autoSpaceDE w:val="0"/>
        <w:autoSpaceDN w:val="0"/>
        <w:adjustRightInd w:val="0"/>
        <w:spacing w:before="120" w:after="120" w:line="360" w:lineRule="auto"/>
        <w:ind w:left="851" w:right="-1"/>
        <w:jc w:val="both"/>
        <w:textAlignment w:val="baseline"/>
        <w:rPr>
          <w:sz w:val="28"/>
          <w:szCs w:val="28"/>
        </w:rPr>
      </w:pPr>
      <w:r w:rsidRPr="00CB639A">
        <w:rPr>
          <w:sz w:val="28"/>
          <w:szCs w:val="28"/>
        </w:rPr>
        <w:t>LĐTT: 24/25 Tỉ lệ 96%</w:t>
      </w:r>
    </w:p>
    <w:p w:rsidR="001608BA" w:rsidRPr="00CB639A" w:rsidRDefault="001608BA" w:rsidP="001608BA">
      <w:pPr>
        <w:pStyle w:val="ListParagraph"/>
        <w:numPr>
          <w:ilvl w:val="0"/>
          <w:numId w:val="8"/>
        </w:numPr>
        <w:tabs>
          <w:tab w:val="left" w:pos="17910"/>
        </w:tabs>
        <w:overflowPunct w:val="0"/>
        <w:autoSpaceDE w:val="0"/>
        <w:autoSpaceDN w:val="0"/>
        <w:adjustRightInd w:val="0"/>
        <w:spacing w:before="120" w:after="120" w:line="360" w:lineRule="auto"/>
        <w:ind w:left="851" w:right="-1"/>
        <w:jc w:val="both"/>
        <w:textAlignment w:val="baseline"/>
        <w:rPr>
          <w:spacing w:val="-4"/>
          <w:sz w:val="28"/>
          <w:szCs w:val="28"/>
          <w:lang w:val="vi-VN"/>
        </w:rPr>
      </w:pPr>
      <w:r w:rsidRPr="00CB639A">
        <w:rPr>
          <w:sz w:val="28"/>
          <w:szCs w:val="28"/>
        </w:rPr>
        <w:t>Đánh giá Chuẩn Hiệu trưởng, Phó Hiệu trưởng xếp loại mức Tốt: 03/03</w:t>
      </w:r>
    </w:p>
    <w:p w:rsidR="001608BA" w:rsidRPr="00CB639A" w:rsidRDefault="001608BA" w:rsidP="001608BA">
      <w:pPr>
        <w:pStyle w:val="ListParagraph"/>
        <w:numPr>
          <w:ilvl w:val="0"/>
          <w:numId w:val="8"/>
        </w:numPr>
        <w:tabs>
          <w:tab w:val="left" w:pos="17910"/>
        </w:tabs>
        <w:overflowPunct w:val="0"/>
        <w:autoSpaceDE w:val="0"/>
        <w:autoSpaceDN w:val="0"/>
        <w:adjustRightInd w:val="0"/>
        <w:spacing w:before="120" w:after="120" w:line="360" w:lineRule="auto"/>
        <w:ind w:left="851" w:right="-1"/>
        <w:jc w:val="both"/>
        <w:textAlignment w:val="baseline"/>
        <w:rPr>
          <w:spacing w:val="-4"/>
          <w:sz w:val="28"/>
          <w:szCs w:val="28"/>
          <w:lang w:val="vi-VN"/>
        </w:rPr>
      </w:pPr>
      <w:r w:rsidRPr="00CB639A">
        <w:rPr>
          <w:sz w:val="28"/>
          <w:szCs w:val="28"/>
        </w:rPr>
        <w:t>Đánh giá Chuẩn nghề nghiệp giáo viên</w:t>
      </w:r>
      <w:r w:rsidRPr="00CB639A">
        <w:rPr>
          <w:b/>
          <w:sz w:val="28"/>
          <w:szCs w:val="28"/>
        </w:rPr>
        <w:t xml:space="preserve"> </w:t>
      </w:r>
      <w:r w:rsidRPr="00CB639A">
        <w:rPr>
          <w:sz w:val="28"/>
          <w:szCs w:val="28"/>
        </w:rPr>
        <w:t>xếp loại mức khá:</w:t>
      </w:r>
      <w:r w:rsidRPr="00CB639A">
        <w:rPr>
          <w:b/>
          <w:sz w:val="28"/>
          <w:szCs w:val="28"/>
        </w:rPr>
        <w:t xml:space="preserve"> </w:t>
      </w:r>
      <w:r w:rsidRPr="00CB639A">
        <w:rPr>
          <w:sz w:val="28"/>
          <w:szCs w:val="28"/>
        </w:rPr>
        <w:t>18/18 GV, Tốt /18</w:t>
      </w:r>
    </w:p>
    <w:p w:rsidR="001608BA" w:rsidRPr="00CB639A" w:rsidRDefault="001608BA" w:rsidP="001608BA">
      <w:pPr>
        <w:pStyle w:val="ListParagraph"/>
        <w:numPr>
          <w:ilvl w:val="0"/>
          <w:numId w:val="8"/>
        </w:numPr>
        <w:tabs>
          <w:tab w:val="left" w:pos="17910"/>
        </w:tabs>
        <w:overflowPunct w:val="0"/>
        <w:autoSpaceDE w:val="0"/>
        <w:autoSpaceDN w:val="0"/>
        <w:adjustRightInd w:val="0"/>
        <w:spacing w:before="120" w:after="120" w:line="360" w:lineRule="auto"/>
        <w:ind w:left="851" w:right="-1"/>
        <w:jc w:val="both"/>
        <w:textAlignment w:val="baseline"/>
        <w:rPr>
          <w:spacing w:val="-4"/>
          <w:sz w:val="28"/>
          <w:szCs w:val="28"/>
          <w:lang w:val="vi-VN"/>
        </w:rPr>
      </w:pPr>
      <w:r w:rsidRPr="00CB639A">
        <w:rPr>
          <w:sz w:val="28"/>
          <w:szCs w:val="28"/>
        </w:rPr>
        <w:t xml:space="preserve"> Đánh giá viên chức:</w:t>
      </w:r>
      <w:r w:rsidRPr="00CB639A">
        <w:rPr>
          <w:spacing w:val="-4"/>
          <w:sz w:val="28"/>
          <w:szCs w:val="28"/>
        </w:rPr>
        <w:t xml:space="preserve"> Đạt Hoàn thành Xuất sắc nhiệm vụ: 16/25 Tỉ lệ :64,6%</w:t>
      </w:r>
    </w:p>
    <w:p w:rsidR="001608BA" w:rsidRPr="00CB639A" w:rsidRDefault="001608BA" w:rsidP="001608BA">
      <w:pPr>
        <w:pStyle w:val="ListParagraph"/>
        <w:tabs>
          <w:tab w:val="left" w:pos="17910"/>
        </w:tabs>
        <w:overflowPunct w:val="0"/>
        <w:autoSpaceDE w:val="0"/>
        <w:autoSpaceDN w:val="0"/>
        <w:adjustRightInd w:val="0"/>
        <w:spacing w:before="120" w:after="120" w:line="360" w:lineRule="auto"/>
        <w:ind w:left="851" w:right="-1"/>
        <w:jc w:val="both"/>
        <w:textAlignment w:val="baseline"/>
        <w:rPr>
          <w:spacing w:val="-4"/>
          <w:sz w:val="28"/>
          <w:szCs w:val="28"/>
        </w:rPr>
      </w:pPr>
      <w:r w:rsidRPr="00CB639A">
        <w:rPr>
          <w:sz w:val="28"/>
          <w:szCs w:val="28"/>
        </w:rPr>
        <w:t>Đạt HTTNV: 10 người Tỉ lệ: 44,4%</w:t>
      </w:r>
    </w:p>
    <w:p w:rsidR="001608BA" w:rsidRPr="00CB639A" w:rsidRDefault="001608BA" w:rsidP="001608BA">
      <w:pPr>
        <w:tabs>
          <w:tab w:val="left" w:pos="17910"/>
        </w:tabs>
        <w:overflowPunct w:val="0"/>
        <w:autoSpaceDE w:val="0"/>
        <w:autoSpaceDN w:val="0"/>
        <w:adjustRightInd w:val="0"/>
        <w:spacing w:before="120" w:after="120" w:line="360" w:lineRule="auto"/>
        <w:ind w:left="142" w:right="-1" w:firstLine="567"/>
        <w:jc w:val="both"/>
        <w:textAlignment w:val="baseline"/>
        <w:rPr>
          <w:spacing w:val="-4"/>
          <w:sz w:val="28"/>
          <w:szCs w:val="28"/>
          <w:lang w:val="vi-VN"/>
        </w:rPr>
      </w:pPr>
      <w:r w:rsidRPr="00CB639A">
        <w:rPr>
          <w:b/>
          <w:sz w:val="28"/>
          <w:szCs w:val="28"/>
        </w:rPr>
        <w:t>c) Hoạt động Phong trào</w:t>
      </w:r>
    </w:p>
    <w:p w:rsidR="001608BA" w:rsidRPr="00CB639A" w:rsidRDefault="001608BA" w:rsidP="00495E07">
      <w:pPr>
        <w:pStyle w:val="ListParagraph"/>
        <w:numPr>
          <w:ilvl w:val="0"/>
          <w:numId w:val="12"/>
        </w:numPr>
        <w:tabs>
          <w:tab w:val="left" w:pos="17910"/>
        </w:tabs>
        <w:overflowPunct w:val="0"/>
        <w:autoSpaceDE w:val="0"/>
        <w:autoSpaceDN w:val="0"/>
        <w:adjustRightInd w:val="0"/>
        <w:spacing w:before="120" w:after="120" w:line="360" w:lineRule="auto"/>
        <w:ind w:left="851" w:right="-1" w:hanging="450"/>
        <w:jc w:val="both"/>
        <w:textAlignment w:val="baseline"/>
        <w:rPr>
          <w:sz w:val="28"/>
          <w:szCs w:val="28"/>
        </w:rPr>
      </w:pPr>
      <w:r w:rsidRPr="00CB639A">
        <w:rPr>
          <w:sz w:val="28"/>
          <w:szCs w:val="28"/>
          <w:lang w:val="vi-VN"/>
        </w:rPr>
        <w:t xml:space="preserve">Giấy khen Đảng bộ P1: </w:t>
      </w:r>
      <w:r w:rsidRPr="00CB639A">
        <w:rPr>
          <w:sz w:val="28"/>
          <w:szCs w:val="28"/>
        </w:rPr>
        <w:t>Khen thưởng Chi bộ MNSC1 phong trào thi đua yêu nước</w:t>
      </w:r>
    </w:p>
    <w:p w:rsidR="001608BA" w:rsidRPr="00CB639A" w:rsidRDefault="001608BA" w:rsidP="00495E07">
      <w:pPr>
        <w:pStyle w:val="ListParagraph"/>
        <w:numPr>
          <w:ilvl w:val="0"/>
          <w:numId w:val="12"/>
        </w:numPr>
        <w:tabs>
          <w:tab w:val="left" w:pos="17910"/>
        </w:tabs>
        <w:overflowPunct w:val="0"/>
        <w:autoSpaceDE w:val="0"/>
        <w:autoSpaceDN w:val="0"/>
        <w:adjustRightInd w:val="0"/>
        <w:spacing w:before="120" w:after="120" w:line="360" w:lineRule="auto"/>
        <w:ind w:left="851" w:right="-1" w:hanging="450"/>
        <w:jc w:val="both"/>
        <w:textAlignment w:val="baseline"/>
        <w:rPr>
          <w:sz w:val="28"/>
          <w:szCs w:val="28"/>
        </w:rPr>
      </w:pPr>
      <w:r w:rsidRPr="00CB639A">
        <w:rPr>
          <w:sz w:val="28"/>
          <w:szCs w:val="28"/>
        </w:rPr>
        <w:t>Giáo viên giỏi cấp trường: 16/17 tỉ lệ: 94,11% ( 1 GV chưa xếp loại Cô Nhi là GV mới về chỉ dự giờ nắm tình hình chưa xếp loại )</w:t>
      </w:r>
    </w:p>
    <w:p w:rsidR="001608BA" w:rsidRPr="00CB639A" w:rsidRDefault="001608BA" w:rsidP="00495E07">
      <w:pPr>
        <w:pStyle w:val="ListParagraph"/>
        <w:numPr>
          <w:ilvl w:val="0"/>
          <w:numId w:val="12"/>
        </w:numPr>
        <w:tabs>
          <w:tab w:val="left" w:pos="17910"/>
        </w:tabs>
        <w:overflowPunct w:val="0"/>
        <w:autoSpaceDE w:val="0"/>
        <w:autoSpaceDN w:val="0"/>
        <w:adjustRightInd w:val="0"/>
        <w:spacing w:before="120" w:after="120" w:line="360" w:lineRule="auto"/>
        <w:ind w:left="851" w:right="-1" w:hanging="450"/>
        <w:jc w:val="both"/>
        <w:textAlignment w:val="baseline"/>
        <w:rPr>
          <w:sz w:val="28"/>
          <w:szCs w:val="28"/>
        </w:rPr>
      </w:pPr>
      <w:r w:rsidRPr="00CB639A">
        <w:rPr>
          <w:sz w:val="28"/>
          <w:szCs w:val="28"/>
        </w:rPr>
        <w:t>Cô Trần Thị Thúy Hằng được LĐLĐ quận tặng giấy khen Gương “ Người tốt việc tốt” năm 2021” (QĐ số 02/GCN ngày 22/2/2021)</w:t>
      </w:r>
    </w:p>
    <w:p w:rsidR="001608BA" w:rsidRPr="00CB639A" w:rsidRDefault="001608BA" w:rsidP="00495E07">
      <w:pPr>
        <w:pStyle w:val="ListParagraph"/>
        <w:numPr>
          <w:ilvl w:val="0"/>
          <w:numId w:val="12"/>
        </w:numPr>
        <w:tabs>
          <w:tab w:val="left" w:pos="17910"/>
        </w:tabs>
        <w:overflowPunct w:val="0"/>
        <w:autoSpaceDE w:val="0"/>
        <w:autoSpaceDN w:val="0"/>
        <w:adjustRightInd w:val="0"/>
        <w:spacing w:before="120" w:after="120" w:line="360" w:lineRule="auto"/>
        <w:ind w:left="851" w:right="-1" w:hanging="450"/>
        <w:jc w:val="both"/>
        <w:textAlignment w:val="baseline"/>
        <w:rPr>
          <w:sz w:val="28"/>
          <w:szCs w:val="28"/>
        </w:rPr>
      </w:pPr>
      <w:r w:rsidRPr="00CB639A">
        <w:rPr>
          <w:sz w:val="28"/>
          <w:szCs w:val="28"/>
        </w:rPr>
        <w:t xml:space="preserve">Cô Nguyễn Thị Kim Thảo: LĐLĐ quận tặng giấy khen có thành tích xuất sắc phong trào thi đua “ Giỏi việc nước, đảm việc nhà” trong nữ Công nhân viên chức –lao động 2021. (QĐ số </w:t>
      </w:r>
      <w:r w:rsidRPr="00CB639A">
        <w:rPr>
          <w:b/>
          <w:sz w:val="28"/>
          <w:szCs w:val="28"/>
        </w:rPr>
        <w:t>14/</w:t>
      </w:r>
      <w:r w:rsidRPr="00CB639A">
        <w:rPr>
          <w:sz w:val="28"/>
          <w:szCs w:val="28"/>
        </w:rPr>
        <w:t>QĐKT - LĐLĐ ngày 08/03/2022)</w:t>
      </w:r>
    </w:p>
    <w:p w:rsidR="001608BA" w:rsidRPr="00CB639A" w:rsidRDefault="001608BA" w:rsidP="00495E07">
      <w:pPr>
        <w:pStyle w:val="ListParagraph"/>
        <w:numPr>
          <w:ilvl w:val="0"/>
          <w:numId w:val="12"/>
        </w:numPr>
        <w:tabs>
          <w:tab w:val="left" w:pos="17910"/>
        </w:tabs>
        <w:overflowPunct w:val="0"/>
        <w:autoSpaceDE w:val="0"/>
        <w:autoSpaceDN w:val="0"/>
        <w:adjustRightInd w:val="0"/>
        <w:spacing w:before="120" w:after="120" w:line="360" w:lineRule="auto"/>
        <w:ind w:left="851" w:right="-1" w:hanging="450"/>
        <w:jc w:val="both"/>
        <w:textAlignment w:val="baseline"/>
        <w:rPr>
          <w:sz w:val="28"/>
          <w:szCs w:val="28"/>
        </w:rPr>
      </w:pPr>
      <w:r w:rsidRPr="00CB639A">
        <w:rPr>
          <w:sz w:val="28"/>
          <w:szCs w:val="28"/>
        </w:rPr>
        <w:t xml:space="preserve">Đoàn viên công đoàn xuất sắc: </w:t>
      </w:r>
      <w:r w:rsidRPr="00CB639A">
        <w:rPr>
          <w:b/>
          <w:sz w:val="28"/>
          <w:szCs w:val="28"/>
        </w:rPr>
        <w:t>24</w:t>
      </w:r>
      <w:r w:rsidRPr="00CB639A">
        <w:rPr>
          <w:sz w:val="28"/>
          <w:szCs w:val="28"/>
        </w:rPr>
        <w:t xml:space="preserve"> đoàn v</w:t>
      </w:r>
      <w:r w:rsidRPr="00CB639A">
        <w:rPr>
          <w:sz w:val="28"/>
          <w:szCs w:val="28"/>
          <w:lang w:val="vi-VN"/>
        </w:rPr>
        <w:t>i</w:t>
      </w:r>
      <w:r w:rsidRPr="00CB639A">
        <w:rPr>
          <w:sz w:val="28"/>
          <w:szCs w:val="28"/>
        </w:rPr>
        <w:t>ên</w:t>
      </w:r>
    </w:p>
    <w:p w:rsidR="001608BA" w:rsidRPr="00CB639A" w:rsidRDefault="001608BA" w:rsidP="00495E07">
      <w:pPr>
        <w:pStyle w:val="ListParagraph"/>
        <w:numPr>
          <w:ilvl w:val="0"/>
          <w:numId w:val="12"/>
        </w:numPr>
        <w:tabs>
          <w:tab w:val="left" w:pos="17910"/>
        </w:tabs>
        <w:overflowPunct w:val="0"/>
        <w:autoSpaceDE w:val="0"/>
        <w:autoSpaceDN w:val="0"/>
        <w:adjustRightInd w:val="0"/>
        <w:spacing w:before="120" w:after="120" w:line="360" w:lineRule="auto"/>
        <w:ind w:left="851" w:right="-1" w:hanging="450"/>
        <w:jc w:val="both"/>
        <w:textAlignment w:val="baseline"/>
        <w:rPr>
          <w:sz w:val="28"/>
          <w:szCs w:val="28"/>
        </w:rPr>
      </w:pPr>
      <w:r w:rsidRPr="00CB639A">
        <w:rPr>
          <w:sz w:val="28"/>
          <w:szCs w:val="28"/>
        </w:rPr>
        <w:t xml:space="preserve">Cán bộ công đoàn xuất sắc: Trần Thị Thúy Hằng </w:t>
      </w:r>
    </w:p>
    <w:p w:rsidR="001608BA" w:rsidRPr="00CB639A" w:rsidRDefault="001608BA" w:rsidP="00495E07">
      <w:pPr>
        <w:pStyle w:val="ListParagraph"/>
        <w:numPr>
          <w:ilvl w:val="0"/>
          <w:numId w:val="12"/>
        </w:numPr>
        <w:tabs>
          <w:tab w:val="left" w:pos="17910"/>
        </w:tabs>
        <w:overflowPunct w:val="0"/>
        <w:autoSpaceDE w:val="0"/>
        <w:autoSpaceDN w:val="0"/>
        <w:adjustRightInd w:val="0"/>
        <w:spacing w:before="120" w:after="120" w:line="360" w:lineRule="auto"/>
        <w:ind w:left="851" w:right="-1" w:hanging="450"/>
        <w:jc w:val="both"/>
        <w:textAlignment w:val="baseline"/>
        <w:rPr>
          <w:sz w:val="28"/>
          <w:szCs w:val="28"/>
        </w:rPr>
      </w:pPr>
      <w:r w:rsidRPr="00CB639A">
        <w:rPr>
          <w:sz w:val="28"/>
          <w:szCs w:val="28"/>
        </w:rPr>
        <w:t>Đoàn viên công đoàn ưu tú: Nguyễn Thị Khánh Phượng, Nguyễn Hà Châu,</w:t>
      </w:r>
    </w:p>
    <w:p w:rsidR="001608BA" w:rsidRPr="00CB639A" w:rsidRDefault="001608BA" w:rsidP="00495E07">
      <w:pPr>
        <w:pStyle w:val="ListParagraph"/>
        <w:numPr>
          <w:ilvl w:val="0"/>
          <w:numId w:val="12"/>
        </w:numPr>
        <w:tabs>
          <w:tab w:val="left" w:pos="17910"/>
        </w:tabs>
        <w:overflowPunct w:val="0"/>
        <w:autoSpaceDE w:val="0"/>
        <w:autoSpaceDN w:val="0"/>
        <w:adjustRightInd w:val="0"/>
        <w:spacing w:before="120" w:after="120" w:line="360" w:lineRule="auto"/>
        <w:ind w:left="851" w:right="-1" w:hanging="450"/>
        <w:jc w:val="both"/>
        <w:textAlignment w:val="baseline"/>
        <w:rPr>
          <w:sz w:val="28"/>
          <w:szCs w:val="28"/>
        </w:rPr>
      </w:pPr>
      <w:r w:rsidRPr="00CB639A">
        <w:rPr>
          <w:sz w:val="28"/>
          <w:szCs w:val="28"/>
          <w:lang w:val="vi-VN"/>
        </w:rPr>
        <w:t xml:space="preserve">Giấy khen của Đảng bộ phường 1: </w:t>
      </w:r>
      <w:r w:rsidRPr="00CB639A">
        <w:rPr>
          <w:sz w:val="28"/>
          <w:szCs w:val="28"/>
        </w:rPr>
        <w:t>Trương Bích Loan thực hiện tốt Chỉ thị 05 năm 2021</w:t>
      </w:r>
    </w:p>
    <w:p w:rsidR="001608BA" w:rsidRPr="00CB639A" w:rsidRDefault="001608BA" w:rsidP="00495E07">
      <w:pPr>
        <w:pStyle w:val="ListParagraph"/>
        <w:numPr>
          <w:ilvl w:val="0"/>
          <w:numId w:val="12"/>
        </w:numPr>
        <w:tabs>
          <w:tab w:val="left" w:pos="17910"/>
        </w:tabs>
        <w:overflowPunct w:val="0"/>
        <w:autoSpaceDE w:val="0"/>
        <w:autoSpaceDN w:val="0"/>
        <w:adjustRightInd w:val="0"/>
        <w:spacing w:before="120" w:after="120" w:line="360" w:lineRule="auto"/>
        <w:ind w:left="851" w:right="-1" w:hanging="450"/>
        <w:jc w:val="both"/>
        <w:textAlignment w:val="baseline"/>
        <w:rPr>
          <w:sz w:val="28"/>
          <w:szCs w:val="28"/>
        </w:rPr>
      </w:pPr>
      <w:r w:rsidRPr="00CB639A">
        <w:rPr>
          <w:sz w:val="28"/>
          <w:szCs w:val="28"/>
          <w:lang w:val="vi-VN"/>
        </w:rPr>
        <w:t xml:space="preserve">Giấy khen của Đảng bộ phường 1: </w:t>
      </w:r>
      <w:r w:rsidRPr="00CB639A">
        <w:rPr>
          <w:sz w:val="28"/>
          <w:szCs w:val="28"/>
        </w:rPr>
        <w:t>Cô Trương Bích Loan khen thưởng phong trào thi đua yêu nước 2021. Số 15/ QĐ – UBND ngày 19/01/2022</w:t>
      </w:r>
    </w:p>
    <w:p w:rsidR="001608BA" w:rsidRPr="00CB639A" w:rsidRDefault="001608BA" w:rsidP="00495E07">
      <w:pPr>
        <w:pStyle w:val="ListParagraph"/>
        <w:numPr>
          <w:ilvl w:val="0"/>
          <w:numId w:val="12"/>
        </w:numPr>
        <w:tabs>
          <w:tab w:val="left" w:pos="17910"/>
        </w:tabs>
        <w:overflowPunct w:val="0"/>
        <w:autoSpaceDE w:val="0"/>
        <w:autoSpaceDN w:val="0"/>
        <w:adjustRightInd w:val="0"/>
        <w:spacing w:before="120" w:after="120" w:line="360" w:lineRule="auto"/>
        <w:ind w:left="851" w:right="-1" w:hanging="450"/>
        <w:jc w:val="both"/>
        <w:textAlignment w:val="baseline"/>
        <w:rPr>
          <w:sz w:val="28"/>
          <w:szCs w:val="28"/>
        </w:rPr>
      </w:pPr>
      <w:r w:rsidRPr="00CB639A">
        <w:rPr>
          <w:sz w:val="28"/>
          <w:szCs w:val="28"/>
          <w:lang w:val="vi-VN"/>
        </w:rPr>
        <w:t xml:space="preserve">Giấy khen của Đảng bộ phường 1: </w:t>
      </w:r>
      <w:r w:rsidRPr="00CB639A">
        <w:rPr>
          <w:sz w:val="28"/>
          <w:szCs w:val="28"/>
        </w:rPr>
        <w:t>Cô Trương Bích Loan khen thưởng phong trào Dân vận khéo năm 2021 Số 156/ QĐ – UBND ngày 14 tháng 10 năm 2021</w:t>
      </w:r>
    </w:p>
    <w:p w:rsidR="001608BA" w:rsidRPr="00CB639A" w:rsidRDefault="001608BA" w:rsidP="00495E07">
      <w:pPr>
        <w:pStyle w:val="ListParagraph"/>
        <w:numPr>
          <w:ilvl w:val="0"/>
          <w:numId w:val="12"/>
        </w:numPr>
        <w:tabs>
          <w:tab w:val="left" w:pos="17910"/>
        </w:tabs>
        <w:overflowPunct w:val="0"/>
        <w:autoSpaceDE w:val="0"/>
        <w:autoSpaceDN w:val="0"/>
        <w:adjustRightInd w:val="0"/>
        <w:spacing w:before="120" w:after="120" w:line="360" w:lineRule="auto"/>
        <w:ind w:left="851" w:right="-1" w:hanging="450"/>
        <w:jc w:val="both"/>
        <w:textAlignment w:val="baseline"/>
        <w:rPr>
          <w:sz w:val="28"/>
          <w:szCs w:val="28"/>
        </w:rPr>
      </w:pPr>
      <w:r w:rsidRPr="00CB639A">
        <w:rPr>
          <w:sz w:val="28"/>
          <w:szCs w:val="28"/>
          <w:lang w:val="vi-VN"/>
        </w:rPr>
        <w:t xml:space="preserve">Giấy khen của Đảng bộ phường 1: </w:t>
      </w:r>
      <w:r w:rsidRPr="00CB639A">
        <w:rPr>
          <w:sz w:val="28"/>
          <w:szCs w:val="28"/>
        </w:rPr>
        <w:t>Cô Trương Bích Loan khen thưởng Người tốt việc tốt Số 08/ QĐ – MTTQ – BTV ngày 09/11/2021</w:t>
      </w:r>
    </w:p>
    <w:p w:rsidR="001608BA" w:rsidRPr="00CB639A" w:rsidRDefault="001608BA" w:rsidP="00495E07">
      <w:pPr>
        <w:pStyle w:val="ListParagraph"/>
        <w:numPr>
          <w:ilvl w:val="0"/>
          <w:numId w:val="12"/>
        </w:numPr>
        <w:tabs>
          <w:tab w:val="left" w:pos="17910"/>
        </w:tabs>
        <w:spacing w:before="120" w:after="120" w:line="360" w:lineRule="auto"/>
        <w:ind w:left="851" w:right="-1" w:hanging="450"/>
        <w:jc w:val="both"/>
        <w:rPr>
          <w:sz w:val="28"/>
          <w:szCs w:val="28"/>
          <w:lang w:val="vi-VN"/>
        </w:rPr>
      </w:pPr>
      <w:r w:rsidRPr="00CB639A">
        <w:rPr>
          <w:sz w:val="28"/>
          <w:szCs w:val="28"/>
        </w:rPr>
        <w:t xml:space="preserve">Giấy khen Cô Trần Thị Thúy Hằng, Trương Bích Loan  học tập theo tư tưởng, đạo đức, phong cách HCM </w:t>
      </w:r>
      <w:r w:rsidRPr="00CB639A">
        <w:rPr>
          <w:sz w:val="28"/>
          <w:szCs w:val="28"/>
          <w:lang w:val="vi-VN"/>
        </w:rPr>
        <w:t>Số 48 /QĐ – UBND phường 1</w:t>
      </w:r>
    </w:p>
    <w:p w:rsidR="001608BA" w:rsidRPr="00CB639A" w:rsidRDefault="001608BA" w:rsidP="00495E07">
      <w:pPr>
        <w:pStyle w:val="ListParagraph"/>
        <w:numPr>
          <w:ilvl w:val="0"/>
          <w:numId w:val="12"/>
        </w:numPr>
        <w:tabs>
          <w:tab w:val="left" w:pos="17910"/>
        </w:tabs>
        <w:spacing w:before="120" w:after="120" w:line="360" w:lineRule="auto"/>
        <w:ind w:left="851" w:right="-1" w:hanging="450"/>
        <w:jc w:val="both"/>
        <w:rPr>
          <w:sz w:val="28"/>
          <w:szCs w:val="28"/>
          <w:lang w:val="vi-VN"/>
        </w:rPr>
      </w:pPr>
      <w:r w:rsidRPr="00CB639A">
        <w:rPr>
          <w:sz w:val="28"/>
          <w:szCs w:val="28"/>
        </w:rPr>
        <w:lastRenderedPageBreak/>
        <w:t>Giải 3 và giải khuyến khích Hội thi  tái chế  đồ dung phế liệu  do MTTQ phường 1 tổ chức</w:t>
      </w:r>
    </w:p>
    <w:p w:rsidR="001608BA" w:rsidRPr="00CB639A" w:rsidRDefault="001608BA" w:rsidP="00495E07">
      <w:pPr>
        <w:pStyle w:val="ListParagraph"/>
        <w:numPr>
          <w:ilvl w:val="0"/>
          <w:numId w:val="12"/>
        </w:numPr>
        <w:tabs>
          <w:tab w:val="left" w:pos="17910"/>
        </w:tabs>
        <w:spacing w:before="120" w:after="120" w:line="360" w:lineRule="auto"/>
        <w:ind w:left="851" w:right="-1" w:hanging="450"/>
        <w:jc w:val="both"/>
        <w:rPr>
          <w:sz w:val="28"/>
          <w:szCs w:val="28"/>
          <w:lang w:val="vi-VN"/>
        </w:rPr>
      </w:pPr>
      <w:r w:rsidRPr="00CB639A">
        <w:rPr>
          <w:sz w:val="28"/>
          <w:szCs w:val="28"/>
        </w:rPr>
        <w:t>Giải khuyến khích Hội thi “ Gia đình hạnh phúc” do Hội LHPN phường 1 tổ chức (Gia đình cô Khánh Phượng tham gia)</w:t>
      </w:r>
    </w:p>
    <w:p w:rsidR="001608BA" w:rsidRPr="00CB639A" w:rsidRDefault="001608BA" w:rsidP="00495E07">
      <w:pPr>
        <w:pStyle w:val="ListParagraph"/>
        <w:numPr>
          <w:ilvl w:val="0"/>
          <w:numId w:val="12"/>
        </w:numPr>
        <w:tabs>
          <w:tab w:val="left" w:pos="17910"/>
        </w:tabs>
        <w:spacing w:before="120" w:after="120" w:line="360" w:lineRule="auto"/>
        <w:ind w:left="851" w:right="-1" w:hanging="450"/>
        <w:jc w:val="both"/>
        <w:rPr>
          <w:sz w:val="28"/>
          <w:szCs w:val="28"/>
          <w:lang w:val="vi-VN"/>
        </w:rPr>
      </w:pPr>
      <w:r w:rsidRPr="00CB639A">
        <w:rPr>
          <w:sz w:val="28"/>
          <w:szCs w:val="28"/>
        </w:rPr>
        <w:t xml:space="preserve">Khen thưởng gia đình tiêu biểu ( cô Trang) </w:t>
      </w:r>
    </w:p>
    <w:p w:rsidR="001608BA" w:rsidRPr="00CB639A" w:rsidRDefault="001608BA" w:rsidP="00495E07">
      <w:pPr>
        <w:pStyle w:val="ListParagraph"/>
        <w:numPr>
          <w:ilvl w:val="0"/>
          <w:numId w:val="12"/>
        </w:numPr>
        <w:tabs>
          <w:tab w:val="left" w:pos="17910"/>
        </w:tabs>
        <w:spacing w:before="120" w:after="120" w:line="360" w:lineRule="auto"/>
        <w:ind w:left="851" w:right="-1" w:hanging="450"/>
        <w:jc w:val="both"/>
        <w:rPr>
          <w:spacing w:val="-2"/>
          <w:sz w:val="28"/>
          <w:szCs w:val="28"/>
        </w:rPr>
      </w:pPr>
      <w:r w:rsidRPr="00CB639A">
        <w:rPr>
          <w:sz w:val="28"/>
          <w:szCs w:val="28"/>
        </w:rPr>
        <w:t xml:space="preserve">Trường phối hợp cùng với Phường 1 </w:t>
      </w:r>
      <w:r w:rsidRPr="00CB639A">
        <w:rPr>
          <w:iCs/>
          <w:sz w:val="28"/>
          <w:szCs w:val="28"/>
        </w:rPr>
        <w:t xml:space="preserve">tham gia </w:t>
      </w:r>
      <w:r w:rsidRPr="00CB639A">
        <w:rPr>
          <w:spacing w:val="-2"/>
          <w:sz w:val="28"/>
          <w:szCs w:val="28"/>
        </w:rPr>
        <w:t>Hội thi ngày Hội môi trường “Hành động nhỏ - ý nghĩa lớn” do Ủy ban mặt trận Tổ quốc quận tổ chức.</w:t>
      </w:r>
      <w:r w:rsidRPr="00CB639A">
        <w:rPr>
          <w:iCs/>
          <w:sz w:val="28"/>
          <w:szCs w:val="28"/>
        </w:rPr>
        <w:t xml:space="preserve"> Đ</w:t>
      </w:r>
      <w:r w:rsidRPr="00CB639A">
        <w:rPr>
          <w:spacing w:val="-2"/>
          <w:sz w:val="28"/>
          <w:szCs w:val="28"/>
        </w:rPr>
        <w:t>ạt giải khuyến khích</w:t>
      </w:r>
    </w:p>
    <w:p w:rsidR="001608BA" w:rsidRPr="00CB639A" w:rsidRDefault="001608BA" w:rsidP="00495E07">
      <w:pPr>
        <w:pStyle w:val="ListParagraph"/>
        <w:numPr>
          <w:ilvl w:val="0"/>
          <w:numId w:val="12"/>
        </w:numPr>
        <w:tabs>
          <w:tab w:val="left" w:pos="17910"/>
        </w:tabs>
        <w:spacing w:before="120" w:after="120" w:line="360" w:lineRule="auto"/>
        <w:ind w:left="851" w:right="-1" w:hanging="450"/>
        <w:jc w:val="both"/>
        <w:rPr>
          <w:spacing w:val="-2"/>
          <w:sz w:val="28"/>
          <w:szCs w:val="28"/>
        </w:rPr>
      </w:pPr>
      <w:r w:rsidRPr="00CB639A">
        <w:rPr>
          <w:spacing w:val="-2"/>
          <w:sz w:val="28"/>
          <w:szCs w:val="28"/>
        </w:rPr>
        <w:t>Đạt giải khuyến khích và giải phong trào hội thi tìm hiểu kiến thức và trang phục các nước ASIAN do MTTQ phường tổ chức</w:t>
      </w:r>
    </w:p>
    <w:p w:rsidR="001608BA" w:rsidRPr="00CB639A" w:rsidRDefault="001608BA" w:rsidP="00495E07">
      <w:pPr>
        <w:pStyle w:val="ListParagraph"/>
        <w:numPr>
          <w:ilvl w:val="0"/>
          <w:numId w:val="12"/>
        </w:numPr>
        <w:tabs>
          <w:tab w:val="left" w:pos="851"/>
          <w:tab w:val="left" w:pos="17910"/>
        </w:tabs>
        <w:spacing w:before="120" w:after="120" w:line="360" w:lineRule="auto"/>
        <w:ind w:left="851" w:right="-1" w:hanging="450"/>
        <w:jc w:val="both"/>
        <w:rPr>
          <w:sz w:val="28"/>
          <w:szCs w:val="28"/>
        </w:rPr>
      </w:pPr>
      <w:r w:rsidRPr="00CB639A">
        <w:rPr>
          <w:sz w:val="28"/>
          <w:szCs w:val="28"/>
        </w:rPr>
        <w:t>100% CBQL và GV sử dụng công nghệ thông tin trong quản lý và thực hiện chương trình. Đổi mới GDMN</w:t>
      </w:r>
    </w:p>
    <w:p w:rsidR="001608BA" w:rsidRPr="00CB639A" w:rsidRDefault="001608BA" w:rsidP="00495E07">
      <w:pPr>
        <w:pStyle w:val="ListParagraph"/>
        <w:numPr>
          <w:ilvl w:val="0"/>
          <w:numId w:val="12"/>
        </w:numPr>
        <w:tabs>
          <w:tab w:val="left" w:pos="851"/>
          <w:tab w:val="left" w:pos="17910"/>
        </w:tabs>
        <w:spacing w:before="120" w:after="120" w:line="360" w:lineRule="auto"/>
        <w:ind w:left="851" w:right="-1" w:hanging="450"/>
        <w:jc w:val="both"/>
        <w:rPr>
          <w:sz w:val="28"/>
          <w:szCs w:val="28"/>
        </w:rPr>
      </w:pPr>
      <w:r w:rsidRPr="00CB639A">
        <w:rPr>
          <w:sz w:val="28"/>
          <w:szCs w:val="28"/>
        </w:rPr>
        <w:t>Thực hiện tốt công tác phong chống dịch bệnh Covid -19</w:t>
      </w:r>
    </w:p>
    <w:p w:rsidR="001608BA" w:rsidRPr="00CB639A" w:rsidRDefault="001608BA" w:rsidP="00495E07">
      <w:pPr>
        <w:pStyle w:val="ListParagraph"/>
        <w:numPr>
          <w:ilvl w:val="0"/>
          <w:numId w:val="12"/>
        </w:numPr>
        <w:tabs>
          <w:tab w:val="left" w:pos="851"/>
          <w:tab w:val="left" w:pos="17910"/>
        </w:tabs>
        <w:spacing w:before="120" w:after="120" w:line="360" w:lineRule="auto"/>
        <w:ind w:left="851" w:right="-1" w:hanging="450"/>
        <w:jc w:val="both"/>
        <w:rPr>
          <w:sz w:val="28"/>
          <w:szCs w:val="28"/>
        </w:rPr>
      </w:pPr>
      <w:r w:rsidRPr="00CB639A">
        <w:rPr>
          <w:sz w:val="28"/>
          <w:szCs w:val="28"/>
        </w:rPr>
        <w:t>Đón kiểm tra, giám sát của Hội đồng Nhân dân phường 1 về Đảm bảo vệ sinh ATTP bếp ăn tập thể  đạt: Tốt</w:t>
      </w:r>
    </w:p>
    <w:p w:rsidR="001608BA" w:rsidRPr="00CB639A" w:rsidRDefault="001608BA" w:rsidP="00495E07">
      <w:pPr>
        <w:pStyle w:val="ListParagraph"/>
        <w:numPr>
          <w:ilvl w:val="0"/>
          <w:numId w:val="12"/>
        </w:numPr>
        <w:tabs>
          <w:tab w:val="left" w:pos="851"/>
          <w:tab w:val="left" w:pos="17910"/>
        </w:tabs>
        <w:spacing w:before="120" w:after="120" w:line="360" w:lineRule="auto"/>
        <w:ind w:left="851" w:right="-1" w:hanging="450"/>
        <w:jc w:val="both"/>
        <w:rPr>
          <w:sz w:val="28"/>
          <w:szCs w:val="28"/>
        </w:rPr>
      </w:pPr>
      <w:r w:rsidRPr="00CB639A">
        <w:rPr>
          <w:sz w:val="28"/>
          <w:szCs w:val="28"/>
        </w:rPr>
        <w:t>Nhà trường đã xây dựng tốt môi trường sư phạm thân thiện, lành mạnh, thực hiện tốt quy chế dân chủ. Xây dựng mối đoàn kết giữa các bộ phận, phát huy tốt đa năng lực từng cá nhân, hoàn thành tất cả các nhiệm vụ trọng tâm năm học, tạo niềm tin ở phụ huynh, uy tín trong cộng đồng. Chất lượng giáo dục của đơn vị được nâng lên.</w:t>
      </w:r>
      <w:r w:rsidRPr="00CB639A">
        <w:rPr>
          <w:sz w:val="28"/>
          <w:szCs w:val="28"/>
          <w:lang w:val="es-BO"/>
        </w:rPr>
        <w:t xml:space="preserve"> </w:t>
      </w:r>
    </w:p>
    <w:p w:rsidR="001608BA" w:rsidRPr="00CB639A" w:rsidRDefault="001608BA" w:rsidP="00495E07">
      <w:pPr>
        <w:pStyle w:val="ListParagraph"/>
        <w:numPr>
          <w:ilvl w:val="0"/>
          <w:numId w:val="12"/>
        </w:numPr>
        <w:tabs>
          <w:tab w:val="left" w:pos="851"/>
          <w:tab w:val="left" w:pos="17910"/>
        </w:tabs>
        <w:spacing w:before="120" w:after="120" w:line="360" w:lineRule="auto"/>
        <w:ind w:left="851" w:right="-1" w:hanging="450"/>
        <w:jc w:val="both"/>
        <w:rPr>
          <w:sz w:val="28"/>
          <w:szCs w:val="28"/>
          <w:lang w:val="es-BO"/>
        </w:rPr>
      </w:pPr>
      <w:r w:rsidRPr="00CB639A">
        <w:rPr>
          <w:sz w:val="28"/>
          <w:szCs w:val="28"/>
          <w:lang w:val="es-BO"/>
        </w:rPr>
        <w:t>Đảm bảo an toàn cho trẻ tại đơn vị.</w:t>
      </w:r>
    </w:p>
    <w:p w:rsidR="001608BA" w:rsidRPr="00CB639A" w:rsidRDefault="001608BA" w:rsidP="00495E07">
      <w:pPr>
        <w:pStyle w:val="ListParagraph"/>
        <w:numPr>
          <w:ilvl w:val="0"/>
          <w:numId w:val="12"/>
        </w:numPr>
        <w:tabs>
          <w:tab w:val="left" w:pos="1170"/>
          <w:tab w:val="left" w:pos="17910"/>
        </w:tabs>
        <w:spacing w:before="120" w:after="120" w:line="360" w:lineRule="auto"/>
        <w:ind w:left="851" w:right="-1"/>
        <w:jc w:val="both"/>
        <w:rPr>
          <w:sz w:val="28"/>
          <w:szCs w:val="28"/>
          <w:lang w:val="es-BO"/>
        </w:rPr>
      </w:pPr>
      <w:r w:rsidRPr="00CB639A">
        <w:rPr>
          <w:sz w:val="28"/>
          <w:szCs w:val="28"/>
          <w:lang w:val="es-BO"/>
        </w:rPr>
        <w:t>100% GV thực hiện nâng cao chất lượng chương trình GDMN</w:t>
      </w:r>
    </w:p>
    <w:p w:rsidR="001608BA" w:rsidRPr="00CB639A" w:rsidRDefault="001608BA" w:rsidP="00495E07">
      <w:pPr>
        <w:pStyle w:val="ListParagraph"/>
        <w:numPr>
          <w:ilvl w:val="0"/>
          <w:numId w:val="12"/>
        </w:numPr>
        <w:tabs>
          <w:tab w:val="left" w:pos="1170"/>
          <w:tab w:val="left" w:pos="17910"/>
        </w:tabs>
        <w:spacing w:before="120" w:after="120" w:line="360" w:lineRule="auto"/>
        <w:ind w:left="851" w:right="-1"/>
        <w:jc w:val="both"/>
        <w:rPr>
          <w:sz w:val="28"/>
          <w:szCs w:val="28"/>
          <w:lang w:val="es-BO"/>
        </w:rPr>
      </w:pPr>
      <w:r w:rsidRPr="00CB639A">
        <w:rPr>
          <w:sz w:val="28"/>
          <w:szCs w:val="28"/>
          <w:lang w:val="es-BO"/>
        </w:rPr>
        <w:t>Giữ vững kết quả công tác kiểm định CLGD đạt mức độ 2.</w:t>
      </w:r>
    </w:p>
    <w:p w:rsidR="001608BA" w:rsidRPr="00CB639A" w:rsidRDefault="001608BA" w:rsidP="00495E07">
      <w:pPr>
        <w:pStyle w:val="ListParagraph"/>
        <w:numPr>
          <w:ilvl w:val="0"/>
          <w:numId w:val="12"/>
        </w:numPr>
        <w:tabs>
          <w:tab w:val="left" w:pos="1170"/>
          <w:tab w:val="left" w:pos="17910"/>
        </w:tabs>
        <w:spacing w:before="120" w:after="120" w:line="360" w:lineRule="auto"/>
        <w:ind w:left="851" w:right="-1"/>
        <w:jc w:val="both"/>
        <w:rPr>
          <w:sz w:val="28"/>
          <w:szCs w:val="28"/>
        </w:rPr>
      </w:pPr>
      <w:r w:rsidRPr="00CB639A">
        <w:rPr>
          <w:sz w:val="28"/>
          <w:szCs w:val="28"/>
          <w:lang w:val="es-BO"/>
        </w:rPr>
        <w:t>Duy trì và phát huy trường đạt chuẩn Quốc gia mức độ 1.</w:t>
      </w:r>
    </w:p>
    <w:p w:rsidR="001608BA" w:rsidRPr="00CB639A" w:rsidRDefault="001608BA" w:rsidP="00495E07">
      <w:pPr>
        <w:pStyle w:val="ListParagraph"/>
        <w:numPr>
          <w:ilvl w:val="0"/>
          <w:numId w:val="12"/>
        </w:numPr>
        <w:tabs>
          <w:tab w:val="left" w:pos="1170"/>
          <w:tab w:val="left" w:pos="17910"/>
        </w:tabs>
        <w:spacing w:before="120" w:after="120" w:line="360" w:lineRule="auto"/>
        <w:ind w:left="851" w:right="-1"/>
        <w:jc w:val="both"/>
        <w:rPr>
          <w:bCs/>
          <w:sz w:val="28"/>
          <w:szCs w:val="28"/>
        </w:rPr>
      </w:pPr>
      <w:r w:rsidRPr="00CB639A">
        <w:rPr>
          <w:sz w:val="28"/>
          <w:szCs w:val="28"/>
        </w:rPr>
        <w:t xml:space="preserve"> Đảm bảo an toàn vệ sinh thực phẩm và hạn chế thấp nhất không để xảy ra dịch bệnh trong năm học. Đảm bảo an toàn và sức khỏe trẻ</w:t>
      </w:r>
    </w:p>
    <w:p w:rsidR="001608BA" w:rsidRPr="00CB639A" w:rsidRDefault="001608BA" w:rsidP="001608BA">
      <w:pPr>
        <w:tabs>
          <w:tab w:val="left" w:pos="17910"/>
        </w:tabs>
        <w:overflowPunct w:val="0"/>
        <w:autoSpaceDE w:val="0"/>
        <w:autoSpaceDN w:val="0"/>
        <w:adjustRightInd w:val="0"/>
        <w:spacing w:before="120" w:after="120" w:line="360" w:lineRule="auto"/>
        <w:ind w:left="851" w:right="-1"/>
        <w:jc w:val="both"/>
        <w:textAlignment w:val="baseline"/>
        <w:rPr>
          <w:b/>
          <w:bCs/>
          <w:i/>
          <w:sz w:val="28"/>
          <w:szCs w:val="28"/>
        </w:rPr>
      </w:pPr>
      <w:r w:rsidRPr="00CB639A">
        <w:rPr>
          <w:b/>
          <w:bCs/>
          <w:i/>
          <w:sz w:val="28"/>
          <w:szCs w:val="28"/>
        </w:rPr>
        <w:t>d) N</w:t>
      </w:r>
      <w:r w:rsidRPr="00CB639A">
        <w:rPr>
          <w:b/>
          <w:bCs/>
          <w:i/>
          <w:sz w:val="28"/>
          <w:szCs w:val="28"/>
          <w:lang w:val="vi-VN"/>
        </w:rPr>
        <w:t>ội dung cơ quan cấp trên kiểm tra trường đã đón trong năm học 2021- 2022</w:t>
      </w:r>
      <w:r w:rsidRPr="00CB639A">
        <w:rPr>
          <w:b/>
          <w:bCs/>
          <w:i/>
          <w:sz w:val="28"/>
          <w:szCs w:val="28"/>
        </w:rPr>
        <w:t>:</w:t>
      </w:r>
    </w:p>
    <w:p w:rsidR="001608BA" w:rsidRPr="00CB639A" w:rsidRDefault="001608BA" w:rsidP="00495E07">
      <w:pPr>
        <w:pStyle w:val="ListParagraph"/>
        <w:numPr>
          <w:ilvl w:val="0"/>
          <w:numId w:val="13"/>
        </w:numPr>
        <w:tabs>
          <w:tab w:val="left" w:pos="17910"/>
        </w:tabs>
        <w:overflowPunct w:val="0"/>
        <w:autoSpaceDE w:val="0"/>
        <w:autoSpaceDN w:val="0"/>
        <w:adjustRightInd w:val="0"/>
        <w:spacing w:before="120" w:after="120" w:line="360" w:lineRule="auto"/>
        <w:ind w:left="851" w:right="-1" w:hanging="450"/>
        <w:jc w:val="both"/>
        <w:textAlignment w:val="baseline"/>
        <w:rPr>
          <w:bCs/>
          <w:sz w:val="28"/>
          <w:szCs w:val="28"/>
          <w:lang w:val="vi-VN"/>
        </w:rPr>
      </w:pPr>
      <w:r w:rsidRPr="00CB639A">
        <w:rPr>
          <w:bCs/>
          <w:sz w:val="28"/>
          <w:szCs w:val="28"/>
          <w:lang w:val="vi-VN"/>
        </w:rPr>
        <w:t xml:space="preserve">Đón </w:t>
      </w:r>
      <w:r w:rsidRPr="00CB639A">
        <w:rPr>
          <w:bCs/>
          <w:sz w:val="28"/>
          <w:szCs w:val="28"/>
        </w:rPr>
        <w:t>đoàn kiểm tra</w:t>
      </w:r>
      <w:r w:rsidRPr="00CB639A">
        <w:rPr>
          <w:bCs/>
          <w:sz w:val="28"/>
          <w:szCs w:val="28"/>
          <w:lang w:val="vi-VN"/>
        </w:rPr>
        <w:t xml:space="preserve"> y tế</w:t>
      </w:r>
      <w:r w:rsidRPr="00CB639A">
        <w:rPr>
          <w:bCs/>
          <w:sz w:val="28"/>
          <w:szCs w:val="28"/>
        </w:rPr>
        <w:t xml:space="preserve"> học đường</w:t>
      </w:r>
      <w:r w:rsidRPr="00CB639A">
        <w:rPr>
          <w:bCs/>
          <w:sz w:val="28"/>
          <w:szCs w:val="28"/>
          <w:lang w:val="vi-VN"/>
        </w:rPr>
        <w:t xml:space="preserve"> đạt </w:t>
      </w:r>
      <w:r w:rsidRPr="00CB639A">
        <w:rPr>
          <w:bCs/>
          <w:sz w:val="28"/>
          <w:szCs w:val="28"/>
        </w:rPr>
        <w:t>Tốt</w:t>
      </w:r>
    </w:p>
    <w:p w:rsidR="001608BA" w:rsidRPr="00CB639A" w:rsidRDefault="001608BA" w:rsidP="00495E07">
      <w:pPr>
        <w:pStyle w:val="ListParagraph"/>
        <w:numPr>
          <w:ilvl w:val="0"/>
          <w:numId w:val="13"/>
        </w:numPr>
        <w:tabs>
          <w:tab w:val="left" w:pos="17910"/>
        </w:tabs>
        <w:overflowPunct w:val="0"/>
        <w:autoSpaceDE w:val="0"/>
        <w:autoSpaceDN w:val="0"/>
        <w:adjustRightInd w:val="0"/>
        <w:spacing w:before="120" w:after="120" w:line="360" w:lineRule="auto"/>
        <w:ind w:left="851" w:right="-1" w:hanging="450"/>
        <w:jc w:val="both"/>
        <w:textAlignment w:val="baseline"/>
        <w:rPr>
          <w:bCs/>
          <w:sz w:val="28"/>
          <w:szCs w:val="28"/>
        </w:rPr>
      </w:pPr>
      <w:r w:rsidRPr="00CB639A">
        <w:rPr>
          <w:bCs/>
          <w:sz w:val="28"/>
          <w:szCs w:val="28"/>
          <w:lang w:val="vi-VN"/>
        </w:rPr>
        <w:t>Đón  kiểm tra tài chính quận đạt kết quả tốt</w:t>
      </w:r>
    </w:p>
    <w:p w:rsidR="001608BA" w:rsidRPr="00CB639A" w:rsidRDefault="001608BA" w:rsidP="00495E07">
      <w:pPr>
        <w:pStyle w:val="ListParagraph"/>
        <w:numPr>
          <w:ilvl w:val="0"/>
          <w:numId w:val="13"/>
        </w:numPr>
        <w:tabs>
          <w:tab w:val="left" w:pos="17910"/>
        </w:tabs>
        <w:overflowPunct w:val="0"/>
        <w:autoSpaceDE w:val="0"/>
        <w:autoSpaceDN w:val="0"/>
        <w:adjustRightInd w:val="0"/>
        <w:spacing w:before="120" w:after="120" w:line="360" w:lineRule="auto"/>
        <w:ind w:left="851" w:right="-1" w:hanging="450"/>
        <w:jc w:val="both"/>
        <w:textAlignment w:val="baseline"/>
        <w:rPr>
          <w:bCs/>
          <w:sz w:val="28"/>
          <w:szCs w:val="28"/>
        </w:rPr>
      </w:pPr>
      <w:r w:rsidRPr="00CB639A">
        <w:rPr>
          <w:bCs/>
          <w:sz w:val="28"/>
          <w:szCs w:val="28"/>
        </w:rPr>
        <w:t>Đón kiểm tra thực hiện quy chế dân chủ Đảng ủy phường  đạt Tốt</w:t>
      </w:r>
    </w:p>
    <w:p w:rsidR="001608BA" w:rsidRPr="00CB639A" w:rsidRDefault="001608BA" w:rsidP="00495E07">
      <w:pPr>
        <w:pStyle w:val="ListParagraph"/>
        <w:numPr>
          <w:ilvl w:val="0"/>
          <w:numId w:val="13"/>
        </w:numPr>
        <w:tabs>
          <w:tab w:val="left" w:pos="17910"/>
        </w:tabs>
        <w:overflowPunct w:val="0"/>
        <w:autoSpaceDE w:val="0"/>
        <w:autoSpaceDN w:val="0"/>
        <w:adjustRightInd w:val="0"/>
        <w:spacing w:before="120" w:after="120" w:line="360" w:lineRule="auto"/>
        <w:ind w:left="851" w:right="-1" w:hanging="450"/>
        <w:jc w:val="both"/>
        <w:textAlignment w:val="baseline"/>
        <w:rPr>
          <w:bCs/>
          <w:sz w:val="28"/>
          <w:szCs w:val="28"/>
        </w:rPr>
      </w:pPr>
      <w:r w:rsidRPr="00CB639A">
        <w:rPr>
          <w:bCs/>
          <w:sz w:val="28"/>
          <w:szCs w:val="28"/>
        </w:rPr>
        <w:lastRenderedPageBreak/>
        <w:t>Đón kiểm tra công tác dân chủ mặt trận Tổ quốc đạt Tốt</w:t>
      </w:r>
    </w:p>
    <w:p w:rsidR="001608BA" w:rsidRPr="00CB639A" w:rsidRDefault="001608BA" w:rsidP="001608BA">
      <w:pPr>
        <w:tabs>
          <w:tab w:val="left" w:pos="17910"/>
        </w:tabs>
        <w:overflowPunct w:val="0"/>
        <w:autoSpaceDE w:val="0"/>
        <w:autoSpaceDN w:val="0"/>
        <w:adjustRightInd w:val="0"/>
        <w:spacing w:before="120" w:after="120" w:line="360" w:lineRule="auto"/>
        <w:ind w:left="851" w:right="-1"/>
        <w:jc w:val="both"/>
        <w:textAlignment w:val="baseline"/>
        <w:rPr>
          <w:bCs/>
          <w:sz w:val="28"/>
          <w:szCs w:val="28"/>
        </w:rPr>
      </w:pPr>
      <w:r w:rsidRPr="00CB639A">
        <w:rPr>
          <w:b/>
          <w:sz w:val="28"/>
          <w:szCs w:val="28"/>
        </w:rPr>
        <w:t xml:space="preserve"> Số liệu về trẻ</w:t>
      </w:r>
    </w:p>
    <w:p w:rsidR="001608BA" w:rsidRPr="00CB639A" w:rsidRDefault="001608BA" w:rsidP="00495E07">
      <w:pPr>
        <w:pStyle w:val="BodyText"/>
        <w:numPr>
          <w:ilvl w:val="1"/>
          <w:numId w:val="14"/>
        </w:numPr>
        <w:tabs>
          <w:tab w:val="left" w:pos="17910"/>
        </w:tabs>
        <w:spacing w:before="120" w:line="360" w:lineRule="auto"/>
        <w:ind w:left="851" w:right="-1"/>
        <w:rPr>
          <w:sz w:val="28"/>
          <w:szCs w:val="28"/>
        </w:rPr>
      </w:pPr>
      <w:r w:rsidRPr="00CB639A">
        <w:rPr>
          <w:sz w:val="28"/>
          <w:szCs w:val="28"/>
        </w:rPr>
        <w:t>Tổng số nhóm/ lớp: 9 ; riêng lớp mẫu giáo 5 tuổi:2 lớp</w:t>
      </w:r>
    </w:p>
    <w:p w:rsidR="001608BA" w:rsidRPr="00CB639A" w:rsidRDefault="001608BA" w:rsidP="001608BA">
      <w:pPr>
        <w:tabs>
          <w:tab w:val="left" w:pos="17910"/>
        </w:tabs>
        <w:spacing w:before="120" w:after="120" w:line="360" w:lineRule="auto"/>
        <w:ind w:left="851" w:right="-1"/>
        <w:jc w:val="both"/>
        <w:rPr>
          <w:b/>
          <w:sz w:val="28"/>
          <w:szCs w:val="28"/>
        </w:rPr>
      </w:pPr>
      <w:r w:rsidRPr="00CB639A">
        <w:rPr>
          <w:b/>
          <w:sz w:val="28"/>
          <w:szCs w:val="28"/>
        </w:rPr>
        <w:t>Số trẻ được ăn bán trú: 176 trẻ</w:t>
      </w:r>
    </w:p>
    <w:p w:rsidR="001608BA" w:rsidRPr="00CB639A" w:rsidRDefault="001608BA" w:rsidP="00495E07">
      <w:pPr>
        <w:pStyle w:val="ListParagraph"/>
        <w:numPr>
          <w:ilvl w:val="1"/>
          <w:numId w:val="14"/>
        </w:numPr>
        <w:tabs>
          <w:tab w:val="left" w:pos="17910"/>
        </w:tabs>
        <w:spacing w:before="120" w:after="120" w:line="360" w:lineRule="auto"/>
        <w:ind w:left="851" w:right="-1"/>
        <w:jc w:val="both"/>
        <w:rPr>
          <w:sz w:val="28"/>
          <w:szCs w:val="28"/>
        </w:rPr>
      </w:pPr>
      <w:r w:rsidRPr="00CB639A">
        <w:rPr>
          <w:sz w:val="28"/>
          <w:szCs w:val="28"/>
        </w:rPr>
        <w:t>Nhà trẻ: 44 /176 trẻ</w:t>
      </w:r>
      <w:r w:rsidRPr="00CB639A">
        <w:rPr>
          <w:sz w:val="28"/>
          <w:szCs w:val="28"/>
          <w:lang w:val="vi-VN"/>
        </w:rPr>
        <w:t>, t</w:t>
      </w:r>
      <w:r w:rsidRPr="00CB639A">
        <w:rPr>
          <w:sz w:val="28"/>
          <w:szCs w:val="28"/>
        </w:rPr>
        <w:t>ỷ lệ: 25 % ; Mẫu giáo: 132/176 trẻ</w:t>
      </w:r>
      <w:r w:rsidRPr="00CB639A">
        <w:rPr>
          <w:sz w:val="28"/>
          <w:szCs w:val="28"/>
          <w:lang w:val="vi-VN"/>
        </w:rPr>
        <w:t>, t</w:t>
      </w:r>
      <w:r w:rsidRPr="00CB639A">
        <w:rPr>
          <w:sz w:val="28"/>
          <w:szCs w:val="28"/>
        </w:rPr>
        <w:t>ỷ lệ</w:t>
      </w:r>
      <w:r w:rsidRPr="00CB639A">
        <w:rPr>
          <w:sz w:val="28"/>
          <w:szCs w:val="28"/>
          <w:lang w:val="vi-VN"/>
        </w:rPr>
        <w:t>:</w:t>
      </w:r>
      <w:r w:rsidRPr="00CB639A">
        <w:rPr>
          <w:sz w:val="28"/>
          <w:szCs w:val="28"/>
        </w:rPr>
        <w:t xml:space="preserve"> 75,%; </w:t>
      </w:r>
    </w:p>
    <w:p w:rsidR="001608BA" w:rsidRPr="00CB639A" w:rsidRDefault="001608BA" w:rsidP="00495E07">
      <w:pPr>
        <w:pStyle w:val="ListParagraph"/>
        <w:numPr>
          <w:ilvl w:val="1"/>
          <w:numId w:val="14"/>
        </w:numPr>
        <w:tabs>
          <w:tab w:val="left" w:pos="17910"/>
        </w:tabs>
        <w:spacing w:before="120" w:after="120" w:line="360" w:lineRule="auto"/>
        <w:ind w:left="851" w:right="-1"/>
        <w:jc w:val="both"/>
        <w:rPr>
          <w:sz w:val="28"/>
          <w:szCs w:val="28"/>
        </w:rPr>
      </w:pPr>
      <w:r w:rsidRPr="00CB639A">
        <w:rPr>
          <w:sz w:val="28"/>
          <w:szCs w:val="28"/>
        </w:rPr>
        <w:t>Trẻ mẫu giáo 5 tuổi 40 /176 trẻ</w:t>
      </w:r>
      <w:r w:rsidRPr="00CB639A">
        <w:rPr>
          <w:sz w:val="28"/>
          <w:szCs w:val="28"/>
          <w:lang w:val="vi-VN"/>
        </w:rPr>
        <w:t>, t</w:t>
      </w:r>
      <w:r w:rsidRPr="00CB639A">
        <w:rPr>
          <w:sz w:val="28"/>
          <w:szCs w:val="28"/>
        </w:rPr>
        <w:t>ỷ lệ</w:t>
      </w:r>
      <w:r w:rsidRPr="00CB639A">
        <w:rPr>
          <w:sz w:val="28"/>
          <w:szCs w:val="28"/>
          <w:lang w:val="vi-VN"/>
        </w:rPr>
        <w:t>:</w:t>
      </w:r>
      <w:r w:rsidRPr="00CB639A">
        <w:rPr>
          <w:sz w:val="28"/>
          <w:szCs w:val="28"/>
        </w:rPr>
        <w:t>22,72 %</w:t>
      </w:r>
    </w:p>
    <w:p w:rsidR="001608BA" w:rsidRPr="00CB639A" w:rsidRDefault="001608BA" w:rsidP="001608BA">
      <w:pPr>
        <w:tabs>
          <w:tab w:val="left" w:pos="17910"/>
        </w:tabs>
        <w:spacing w:before="120" w:after="120" w:line="360" w:lineRule="auto"/>
        <w:ind w:left="851" w:right="-1"/>
        <w:jc w:val="both"/>
        <w:rPr>
          <w:sz w:val="28"/>
          <w:szCs w:val="28"/>
        </w:rPr>
      </w:pPr>
      <w:r w:rsidRPr="00CB639A">
        <w:rPr>
          <w:b/>
          <w:sz w:val="28"/>
          <w:szCs w:val="28"/>
        </w:rPr>
        <w:t>Số trẻ học 2 buổi/ngày</w:t>
      </w:r>
      <w:r w:rsidRPr="00CB639A">
        <w:rPr>
          <w:sz w:val="28"/>
          <w:szCs w:val="28"/>
        </w:rPr>
        <w:t>: 176 trẻ</w:t>
      </w:r>
    </w:p>
    <w:p w:rsidR="001608BA" w:rsidRPr="00CB639A" w:rsidRDefault="001608BA" w:rsidP="00495E07">
      <w:pPr>
        <w:pStyle w:val="ListParagraph"/>
        <w:numPr>
          <w:ilvl w:val="1"/>
          <w:numId w:val="14"/>
        </w:numPr>
        <w:tabs>
          <w:tab w:val="left" w:pos="17910"/>
        </w:tabs>
        <w:spacing w:before="120" w:after="120" w:line="360" w:lineRule="auto"/>
        <w:ind w:left="851" w:right="-1"/>
        <w:jc w:val="both"/>
        <w:rPr>
          <w:sz w:val="28"/>
          <w:szCs w:val="28"/>
        </w:rPr>
      </w:pPr>
      <w:r w:rsidRPr="00CB639A">
        <w:rPr>
          <w:sz w:val="28"/>
          <w:szCs w:val="28"/>
        </w:rPr>
        <w:t>Nhà trẻ 44/44</w:t>
      </w:r>
      <w:r w:rsidRPr="00CB639A">
        <w:rPr>
          <w:sz w:val="28"/>
          <w:szCs w:val="28"/>
          <w:lang w:val="vi-VN"/>
        </w:rPr>
        <w:t>, t</w:t>
      </w:r>
      <w:r w:rsidRPr="00CB639A">
        <w:rPr>
          <w:sz w:val="28"/>
          <w:szCs w:val="28"/>
        </w:rPr>
        <w:t>ỷ lệ</w:t>
      </w:r>
      <w:r w:rsidRPr="00CB639A">
        <w:rPr>
          <w:sz w:val="28"/>
          <w:szCs w:val="28"/>
          <w:lang w:val="vi-VN"/>
        </w:rPr>
        <w:t>:</w:t>
      </w:r>
      <w:r w:rsidRPr="00CB639A">
        <w:rPr>
          <w:sz w:val="28"/>
          <w:szCs w:val="28"/>
        </w:rPr>
        <w:t>100%; Mẫu giáo: 132/132</w:t>
      </w:r>
      <w:r w:rsidRPr="00CB639A">
        <w:rPr>
          <w:sz w:val="28"/>
          <w:szCs w:val="28"/>
          <w:lang w:val="vi-VN"/>
        </w:rPr>
        <w:t>, t</w:t>
      </w:r>
      <w:r w:rsidRPr="00CB639A">
        <w:rPr>
          <w:sz w:val="28"/>
          <w:szCs w:val="28"/>
        </w:rPr>
        <w:t>ỷ lệ</w:t>
      </w:r>
      <w:r w:rsidRPr="00CB639A">
        <w:rPr>
          <w:sz w:val="28"/>
          <w:szCs w:val="28"/>
          <w:lang w:val="vi-VN"/>
        </w:rPr>
        <w:t>:</w:t>
      </w:r>
      <w:r w:rsidRPr="00CB639A">
        <w:rPr>
          <w:sz w:val="28"/>
          <w:szCs w:val="28"/>
        </w:rPr>
        <w:t xml:space="preserve">100%; </w:t>
      </w:r>
    </w:p>
    <w:p w:rsidR="001608BA" w:rsidRPr="00CB639A" w:rsidRDefault="001608BA" w:rsidP="00495E07">
      <w:pPr>
        <w:pStyle w:val="ListParagraph"/>
        <w:numPr>
          <w:ilvl w:val="1"/>
          <w:numId w:val="14"/>
        </w:numPr>
        <w:tabs>
          <w:tab w:val="left" w:pos="17910"/>
        </w:tabs>
        <w:spacing w:before="120" w:after="120" w:line="360" w:lineRule="auto"/>
        <w:ind w:left="851" w:right="-1"/>
        <w:jc w:val="both"/>
        <w:rPr>
          <w:sz w:val="28"/>
          <w:szCs w:val="28"/>
        </w:rPr>
      </w:pPr>
      <w:r w:rsidRPr="00CB639A">
        <w:rPr>
          <w:sz w:val="28"/>
          <w:szCs w:val="28"/>
        </w:rPr>
        <w:t>Trẻ mẫu giáo 5 tuổi 40/40 trẻ</w:t>
      </w:r>
      <w:r w:rsidRPr="00CB639A">
        <w:rPr>
          <w:sz w:val="28"/>
          <w:szCs w:val="28"/>
          <w:lang w:val="vi-VN"/>
        </w:rPr>
        <w:t>, t</w:t>
      </w:r>
      <w:r w:rsidRPr="00CB639A">
        <w:rPr>
          <w:sz w:val="28"/>
          <w:szCs w:val="28"/>
        </w:rPr>
        <w:t>ỷ lệ</w:t>
      </w:r>
      <w:r w:rsidRPr="00CB639A">
        <w:rPr>
          <w:sz w:val="28"/>
          <w:szCs w:val="28"/>
          <w:lang w:val="vi-VN"/>
        </w:rPr>
        <w:t>:</w:t>
      </w:r>
      <w:r w:rsidRPr="00CB639A">
        <w:rPr>
          <w:sz w:val="28"/>
          <w:szCs w:val="28"/>
        </w:rPr>
        <w:t xml:space="preserve">100% </w:t>
      </w:r>
    </w:p>
    <w:p w:rsidR="001608BA" w:rsidRPr="00CB639A" w:rsidRDefault="001608BA" w:rsidP="001608BA">
      <w:pPr>
        <w:tabs>
          <w:tab w:val="left" w:pos="17910"/>
        </w:tabs>
        <w:spacing w:before="120" w:after="120" w:line="360" w:lineRule="auto"/>
        <w:ind w:left="142" w:right="-1" w:firstLine="709"/>
        <w:jc w:val="both"/>
        <w:rPr>
          <w:b/>
          <w:sz w:val="28"/>
          <w:szCs w:val="28"/>
          <w:lang w:val="vi-VN"/>
        </w:rPr>
      </w:pPr>
      <w:r w:rsidRPr="00CB639A">
        <w:rPr>
          <w:b/>
          <w:sz w:val="28"/>
          <w:szCs w:val="28"/>
        </w:rPr>
        <w:t>Kết quả chăm sóc trẻ suy dinh dưỡng</w:t>
      </w:r>
      <w:r w:rsidRPr="00CB639A">
        <w:rPr>
          <w:b/>
          <w:sz w:val="28"/>
          <w:szCs w:val="28"/>
          <w:lang w:val="vi-VN"/>
        </w:rPr>
        <w:t xml:space="preserve"> (thể nhẹ cân, thể thấp còi)</w:t>
      </w:r>
      <w:r w:rsidRPr="00CB639A">
        <w:rPr>
          <w:b/>
          <w:sz w:val="28"/>
          <w:szCs w:val="28"/>
        </w:rPr>
        <w:t xml:space="preserve">; </w:t>
      </w:r>
      <w:r w:rsidRPr="00CB639A">
        <w:rPr>
          <w:b/>
          <w:sz w:val="28"/>
          <w:szCs w:val="28"/>
          <w:lang w:val="vi-VN"/>
        </w:rPr>
        <w:t>trẻ thừa cân,</w:t>
      </w:r>
      <w:r w:rsidRPr="00CB639A">
        <w:rPr>
          <w:b/>
          <w:sz w:val="28"/>
          <w:szCs w:val="28"/>
        </w:rPr>
        <w:t xml:space="preserve"> béo phì</w:t>
      </w:r>
      <w:r w:rsidRPr="00CB639A">
        <w:rPr>
          <w:b/>
          <w:sz w:val="28"/>
          <w:szCs w:val="28"/>
          <w:lang w:val="vi-VN"/>
        </w:rPr>
        <w:t xml:space="preserve"> (tính đến thời điểm cuối tháng </w:t>
      </w:r>
      <w:r w:rsidRPr="00CB639A">
        <w:rPr>
          <w:b/>
          <w:sz w:val="28"/>
          <w:szCs w:val="28"/>
        </w:rPr>
        <w:t>6</w:t>
      </w:r>
      <w:r w:rsidRPr="00CB639A">
        <w:rPr>
          <w:b/>
          <w:sz w:val="28"/>
          <w:szCs w:val="28"/>
          <w:lang w:val="vi-VN"/>
        </w:rPr>
        <w:t>/202</w:t>
      </w:r>
      <w:r w:rsidRPr="00CB639A">
        <w:rPr>
          <w:b/>
          <w:sz w:val="28"/>
          <w:szCs w:val="28"/>
        </w:rPr>
        <w:t>2</w:t>
      </w:r>
      <w:r w:rsidRPr="00CB639A">
        <w:rPr>
          <w:b/>
          <w:sz w:val="28"/>
          <w:szCs w:val="28"/>
          <w:lang w:val="vi-VN"/>
        </w:rPr>
        <w:t>)</w:t>
      </w:r>
    </w:p>
    <w:p w:rsidR="001608BA" w:rsidRPr="00CB639A" w:rsidRDefault="00E578F3" w:rsidP="001608BA">
      <w:pPr>
        <w:tabs>
          <w:tab w:val="left" w:pos="17910"/>
        </w:tabs>
        <w:spacing w:before="120" w:after="120" w:line="360" w:lineRule="auto"/>
        <w:ind w:left="142" w:right="-1"/>
        <w:jc w:val="both"/>
        <w:rPr>
          <w:b/>
          <w:sz w:val="28"/>
          <w:szCs w:val="28"/>
          <w:lang w:val="vi-VN"/>
        </w:rPr>
      </w:pPr>
      <w:r>
        <w:rPr>
          <w:sz w:val="28"/>
          <w:szCs w:val="28"/>
        </w:rPr>
        <w:t xml:space="preserve">     </w:t>
      </w:r>
      <w:r w:rsidR="001608BA" w:rsidRPr="00CB639A">
        <w:rPr>
          <w:sz w:val="28"/>
          <w:szCs w:val="28"/>
          <w:lang w:val="vi-VN"/>
        </w:rPr>
        <w:t>*</w:t>
      </w:r>
      <w:r w:rsidR="001608BA" w:rsidRPr="00CB639A">
        <w:rPr>
          <w:b/>
          <w:sz w:val="28"/>
          <w:szCs w:val="28"/>
          <w:lang w:val="vi-VN"/>
        </w:rPr>
        <w:t>Nhà trẻ:</w:t>
      </w:r>
    </w:p>
    <w:p w:rsidR="001608BA" w:rsidRPr="00CB639A" w:rsidRDefault="001608BA" w:rsidP="001608BA">
      <w:pPr>
        <w:tabs>
          <w:tab w:val="left" w:pos="17910"/>
        </w:tabs>
        <w:spacing w:before="120" w:after="120" w:line="360" w:lineRule="auto"/>
        <w:ind w:left="851" w:right="-1" w:hanging="426"/>
        <w:jc w:val="both"/>
        <w:rPr>
          <w:sz w:val="28"/>
          <w:szCs w:val="28"/>
        </w:rPr>
      </w:pPr>
      <w:r w:rsidRPr="00CB639A">
        <w:rPr>
          <w:sz w:val="28"/>
          <w:szCs w:val="28"/>
        </w:rPr>
        <w:t xml:space="preserve">+ SDD </w:t>
      </w:r>
      <w:r w:rsidRPr="00CB639A">
        <w:rPr>
          <w:sz w:val="28"/>
          <w:szCs w:val="28"/>
          <w:lang w:val="vi-VN"/>
        </w:rPr>
        <w:t>thể nhẹ cân đầu vào</w:t>
      </w:r>
      <w:r w:rsidRPr="00CB639A">
        <w:rPr>
          <w:sz w:val="28"/>
          <w:szCs w:val="28"/>
        </w:rPr>
        <w:t xml:space="preserve"> : 0</w:t>
      </w:r>
    </w:p>
    <w:p w:rsidR="001608BA" w:rsidRPr="00CB639A" w:rsidRDefault="001608BA" w:rsidP="001608BA">
      <w:pPr>
        <w:tabs>
          <w:tab w:val="left" w:pos="17910"/>
        </w:tabs>
        <w:spacing w:before="120" w:after="120" w:line="360" w:lineRule="auto"/>
        <w:ind w:left="851" w:right="-1" w:hanging="426"/>
        <w:jc w:val="both"/>
        <w:rPr>
          <w:sz w:val="28"/>
          <w:szCs w:val="28"/>
        </w:rPr>
      </w:pPr>
      <w:r w:rsidRPr="00CB639A">
        <w:rPr>
          <w:sz w:val="28"/>
          <w:szCs w:val="28"/>
        </w:rPr>
        <w:t xml:space="preserve">+ SDD </w:t>
      </w:r>
      <w:r w:rsidRPr="00CB639A">
        <w:rPr>
          <w:sz w:val="28"/>
          <w:szCs w:val="28"/>
          <w:lang w:val="vi-VN"/>
        </w:rPr>
        <w:t>thể thấp còi đầu vào:</w:t>
      </w:r>
      <w:r w:rsidRPr="00CB639A">
        <w:rPr>
          <w:sz w:val="28"/>
          <w:szCs w:val="28"/>
        </w:rPr>
        <w:t xml:space="preserve"> 01</w:t>
      </w:r>
      <w:r w:rsidRPr="00CB639A">
        <w:rPr>
          <w:sz w:val="28"/>
          <w:szCs w:val="28"/>
          <w:lang w:val="vi-VN"/>
        </w:rPr>
        <w:t>/</w:t>
      </w:r>
      <w:r w:rsidRPr="00CB639A">
        <w:rPr>
          <w:sz w:val="28"/>
          <w:szCs w:val="28"/>
        </w:rPr>
        <w:t xml:space="preserve">43 </w:t>
      </w:r>
      <w:r w:rsidRPr="00CB639A">
        <w:rPr>
          <w:sz w:val="28"/>
          <w:szCs w:val="28"/>
          <w:lang w:val="vi-VN"/>
        </w:rPr>
        <w:t>(tổng số trẻ nhà trẻ), t</w:t>
      </w:r>
      <w:r w:rsidRPr="00CB639A">
        <w:rPr>
          <w:sz w:val="28"/>
          <w:szCs w:val="28"/>
        </w:rPr>
        <w:t>ỷ</w:t>
      </w:r>
      <w:r w:rsidRPr="00CB639A">
        <w:rPr>
          <w:sz w:val="28"/>
          <w:szCs w:val="28"/>
          <w:lang w:val="vi-VN"/>
        </w:rPr>
        <w:t xml:space="preserve"> lệ:</w:t>
      </w:r>
      <w:r w:rsidRPr="00CB639A">
        <w:rPr>
          <w:sz w:val="28"/>
          <w:szCs w:val="28"/>
        </w:rPr>
        <w:t xml:space="preserve"> 2,33%. Giảm 1/43, </w:t>
      </w:r>
      <w:r w:rsidRPr="00CB639A">
        <w:rPr>
          <w:sz w:val="28"/>
          <w:szCs w:val="28"/>
          <w:lang w:val="vi-VN"/>
        </w:rPr>
        <w:t>t</w:t>
      </w:r>
      <w:r w:rsidRPr="00CB639A">
        <w:rPr>
          <w:sz w:val="28"/>
          <w:szCs w:val="28"/>
        </w:rPr>
        <w:t>ỷ</w:t>
      </w:r>
      <w:r w:rsidRPr="00CB639A">
        <w:rPr>
          <w:sz w:val="28"/>
          <w:szCs w:val="28"/>
          <w:lang w:val="vi-VN"/>
        </w:rPr>
        <w:t xml:space="preserve"> lệ:</w:t>
      </w:r>
      <w:r w:rsidRPr="00CB639A">
        <w:rPr>
          <w:sz w:val="28"/>
          <w:szCs w:val="28"/>
        </w:rPr>
        <w:t xml:space="preserve"> 2,33%.</w:t>
      </w:r>
    </w:p>
    <w:p w:rsidR="001608BA" w:rsidRPr="00CB639A" w:rsidRDefault="001608BA" w:rsidP="001608BA">
      <w:pPr>
        <w:tabs>
          <w:tab w:val="left" w:pos="17910"/>
        </w:tabs>
        <w:spacing w:before="120" w:after="120" w:line="360" w:lineRule="auto"/>
        <w:ind w:left="851" w:right="-1" w:hanging="426"/>
        <w:rPr>
          <w:sz w:val="28"/>
          <w:szCs w:val="28"/>
          <w:lang w:val="vi-VN"/>
        </w:rPr>
      </w:pPr>
      <w:r w:rsidRPr="00CB639A">
        <w:rPr>
          <w:sz w:val="28"/>
          <w:szCs w:val="28"/>
        </w:rPr>
        <w:t xml:space="preserve">+ </w:t>
      </w:r>
      <w:r w:rsidRPr="00CB639A">
        <w:rPr>
          <w:sz w:val="28"/>
          <w:szCs w:val="28"/>
          <w:lang w:val="vi-VN"/>
        </w:rPr>
        <w:t>Số trẻ</w:t>
      </w:r>
      <w:r w:rsidRPr="00CB639A">
        <w:rPr>
          <w:sz w:val="28"/>
          <w:szCs w:val="28"/>
        </w:rPr>
        <w:t xml:space="preserve"> suy dinh dưỡng</w:t>
      </w:r>
      <w:r w:rsidRPr="00CB639A">
        <w:rPr>
          <w:sz w:val="28"/>
          <w:szCs w:val="28"/>
          <w:lang w:val="vi-VN"/>
        </w:rPr>
        <w:t xml:space="preserve"> thể thấp còi giảm</w:t>
      </w:r>
      <w:r w:rsidRPr="00CB639A">
        <w:rPr>
          <w:sz w:val="28"/>
          <w:szCs w:val="28"/>
        </w:rPr>
        <w:t xml:space="preserve"> 01</w:t>
      </w:r>
      <w:r w:rsidRPr="00CB639A">
        <w:rPr>
          <w:sz w:val="28"/>
          <w:szCs w:val="28"/>
          <w:lang w:val="vi-VN"/>
        </w:rPr>
        <w:t>/</w:t>
      </w:r>
      <w:r w:rsidRPr="00CB639A">
        <w:rPr>
          <w:sz w:val="28"/>
          <w:szCs w:val="28"/>
        </w:rPr>
        <w:t xml:space="preserve">01 </w:t>
      </w:r>
      <w:r w:rsidRPr="00CB639A">
        <w:rPr>
          <w:sz w:val="28"/>
          <w:szCs w:val="28"/>
          <w:lang w:val="vi-VN"/>
        </w:rPr>
        <w:t>Số trẻ</w:t>
      </w:r>
      <w:r w:rsidRPr="00CB639A">
        <w:rPr>
          <w:sz w:val="28"/>
          <w:szCs w:val="28"/>
        </w:rPr>
        <w:t xml:space="preserve"> suy dinh dưỡng</w:t>
      </w:r>
      <w:r w:rsidRPr="00CB639A">
        <w:rPr>
          <w:sz w:val="28"/>
          <w:szCs w:val="28"/>
          <w:lang w:val="vi-VN"/>
        </w:rPr>
        <w:t xml:space="preserve"> thể thấp còi đầu vào, t</w:t>
      </w:r>
      <w:r w:rsidRPr="00CB639A">
        <w:rPr>
          <w:sz w:val="28"/>
          <w:szCs w:val="28"/>
        </w:rPr>
        <w:t>ỷ</w:t>
      </w:r>
      <w:r w:rsidRPr="00CB639A">
        <w:rPr>
          <w:sz w:val="28"/>
          <w:szCs w:val="28"/>
          <w:lang w:val="vi-VN"/>
        </w:rPr>
        <w:t xml:space="preserve"> lệ:</w:t>
      </w:r>
      <w:r w:rsidRPr="00CB639A">
        <w:rPr>
          <w:sz w:val="28"/>
          <w:szCs w:val="28"/>
        </w:rPr>
        <w:t xml:space="preserve"> 100%</w:t>
      </w:r>
      <w:r w:rsidRPr="00CB639A">
        <w:rPr>
          <w:sz w:val="28"/>
          <w:szCs w:val="28"/>
          <w:lang w:val="vi-VN"/>
        </w:rPr>
        <w:t>.</w:t>
      </w:r>
    </w:p>
    <w:p w:rsidR="001608BA" w:rsidRPr="00CB639A" w:rsidRDefault="001608BA" w:rsidP="001608BA">
      <w:pPr>
        <w:tabs>
          <w:tab w:val="left" w:pos="17910"/>
        </w:tabs>
        <w:spacing w:before="120" w:after="120" w:line="360" w:lineRule="auto"/>
        <w:ind w:left="851" w:right="-1" w:hanging="426"/>
        <w:rPr>
          <w:sz w:val="28"/>
          <w:szCs w:val="28"/>
        </w:rPr>
      </w:pPr>
      <w:r w:rsidRPr="00CB639A">
        <w:rPr>
          <w:sz w:val="28"/>
          <w:szCs w:val="28"/>
        </w:rPr>
        <w:t xml:space="preserve">+ </w:t>
      </w:r>
      <w:r w:rsidRPr="00CB639A">
        <w:rPr>
          <w:sz w:val="28"/>
          <w:szCs w:val="28"/>
          <w:lang w:val="vi-VN"/>
        </w:rPr>
        <w:t>Số trẻ thừa cân, béo phì đầu vào:</w:t>
      </w:r>
      <w:r w:rsidRPr="00CB639A">
        <w:rPr>
          <w:sz w:val="28"/>
          <w:szCs w:val="28"/>
        </w:rPr>
        <w:t xml:space="preserve"> 07</w:t>
      </w:r>
      <w:r w:rsidRPr="00CB639A">
        <w:rPr>
          <w:sz w:val="28"/>
          <w:szCs w:val="28"/>
          <w:lang w:val="vi-VN"/>
        </w:rPr>
        <w:t>/</w:t>
      </w:r>
      <w:r w:rsidRPr="00CB639A">
        <w:rPr>
          <w:sz w:val="28"/>
          <w:szCs w:val="28"/>
        </w:rPr>
        <w:t xml:space="preserve">43 </w:t>
      </w:r>
      <w:r w:rsidRPr="00CB639A">
        <w:rPr>
          <w:sz w:val="28"/>
          <w:szCs w:val="28"/>
          <w:lang w:val="vi-VN"/>
        </w:rPr>
        <w:t>(tổng số trẻ nhà trẻ), t</w:t>
      </w:r>
      <w:r w:rsidRPr="00CB639A">
        <w:rPr>
          <w:sz w:val="28"/>
          <w:szCs w:val="28"/>
        </w:rPr>
        <w:t>ỷ</w:t>
      </w:r>
      <w:r w:rsidRPr="00CB639A">
        <w:rPr>
          <w:sz w:val="28"/>
          <w:szCs w:val="28"/>
          <w:lang w:val="vi-VN"/>
        </w:rPr>
        <w:t xml:space="preserve"> lệ:</w:t>
      </w:r>
      <w:r w:rsidRPr="00CB639A">
        <w:rPr>
          <w:sz w:val="28"/>
          <w:szCs w:val="28"/>
        </w:rPr>
        <w:t xml:space="preserve"> 16,28%.</w:t>
      </w:r>
    </w:p>
    <w:p w:rsidR="001608BA" w:rsidRPr="00CB639A" w:rsidRDefault="001608BA" w:rsidP="001608BA">
      <w:pPr>
        <w:tabs>
          <w:tab w:val="left" w:pos="17910"/>
        </w:tabs>
        <w:spacing w:before="120" w:after="120" w:line="360" w:lineRule="auto"/>
        <w:ind w:left="851" w:right="-1" w:hanging="426"/>
        <w:rPr>
          <w:sz w:val="28"/>
          <w:szCs w:val="28"/>
          <w:lang w:val="vi-VN"/>
        </w:rPr>
      </w:pPr>
      <w:r w:rsidRPr="00CB639A">
        <w:rPr>
          <w:sz w:val="28"/>
          <w:szCs w:val="28"/>
        </w:rPr>
        <w:t xml:space="preserve">+ </w:t>
      </w:r>
      <w:r w:rsidRPr="00CB639A">
        <w:rPr>
          <w:sz w:val="28"/>
          <w:szCs w:val="28"/>
          <w:lang w:val="vi-VN"/>
        </w:rPr>
        <w:t>Số trẻ thừa cân, béo phì giảm:</w:t>
      </w:r>
      <w:r w:rsidRPr="00CB639A">
        <w:rPr>
          <w:sz w:val="28"/>
          <w:szCs w:val="28"/>
        </w:rPr>
        <w:t xml:space="preserve"> 01</w:t>
      </w:r>
      <w:r w:rsidRPr="00CB639A">
        <w:rPr>
          <w:sz w:val="28"/>
          <w:szCs w:val="28"/>
          <w:lang w:val="vi-VN"/>
        </w:rPr>
        <w:t>/</w:t>
      </w:r>
      <w:r w:rsidRPr="00CB639A">
        <w:rPr>
          <w:sz w:val="28"/>
          <w:szCs w:val="28"/>
        </w:rPr>
        <w:t xml:space="preserve">43 </w:t>
      </w:r>
      <w:r w:rsidRPr="00CB639A">
        <w:rPr>
          <w:sz w:val="28"/>
          <w:szCs w:val="28"/>
          <w:lang w:val="vi-VN"/>
        </w:rPr>
        <w:t>(tổng số trẻ nhà trẻ), t</w:t>
      </w:r>
      <w:r w:rsidRPr="00CB639A">
        <w:rPr>
          <w:sz w:val="28"/>
          <w:szCs w:val="28"/>
        </w:rPr>
        <w:t>ỷ</w:t>
      </w:r>
      <w:r w:rsidRPr="00CB639A">
        <w:rPr>
          <w:sz w:val="28"/>
          <w:szCs w:val="28"/>
          <w:lang w:val="vi-VN"/>
        </w:rPr>
        <w:t xml:space="preserve"> lệ:</w:t>
      </w:r>
      <w:r w:rsidRPr="00CB639A">
        <w:rPr>
          <w:sz w:val="28"/>
          <w:szCs w:val="28"/>
        </w:rPr>
        <w:t xml:space="preserve"> 2,33%</w:t>
      </w:r>
      <w:r w:rsidRPr="00CB639A">
        <w:rPr>
          <w:sz w:val="28"/>
          <w:szCs w:val="28"/>
          <w:lang w:val="vi-VN"/>
        </w:rPr>
        <w:t>.</w:t>
      </w:r>
    </w:p>
    <w:p w:rsidR="001608BA" w:rsidRPr="00CB639A" w:rsidRDefault="001608BA" w:rsidP="001608BA">
      <w:pPr>
        <w:tabs>
          <w:tab w:val="left" w:pos="17910"/>
        </w:tabs>
        <w:spacing w:before="120" w:after="120" w:line="360" w:lineRule="auto"/>
        <w:ind w:left="851" w:right="-1" w:hanging="426"/>
        <w:rPr>
          <w:sz w:val="28"/>
          <w:szCs w:val="28"/>
        </w:rPr>
      </w:pPr>
      <w:r w:rsidRPr="00CB639A">
        <w:rPr>
          <w:sz w:val="28"/>
          <w:szCs w:val="28"/>
        </w:rPr>
        <w:t xml:space="preserve">+ </w:t>
      </w:r>
      <w:r w:rsidRPr="00CB639A">
        <w:rPr>
          <w:sz w:val="28"/>
          <w:szCs w:val="28"/>
          <w:lang w:val="vi-VN"/>
        </w:rPr>
        <w:t>Số trẻ thừa cân, béo phì giảm</w:t>
      </w:r>
      <w:r w:rsidRPr="00CB639A">
        <w:rPr>
          <w:sz w:val="28"/>
          <w:szCs w:val="28"/>
        </w:rPr>
        <w:t xml:space="preserve"> 01</w:t>
      </w:r>
      <w:r w:rsidRPr="00CB639A">
        <w:rPr>
          <w:sz w:val="28"/>
          <w:szCs w:val="28"/>
          <w:lang w:val="vi-VN"/>
        </w:rPr>
        <w:t>/</w:t>
      </w:r>
      <w:r w:rsidRPr="00CB639A">
        <w:rPr>
          <w:sz w:val="28"/>
          <w:szCs w:val="28"/>
        </w:rPr>
        <w:t xml:space="preserve">07 </w:t>
      </w:r>
      <w:r w:rsidRPr="00CB639A">
        <w:rPr>
          <w:sz w:val="28"/>
          <w:szCs w:val="28"/>
          <w:lang w:val="vi-VN"/>
        </w:rPr>
        <w:t>Số trẻ thừa cân, béo phì đầu vào, t</w:t>
      </w:r>
      <w:r w:rsidRPr="00CB639A">
        <w:rPr>
          <w:sz w:val="28"/>
          <w:szCs w:val="28"/>
        </w:rPr>
        <w:t>ỷ</w:t>
      </w:r>
      <w:r w:rsidRPr="00CB639A">
        <w:rPr>
          <w:sz w:val="28"/>
          <w:szCs w:val="28"/>
          <w:lang w:val="vi-VN"/>
        </w:rPr>
        <w:t xml:space="preserve"> lệ:</w:t>
      </w:r>
      <w:r w:rsidRPr="00CB639A">
        <w:rPr>
          <w:sz w:val="28"/>
          <w:szCs w:val="28"/>
        </w:rPr>
        <w:t xml:space="preserve"> 14,29%</w:t>
      </w:r>
    </w:p>
    <w:p w:rsidR="001608BA" w:rsidRPr="00CB639A" w:rsidRDefault="00E578F3" w:rsidP="001608BA">
      <w:pPr>
        <w:tabs>
          <w:tab w:val="left" w:pos="2070"/>
          <w:tab w:val="left" w:pos="2430"/>
          <w:tab w:val="left" w:pos="17910"/>
        </w:tabs>
        <w:spacing w:before="120" w:after="120" w:line="360" w:lineRule="auto"/>
        <w:ind w:left="142" w:right="-1"/>
        <w:rPr>
          <w:sz w:val="28"/>
          <w:szCs w:val="28"/>
          <w:lang w:val="vi-VN"/>
        </w:rPr>
      </w:pPr>
      <w:r>
        <w:rPr>
          <w:b/>
          <w:sz w:val="28"/>
          <w:szCs w:val="28"/>
        </w:rPr>
        <w:t xml:space="preserve">     *</w:t>
      </w:r>
      <w:r w:rsidR="001608BA" w:rsidRPr="00CB639A">
        <w:rPr>
          <w:b/>
          <w:sz w:val="28"/>
          <w:szCs w:val="28"/>
        </w:rPr>
        <w:t>Mẫu  giáo</w:t>
      </w:r>
      <w:r w:rsidR="001608BA" w:rsidRPr="00CB639A">
        <w:rPr>
          <w:b/>
          <w:sz w:val="28"/>
          <w:szCs w:val="28"/>
          <w:lang w:val="vi-VN"/>
        </w:rPr>
        <w:tab/>
      </w:r>
    </w:p>
    <w:p w:rsidR="001608BA" w:rsidRPr="00CB639A" w:rsidRDefault="001608BA" w:rsidP="001608BA">
      <w:pPr>
        <w:tabs>
          <w:tab w:val="left" w:pos="17910"/>
        </w:tabs>
        <w:spacing w:before="120" w:after="120" w:line="360" w:lineRule="auto"/>
        <w:ind w:left="851" w:right="-1" w:hanging="426"/>
        <w:rPr>
          <w:sz w:val="28"/>
          <w:szCs w:val="28"/>
          <w:lang w:val="vi-VN"/>
        </w:rPr>
      </w:pPr>
      <w:r w:rsidRPr="00CB639A">
        <w:rPr>
          <w:sz w:val="28"/>
          <w:szCs w:val="28"/>
        </w:rPr>
        <w:t>+ SDD</w:t>
      </w:r>
      <w:r w:rsidRPr="00CB639A">
        <w:rPr>
          <w:sz w:val="28"/>
          <w:szCs w:val="28"/>
          <w:lang w:val="vi-VN"/>
        </w:rPr>
        <w:t xml:space="preserve"> thể nhẹ cân đầu vào:</w:t>
      </w:r>
      <w:r w:rsidRPr="00CB639A">
        <w:rPr>
          <w:sz w:val="28"/>
          <w:szCs w:val="28"/>
        </w:rPr>
        <w:t xml:space="preserve"> 01</w:t>
      </w:r>
      <w:r w:rsidRPr="00CB639A">
        <w:rPr>
          <w:sz w:val="28"/>
          <w:szCs w:val="28"/>
          <w:lang w:val="vi-VN"/>
        </w:rPr>
        <w:t>/</w:t>
      </w:r>
      <w:r w:rsidRPr="00CB639A">
        <w:rPr>
          <w:sz w:val="28"/>
          <w:szCs w:val="28"/>
        </w:rPr>
        <w:t xml:space="preserve">132 </w:t>
      </w:r>
      <w:r w:rsidRPr="00CB639A">
        <w:rPr>
          <w:sz w:val="28"/>
          <w:szCs w:val="28"/>
          <w:lang w:val="vi-VN"/>
        </w:rPr>
        <w:t>(tổng số trẻ mẫu giáo), t</w:t>
      </w:r>
      <w:r w:rsidRPr="00CB639A">
        <w:rPr>
          <w:sz w:val="28"/>
          <w:szCs w:val="28"/>
        </w:rPr>
        <w:t>ỷ</w:t>
      </w:r>
      <w:r w:rsidRPr="00CB639A">
        <w:rPr>
          <w:sz w:val="28"/>
          <w:szCs w:val="28"/>
          <w:lang w:val="vi-VN"/>
        </w:rPr>
        <w:t xml:space="preserve"> lệ:</w:t>
      </w:r>
      <w:r w:rsidRPr="00CB639A">
        <w:rPr>
          <w:sz w:val="28"/>
          <w:szCs w:val="28"/>
        </w:rPr>
        <w:t xml:space="preserve"> 0,75%. </w:t>
      </w:r>
      <w:r w:rsidRPr="00CB639A">
        <w:rPr>
          <w:sz w:val="28"/>
          <w:szCs w:val="28"/>
        </w:rPr>
        <w:sym w:font="Wingdings" w:char="F0E0"/>
      </w:r>
      <w:r w:rsidRPr="00CB639A">
        <w:rPr>
          <w:sz w:val="28"/>
          <w:szCs w:val="28"/>
        </w:rPr>
        <w:t xml:space="preserve"> giảm 01/132 </w:t>
      </w:r>
      <w:r w:rsidRPr="00CB639A">
        <w:rPr>
          <w:sz w:val="28"/>
          <w:szCs w:val="28"/>
          <w:lang w:val="vi-VN"/>
        </w:rPr>
        <w:t>t</w:t>
      </w:r>
      <w:r w:rsidRPr="00CB639A">
        <w:rPr>
          <w:sz w:val="28"/>
          <w:szCs w:val="28"/>
        </w:rPr>
        <w:t>ỷ</w:t>
      </w:r>
      <w:r w:rsidRPr="00CB639A">
        <w:rPr>
          <w:sz w:val="28"/>
          <w:szCs w:val="28"/>
          <w:lang w:val="vi-VN"/>
        </w:rPr>
        <w:t xml:space="preserve"> lệ: .</w:t>
      </w:r>
      <w:r w:rsidRPr="00CB639A">
        <w:rPr>
          <w:sz w:val="28"/>
          <w:szCs w:val="28"/>
        </w:rPr>
        <w:t>0,75%</w:t>
      </w:r>
      <w:r w:rsidRPr="00CB639A">
        <w:rPr>
          <w:sz w:val="28"/>
          <w:szCs w:val="28"/>
          <w:lang w:val="vi-VN"/>
        </w:rPr>
        <w:t xml:space="preserve">. </w:t>
      </w:r>
    </w:p>
    <w:p w:rsidR="001608BA" w:rsidRPr="00CB639A" w:rsidRDefault="001608BA" w:rsidP="001608BA">
      <w:pPr>
        <w:tabs>
          <w:tab w:val="left" w:pos="17910"/>
        </w:tabs>
        <w:spacing w:before="120" w:after="120" w:line="360" w:lineRule="auto"/>
        <w:ind w:left="851" w:right="-1" w:hanging="426"/>
        <w:rPr>
          <w:sz w:val="28"/>
          <w:szCs w:val="28"/>
          <w:lang w:val="vi-VN"/>
        </w:rPr>
      </w:pPr>
      <w:r w:rsidRPr="00CB639A">
        <w:rPr>
          <w:sz w:val="28"/>
          <w:szCs w:val="28"/>
        </w:rPr>
        <w:t xml:space="preserve">+ </w:t>
      </w:r>
      <w:r w:rsidRPr="00CB639A">
        <w:rPr>
          <w:sz w:val="28"/>
          <w:szCs w:val="28"/>
          <w:lang w:val="vi-VN"/>
        </w:rPr>
        <w:t>Số trẻ</w:t>
      </w:r>
      <w:r w:rsidRPr="00CB639A">
        <w:rPr>
          <w:sz w:val="28"/>
          <w:szCs w:val="28"/>
        </w:rPr>
        <w:t xml:space="preserve"> suy dinh dưỡng</w:t>
      </w:r>
      <w:r w:rsidRPr="00CB639A">
        <w:rPr>
          <w:sz w:val="28"/>
          <w:szCs w:val="28"/>
          <w:lang w:val="vi-VN"/>
        </w:rPr>
        <w:t xml:space="preserve"> thể nhẹ cân giảm</w:t>
      </w:r>
      <w:r w:rsidRPr="00CB639A">
        <w:rPr>
          <w:sz w:val="28"/>
          <w:szCs w:val="28"/>
        </w:rPr>
        <w:t xml:space="preserve"> 01</w:t>
      </w:r>
      <w:r w:rsidRPr="00CB639A">
        <w:rPr>
          <w:sz w:val="28"/>
          <w:szCs w:val="28"/>
          <w:lang w:val="vi-VN"/>
        </w:rPr>
        <w:t>/</w:t>
      </w:r>
      <w:r w:rsidRPr="00CB639A">
        <w:rPr>
          <w:sz w:val="28"/>
          <w:szCs w:val="28"/>
        </w:rPr>
        <w:t>01</w:t>
      </w:r>
      <w:r w:rsidRPr="00CB639A">
        <w:rPr>
          <w:sz w:val="28"/>
          <w:szCs w:val="28"/>
          <w:lang w:val="vi-VN"/>
        </w:rPr>
        <w:t xml:space="preserve"> Số trẻ</w:t>
      </w:r>
      <w:r w:rsidRPr="00CB639A">
        <w:rPr>
          <w:sz w:val="28"/>
          <w:szCs w:val="28"/>
        </w:rPr>
        <w:t xml:space="preserve"> suy dinh dưỡng</w:t>
      </w:r>
      <w:r w:rsidRPr="00CB639A">
        <w:rPr>
          <w:sz w:val="28"/>
          <w:szCs w:val="28"/>
          <w:lang w:val="vi-VN"/>
        </w:rPr>
        <w:t xml:space="preserve"> thể nhẹ cân đầu vào, t</w:t>
      </w:r>
      <w:r w:rsidRPr="00CB639A">
        <w:rPr>
          <w:sz w:val="28"/>
          <w:szCs w:val="28"/>
        </w:rPr>
        <w:t>ỷ</w:t>
      </w:r>
      <w:r w:rsidRPr="00CB639A">
        <w:rPr>
          <w:sz w:val="28"/>
          <w:szCs w:val="28"/>
          <w:lang w:val="vi-VN"/>
        </w:rPr>
        <w:t xml:space="preserve"> lệ:</w:t>
      </w:r>
      <w:r w:rsidRPr="00CB639A">
        <w:rPr>
          <w:sz w:val="28"/>
          <w:szCs w:val="28"/>
        </w:rPr>
        <w:t xml:space="preserve"> 100%</w:t>
      </w:r>
      <w:r w:rsidRPr="00CB639A">
        <w:rPr>
          <w:sz w:val="28"/>
          <w:szCs w:val="28"/>
          <w:lang w:val="vi-VN"/>
        </w:rPr>
        <w:t>.</w:t>
      </w:r>
    </w:p>
    <w:p w:rsidR="001608BA" w:rsidRPr="00CB639A" w:rsidRDefault="001608BA" w:rsidP="001608BA">
      <w:pPr>
        <w:tabs>
          <w:tab w:val="left" w:pos="17910"/>
        </w:tabs>
        <w:spacing w:before="120" w:after="120" w:line="360" w:lineRule="auto"/>
        <w:ind w:left="851" w:right="-1" w:hanging="426"/>
        <w:rPr>
          <w:sz w:val="28"/>
          <w:szCs w:val="28"/>
          <w:lang w:val="vi-VN"/>
        </w:rPr>
      </w:pPr>
      <w:r w:rsidRPr="00CB639A">
        <w:rPr>
          <w:sz w:val="28"/>
          <w:szCs w:val="28"/>
        </w:rPr>
        <w:t>+ SDD</w:t>
      </w:r>
      <w:r w:rsidRPr="00CB639A">
        <w:rPr>
          <w:sz w:val="28"/>
          <w:szCs w:val="28"/>
          <w:lang w:val="vi-VN"/>
        </w:rPr>
        <w:t xml:space="preserve"> thể thấp còi đầu vào:</w:t>
      </w:r>
      <w:r w:rsidRPr="00CB639A">
        <w:rPr>
          <w:sz w:val="28"/>
          <w:szCs w:val="28"/>
        </w:rPr>
        <w:t xml:space="preserve"> 03</w:t>
      </w:r>
      <w:r w:rsidRPr="00CB639A">
        <w:rPr>
          <w:sz w:val="28"/>
          <w:szCs w:val="28"/>
          <w:lang w:val="vi-VN"/>
        </w:rPr>
        <w:t>/</w:t>
      </w:r>
      <w:r w:rsidRPr="00CB639A">
        <w:rPr>
          <w:sz w:val="28"/>
          <w:szCs w:val="28"/>
        </w:rPr>
        <w:t xml:space="preserve">132 </w:t>
      </w:r>
      <w:r w:rsidRPr="00CB639A">
        <w:rPr>
          <w:sz w:val="28"/>
          <w:szCs w:val="28"/>
          <w:lang w:val="vi-VN"/>
        </w:rPr>
        <w:t>(tổng số trẻ mẫu giáo), t</w:t>
      </w:r>
      <w:r w:rsidRPr="00CB639A">
        <w:rPr>
          <w:sz w:val="28"/>
          <w:szCs w:val="28"/>
        </w:rPr>
        <w:t>ỷ</w:t>
      </w:r>
      <w:r w:rsidRPr="00CB639A">
        <w:rPr>
          <w:sz w:val="28"/>
          <w:szCs w:val="28"/>
          <w:lang w:val="vi-VN"/>
        </w:rPr>
        <w:t xml:space="preserve"> lệ:</w:t>
      </w:r>
      <w:r w:rsidRPr="00CB639A">
        <w:rPr>
          <w:sz w:val="28"/>
          <w:szCs w:val="28"/>
        </w:rPr>
        <w:t xml:space="preserve"> 2,28%</w:t>
      </w:r>
      <w:r w:rsidRPr="00CB639A">
        <w:rPr>
          <w:sz w:val="28"/>
          <w:szCs w:val="28"/>
          <w:lang w:val="vi-VN"/>
        </w:rPr>
        <w:t>..</w:t>
      </w:r>
    </w:p>
    <w:p w:rsidR="001608BA" w:rsidRPr="00CB639A" w:rsidRDefault="001608BA" w:rsidP="001608BA">
      <w:pPr>
        <w:tabs>
          <w:tab w:val="left" w:pos="17910"/>
        </w:tabs>
        <w:spacing w:before="120" w:after="120" w:line="360" w:lineRule="auto"/>
        <w:ind w:left="851" w:right="-1" w:hanging="426"/>
        <w:rPr>
          <w:sz w:val="28"/>
          <w:szCs w:val="28"/>
          <w:lang w:val="vi-VN"/>
        </w:rPr>
      </w:pPr>
      <w:r w:rsidRPr="00CB639A">
        <w:rPr>
          <w:sz w:val="28"/>
          <w:szCs w:val="28"/>
        </w:rPr>
        <w:lastRenderedPageBreak/>
        <w:t xml:space="preserve">+ </w:t>
      </w:r>
      <w:r w:rsidRPr="00CB639A">
        <w:rPr>
          <w:sz w:val="28"/>
          <w:szCs w:val="28"/>
          <w:lang w:val="vi-VN"/>
        </w:rPr>
        <w:t>Số trẻ</w:t>
      </w:r>
      <w:r w:rsidRPr="00CB639A">
        <w:rPr>
          <w:sz w:val="28"/>
          <w:szCs w:val="28"/>
        </w:rPr>
        <w:t xml:space="preserve"> suy dinh dưỡng</w:t>
      </w:r>
      <w:r w:rsidRPr="00CB639A">
        <w:rPr>
          <w:sz w:val="28"/>
          <w:szCs w:val="28"/>
          <w:lang w:val="vi-VN"/>
        </w:rPr>
        <w:t xml:space="preserve"> thể thấp còi giảm:</w:t>
      </w:r>
      <w:r w:rsidRPr="00CB639A">
        <w:rPr>
          <w:sz w:val="28"/>
          <w:szCs w:val="28"/>
        </w:rPr>
        <w:t xml:space="preserve"> 02</w:t>
      </w:r>
      <w:r w:rsidRPr="00CB639A">
        <w:rPr>
          <w:sz w:val="28"/>
          <w:szCs w:val="28"/>
          <w:lang w:val="vi-VN"/>
        </w:rPr>
        <w:t>/</w:t>
      </w:r>
      <w:r w:rsidRPr="00CB639A">
        <w:rPr>
          <w:sz w:val="28"/>
          <w:szCs w:val="28"/>
        </w:rPr>
        <w:t xml:space="preserve"> 132</w:t>
      </w:r>
      <w:r w:rsidRPr="00CB639A">
        <w:rPr>
          <w:sz w:val="28"/>
          <w:szCs w:val="28"/>
          <w:lang w:val="vi-VN"/>
        </w:rPr>
        <w:t>(tổng số trẻ mẫu giáo), t</w:t>
      </w:r>
      <w:r w:rsidRPr="00CB639A">
        <w:rPr>
          <w:sz w:val="28"/>
          <w:szCs w:val="28"/>
        </w:rPr>
        <w:t xml:space="preserve">ỷ </w:t>
      </w:r>
      <w:r w:rsidRPr="00CB639A">
        <w:rPr>
          <w:sz w:val="28"/>
          <w:szCs w:val="28"/>
          <w:lang w:val="vi-VN"/>
        </w:rPr>
        <w:t>lệ:</w:t>
      </w:r>
      <w:r w:rsidRPr="00CB639A">
        <w:rPr>
          <w:sz w:val="28"/>
          <w:szCs w:val="28"/>
        </w:rPr>
        <w:t xml:space="preserve"> 1,51%</w:t>
      </w:r>
      <w:r w:rsidRPr="00CB639A">
        <w:rPr>
          <w:sz w:val="28"/>
          <w:szCs w:val="28"/>
          <w:lang w:val="vi-VN"/>
        </w:rPr>
        <w:t xml:space="preserve">. </w:t>
      </w:r>
    </w:p>
    <w:p w:rsidR="001608BA" w:rsidRPr="00CB639A" w:rsidRDefault="001608BA" w:rsidP="001608BA">
      <w:pPr>
        <w:tabs>
          <w:tab w:val="left" w:pos="17910"/>
        </w:tabs>
        <w:spacing w:before="120" w:after="120" w:line="360" w:lineRule="auto"/>
        <w:ind w:left="851" w:right="-1" w:hanging="426"/>
        <w:rPr>
          <w:sz w:val="28"/>
          <w:szCs w:val="28"/>
          <w:lang w:val="vi-VN"/>
        </w:rPr>
      </w:pPr>
      <w:r w:rsidRPr="00CB639A">
        <w:rPr>
          <w:sz w:val="28"/>
          <w:szCs w:val="28"/>
        </w:rPr>
        <w:t xml:space="preserve">+ </w:t>
      </w:r>
      <w:r w:rsidRPr="00CB639A">
        <w:rPr>
          <w:sz w:val="28"/>
          <w:szCs w:val="28"/>
          <w:lang w:val="vi-VN"/>
        </w:rPr>
        <w:t>Số trẻ</w:t>
      </w:r>
      <w:r w:rsidRPr="00CB639A">
        <w:rPr>
          <w:sz w:val="28"/>
          <w:szCs w:val="28"/>
        </w:rPr>
        <w:t xml:space="preserve"> suy dinh dưỡng</w:t>
      </w:r>
      <w:r w:rsidRPr="00CB639A">
        <w:rPr>
          <w:sz w:val="28"/>
          <w:szCs w:val="28"/>
          <w:lang w:val="vi-VN"/>
        </w:rPr>
        <w:t xml:space="preserve"> thể thấp còi giảm</w:t>
      </w:r>
      <w:r w:rsidRPr="00CB639A">
        <w:rPr>
          <w:sz w:val="28"/>
          <w:szCs w:val="28"/>
        </w:rPr>
        <w:t>: 02</w:t>
      </w:r>
      <w:r w:rsidRPr="00CB639A">
        <w:rPr>
          <w:sz w:val="28"/>
          <w:szCs w:val="28"/>
          <w:lang w:val="vi-VN"/>
        </w:rPr>
        <w:t>/</w:t>
      </w:r>
      <w:r w:rsidRPr="00CB639A">
        <w:rPr>
          <w:sz w:val="28"/>
          <w:szCs w:val="28"/>
        </w:rPr>
        <w:t>03</w:t>
      </w:r>
      <w:r w:rsidRPr="00CB639A">
        <w:rPr>
          <w:sz w:val="28"/>
          <w:szCs w:val="28"/>
          <w:lang w:val="vi-VN"/>
        </w:rPr>
        <w:t xml:space="preserve"> Số trẻ</w:t>
      </w:r>
      <w:r w:rsidRPr="00CB639A">
        <w:rPr>
          <w:sz w:val="28"/>
          <w:szCs w:val="28"/>
        </w:rPr>
        <w:t xml:space="preserve"> suy dinh dưỡng</w:t>
      </w:r>
      <w:r w:rsidRPr="00CB639A">
        <w:rPr>
          <w:sz w:val="28"/>
          <w:szCs w:val="28"/>
          <w:lang w:val="vi-VN"/>
        </w:rPr>
        <w:t xml:space="preserve"> thể thấp còi đầu vào, t</w:t>
      </w:r>
      <w:r w:rsidRPr="00CB639A">
        <w:rPr>
          <w:sz w:val="28"/>
          <w:szCs w:val="28"/>
        </w:rPr>
        <w:t>ỷ</w:t>
      </w:r>
      <w:r w:rsidRPr="00CB639A">
        <w:rPr>
          <w:sz w:val="28"/>
          <w:szCs w:val="28"/>
          <w:lang w:val="vi-VN"/>
        </w:rPr>
        <w:t xml:space="preserve"> lệ:</w:t>
      </w:r>
      <w:r w:rsidRPr="00CB639A">
        <w:rPr>
          <w:sz w:val="28"/>
          <w:szCs w:val="28"/>
        </w:rPr>
        <w:t xml:space="preserve"> 66,66%</w:t>
      </w:r>
      <w:r w:rsidRPr="00CB639A">
        <w:rPr>
          <w:sz w:val="28"/>
          <w:szCs w:val="28"/>
          <w:lang w:val="vi-VN"/>
        </w:rPr>
        <w:t>.</w:t>
      </w:r>
    </w:p>
    <w:p w:rsidR="001608BA" w:rsidRPr="00CB639A" w:rsidRDefault="001608BA" w:rsidP="001608BA">
      <w:pPr>
        <w:tabs>
          <w:tab w:val="left" w:pos="17910"/>
        </w:tabs>
        <w:spacing w:before="120" w:after="120" w:line="360" w:lineRule="auto"/>
        <w:ind w:left="851" w:right="-143" w:hanging="426"/>
        <w:rPr>
          <w:sz w:val="28"/>
          <w:szCs w:val="28"/>
          <w:lang w:val="vi-VN"/>
        </w:rPr>
      </w:pPr>
      <w:r w:rsidRPr="00CB639A">
        <w:rPr>
          <w:sz w:val="28"/>
          <w:szCs w:val="28"/>
        </w:rPr>
        <w:t xml:space="preserve">+ </w:t>
      </w:r>
      <w:r w:rsidRPr="00CB639A">
        <w:rPr>
          <w:sz w:val="28"/>
          <w:szCs w:val="28"/>
          <w:lang w:val="vi-VN"/>
        </w:rPr>
        <w:t>Số trẻ thừa cân, béo phì đầu vào:</w:t>
      </w:r>
      <w:r w:rsidRPr="00CB639A">
        <w:rPr>
          <w:sz w:val="28"/>
          <w:szCs w:val="28"/>
        </w:rPr>
        <w:t xml:space="preserve"> 32</w:t>
      </w:r>
      <w:r w:rsidRPr="00CB639A">
        <w:rPr>
          <w:sz w:val="28"/>
          <w:szCs w:val="28"/>
          <w:lang w:val="vi-VN"/>
        </w:rPr>
        <w:t>/</w:t>
      </w:r>
      <w:r w:rsidRPr="00CB639A">
        <w:rPr>
          <w:sz w:val="28"/>
          <w:szCs w:val="28"/>
        </w:rPr>
        <w:t xml:space="preserve">132 </w:t>
      </w:r>
      <w:r w:rsidRPr="00CB639A">
        <w:rPr>
          <w:sz w:val="28"/>
          <w:szCs w:val="28"/>
          <w:lang w:val="vi-VN"/>
        </w:rPr>
        <w:t>(tổng số trẻ mẫu giáo), t</w:t>
      </w:r>
      <w:r w:rsidRPr="00CB639A">
        <w:rPr>
          <w:sz w:val="28"/>
          <w:szCs w:val="28"/>
        </w:rPr>
        <w:t xml:space="preserve">ỷ </w:t>
      </w:r>
      <w:r w:rsidRPr="00CB639A">
        <w:rPr>
          <w:sz w:val="28"/>
          <w:szCs w:val="28"/>
          <w:lang w:val="vi-VN"/>
        </w:rPr>
        <w:t>lệ:</w:t>
      </w:r>
      <w:r w:rsidRPr="00CB639A">
        <w:rPr>
          <w:sz w:val="28"/>
          <w:szCs w:val="28"/>
        </w:rPr>
        <w:t>24,24%</w:t>
      </w:r>
      <w:r w:rsidRPr="00CB639A">
        <w:rPr>
          <w:sz w:val="28"/>
          <w:szCs w:val="28"/>
          <w:lang w:val="vi-VN"/>
        </w:rPr>
        <w:t>.</w:t>
      </w:r>
    </w:p>
    <w:p w:rsidR="001608BA" w:rsidRPr="00CB639A" w:rsidRDefault="001608BA" w:rsidP="001608BA">
      <w:pPr>
        <w:tabs>
          <w:tab w:val="left" w:pos="17910"/>
        </w:tabs>
        <w:spacing w:before="120" w:after="120" w:line="360" w:lineRule="auto"/>
        <w:ind w:left="851" w:right="-1" w:hanging="426"/>
        <w:rPr>
          <w:sz w:val="28"/>
          <w:szCs w:val="28"/>
          <w:lang w:val="vi-VN"/>
        </w:rPr>
      </w:pPr>
      <w:r w:rsidRPr="00CB639A">
        <w:rPr>
          <w:sz w:val="28"/>
          <w:szCs w:val="28"/>
        </w:rPr>
        <w:t xml:space="preserve">+ </w:t>
      </w:r>
      <w:r w:rsidRPr="00CB639A">
        <w:rPr>
          <w:sz w:val="28"/>
          <w:szCs w:val="28"/>
          <w:lang w:val="vi-VN"/>
        </w:rPr>
        <w:t>Số trẻ thừa cân, béo phì giảm:</w:t>
      </w:r>
      <w:r w:rsidRPr="00CB639A">
        <w:rPr>
          <w:sz w:val="28"/>
          <w:szCs w:val="28"/>
        </w:rPr>
        <w:t xml:space="preserve"> 26</w:t>
      </w:r>
      <w:r w:rsidRPr="00CB639A">
        <w:rPr>
          <w:sz w:val="28"/>
          <w:szCs w:val="28"/>
          <w:lang w:val="vi-VN"/>
        </w:rPr>
        <w:t>/</w:t>
      </w:r>
      <w:r w:rsidRPr="00CB639A">
        <w:rPr>
          <w:sz w:val="28"/>
          <w:szCs w:val="28"/>
        </w:rPr>
        <w:t xml:space="preserve">132 </w:t>
      </w:r>
      <w:r w:rsidRPr="00CB639A">
        <w:rPr>
          <w:sz w:val="28"/>
          <w:szCs w:val="28"/>
          <w:lang w:val="vi-VN"/>
        </w:rPr>
        <w:t>(tổng số trẻ mẫu giáo), t</w:t>
      </w:r>
      <w:r w:rsidRPr="00CB639A">
        <w:rPr>
          <w:sz w:val="28"/>
          <w:szCs w:val="28"/>
        </w:rPr>
        <w:t>ỷ</w:t>
      </w:r>
      <w:r w:rsidRPr="00CB639A">
        <w:rPr>
          <w:sz w:val="28"/>
          <w:szCs w:val="28"/>
          <w:lang w:val="vi-VN"/>
        </w:rPr>
        <w:t xml:space="preserve"> lệ:</w:t>
      </w:r>
      <w:r w:rsidRPr="00CB639A">
        <w:rPr>
          <w:sz w:val="28"/>
          <w:szCs w:val="28"/>
        </w:rPr>
        <w:t xml:space="preserve"> 19,70%</w:t>
      </w:r>
      <w:r w:rsidRPr="00CB639A">
        <w:rPr>
          <w:sz w:val="28"/>
          <w:szCs w:val="28"/>
          <w:lang w:val="vi-VN"/>
        </w:rPr>
        <w:t xml:space="preserve">. </w:t>
      </w:r>
    </w:p>
    <w:p w:rsidR="0087071D" w:rsidRDefault="001608BA" w:rsidP="0087071D">
      <w:pPr>
        <w:tabs>
          <w:tab w:val="left" w:pos="17910"/>
        </w:tabs>
        <w:spacing w:before="120" w:after="120" w:line="360" w:lineRule="auto"/>
        <w:ind w:left="851" w:right="-426" w:hanging="426"/>
        <w:rPr>
          <w:sz w:val="28"/>
          <w:szCs w:val="28"/>
          <w:lang w:val="vi-VN"/>
        </w:rPr>
      </w:pPr>
      <w:r w:rsidRPr="00CB639A">
        <w:rPr>
          <w:sz w:val="28"/>
          <w:szCs w:val="28"/>
        </w:rPr>
        <w:t xml:space="preserve">+ </w:t>
      </w:r>
      <w:r w:rsidRPr="00CB639A">
        <w:rPr>
          <w:sz w:val="28"/>
          <w:szCs w:val="28"/>
          <w:lang w:val="vi-VN"/>
        </w:rPr>
        <w:t>Số trẻ thừa cân, béo phì giảm</w:t>
      </w:r>
      <w:r w:rsidRPr="00CB639A">
        <w:rPr>
          <w:sz w:val="28"/>
          <w:szCs w:val="28"/>
        </w:rPr>
        <w:t xml:space="preserve"> 06</w:t>
      </w:r>
      <w:r w:rsidRPr="00CB639A">
        <w:rPr>
          <w:sz w:val="28"/>
          <w:szCs w:val="28"/>
          <w:lang w:val="vi-VN"/>
        </w:rPr>
        <w:t>/</w:t>
      </w:r>
      <w:r w:rsidRPr="00CB639A">
        <w:rPr>
          <w:sz w:val="28"/>
          <w:szCs w:val="28"/>
        </w:rPr>
        <w:t>32</w:t>
      </w:r>
      <w:r w:rsidRPr="00CB639A">
        <w:rPr>
          <w:sz w:val="28"/>
          <w:szCs w:val="28"/>
          <w:lang w:val="vi-VN"/>
        </w:rPr>
        <w:t>Số trẻ thừa cân, béo phì đầu vào, t</w:t>
      </w:r>
      <w:r w:rsidRPr="00CB639A">
        <w:rPr>
          <w:sz w:val="28"/>
          <w:szCs w:val="28"/>
        </w:rPr>
        <w:t>ỷ</w:t>
      </w:r>
      <w:r w:rsidRPr="00CB639A">
        <w:rPr>
          <w:sz w:val="28"/>
          <w:szCs w:val="28"/>
          <w:lang w:val="vi-VN"/>
        </w:rPr>
        <w:t xml:space="preserve"> lệ:</w:t>
      </w:r>
      <w:r w:rsidRPr="00CB639A">
        <w:rPr>
          <w:sz w:val="28"/>
          <w:szCs w:val="28"/>
        </w:rPr>
        <w:t>19,2%</w:t>
      </w:r>
      <w:r w:rsidR="0087071D">
        <w:rPr>
          <w:sz w:val="28"/>
          <w:szCs w:val="28"/>
          <w:lang w:val="vi-VN"/>
        </w:rPr>
        <w:t xml:space="preserve">. </w:t>
      </w:r>
    </w:p>
    <w:p w:rsidR="001608BA" w:rsidRPr="00CB639A" w:rsidRDefault="0087071D" w:rsidP="0087071D">
      <w:pPr>
        <w:tabs>
          <w:tab w:val="left" w:pos="17910"/>
        </w:tabs>
        <w:spacing w:before="120" w:after="120" w:line="360" w:lineRule="auto"/>
        <w:ind w:left="425" w:right="-426"/>
        <w:rPr>
          <w:sz w:val="28"/>
          <w:szCs w:val="28"/>
          <w:lang w:val="vi-VN"/>
        </w:rPr>
      </w:pPr>
      <w:r>
        <w:rPr>
          <w:sz w:val="28"/>
          <w:szCs w:val="28"/>
        </w:rPr>
        <w:t xml:space="preserve">       </w:t>
      </w:r>
      <w:r w:rsidR="001608BA" w:rsidRPr="00CB639A">
        <w:rPr>
          <w:sz w:val="28"/>
          <w:szCs w:val="28"/>
          <w:lang w:val="vi-VN"/>
        </w:rPr>
        <w:t>Phân công đủ giáo viên tương ứng với số trẻ của từng độ tuổi để quản lý trẻ theo quy định, hợp đồng 0</w:t>
      </w:r>
      <w:r w:rsidR="001608BA" w:rsidRPr="00CB639A">
        <w:rPr>
          <w:sz w:val="28"/>
          <w:szCs w:val="28"/>
        </w:rPr>
        <w:t>3</w:t>
      </w:r>
      <w:r w:rsidR="001608BA" w:rsidRPr="00CB639A">
        <w:rPr>
          <w:sz w:val="28"/>
          <w:szCs w:val="28"/>
          <w:lang w:val="vi-VN"/>
        </w:rPr>
        <w:t xml:space="preserve"> nhân viên nuôi dưỡng để tăng cường trong công tác</w:t>
      </w:r>
      <w:r w:rsidR="001608BA" w:rsidRPr="00CB639A">
        <w:rPr>
          <w:sz w:val="28"/>
          <w:szCs w:val="28"/>
        </w:rPr>
        <w:t xml:space="preserve"> vệ sinh lớp.</w:t>
      </w:r>
      <w:r w:rsidR="001608BA" w:rsidRPr="00CB639A">
        <w:rPr>
          <w:sz w:val="28"/>
          <w:szCs w:val="28"/>
          <w:lang w:val="vi-VN"/>
        </w:rPr>
        <w:t xml:space="preserve"> Thực hiện nghiêm túc lịch sinh hoạt của nhóm theo lứa tuổi, làm việc theo phân công trong lớp đảm bảo các yêu cầu chuyên môn của ngành học mầm non.</w:t>
      </w:r>
    </w:p>
    <w:p w:rsidR="001608BA" w:rsidRPr="0087071D" w:rsidRDefault="001608BA" w:rsidP="0087071D">
      <w:pPr>
        <w:tabs>
          <w:tab w:val="left" w:pos="17910"/>
        </w:tabs>
        <w:spacing w:before="120" w:after="120" w:line="360" w:lineRule="auto"/>
        <w:ind w:left="142" w:right="-1" w:firstLine="720"/>
        <w:jc w:val="both"/>
        <w:rPr>
          <w:sz w:val="28"/>
          <w:szCs w:val="28"/>
        </w:rPr>
      </w:pPr>
      <w:r w:rsidRPr="00CB639A">
        <w:rPr>
          <w:sz w:val="28"/>
          <w:szCs w:val="28"/>
        </w:rPr>
        <w:t>Đã thực hiện bồi dưỡng: “Phòng chống tai nạn thương tích”; “Phòng</w:t>
      </w:r>
      <w:r w:rsidR="0087071D">
        <w:rPr>
          <w:sz w:val="28"/>
          <w:szCs w:val="28"/>
        </w:rPr>
        <w:t xml:space="preserve"> chống suy dinh dưỡng cho trẻ”.</w:t>
      </w:r>
      <w:r w:rsidRPr="00CB639A">
        <w:rPr>
          <w:b/>
          <w:bCs/>
          <w:sz w:val="28"/>
          <w:szCs w:val="28"/>
          <w:lang w:val="vi-VN"/>
        </w:rPr>
        <w:t xml:space="preserve"> </w:t>
      </w:r>
      <w:r w:rsidRPr="00CB639A">
        <w:rPr>
          <w:sz w:val="28"/>
          <w:szCs w:val="28"/>
          <w:lang w:val="vi-VN"/>
        </w:rPr>
        <w:t>Đảm bảo chất lượng chăm sóc, nuôi dưỡng thông qua các họat động</w:t>
      </w:r>
      <w:r w:rsidRPr="00CB639A">
        <w:rPr>
          <w:sz w:val="28"/>
          <w:szCs w:val="28"/>
          <w:u w:val="single"/>
        </w:rPr>
        <w:t>;</w:t>
      </w:r>
      <w:r w:rsidRPr="00CB639A">
        <w:rPr>
          <w:sz w:val="28"/>
          <w:szCs w:val="28"/>
        </w:rPr>
        <w:t xml:space="preserve"> </w:t>
      </w:r>
      <w:r w:rsidRPr="00CB639A">
        <w:rPr>
          <w:sz w:val="28"/>
          <w:szCs w:val="28"/>
          <w:lang w:val="vi-VN"/>
        </w:rPr>
        <w:t>Thực hiện chế độ dinh dưỡng tốt, an toàn.</w:t>
      </w:r>
    </w:p>
    <w:p w:rsidR="001608BA" w:rsidRPr="00CB639A" w:rsidRDefault="001608BA" w:rsidP="001608BA">
      <w:pPr>
        <w:tabs>
          <w:tab w:val="left" w:pos="17910"/>
        </w:tabs>
        <w:spacing w:before="120" w:after="120" w:line="360" w:lineRule="auto"/>
        <w:ind w:left="142" w:right="-1" w:firstLine="720"/>
        <w:jc w:val="both"/>
        <w:rPr>
          <w:sz w:val="28"/>
          <w:szCs w:val="28"/>
        </w:rPr>
      </w:pPr>
      <w:r w:rsidRPr="00CB639A">
        <w:rPr>
          <w:b/>
          <w:bCs/>
          <w:iCs/>
          <w:sz w:val="28"/>
          <w:szCs w:val="28"/>
          <w:lang w:val="vi-VN"/>
        </w:rPr>
        <w:t>Kết quả  phòng tránh dịch bệnh và ngộ độc thực phẩm</w:t>
      </w:r>
      <w:r w:rsidRPr="00CB639A">
        <w:rPr>
          <w:bCs/>
          <w:iCs/>
          <w:sz w:val="28"/>
          <w:szCs w:val="28"/>
          <w:u w:val="single"/>
          <w:lang w:val="vi-VN"/>
        </w:rPr>
        <w:t>:</w:t>
      </w:r>
      <w:r w:rsidRPr="00CB639A">
        <w:rPr>
          <w:bCs/>
          <w:iCs/>
          <w:sz w:val="28"/>
          <w:szCs w:val="28"/>
          <w:lang w:val="vi-VN"/>
        </w:rPr>
        <w:t xml:space="preserve"> </w:t>
      </w:r>
    </w:p>
    <w:p w:rsidR="001608BA" w:rsidRPr="00CB639A" w:rsidRDefault="001608BA" w:rsidP="00495E07">
      <w:pPr>
        <w:pStyle w:val="ListParagraph"/>
        <w:numPr>
          <w:ilvl w:val="0"/>
          <w:numId w:val="16"/>
        </w:numPr>
        <w:tabs>
          <w:tab w:val="left" w:pos="17910"/>
        </w:tabs>
        <w:spacing w:before="120" w:after="120" w:line="360" w:lineRule="auto"/>
        <w:ind w:left="851" w:right="-1" w:hanging="425"/>
        <w:jc w:val="both"/>
        <w:rPr>
          <w:sz w:val="28"/>
          <w:szCs w:val="28"/>
        </w:rPr>
      </w:pPr>
      <w:r w:rsidRPr="00CB639A">
        <w:rPr>
          <w:bCs/>
          <w:iCs/>
          <w:sz w:val="28"/>
          <w:szCs w:val="28"/>
          <w:lang w:val="vi-VN"/>
        </w:rPr>
        <w:t>Tr</w:t>
      </w:r>
      <w:r w:rsidRPr="00CB639A">
        <w:rPr>
          <w:bCs/>
          <w:iCs/>
          <w:sz w:val="28"/>
          <w:szCs w:val="28"/>
        </w:rPr>
        <w:t xml:space="preserve">ường </w:t>
      </w:r>
      <w:r w:rsidRPr="00CB639A">
        <w:rPr>
          <w:bCs/>
          <w:iCs/>
          <w:sz w:val="28"/>
          <w:szCs w:val="28"/>
          <w:lang w:val="vi-VN"/>
        </w:rPr>
        <w:t xml:space="preserve">không để xảy ra tình trạng lây lan thành dịch trong nhà trường. </w:t>
      </w:r>
    </w:p>
    <w:p w:rsidR="001608BA" w:rsidRPr="00E578F3" w:rsidRDefault="001608BA" w:rsidP="00495E07">
      <w:pPr>
        <w:pStyle w:val="ListParagraph"/>
        <w:numPr>
          <w:ilvl w:val="0"/>
          <w:numId w:val="16"/>
        </w:numPr>
        <w:tabs>
          <w:tab w:val="left" w:pos="17910"/>
        </w:tabs>
        <w:spacing w:before="120" w:after="120" w:line="360" w:lineRule="auto"/>
        <w:ind w:left="851" w:right="-1" w:hanging="425"/>
        <w:jc w:val="both"/>
        <w:rPr>
          <w:sz w:val="28"/>
          <w:szCs w:val="28"/>
        </w:rPr>
      </w:pPr>
      <w:r w:rsidRPr="00CB639A">
        <w:rPr>
          <w:bCs/>
          <w:iCs/>
          <w:sz w:val="28"/>
          <w:szCs w:val="28"/>
          <w:lang w:val="vi-VN"/>
        </w:rPr>
        <w:t>Công tác vệ sinh, đề phòng dịch bệnh và ngộ độc thực phẩm đạt hiệu quả cao</w:t>
      </w:r>
      <w:r w:rsidRPr="00CB639A">
        <w:rPr>
          <w:bCs/>
          <w:iCs/>
          <w:sz w:val="28"/>
          <w:szCs w:val="28"/>
          <w:lang w:val="de-DE"/>
        </w:rPr>
        <w:t>, k</w:t>
      </w:r>
      <w:r w:rsidRPr="00CB639A">
        <w:rPr>
          <w:bCs/>
          <w:iCs/>
          <w:sz w:val="28"/>
          <w:szCs w:val="28"/>
          <w:lang w:val="vi-VN"/>
        </w:rPr>
        <w:t>hông để xảy ra trường hợp ngộ độc hay dịch bệnh nào.</w:t>
      </w:r>
      <w:r w:rsidR="00E578F3">
        <w:rPr>
          <w:bCs/>
          <w:iCs/>
          <w:sz w:val="28"/>
          <w:szCs w:val="28"/>
        </w:rPr>
        <w:t xml:space="preserve"> </w:t>
      </w:r>
      <w:r w:rsidRPr="00E578F3">
        <w:rPr>
          <w:bCs/>
          <w:iCs/>
          <w:sz w:val="28"/>
          <w:szCs w:val="28"/>
          <w:lang w:val="vi-VN"/>
        </w:rPr>
        <w:t>Không có trường hợp tai nạn thương tích để lại di chứng</w:t>
      </w:r>
      <w:r w:rsidRPr="00E578F3">
        <w:rPr>
          <w:bCs/>
          <w:iCs/>
          <w:sz w:val="28"/>
          <w:szCs w:val="28"/>
          <w:lang w:val="de-DE"/>
        </w:rPr>
        <w:t>.</w:t>
      </w:r>
    </w:p>
    <w:p w:rsidR="001608BA" w:rsidRPr="00CB639A" w:rsidRDefault="001608BA" w:rsidP="001608BA">
      <w:pPr>
        <w:tabs>
          <w:tab w:val="left" w:pos="17910"/>
        </w:tabs>
        <w:spacing w:before="120" w:after="120" w:line="360" w:lineRule="auto"/>
        <w:ind w:left="142" w:right="-1" w:firstLine="709"/>
        <w:jc w:val="both"/>
        <w:rPr>
          <w:b/>
          <w:sz w:val="28"/>
          <w:szCs w:val="28"/>
        </w:rPr>
      </w:pPr>
      <w:r w:rsidRPr="00CB639A">
        <w:rPr>
          <w:b/>
          <w:sz w:val="28"/>
          <w:szCs w:val="28"/>
        </w:rPr>
        <w:t xml:space="preserve">Kết quả chăm sóc sức khỏe: </w:t>
      </w:r>
    </w:p>
    <w:p w:rsidR="001608BA" w:rsidRPr="00CB639A" w:rsidRDefault="001608BA" w:rsidP="00495E07">
      <w:pPr>
        <w:pStyle w:val="ListParagraph"/>
        <w:numPr>
          <w:ilvl w:val="0"/>
          <w:numId w:val="15"/>
        </w:numPr>
        <w:tabs>
          <w:tab w:val="left" w:pos="17910"/>
        </w:tabs>
        <w:spacing w:before="120" w:after="120" w:line="360" w:lineRule="auto"/>
        <w:ind w:left="851" w:right="-1" w:hanging="426"/>
        <w:jc w:val="both"/>
        <w:rPr>
          <w:sz w:val="28"/>
          <w:szCs w:val="28"/>
        </w:rPr>
      </w:pPr>
      <w:r w:rsidRPr="00CB639A">
        <w:rPr>
          <w:sz w:val="28"/>
          <w:szCs w:val="28"/>
        </w:rPr>
        <w:t>Trẻ uống VitaminA: 34/41 trẻ Tỉ lệ : 83%</w:t>
      </w:r>
    </w:p>
    <w:p w:rsidR="001608BA" w:rsidRPr="00CB639A" w:rsidRDefault="001608BA" w:rsidP="00495E07">
      <w:pPr>
        <w:pStyle w:val="ListParagraph"/>
        <w:numPr>
          <w:ilvl w:val="0"/>
          <w:numId w:val="15"/>
        </w:numPr>
        <w:tabs>
          <w:tab w:val="left" w:pos="17910"/>
        </w:tabs>
        <w:spacing w:before="120" w:after="120" w:line="360" w:lineRule="auto"/>
        <w:ind w:left="851" w:right="-1" w:hanging="426"/>
        <w:jc w:val="both"/>
        <w:rPr>
          <w:sz w:val="28"/>
          <w:szCs w:val="28"/>
        </w:rPr>
      </w:pPr>
      <w:r w:rsidRPr="00CB639A">
        <w:rPr>
          <w:sz w:val="28"/>
          <w:szCs w:val="28"/>
        </w:rPr>
        <w:t>Trẻ Tẩy giun: 122/144 trẻ Tỉ lệ : 85%</w:t>
      </w:r>
    </w:p>
    <w:p w:rsidR="001608BA" w:rsidRPr="00CB639A" w:rsidRDefault="00E578F3" w:rsidP="00495E07">
      <w:pPr>
        <w:pStyle w:val="ListParagraph"/>
        <w:numPr>
          <w:ilvl w:val="0"/>
          <w:numId w:val="15"/>
        </w:numPr>
        <w:tabs>
          <w:tab w:val="left" w:pos="17910"/>
        </w:tabs>
        <w:spacing w:before="120" w:after="120" w:line="360" w:lineRule="auto"/>
        <w:ind w:left="851" w:right="-1" w:hanging="426"/>
        <w:jc w:val="both"/>
        <w:rPr>
          <w:sz w:val="28"/>
          <w:szCs w:val="28"/>
        </w:rPr>
      </w:pPr>
      <w:r>
        <w:rPr>
          <w:sz w:val="28"/>
          <w:szCs w:val="28"/>
        </w:rPr>
        <w:t>Sâu răng</w:t>
      </w:r>
      <w:r w:rsidR="001608BA" w:rsidRPr="00CB639A">
        <w:rPr>
          <w:sz w:val="28"/>
          <w:szCs w:val="28"/>
        </w:rPr>
        <w:t xml:space="preserve"> 34 trẻ</w:t>
      </w:r>
    </w:p>
    <w:p w:rsidR="001608BA" w:rsidRPr="00CB639A" w:rsidRDefault="001608BA" w:rsidP="00495E07">
      <w:pPr>
        <w:pStyle w:val="ListParagraph"/>
        <w:numPr>
          <w:ilvl w:val="0"/>
          <w:numId w:val="15"/>
        </w:numPr>
        <w:tabs>
          <w:tab w:val="left" w:pos="17910"/>
        </w:tabs>
        <w:spacing w:before="120" w:after="120" w:line="360" w:lineRule="auto"/>
        <w:ind w:left="851" w:right="-1" w:hanging="426"/>
        <w:jc w:val="both"/>
        <w:rPr>
          <w:sz w:val="28"/>
          <w:szCs w:val="28"/>
        </w:rPr>
      </w:pPr>
      <w:r w:rsidRPr="00CB639A">
        <w:rPr>
          <w:sz w:val="28"/>
          <w:szCs w:val="28"/>
        </w:rPr>
        <w:t>Trẻ khám sức khỏe ngày 10/3/2022 Tổng số 112 trẻ ( Trai: 51 trẻ; Gái 61 trẻ)</w:t>
      </w:r>
    </w:p>
    <w:p w:rsidR="001608BA" w:rsidRPr="00CB639A" w:rsidRDefault="001608BA" w:rsidP="00495E07">
      <w:pPr>
        <w:pStyle w:val="ListParagraph"/>
        <w:numPr>
          <w:ilvl w:val="1"/>
          <w:numId w:val="15"/>
        </w:numPr>
        <w:tabs>
          <w:tab w:val="left" w:pos="17910"/>
        </w:tabs>
        <w:spacing w:before="120" w:after="120" w:line="360" w:lineRule="auto"/>
        <w:ind w:left="851" w:right="-1" w:hanging="426"/>
        <w:jc w:val="both"/>
        <w:rPr>
          <w:sz w:val="28"/>
          <w:szCs w:val="28"/>
        </w:rPr>
      </w:pPr>
      <w:r w:rsidRPr="00CB639A">
        <w:rPr>
          <w:sz w:val="28"/>
          <w:szCs w:val="28"/>
        </w:rPr>
        <w:t>Các cháu còn lại khám bổ sung 100%</w:t>
      </w:r>
    </w:p>
    <w:p w:rsidR="001608BA" w:rsidRPr="00CB639A" w:rsidRDefault="0087071D" w:rsidP="001608BA">
      <w:pPr>
        <w:pStyle w:val="BodyTextIndent3"/>
        <w:tabs>
          <w:tab w:val="left" w:pos="851"/>
          <w:tab w:val="left" w:pos="17910"/>
        </w:tabs>
        <w:spacing w:before="120" w:after="120" w:line="360" w:lineRule="auto"/>
        <w:ind w:left="142" w:right="-1"/>
        <w:rPr>
          <w:b/>
          <w:i/>
          <w:sz w:val="28"/>
          <w:szCs w:val="28"/>
          <w:u w:val="single"/>
          <w:lang w:val="pt-BR"/>
        </w:rPr>
      </w:pPr>
      <w:r w:rsidRPr="0087071D">
        <w:rPr>
          <w:b/>
          <w:i/>
          <w:sz w:val="28"/>
          <w:szCs w:val="28"/>
          <w:lang w:val="pt-BR"/>
        </w:rPr>
        <w:t xml:space="preserve">        </w:t>
      </w:r>
      <w:r>
        <w:rPr>
          <w:b/>
          <w:i/>
          <w:sz w:val="28"/>
          <w:szCs w:val="28"/>
          <w:u w:val="single"/>
          <w:lang w:val="pt-BR"/>
        </w:rPr>
        <w:t xml:space="preserve"> </w:t>
      </w:r>
      <w:r w:rsidR="001608BA" w:rsidRPr="00CB639A">
        <w:rPr>
          <w:b/>
          <w:i/>
          <w:sz w:val="28"/>
          <w:szCs w:val="28"/>
          <w:u w:val="single"/>
          <w:lang w:val="pt-BR"/>
        </w:rPr>
        <w:t>Khẩu phần dinh dưỡng đạt:</w:t>
      </w:r>
    </w:p>
    <w:p w:rsidR="001608BA" w:rsidRPr="00CB639A" w:rsidRDefault="001608BA" w:rsidP="001608BA">
      <w:pPr>
        <w:pStyle w:val="BodyTextIndent3"/>
        <w:numPr>
          <w:ilvl w:val="0"/>
          <w:numId w:val="6"/>
        </w:numPr>
        <w:tabs>
          <w:tab w:val="clear" w:pos="1080"/>
          <w:tab w:val="left" w:pos="1135"/>
          <w:tab w:val="left" w:pos="17910"/>
        </w:tabs>
        <w:spacing w:before="120" w:after="120" w:line="360" w:lineRule="auto"/>
        <w:ind w:left="851" w:right="-1" w:hanging="426"/>
        <w:rPr>
          <w:sz w:val="28"/>
          <w:szCs w:val="28"/>
        </w:rPr>
      </w:pPr>
      <w:r w:rsidRPr="00CB639A">
        <w:rPr>
          <w:sz w:val="28"/>
          <w:szCs w:val="28"/>
        </w:rPr>
        <w:t>Nhà trẻ: Đạm (61%); Béo (60%); Đường (62%); Calo (61%).</w:t>
      </w:r>
    </w:p>
    <w:p w:rsidR="001608BA" w:rsidRPr="00CB639A" w:rsidRDefault="001608BA" w:rsidP="001608BA">
      <w:pPr>
        <w:pStyle w:val="BodyTextIndent3"/>
        <w:numPr>
          <w:ilvl w:val="0"/>
          <w:numId w:val="6"/>
        </w:numPr>
        <w:tabs>
          <w:tab w:val="clear" w:pos="1080"/>
          <w:tab w:val="left" w:pos="1135"/>
          <w:tab w:val="left" w:pos="17910"/>
        </w:tabs>
        <w:spacing w:before="120" w:after="120" w:line="360" w:lineRule="auto"/>
        <w:ind w:left="851" w:right="-1" w:hanging="426"/>
        <w:rPr>
          <w:sz w:val="28"/>
          <w:szCs w:val="28"/>
        </w:rPr>
      </w:pPr>
      <w:r w:rsidRPr="00CB639A">
        <w:rPr>
          <w:sz w:val="28"/>
          <w:szCs w:val="28"/>
        </w:rPr>
        <w:t>Mẫu giáo: Đạm (65%); Béo (60%); Đường (59%); Calo (58.27%)</w:t>
      </w:r>
    </w:p>
    <w:p w:rsidR="001608BA" w:rsidRPr="00CB639A" w:rsidRDefault="0087071D" w:rsidP="001608BA">
      <w:pPr>
        <w:pStyle w:val="BodyTextIndent3"/>
        <w:tabs>
          <w:tab w:val="left" w:pos="851"/>
          <w:tab w:val="left" w:pos="17910"/>
        </w:tabs>
        <w:spacing w:before="120" w:after="120" w:line="360" w:lineRule="auto"/>
        <w:ind w:left="142" w:right="-1"/>
        <w:rPr>
          <w:b/>
          <w:i/>
          <w:sz w:val="28"/>
          <w:szCs w:val="28"/>
          <w:u w:val="single"/>
        </w:rPr>
      </w:pPr>
      <w:r w:rsidRPr="0087071D">
        <w:rPr>
          <w:b/>
          <w:i/>
          <w:sz w:val="28"/>
          <w:szCs w:val="28"/>
        </w:rPr>
        <w:lastRenderedPageBreak/>
        <w:t xml:space="preserve">       </w:t>
      </w:r>
      <w:r w:rsidR="001608BA" w:rsidRPr="00CB639A">
        <w:rPr>
          <w:b/>
          <w:i/>
          <w:sz w:val="28"/>
          <w:szCs w:val="28"/>
          <w:u w:val="single"/>
        </w:rPr>
        <w:t>Kết quả thi tay nghề Giáo viên</w:t>
      </w:r>
    </w:p>
    <w:p w:rsidR="001608BA" w:rsidRPr="00CB639A" w:rsidRDefault="001608BA" w:rsidP="001608BA">
      <w:pPr>
        <w:pStyle w:val="ListParagraph"/>
        <w:numPr>
          <w:ilvl w:val="0"/>
          <w:numId w:val="10"/>
        </w:numPr>
        <w:tabs>
          <w:tab w:val="left" w:pos="17910"/>
        </w:tabs>
        <w:spacing w:before="120" w:after="120" w:line="360" w:lineRule="auto"/>
        <w:ind w:left="851" w:right="-1" w:hanging="425"/>
        <w:jc w:val="both"/>
        <w:rPr>
          <w:sz w:val="28"/>
          <w:szCs w:val="28"/>
          <w:lang w:val="es-BO"/>
        </w:rPr>
      </w:pPr>
      <w:r w:rsidRPr="00CB639A">
        <w:rPr>
          <w:sz w:val="28"/>
          <w:szCs w:val="28"/>
          <w:lang w:val="es-BO"/>
        </w:rPr>
        <w:t xml:space="preserve">100% giáo viên các lớp tham gia hội thi cấp trường </w:t>
      </w:r>
    </w:p>
    <w:p w:rsidR="001608BA" w:rsidRPr="00CB639A" w:rsidRDefault="001608BA" w:rsidP="001608BA">
      <w:pPr>
        <w:pStyle w:val="ListParagraph"/>
        <w:numPr>
          <w:ilvl w:val="0"/>
          <w:numId w:val="10"/>
        </w:numPr>
        <w:tabs>
          <w:tab w:val="left" w:pos="17910"/>
        </w:tabs>
        <w:spacing w:before="120" w:after="120" w:line="360" w:lineRule="auto"/>
        <w:ind w:left="851" w:right="-1" w:hanging="425"/>
        <w:jc w:val="both"/>
        <w:rPr>
          <w:sz w:val="28"/>
          <w:szCs w:val="28"/>
          <w:lang w:val="es-BO"/>
        </w:rPr>
      </w:pPr>
      <w:r w:rsidRPr="00CB639A">
        <w:rPr>
          <w:sz w:val="28"/>
          <w:szCs w:val="28"/>
          <w:lang w:val="es-BO"/>
        </w:rPr>
        <w:t>Kết quả: Đạt loại Tốt: 16/17 giáo viên – Tỉ lệ: 94.11%</w:t>
      </w:r>
    </w:p>
    <w:p w:rsidR="001608BA" w:rsidRPr="00CB639A" w:rsidRDefault="001608BA" w:rsidP="001608BA">
      <w:pPr>
        <w:pStyle w:val="ListParagraph"/>
        <w:numPr>
          <w:ilvl w:val="0"/>
          <w:numId w:val="10"/>
        </w:numPr>
        <w:tabs>
          <w:tab w:val="left" w:pos="17910"/>
        </w:tabs>
        <w:spacing w:before="120" w:after="120" w:line="360" w:lineRule="auto"/>
        <w:ind w:left="851" w:right="-1" w:hanging="425"/>
        <w:jc w:val="both"/>
        <w:rPr>
          <w:sz w:val="28"/>
          <w:szCs w:val="28"/>
          <w:lang w:val="es-BO"/>
        </w:rPr>
      </w:pPr>
      <w:r w:rsidRPr="00CB639A">
        <w:rPr>
          <w:sz w:val="28"/>
          <w:szCs w:val="28"/>
          <w:lang w:val="es-BO"/>
        </w:rPr>
        <w:t>Đạt loại Khá: 1/17 giáo viên – Tỉ lệ: 5.88% ( GV mới)</w:t>
      </w:r>
    </w:p>
    <w:p w:rsidR="001608BA" w:rsidRPr="00CB639A" w:rsidRDefault="001608BA" w:rsidP="001608BA">
      <w:pPr>
        <w:pStyle w:val="ListParagraph"/>
        <w:numPr>
          <w:ilvl w:val="0"/>
          <w:numId w:val="10"/>
        </w:numPr>
        <w:tabs>
          <w:tab w:val="left" w:pos="17910"/>
        </w:tabs>
        <w:spacing w:before="120" w:after="120" w:line="360" w:lineRule="auto"/>
        <w:ind w:left="851" w:right="-1" w:hanging="425"/>
        <w:jc w:val="both"/>
        <w:rPr>
          <w:sz w:val="28"/>
          <w:szCs w:val="28"/>
          <w:lang w:val="es-BO"/>
        </w:rPr>
      </w:pPr>
      <w:r w:rsidRPr="00CB639A">
        <w:rPr>
          <w:sz w:val="28"/>
          <w:szCs w:val="28"/>
          <w:lang w:val="es-BO"/>
        </w:rPr>
        <w:t>GV tham gia Cấp quận 9/17 Tỉ lệ: 52,94%</w:t>
      </w:r>
    </w:p>
    <w:p w:rsidR="001608BA" w:rsidRPr="00CB639A" w:rsidRDefault="001608BA" w:rsidP="001608BA">
      <w:pPr>
        <w:pStyle w:val="ListParagraph"/>
        <w:numPr>
          <w:ilvl w:val="0"/>
          <w:numId w:val="10"/>
        </w:numPr>
        <w:tabs>
          <w:tab w:val="left" w:pos="17910"/>
        </w:tabs>
        <w:spacing w:before="120" w:after="120" w:line="360" w:lineRule="auto"/>
        <w:ind w:left="851" w:right="-1" w:hanging="425"/>
        <w:jc w:val="both"/>
        <w:rPr>
          <w:sz w:val="28"/>
          <w:szCs w:val="28"/>
          <w:lang w:val="es-BO"/>
        </w:rPr>
      </w:pPr>
      <w:r w:rsidRPr="00CB639A">
        <w:rPr>
          <w:sz w:val="28"/>
          <w:szCs w:val="28"/>
        </w:rPr>
        <w:t>Thi tay nghề cấp dưỡng kết quả: 2/3 đạt A</w:t>
      </w:r>
      <w:r w:rsidRPr="00CB639A">
        <w:rPr>
          <w:sz w:val="28"/>
          <w:szCs w:val="28"/>
        </w:rPr>
        <w:sym w:font="Wingdings" w:char="F0E0"/>
      </w:r>
      <w:r w:rsidRPr="00CB639A">
        <w:rPr>
          <w:sz w:val="28"/>
          <w:szCs w:val="28"/>
        </w:rPr>
        <w:t xml:space="preserve"> Tỉ lệ: 66,6%</w:t>
      </w:r>
    </w:p>
    <w:p w:rsidR="001608BA" w:rsidRPr="00CB639A" w:rsidRDefault="001608BA" w:rsidP="001608BA">
      <w:pPr>
        <w:pStyle w:val="BodyTextIndent3"/>
        <w:tabs>
          <w:tab w:val="left" w:pos="851"/>
          <w:tab w:val="left" w:pos="17910"/>
        </w:tabs>
        <w:spacing w:before="120" w:after="120" w:line="360" w:lineRule="auto"/>
        <w:ind w:left="142" w:right="-1"/>
        <w:rPr>
          <w:b/>
          <w:sz w:val="28"/>
          <w:szCs w:val="28"/>
          <w:u w:val="single"/>
        </w:rPr>
      </w:pPr>
      <w:r w:rsidRPr="00CB639A">
        <w:rPr>
          <w:i/>
          <w:sz w:val="28"/>
          <w:szCs w:val="28"/>
        </w:rPr>
        <w:t xml:space="preserve"> </w:t>
      </w:r>
      <w:r w:rsidRPr="00CB639A">
        <w:rPr>
          <w:b/>
          <w:i/>
          <w:sz w:val="28"/>
          <w:szCs w:val="28"/>
          <w:u w:val="single"/>
        </w:rPr>
        <w:t>Đánh giá công chức:</w:t>
      </w:r>
    </w:p>
    <w:p w:rsidR="001608BA" w:rsidRPr="00CB639A" w:rsidRDefault="001608BA" w:rsidP="001608BA">
      <w:pPr>
        <w:pStyle w:val="ListParagraph"/>
        <w:numPr>
          <w:ilvl w:val="0"/>
          <w:numId w:val="11"/>
        </w:numPr>
        <w:tabs>
          <w:tab w:val="left" w:pos="17910"/>
        </w:tabs>
        <w:spacing w:before="120" w:after="120" w:line="360" w:lineRule="auto"/>
        <w:ind w:left="851" w:right="-1" w:hanging="425"/>
        <w:jc w:val="both"/>
        <w:rPr>
          <w:sz w:val="28"/>
          <w:szCs w:val="28"/>
        </w:rPr>
      </w:pPr>
      <w:r w:rsidRPr="00CB639A">
        <w:rPr>
          <w:sz w:val="28"/>
          <w:szCs w:val="28"/>
        </w:rPr>
        <w:t>Đạt Hoàn thành xuất sắc nhiệm vụ: 16/26 Tỉ lệ 61,5%</w:t>
      </w:r>
    </w:p>
    <w:p w:rsidR="001608BA" w:rsidRPr="00CB639A" w:rsidRDefault="001608BA" w:rsidP="001608BA">
      <w:pPr>
        <w:pStyle w:val="ListParagraph"/>
        <w:numPr>
          <w:ilvl w:val="0"/>
          <w:numId w:val="11"/>
        </w:numPr>
        <w:tabs>
          <w:tab w:val="left" w:pos="17910"/>
        </w:tabs>
        <w:spacing w:before="120" w:after="120" w:line="360" w:lineRule="auto"/>
        <w:ind w:left="851" w:right="-1" w:hanging="425"/>
        <w:jc w:val="both"/>
        <w:rPr>
          <w:sz w:val="28"/>
          <w:szCs w:val="28"/>
        </w:rPr>
      </w:pPr>
      <w:r w:rsidRPr="00CB639A">
        <w:rPr>
          <w:sz w:val="28"/>
          <w:szCs w:val="28"/>
        </w:rPr>
        <w:t>Đạt Hoàn thành tốt nhiệm vụ: 10/26 Tỉ lệ  38,5%</w:t>
      </w:r>
    </w:p>
    <w:p w:rsidR="001608BA" w:rsidRPr="00CB639A" w:rsidRDefault="001608BA" w:rsidP="001608BA">
      <w:pPr>
        <w:pStyle w:val="ListParagraph"/>
        <w:tabs>
          <w:tab w:val="left" w:pos="851"/>
          <w:tab w:val="left" w:pos="17910"/>
        </w:tabs>
        <w:spacing w:before="120" w:after="120" w:line="360" w:lineRule="auto"/>
        <w:ind w:left="142" w:right="-1"/>
        <w:jc w:val="both"/>
        <w:rPr>
          <w:b/>
          <w:i/>
          <w:sz w:val="28"/>
          <w:szCs w:val="28"/>
          <w:u w:val="single"/>
        </w:rPr>
      </w:pPr>
      <w:r w:rsidRPr="00CB639A">
        <w:rPr>
          <w:b/>
          <w:i/>
          <w:sz w:val="28"/>
          <w:szCs w:val="28"/>
          <w:u w:val="single"/>
        </w:rPr>
        <w:t xml:space="preserve"> Kết quả đánh giá chuẩn nghề nghiệp</w:t>
      </w:r>
    </w:p>
    <w:p w:rsidR="001608BA" w:rsidRPr="00CB639A" w:rsidRDefault="001608BA" w:rsidP="001608BA">
      <w:pPr>
        <w:pStyle w:val="ListParagraph"/>
        <w:numPr>
          <w:ilvl w:val="0"/>
          <w:numId w:val="9"/>
        </w:numPr>
        <w:tabs>
          <w:tab w:val="left" w:pos="17910"/>
        </w:tabs>
        <w:spacing w:before="120" w:after="120" w:line="360" w:lineRule="auto"/>
        <w:ind w:left="709" w:right="-1"/>
        <w:jc w:val="both"/>
        <w:rPr>
          <w:sz w:val="28"/>
          <w:szCs w:val="28"/>
          <w:lang w:val="es-BO"/>
        </w:rPr>
      </w:pPr>
      <w:r w:rsidRPr="00CB639A">
        <w:rPr>
          <w:sz w:val="28"/>
          <w:szCs w:val="28"/>
          <w:lang w:val="es-BO"/>
        </w:rPr>
        <w:t>100% GV được đánh giá xếp loại theo chuẩn nghề nghiệp GVMN. Đạt khá 18/18 đạt tỉ lệ 100%.</w:t>
      </w:r>
    </w:p>
    <w:p w:rsidR="001608BA" w:rsidRPr="00CB639A" w:rsidRDefault="001608BA" w:rsidP="001608BA">
      <w:pPr>
        <w:pStyle w:val="ListParagraph"/>
        <w:numPr>
          <w:ilvl w:val="0"/>
          <w:numId w:val="9"/>
        </w:numPr>
        <w:tabs>
          <w:tab w:val="left" w:pos="17910"/>
        </w:tabs>
        <w:spacing w:before="120" w:after="120" w:line="360" w:lineRule="auto"/>
        <w:ind w:left="709" w:right="-1"/>
        <w:jc w:val="both"/>
        <w:rPr>
          <w:sz w:val="28"/>
          <w:szCs w:val="28"/>
          <w:lang w:val="es-BO"/>
        </w:rPr>
      </w:pPr>
      <w:r w:rsidRPr="00CB639A">
        <w:rPr>
          <w:sz w:val="28"/>
          <w:szCs w:val="28"/>
          <w:lang w:val="es-BO"/>
        </w:rPr>
        <w:t>100% HT được đánh giá xếp loại theo chuẩn HT trường MN, xếp loại Tốt</w:t>
      </w:r>
    </w:p>
    <w:p w:rsidR="001608BA" w:rsidRPr="00CB639A" w:rsidRDefault="001608BA" w:rsidP="001608BA">
      <w:pPr>
        <w:pStyle w:val="ListParagraph"/>
        <w:numPr>
          <w:ilvl w:val="0"/>
          <w:numId w:val="9"/>
        </w:numPr>
        <w:tabs>
          <w:tab w:val="left" w:pos="17910"/>
        </w:tabs>
        <w:spacing w:before="120" w:after="120" w:line="360" w:lineRule="auto"/>
        <w:ind w:left="709" w:right="-1"/>
        <w:jc w:val="both"/>
        <w:rPr>
          <w:sz w:val="28"/>
          <w:szCs w:val="28"/>
          <w:lang w:val="es-BO"/>
        </w:rPr>
      </w:pPr>
      <w:r w:rsidRPr="00CB639A">
        <w:rPr>
          <w:sz w:val="28"/>
          <w:szCs w:val="28"/>
          <w:lang w:val="es-BO"/>
        </w:rPr>
        <w:t>100%  phó HT được đánh giá xếp loại theo chuẩn P.HT trường MN, xếp loại Tốt 02/02 tỉ lệ 100%.</w:t>
      </w:r>
    </w:p>
    <w:p w:rsidR="001608BA" w:rsidRPr="00CB639A" w:rsidRDefault="001608BA" w:rsidP="001608BA">
      <w:pPr>
        <w:tabs>
          <w:tab w:val="left" w:pos="17910"/>
        </w:tabs>
        <w:overflowPunct w:val="0"/>
        <w:autoSpaceDE w:val="0"/>
        <w:autoSpaceDN w:val="0"/>
        <w:adjustRightInd w:val="0"/>
        <w:spacing w:before="120" w:after="120" w:line="360" w:lineRule="auto"/>
        <w:ind w:left="142" w:right="-1" w:firstLine="720"/>
        <w:jc w:val="both"/>
        <w:textAlignment w:val="baseline"/>
        <w:rPr>
          <w:b/>
          <w:i/>
          <w:spacing w:val="-4"/>
          <w:sz w:val="28"/>
          <w:szCs w:val="28"/>
          <w:lang w:val="vi-VN"/>
        </w:rPr>
      </w:pPr>
      <w:r w:rsidRPr="00CB639A">
        <w:rPr>
          <w:b/>
          <w:i/>
          <w:spacing w:val="-4"/>
          <w:sz w:val="28"/>
          <w:szCs w:val="28"/>
        </w:rPr>
        <w:t>Phát triển mạng lưới trường, lớp; tăng tỷ lệ huy động trẻ trường đạt được</w:t>
      </w:r>
    </w:p>
    <w:p w:rsidR="001608BA" w:rsidRPr="00CB639A" w:rsidRDefault="001608BA" w:rsidP="001608BA">
      <w:pPr>
        <w:pStyle w:val="ListParagraph"/>
        <w:numPr>
          <w:ilvl w:val="0"/>
          <w:numId w:val="9"/>
        </w:numPr>
        <w:tabs>
          <w:tab w:val="left" w:pos="17910"/>
        </w:tabs>
        <w:overflowPunct w:val="0"/>
        <w:autoSpaceDE w:val="0"/>
        <w:autoSpaceDN w:val="0"/>
        <w:adjustRightInd w:val="0"/>
        <w:spacing w:before="120" w:after="120" w:line="360" w:lineRule="auto"/>
        <w:ind w:left="709" w:right="-1"/>
        <w:jc w:val="both"/>
        <w:textAlignment w:val="baseline"/>
        <w:rPr>
          <w:sz w:val="28"/>
          <w:szCs w:val="28"/>
        </w:rPr>
      </w:pPr>
      <w:r w:rsidRPr="00CB639A">
        <w:rPr>
          <w:sz w:val="28"/>
          <w:szCs w:val="28"/>
        </w:rPr>
        <w:t xml:space="preserve"> Tổng số nhóm, lớp: 8 lớp; riêng lớp mẫu giáo 5 tuổi: 2 lớp</w:t>
      </w:r>
    </w:p>
    <w:p w:rsidR="001608BA" w:rsidRPr="00CB639A" w:rsidRDefault="001608BA" w:rsidP="001608BA">
      <w:pPr>
        <w:pStyle w:val="ListParagraph"/>
        <w:tabs>
          <w:tab w:val="left" w:pos="17910"/>
        </w:tabs>
        <w:spacing w:before="120" w:after="120" w:line="360" w:lineRule="auto"/>
        <w:ind w:left="709" w:right="-1"/>
        <w:jc w:val="both"/>
        <w:rPr>
          <w:sz w:val="28"/>
          <w:szCs w:val="28"/>
        </w:rPr>
      </w:pPr>
      <w:r w:rsidRPr="00CB639A">
        <w:rPr>
          <w:sz w:val="28"/>
          <w:szCs w:val="28"/>
        </w:rPr>
        <w:t xml:space="preserve">Tổng số trẻ: </w:t>
      </w:r>
      <w:r w:rsidRPr="00CB639A">
        <w:rPr>
          <w:b/>
          <w:sz w:val="28"/>
          <w:szCs w:val="28"/>
        </w:rPr>
        <w:t>176</w:t>
      </w:r>
      <w:r w:rsidRPr="00CB639A">
        <w:rPr>
          <w:sz w:val="28"/>
          <w:szCs w:val="28"/>
        </w:rPr>
        <w:t xml:space="preserve"> (Nhà trẻ: 44 /176 trẻ</w:t>
      </w:r>
      <w:r w:rsidRPr="00CB639A">
        <w:rPr>
          <w:sz w:val="28"/>
          <w:szCs w:val="28"/>
          <w:lang w:val="vi-VN"/>
        </w:rPr>
        <w:t>, t</w:t>
      </w:r>
      <w:r w:rsidRPr="00CB639A">
        <w:rPr>
          <w:sz w:val="28"/>
          <w:szCs w:val="28"/>
        </w:rPr>
        <w:t>ỷ lệ: 25 % ; Mẫu giáo: 132/176 trẻ</w:t>
      </w:r>
      <w:r w:rsidRPr="00CB639A">
        <w:rPr>
          <w:sz w:val="28"/>
          <w:szCs w:val="28"/>
          <w:lang w:val="vi-VN"/>
        </w:rPr>
        <w:t>, t</w:t>
      </w:r>
      <w:r w:rsidRPr="00CB639A">
        <w:rPr>
          <w:sz w:val="28"/>
          <w:szCs w:val="28"/>
        </w:rPr>
        <w:t>ỷ lệ</w:t>
      </w:r>
      <w:r w:rsidRPr="00CB639A">
        <w:rPr>
          <w:sz w:val="28"/>
          <w:szCs w:val="28"/>
          <w:lang w:val="vi-VN"/>
        </w:rPr>
        <w:t>:</w:t>
      </w:r>
      <w:r w:rsidRPr="00CB639A">
        <w:rPr>
          <w:sz w:val="28"/>
          <w:szCs w:val="28"/>
        </w:rPr>
        <w:t xml:space="preserve"> 75%;) ; Trẻ 5 tuổi: sỉ số 40; </w:t>
      </w:r>
    </w:p>
    <w:p w:rsidR="001608BA" w:rsidRPr="00CB639A" w:rsidRDefault="001608BA" w:rsidP="001608BA">
      <w:pPr>
        <w:pStyle w:val="ListParagraph"/>
        <w:numPr>
          <w:ilvl w:val="0"/>
          <w:numId w:val="9"/>
        </w:numPr>
        <w:tabs>
          <w:tab w:val="left" w:pos="17910"/>
        </w:tabs>
        <w:overflowPunct w:val="0"/>
        <w:autoSpaceDE w:val="0"/>
        <w:autoSpaceDN w:val="0"/>
        <w:adjustRightInd w:val="0"/>
        <w:spacing w:before="120" w:after="120" w:line="360" w:lineRule="auto"/>
        <w:ind w:left="709" w:right="-1"/>
        <w:jc w:val="both"/>
        <w:textAlignment w:val="baseline"/>
        <w:rPr>
          <w:b/>
          <w:sz w:val="28"/>
          <w:szCs w:val="28"/>
        </w:rPr>
      </w:pPr>
      <w:r w:rsidRPr="00CB639A">
        <w:rPr>
          <w:sz w:val="28"/>
          <w:szCs w:val="28"/>
        </w:rPr>
        <w:t>Trẻ nhà trẻ đến trường tỉ lệ chuyên cần đạt 86,73%</w:t>
      </w:r>
      <w:r w:rsidRPr="00CB639A">
        <w:rPr>
          <w:b/>
          <w:sz w:val="28"/>
          <w:szCs w:val="28"/>
        </w:rPr>
        <w:t xml:space="preserve"> </w:t>
      </w:r>
    </w:p>
    <w:p w:rsidR="001608BA" w:rsidRPr="00CB639A" w:rsidRDefault="001608BA" w:rsidP="001608BA">
      <w:pPr>
        <w:tabs>
          <w:tab w:val="left" w:pos="17910"/>
        </w:tabs>
        <w:spacing w:before="120" w:after="120" w:line="360" w:lineRule="auto"/>
        <w:ind w:left="851" w:right="-1" w:hanging="426"/>
        <w:rPr>
          <w:sz w:val="28"/>
          <w:szCs w:val="28"/>
          <w:highlight w:val="yellow"/>
        </w:rPr>
      </w:pPr>
      <w:r w:rsidRPr="00CB639A">
        <w:rPr>
          <w:sz w:val="28"/>
          <w:szCs w:val="28"/>
        </w:rPr>
        <w:t>+ Trẻ mẫu giáo đến trường tỉ lệ chuyên cần đạt 90 %</w:t>
      </w:r>
    </w:p>
    <w:p w:rsidR="001608BA" w:rsidRPr="00CB639A" w:rsidRDefault="001608BA" w:rsidP="001608BA">
      <w:pPr>
        <w:pStyle w:val="ListParagraph"/>
        <w:numPr>
          <w:ilvl w:val="0"/>
          <w:numId w:val="9"/>
        </w:numPr>
        <w:tabs>
          <w:tab w:val="left" w:pos="17910"/>
        </w:tabs>
        <w:overflowPunct w:val="0"/>
        <w:autoSpaceDE w:val="0"/>
        <w:autoSpaceDN w:val="0"/>
        <w:adjustRightInd w:val="0"/>
        <w:spacing w:before="120" w:after="120" w:line="360" w:lineRule="auto"/>
        <w:ind w:left="851" w:right="-1" w:hanging="426"/>
        <w:jc w:val="both"/>
        <w:textAlignment w:val="baseline"/>
        <w:rPr>
          <w:sz w:val="28"/>
          <w:szCs w:val="28"/>
        </w:rPr>
      </w:pPr>
      <w:r w:rsidRPr="00CB639A">
        <w:rPr>
          <w:sz w:val="28"/>
          <w:szCs w:val="28"/>
        </w:rPr>
        <w:t>Trẻ mẫu giáo 5 tuổi đến trường, lớp</w:t>
      </w:r>
      <w:r w:rsidRPr="00CB639A">
        <w:rPr>
          <w:sz w:val="28"/>
          <w:szCs w:val="28"/>
          <w:lang w:val="vi-VN"/>
        </w:rPr>
        <w:t>:</w:t>
      </w:r>
      <w:r w:rsidRPr="00CB639A">
        <w:rPr>
          <w:sz w:val="28"/>
          <w:szCs w:val="28"/>
        </w:rPr>
        <w:t xml:space="preserve"> 40/40 </w:t>
      </w:r>
      <w:r w:rsidRPr="00CB639A">
        <w:rPr>
          <w:sz w:val="28"/>
          <w:szCs w:val="28"/>
          <w:lang w:val="vi-VN"/>
        </w:rPr>
        <w:t>t</w:t>
      </w:r>
      <w:r w:rsidRPr="00CB639A">
        <w:rPr>
          <w:sz w:val="28"/>
          <w:szCs w:val="28"/>
        </w:rPr>
        <w:t>ỷ lệ</w:t>
      </w:r>
      <w:r w:rsidRPr="00CB639A">
        <w:rPr>
          <w:sz w:val="28"/>
          <w:szCs w:val="28"/>
          <w:lang w:val="vi-VN"/>
        </w:rPr>
        <w:t>:</w:t>
      </w:r>
      <w:r w:rsidRPr="00CB639A">
        <w:rPr>
          <w:sz w:val="28"/>
          <w:szCs w:val="28"/>
        </w:rPr>
        <w:t xml:space="preserve"> 100%; trẻ mẫu giáo 5 tuổi hoàn thành Chương trình GDMN: 40 trẻ </w:t>
      </w:r>
      <w:r w:rsidRPr="00CB639A">
        <w:rPr>
          <w:sz w:val="28"/>
          <w:szCs w:val="28"/>
          <w:lang w:val="vi-VN"/>
        </w:rPr>
        <w:t>t</w:t>
      </w:r>
      <w:r w:rsidRPr="00CB639A">
        <w:rPr>
          <w:sz w:val="28"/>
          <w:szCs w:val="28"/>
        </w:rPr>
        <w:t>ỷ lệ</w:t>
      </w:r>
      <w:r w:rsidRPr="00CB639A">
        <w:rPr>
          <w:sz w:val="28"/>
          <w:szCs w:val="28"/>
          <w:lang w:val="vi-VN"/>
        </w:rPr>
        <w:t xml:space="preserve"> :</w:t>
      </w:r>
      <w:r w:rsidRPr="00CB639A">
        <w:rPr>
          <w:sz w:val="28"/>
          <w:szCs w:val="28"/>
        </w:rPr>
        <w:t xml:space="preserve"> 100%</w:t>
      </w:r>
    </w:p>
    <w:p w:rsidR="001608BA" w:rsidRPr="00CB639A" w:rsidRDefault="001608BA" w:rsidP="001608BA">
      <w:pPr>
        <w:pStyle w:val="ListParagraph"/>
        <w:numPr>
          <w:ilvl w:val="0"/>
          <w:numId w:val="9"/>
        </w:numPr>
        <w:tabs>
          <w:tab w:val="left" w:pos="17910"/>
        </w:tabs>
        <w:overflowPunct w:val="0"/>
        <w:autoSpaceDE w:val="0"/>
        <w:autoSpaceDN w:val="0"/>
        <w:adjustRightInd w:val="0"/>
        <w:spacing w:before="120" w:after="120" w:line="360" w:lineRule="auto"/>
        <w:ind w:left="851" w:right="-1" w:hanging="426"/>
        <w:jc w:val="both"/>
        <w:textAlignment w:val="baseline"/>
        <w:rPr>
          <w:sz w:val="28"/>
          <w:szCs w:val="28"/>
        </w:rPr>
      </w:pPr>
      <w:r w:rsidRPr="00CB639A">
        <w:rPr>
          <w:sz w:val="28"/>
          <w:szCs w:val="28"/>
        </w:rPr>
        <w:t>Số trẻ nhà trẻ được ăn bán trú: 44 trẻ</w:t>
      </w:r>
      <w:r w:rsidRPr="00CB639A">
        <w:rPr>
          <w:sz w:val="28"/>
          <w:szCs w:val="28"/>
          <w:lang w:val="vi-VN"/>
        </w:rPr>
        <w:t>,</w:t>
      </w:r>
      <w:r w:rsidRPr="00CB639A">
        <w:rPr>
          <w:sz w:val="28"/>
          <w:szCs w:val="28"/>
        </w:rPr>
        <w:t xml:space="preserve"> </w:t>
      </w:r>
      <w:r w:rsidRPr="00CB639A">
        <w:rPr>
          <w:sz w:val="28"/>
          <w:szCs w:val="28"/>
          <w:lang w:val="vi-VN"/>
        </w:rPr>
        <w:t>T</w:t>
      </w:r>
      <w:r w:rsidRPr="00CB639A">
        <w:rPr>
          <w:sz w:val="28"/>
          <w:szCs w:val="28"/>
        </w:rPr>
        <w:t>ỷ lệ</w:t>
      </w:r>
      <w:r w:rsidRPr="00CB639A">
        <w:rPr>
          <w:sz w:val="28"/>
          <w:szCs w:val="28"/>
          <w:lang w:val="vi-VN"/>
        </w:rPr>
        <w:t>:</w:t>
      </w:r>
      <w:r w:rsidRPr="00CB639A">
        <w:rPr>
          <w:sz w:val="28"/>
          <w:szCs w:val="28"/>
        </w:rPr>
        <w:t xml:space="preserve"> 100% ; Số trẻ mẫu giáo được ăn bán trú: </w:t>
      </w:r>
      <w:r w:rsidRPr="00CB639A">
        <w:rPr>
          <w:b/>
          <w:sz w:val="28"/>
          <w:szCs w:val="28"/>
        </w:rPr>
        <w:t xml:space="preserve">132 </w:t>
      </w:r>
      <w:r w:rsidRPr="00CB639A">
        <w:rPr>
          <w:sz w:val="28"/>
          <w:szCs w:val="28"/>
        </w:rPr>
        <w:t>trẻ ; Tỷ lệ</w:t>
      </w:r>
      <w:r w:rsidRPr="00CB639A">
        <w:rPr>
          <w:sz w:val="28"/>
          <w:szCs w:val="28"/>
          <w:lang w:val="vi-VN"/>
        </w:rPr>
        <w:t>:</w:t>
      </w:r>
      <w:r w:rsidRPr="00CB639A">
        <w:rPr>
          <w:sz w:val="28"/>
          <w:szCs w:val="28"/>
        </w:rPr>
        <w:t>100%</w:t>
      </w:r>
    </w:p>
    <w:p w:rsidR="001608BA" w:rsidRPr="00CB639A" w:rsidRDefault="001608BA" w:rsidP="001608BA">
      <w:pPr>
        <w:pStyle w:val="ListParagraph"/>
        <w:numPr>
          <w:ilvl w:val="0"/>
          <w:numId w:val="9"/>
        </w:numPr>
        <w:tabs>
          <w:tab w:val="left" w:pos="17910"/>
        </w:tabs>
        <w:overflowPunct w:val="0"/>
        <w:autoSpaceDE w:val="0"/>
        <w:autoSpaceDN w:val="0"/>
        <w:adjustRightInd w:val="0"/>
        <w:spacing w:before="120" w:after="120" w:line="360" w:lineRule="auto"/>
        <w:ind w:left="851" w:right="-1" w:hanging="426"/>
        <w:jc w:val="both"/>
        <w:textAlignment w:val="baseline"/>
        <w:rPr>
          <w:sz w:val="28"/>
          <w:szCs w:val="28"/>
        </w:rPr>
      </w:pPr>
      <w:r w:rsidRPr="00CB639A">
        <w:rPr>
          <w:sz w:val="28"/>
          <w:szCs w:val="28"/>
        </w:rPr>
        <w:t xml:space="preserve">Số trẻ mẫu giáo học 2 buổi/ngày: 116 trẻ </w:t>
      </w:r>
      <w:r w:rsidRPr="00CB639A">
        <w:rPr>
          <w:sz w:val="28"/>
          <w:szCs w:val="28"/>
          <w:lang w:val="vi-VN"/>
        </w:rPr>
        <w:t>t</w:t>
      </w:r>
      <w:r w:rsidRPr="00CB639A">
        <w:rPr>
          <w:sz w:val="28"/>
          <w:szCs w:val="28"/>
        </w:rPr>
        <w:t>ỷ lệ</w:t>
      </w:r>
      <w:r w:rsidRPr="00CB639A">
        <w:rPr>
          <w:sz w:val="28"/>
          <w:szCs w:val="28"/>
          <w:lang w:val="vi-VN"/>
        </w:rPr>
        <w:t xml:space="preserve"> :</w:t>
      </w:r>
      <w:r w:rsidRPr="00CB639A">
        <w:rPr>
          <w:sz w:val="28"/>
          <w:szCs w:val="28"/>
        </w:rPr>
        <w:t xml:space="preserve"> 100%;</w:t>
      </w:r>
    </w:p>
    <w:p w:rsidR="001608BA" w:rsidRPr="00CB639A" w:rsidRDefault="001608BA" w:rsidP="001608BA">
      <w:pPr>
        <w:pStyle w:val="ListParagraph"/>
        <w:numPr>
          <w:ilvl w:val="0"/>
          <w:numId w:val="9"/>
        </w:numPr>
        <w:tabs>
          <w:tab w:val="left" w:pos="17910"/>
        </w:tabs>
        <w:spacing w:before="120" w:after="120" w:line="360" w:lineRule="auto"/>
        <w:ind w:left="851" w:right="-1" w:hanging="426"/>
        <w:jc w:val="both"/>
        <w:rPr>
          <w:sz w:val="28"/>
          <w:szCs w:val="28"/>
        </w:rPr>
      </w:pPr>
      <w:r w:rsidRPr="00CB639A">
        <w:rPr>
          <w:sz w:val="28"/>
          <w:szCs w:val="28"/>
        </w:rPr>
        <w:t>Số trẻ mẫu giáo 5 tuổi được ăn bán trú 40 trẻ; Tỷ lệ</w:t>
      </w:r>
      <w:r w:rsidRPr="00CB639A">
        <w:rPr>
          <w:sz w:val="28"/>
          <w:szCs w:val="28"/>
          <w:lang w:val="vi-VN"/>
        </w:rPr>
        <w:t>:</w:t>
      </w:r>
      <w:r w:rsidRPr="00CB639A">
        <w:rPr>
          <w:sz w:val="28"/>
          <w:szCs w:val="28"/>
        </w:rPr>
        <w:t>100%</w:t>
      </w:r>
    </w:p>
    <w:p w:rsidR="001608BA" w:rsidRPr="00CB639A" w:rsidRDefault="001608BA" w:rsidP="001608BA">
      <w:pPr>
        <w:pStyle w:val="ListParagraph"/>
        <w:numPr>
          <w:ilvl w:val="0"/>
          <w:numId w:val="9"/>
        </w:numPr>
        <w:tabs>
          <w:tab w:val="left" w:pos="17910"/>
        </w:tabs>
        <w:spacing w:before="120" w:after="120" w:line="360" w:lineRule="auto"/>
        <w:ind w:left="851" w:right="-1" w:hanging="426"/>
        <w:jc w:val="both"/>
        <w:rPr>
          <w:sz w:val="28"/>
          <w:szCs w:val="28"/>
        </w:rPr>
      </w:pPr>
      <w:r w:rsidRPr="00CB639A">
        <w:rPr>
          <w:sz w:val="28"/>
          <w:szCs w:val="28"/>
        </w:rPr>
        <w:t>Số trẻ mẫu giáo 5 tuổi học 2 buổi/ngày</w:t>
      </w:r>
      <w:r w:rsidRPr="00CB639A">
        <w:rPr>
          <w:sz w:val="28"/>
          <w:szCs w:val="28"/>
          <w:lang w:val="vi-VN"/>
        </w:rPr>
        <w:t>:</w:t>
      </w:r>
      <w:r w:rsidRPr="00CB639A">
        <w:rPr>
          <w:sz w:val="28"/>
          <w:szCs w:val="28"/>
        </w:rPr>
        <w:t xml:space="preserve"> 40 trẻ </w:t>
      </w:r>
      <w:r w:rsidRPr="00CB639A">
        <w:rPr>
          <w:sz w:val="28"/>
          <w:szCs w:val="28"/>
          <w:lang w:val="vi-VN"/>
        </w:rPr>
        <w:t>,</w:t>
      </w:r>
      <w:r w:rsidRPr="00CB639A">
        <w:rPr>
          <w:sz w:val="28"/>
          <w:szCs w:val="28"/>
        </w:rPr>
        <w:t xml:space="preserve"> Tỷ lệ </w:t>
      </w:r>
      <w:r w:rsidRPr="00CB639A">
        <w:rPr>
          <w:sz w:val="28"/>
          <w:szCs w:val="28"/>
          <w:lang w:val="vi-VN"/>
        </w:rPr>
        <w:t>:</w:t>
      </w:r>
      <w:r w:rsidRPr="00CB639A">
        <w:rPr>
          <w:sz w:val="28"/>
          <w:szCs w:val="28"/>
        </w:rPr>
        <w:t xml:space="preserve"> 100%</w:t>
      </w:r>
    </w:p>
    <w:p w:rsidR="001608BA" w:rsidRPr="00CB639A" w:rsidRDefault="001608BA" w:rsidP="001608BA">
      <w:pPr>
        <w:tabs>
          <w:tab w:val="left" w:pos="17910"/>
        </w:tabs>
        <w:spacing w:before="120" w:after="120" w:line="360" w:lineRule="auto"/>
        <w:ind w:left="142" w:right="-1"/>
        <w:jc w:val="both"/>
        <w:rPr>
          <w:b/>
          <w:sz w:val="28"/>
          <w:szCs w:val="28"/>
          <w:lang w:val="vi-VN"/>
        </w:rPr>
      </w:pPr>
      <w:r w:rsidRPr="00CB639A">
        <w:rPr>
          <w:b/>
          <w:spacing w:val="-6"/>
          <w:sz w:val="28"/>
          <w:szCs w:val="28"/>
        </w:rPr>
        <w:lastRenderedPageBreak/>
        <w:t xml:space="preserve">Trang thiết bị, đồ dùng đồ chơi theo danh mục: </w:t>
      </w:r>
    </w:p>
    <w:p w:rsidR="001608BA" w:rsidRPr="00CB639A" w:rsidRDefault="001608BA" w:rsidP="001608BA">
      <w:pPr>
        <w:pStyle w:val="ListParagraph"/>
        <w:numPr>
          <w:ilvl w:val="0"/>
          <w:numId w:val="9"/>
        </w:numPr>
        <w:spacing w:before="120" w:after="120" w:line="360" w:lineRule="auto"/>
        <w:ind w:left="851" w:right="-1" w:hanging="425"/>
        <w:jc w:val="both"/>
        <w:rPr>
          <w:sz w:val="28"/>
          <w:szCs w:val="28"/>
          <w:lang w:val="vi-VN"/>
        </w:rPr>
      </w:pPr>
      <w:r w:rsidRPr="00CB639A">
        <w:rPr>
          <w:sz w:val="28"/>
          <w:szCs w:val="28"/>
        </w:rPr>
        <w:t>Trang bị CPU văn phòng</w:t>
      </w:r>
    </w:p>
    <w:p w:rsidR="001608BA" w:rsidRPr="00CB639A" w:rsidRDefault="001608BA" w:rsidP="001608BA">
      <w:pPr>
        <w:pStyle w:val="ListParagraph"/>
        <w:numPr>
          <w:ilvl w:val="0"/>
          <w:numId w:val="9"/>
        </w:numPr>
        <w:tabs>
          <w:tab w:val="left" w:pos="17910"/>
        </w:tabs>
        <w:spacing w:before="120" w:after="120" w:line="360" w:lineRule="auto"/>
        <w:ind w:left="851" w:right="-1" w:hanging="425"/>
        <w:jc w:val="both"/>
        <w:rPr>
          <w:sz w:val="28"/>
          <w:szCs w:val="28"/>
          <w:lang w:val="vi-VN"/>
        </w:rPr>
      </w:pPr>
      <w:r w:rsidRPr="00CB639A">
        <w:rPr>
          <w:sz w:val="28"/>
          <w:szCs w:val="28"/>
        </w:rPr>
        <w:t>Màn hình phòng kế toán</w:t>
      </w:r>
    </w:p>
    <w:p w:rsidR="001608BA" w:rsidRPr="00CB639A" w:rsidRDefault="001608BA" w:rsidP="001608BA">
      <w:pPr>
        <w:pStyle w:val="ListParagraph"/>
        <w:numPr>
          <w:ilvl w:val="0"/>
          <w:numId w:val="9"/>
        </w:numPr>
        <w:tabs>
          <w:tab w:val="left" w:pos="17910"/>
        </w:tabs>
        <w:spacing w:before="120" w:after="120" w:line="360" w:lineRule="auto"/>
        <w:ind w:left="851" w:right="-1" w:hanging="425"/>
        <w:jc w:val="both"/>
        <w:rPr>
          <w:sz w:val="28"/>
          <w:szCs w:val="28"/>
          <w:lang w:val="vi-VN"/>
        </w:rPr>
      </w:pPr>
      <w:r w:rsidRPr="00CB639A">
        <w:rPr>
          <w:sz w:val="28"/>
          <w:szCs w:val="28"/>
        </w:rPr>
        <w:t>Trang bị các thiết bị , đồ dung bán trú, học phẩm trẻ theo sỉ số trẻ</w:t>
      </w:r>
    </w:p>
    <w:p w:rsidR="001608BA" w:rsidRPr="00CB639A" w:rsidRDefault="00E578F3" w:rsidP="00E578F3">
      <w:pPr>
        <w:pStyle w:val="ListParagraph"/>
        <w:tabs>
          <w:tab w:val="left" w:pos="2700"/>
          <w:tab w:val="left" w:pos="17910"/>
        </w:tabs>
        <w:spacing w:before="120" w:after="120" w:line="360" w:lineRule="auto"/>
        <w:ind w:left="180" w:right="-1"/>
        <w:jc w:val="both"/>
        <w:rPr>
          <w:b/>
          <w:sz w:val="28"/>
          <w:szCs w:val="28"/>
        </w:rPr>
      </w:pPr>
      <w:r>
        <w:rPr>
          <w:b/>
          <w:sz w:val="28"/>
          <w:szCs w:val="28"/>
        </w:rPr>
        <w:t>1.1.</w:t>
      </w:r>
      <w:r w:rsidR="001608BA" w:rsidRPr="00CB639A">
        <w:rPr>
          <w:b/>
          <w:sz w:val="28"/>
          <w:szCs w:val="28"/>
        </w:rPr>
        <w:t>Mặt mạnh</w:t>
      </w:r>
      <w:r w:rsidR="001608BA" w:rsidRPr="00CB639A">
        <w:rPr>
          <w:sz w:val="28"/>
          <w:szCs w:val="28"/>
        </w:rPr>
        <w:t xml:space="preserve">: </w:t>
      </w:r>
    </w:p>
    <w:p w:rsidR="001608BA" w:rsidRPr="00CB639A" w:rsidRDefault="001608BA" w:rsidP="001608BA">
      <w:pPr>
        <w:tabs>
          <w:tab w:val="left" w:pos="900"/>
          <w:tab w:val="left" w:pos="17910"/>
        </w:tabs>
        <w:spacing w:before="120" w:after="120" w:line="360" w:lineRule="auto"/>
        <w:ind w:left="142" w:right="-1" w:firstLine="72"/>
        <w:jc w:val="both"/>
        <w:rPr>
          <w:sz w:val="28"/>
          <w:szCs w:val="28"/>
        </w:rPr>
      </w:pPr>
      <w:r w:rsidRPr="00CB639A">
        <w:rPr>
          <w:sz w:val="28"/>
          <w:szCs w:val="28"/>
        </w:rPr>
        <w:tab/>
        <w:t>Đội ngũ CB- GV-NV rất tích cực trong công tác học tập nâng cao trình độ chuyên môn, nghiệp vụ, lý luận chính trị. Nhà trường thực hiện tốt công tác phòng chống dịch bệnh, công tác đảm bảo an toàn trẻ và công tác đảm bảo vệ sinh an toàn thực phẩm. Chủ động trong công tác đảm bảo an toàn sức khỏe cho trẻ và đội ngũ. Đội ngũ Giáo viên tâm huyết có trách nhiệm, đoàn kết luôn khắc phục mọi khó khăn hoàn thành nhiệm vụ được phân công.</w:t>
      </w:r>
    </w:p>
    <w:p w:rsidR="001608BA" w:rsidRPr="00E578F3" w:rsidRDefault="00E578F3" w:rsidP="00E578F3">
      <w:pPr>
        <w:tabs>
          <w:tab w:val="left" w:pos="851"/>
          <w:tab w:val="left" w:pos="17910"/>
        </w:tabs>
        <w:spacing w:before="120" w:after="120" w:line="360" w:lineRule="auto"/>
        <w:ind w:left="630" w:right="-1"/>
        <w:jc w:val="both"/>
        <w:rPr>
          <w:b/>
          <w:bCs/>
          <w:sz w:val="28"/>
          <w:szCs w:val="28"/>
        </w:rPr>
      </w:pPr>
      <w:r>
        <w:rPr>
          <w:b/>
          <w:bCs/>
          <w:sz w:val="28"/>
          <w:szCs w:val="28"/>
        </w:rPr>
        <w:t>1.2.</w:t>
      </w:r>
      <w:r w:rsidRPr="00E578F3">
        <w:rPr>
          <w:b/>
          <w:bCs/>
          <w:sz w:val="28"/>
          <w:szCs w:val="28"/>
        </w:rPr>
        <w:t xml:space="preserve"> </w:t>
      </w:r>
      <w:r w:rsidR="001608BA" w:rsidRPr="00E578F3">
        <w:rPr>
          <w:b/>
          <w:bCs/>
          <w:sz w:val="28"/>
          <w:szCs w:val="28"/>
        </w:rPr>
        <w:t>Tồn tại</w:t>
      </w:r>
    </w:p>
    <w:p w:rsidR="001608BA" w:rsidRPr="00CB639A" w:rsidRDefault="001608BA" w:rsidP="001608BA">
      <w:pPr>
        <w:pStyle w:val="ListParagraph"/>
        <w:tabs>
          <w:tab w:val="left" w:pos="851"/>
          <w:tab w:val="left" w:pos="17910"/>
        </w:tabs>
        <w:spacing w:before="120" w:after="120" w:line="360" w:lineRule="auto"/>
        <w:ind w:left="142" w:right="-1"/>
        <w:jc w:val="both"/>
        <w:rPr>
          <w:b/>
          <w:bCs/>
          <w:sz w:val="28"/>
          <w:szCs w:val="28"/>
        </w:rPr>
      </w:pPr>
      <w:r w:rsidRPr="00CB639A">
        <w:rPr>
          <w:b/>
          <w:bCs/>
          <w:sz w:val="28"/>
          <w:szCs w:val="28"/>
        </w:rPr>
        <w:tab/>
      </w:r>
      <w:r w:rsidRPr="00CB639A">
        <w:rPr>
          <w:spacing w:val="-6"/>
          <w:sz w:val="28"/>
          <w:szCs w:val="28"/>
        </w:rPr>
        <w:t>Tuyển sinh chưa đủ số học sinh do ảnh hưởng tình hình dịch Covid – 19 Phụ huynh chưa an tâm khi cho trẻ đến trường. CSVC xuống cấp  trường chưa đủ kinh phí để sữa chữa</w:t>
      </w:r>
    </w:p>
    <w:p w:rsidR="00E578F3" w:rsidRDefault="001608BA" w:rsidP="00E578F3">
      <w:pPr>
        <w:spacing w:after="120" w:line="259" w:lineRule="auto"/>
        <w:ind w:firstLine="142"/>
        <w:rPr>
          <w:sz w:val="28"/>
          <w:szCs w:val="28"/>
        </w:rPr>
      </w:pPr>
      <w:r w:rsidRPr="00CB639A">
        <w:rPr>
          <w:b/>
          <w:sz w:val="28"/>
          <w:szCs w:val="28"/>
        </w:rPr>
        <w:t>2. Trọng tâm năm học 202</w:t>
      </w:r>
      <w:r w:rsidRPr="00CB639A">
        <w:rPr>
          <w:b/>
          <w:sz w:val="28"/>
          <w:szCs w:val="28"/>
          <w:lang w:val="vi-VN"/>
        </w:rPr>
        <w:t>2</w:t>
      </w:r>
      <w:r w:rsidRPr="00CB639A">
        <w:rPr>
          <w:b/>
          <w:sz w:val="28"/>
          <w:szCs w:val="28"/>
        </w:rPr>
        <w:t xml:space="preserve"> – 202</w:t>
      </w:r>
      <w:r w:rsidRPr="00CB639A">
        <w:rPr>
          <w:b/>
          <w:sz w:val="28"/>
          <w:szCs w:val="28"/>
          <w:lang w:val="vi-VN"/>
        </w:rPr>
        <w:t>3</w:t>
      </w:r>
      <w:r w:rsidRPr="00CB639A">
        <w:rPr>
          <w:b/>
          <w:sz w:val="28"/>
          <w:szCs w:val="28"/>
        </w:rPr>
        <w:t xml:space="preserve">                                    </w:t>
      </w:r>
    </w:p>
    <w:p w:rsidR="0087071D" w:rsidRPr="0087071D" w:rsidRDefault="001608BA" w:rsidP="0087071D">
      <w:pPr>
        <w:spacing w:after="120" w:line="259" w:lineRule="auto"/>
        <w:ind w:firstLine="142"/>
        <w:rPr>
          <w:sz w:val="28"/>
          <w:szCs w:val="28"/>
        </w:rPr>
      </w:pPr>
      <w:r w:rsidRPr="00CB639A">
        <w:rPr>
          <w:sz w:val="28"/>
          <w:szCs w:val="28"/>
        </w:rPr>
        <w:t>2.1. Tình hình tổ chức nhân sự:</w:t>
      </w:r>
    </w:p>
    <w:tbl>
      <w:tblPr>
        <w:tblpPr w:leftFromText="180" w:rightFromText="180" w:vertAnchor="text" w:horzAnchor="margin" w:tblpXSpec="center" w:tblpY="178"/>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7"/>
        <w:gridCol w:w="903"/>
        <w:gridCol w:w="977"/>
        <w:gridCol w:w="709"/>
        <w:gridCol w:w="934"/>
        <w:gridCol w:w="709"/>
        <w:gridCol w:w="908"/>
        <w:gridCol w:w="851"/>
        <w:gridCol w:w="708"/>
        <w:gridCol w:w="709"/>
        <w:gridCol w:w="1418"/>
      </w:tblGrid>
      <w:tr w:rsidR="001608BA" w:rsidRPr="00CB639A" w:rsidTr="00A074F1">
        <w:trPr>
          <w:trHeight w:val="610"/>
        </w:trPr>
        <w:tc>
          <w:tcPr>
            <w:tcW w:w="1347" w:type="dxa"/>
            <w:vMerge w:val="restart"/>
            <w:tcBorders>
              <w:top w:val="single" w:sz="4" w:space="0" w:color="auto"/>
              <w:left w:val="single" w:sz="4" w:space="0" w:color="auto"/>
              <w:right w:val="single" w:sz="4" w:space="0" w:color="auto"/>
            </w:tcBorders>
            <w:vAlign w:val="center"/>
          </w:tcPr>
          <w:p w:rsidR="001608BA" w:rsidRPr="00CB639A" w:rsidRDefault="001608BA" w:rsidP="00A074F1">
            <w:pPr>
              <w:spacing w:after="120" w:line="360" w:lineRule="auto"/>
              <w:ind w:right="-1"/>
              <w:jc w:val="both"/>
              <w:rPr>
                <w:sz w:val="28"/>
                <w:szCs w:val="28"/>
              </w:rPr>
            </w:pPr>
            <w:r w:rsidRPr="00CB639A">
              <w:rPr>
                <w:sz w:val="28"/>
                <w:szCs w:val="28"/>
              </w:rPr>
              <w:t>Chức danh</w:t>
            </w:r>
          </w:p>
        </w:tc>
        <w:tc>
          <w:tcPr>
            <w:tcW w:w="903" w:type="dxa"/>
            <w:vMerge w:val="restart"/>
            <w:tcBorders>
              <w:top w:val="single" w:sz="4" w:space="0" w:color="auto"/>
              <w:left w:val="single" w:sz="4" w:space="0" w:color="auto"/>
              <w:right w:val="single" w:sz="4" w:space="0" w:color="auto"/>
            </w:tcBorders>
            <w:vAlign w:val="center"/>
          </w:tcPr>
          <w:p w:rsidR="001608BA" w:rsidRPr="00CB639A" w:rsidRDefault="001608BA" w:rsidP="00A074F1">
            <w:pPr>
              <w:spacing w:after="120" w:line="360" w:lineRule="auto"/>
              <w:ind w:right="-1"/>
              <w:jc w:val="both"/>
              <w:rPr>
                <w:sz w:val="28"/>
                <w:szCs w:val="28"/>
              </w:rPr>
            </w:pPr>
            <w:r w:rsidRPr="00CB639A">
              <w:rPr>
                <w:sz w:val="28"/>
                <w:szCs w:val="28"/>
              </w:rPr>
              <w:t>Tổng số</w:t>
            </w:r>
          </w:p>
        </w:tc>
        <w:tc>
          <w:tcPr>
            <w:tcW w:w="2620" w:type="dxa"/>
            <w:gridSpan w:val="3"/>
            <w:tcBorders>
              <w:right w:val="single" w:sz="4" w:space="0" w:color="auto"/>
            </w:tcBorders>
            <w:vAlign w:val="center"/>
          </w:tcPr>
          <w:p w:rsidR="001608BA" w:rsidRPr="00CB639A" w:rsidRDefault="001608BA" w:rsidP="00A074F1">
            <w:pPr>
              <w:spacing w:after="120" w:line="360" w:lineRule="auto"/>
              <w:ind w:right="-1"/>
              <w:jc w:val="both"/>
              <w:rPr>
                <w:sz w:val="28"/>
                <w:szCs w:val="28"/>
              </w:rPr>
            </w:pPr>
            <w:r w:rsidRPr="00CB639A">
              <w:rPr>
                <w:sz w:val="28"/>
                <w:szCs w:val="28"/>
              </w:rPr>
              <w:t>Trình độ học vấn</w:t>
            </w:r>
          </w:p>
        </w:tc>
        <w:tc>
          <w:tcPr>
            <w:tcW w:w="3885" w:type="dxa"/>
            <w:gridSpan w:val="5"/>
            <w:tcBorders>
              <w:right w:val="single" w:sz="4" w:space="0" w:color="auto"/>
            </w:tcBorders>
            <w:vAlign w:val="center"/>
          </w:tcPr>
          <w:p w:rsidR="001608BA" w:rsidRPr="00CB639A" w:rsidRDefault="00E578F3" w:rsidP="00A074F1">
            <w:pPr>
              <w:spacing w:after="120" w:line="360" w:lineRule="auto"/>
              <w:ind w:right="-1"/>
              <w:jc w:val="both"/>
              <w:rPr>
                <w:sz w:val="28"/>
                <w:szCs w:val="28"/>
              </w:rPr>
            </w:pPr>
            <w:r>
              <w:rPr>
                <w:sz w:val="28"/>
                <w:szCs w:val="28"/>
              </w:rPr>
              <w:t xml:space="preserve">Trình độ chuyên </w:t>
            </w:r>
            <w:r w:rsidR="001608BA" w:rsidRPr="00CB639A">
              <w:rPr>
                <w:sz w:val="28"/>
                <w:szCs w:val="28"/>
              </w:rPr>
              <w:t>môn</w:t>
            </w:r>
          </w:p>
        </w:tc>
        <w:tc>
          <w:tcPr>
            <w:tcW w:w="1418" w:type="dxa"/>
            <w:tcBorders>
              <w:right w:val="single" w:sz="4" w:space="0" w:color="auto"/>
            </w:tcBorders>
            <w:vAlign w:val="center"/>
          </w:tcPr>
          <w:p w:rsidR="001608BA" w:rsidRPr="00CB639A" w:rsidRDefault="001608BA" w:rsidP="00A074F1">
            <w:pPr>
              <w:spacing w:after="120" w:line="360" w:lineRule="auto"/>
              <w:ind w:right="-1"/>
              <w:jc w:val="both"/>
              <w:rPr>
                <w:sz w:val="28"/>
                <w:szCs w:val="28"/>
              </w:rPr>
            </w:pPr>
            <w:r w:rsidRPr="00CB639A">
              <w:rPr>
                <w:sz w:val="28"/>
                <w:szCs w:val="28"/>
              </w:rPr>
              <w:t>Ghi chú</w:t>
            </w:r>
          </w:p>
        </w:tc>
      </w:tr>
      <w:tr w:rsidR="001608BA" w:rsidRPr="00CB639A" w:rsidTr="00A074F1">
        <w:tc>
          <w:tcPr>
            <w:tcW w:w="1347" w:type="dxa"/>
            <w:vMerge/>
            <w:tcBorders>
              <w:left w:val="single" w:sz="4" w:space="0" w:color="auto"/>
              <w:bottom w:val="single" w:sz="4" w:space="0" w:color="auto"/>
              <w:right w:val="single" w:sz="4" w:space="0" w:color="auto"/>
            </w:tcBorders>
            <w:vAlign w:val="center"/>
          </w:tcPr>
          <w:p w:rsidR="001608BA" w:rsidRPr="00CB639A" w:rsidRDefault="001608BA" w:rsidP="00A074F1">
            <w:pPr>
              <w:spacing w:after="120" w:line="360" w:lineRule="auto"/>
              <w:ind w:right="-1"/>
              <w:jc w:val="both"/>
              <w:rPr>
                <w:sz w:val="28"/>
                <w:szCs w:val="28"/>
              </w:rPr>
            </w:pPr>
          </w:p>
        </w:tc>
        <w:tc>
          <w:tcPr>
            <w:tcW w:w="903" w:type="dxa"/>
            <w:vMerge/>
            <w:tcBorders>
              <w:left w:val="single" w:sz="4" w:space="0" w:color="auto"/>
              <w:bottom w:val="single" w:sz="4" w:space="0" w:color="auto"/>
              <w:right w:val="single" w:sz="4" w:space="0" w:color="auto"/>
            </w:tcBorders>
            <w:vAlign w:val="center"/>
          </w:tcPr>
          <w:p w:rsidR="001608BA" w:rsidRPr="00CB639A" w:rsidRDefault="001608BA" w:rsidP="00A074F1">
            <w:pPr>
              <w:spacing w:after="120" w:line="360" w:lineRule="auto"/>
              <w:ind w:right="-1"/>
              <w:jc w:val="both"/>
              <w:rPr>
                <w:sz w:val="28"/>
                <w:szCs w:val="28"/>
              </w:rPr>
            </w:pPr>
          </w:p>
        </w:tc>
        <w:tc>
          <w:tcPr>
            <w:tcW w:w="977" w:type="dxa"/>
            <w:tcBorders>
              <w:left w:val="single" w:sz="4" w:space="0" w:color="auto"/>
            </w:tcBorders>
            <w:vAlign w:val="center"/>
          </w:tcPr>
          <w:p w:rsidR="001608BA" w:rsidRPr="00CB639A" w:rsidRDefault="001608BA" w:rsidP="00A074F1">
            <w:pPr>
              <w:spacing w:before="120" w:after="120" w:line="360" w:lineRule="auto"/>
              <w:ind w:right="-1"/>
              <w:jc w:val="both"/>
              <w:rPr>
                <w:bCs/>
                <w:sz w:val="28"/>
                <w:szCs w:val="28"/>
              </w:rPr>
            </w:pPr>
            <w:r w:rsidRPr="00CB639A">
              <w:rPr>
                <w:bCs/>
                <w:sz w:val="28"/>
                <w:szCs w:val="28"/>
              </w:rPr>
              <w:t>Cấp 2</w:t>
            </w:r>
          </w:p>
        </w:tc>
        <w:tc>
          <w:tcPr>
            <w:tcW w:w="709" w:type="dxa"/>
            <w:vAlign w:val="center"/>
          </w:tcPr>
          <w:p w:rsidR="001608BA" w:rsidRPr="00CB639A" w:rsidRDefault="001608BA" w:rsidP="00A074F1">
            <w:pPr>
              <w:spacing w:before="120" w:after="120" w:line="360" w:lineRule="auto"/>
              <w:ind w:right="-1"/>
              <w:jc w:val="both"/>
              <w:rPr>
                <w:bCs/>
                <w:sz w:val="28"/>
                <w:szCs w:val="28"/>
              </w:rPr>
            </w:pPr>
            <w:r w:rsidRPr="00CB639A">
              <w:rPr>
                <w:bCs/>
                <w:sz w:val="28"/>
                <w:szCs w:val="28"/>
              </w:rPr>
              <w:t>Cấp 3</w:t>
            </w:r>
          </w:p>
        </w:tc>
        <w:tc>
          <w:tcPr>
            <w:tcW w:w="934" w:type="dxa"/>
            <w:shd w:val="clear" w:color="auto" w:fill="auto"/>
            <w:vAlign w:val="center"/>
          </w:tcPr>
          <w:p w:rsidR="001608BA" w:rsidRPr="00CB639A" w:rsidRDefault="001608BA" w:rsidP="00A074F1">
            <w:pPr>
              <w:spacing w:before="120" w:after="120" w:line="360" w:lineRule="auto"/>
              <w:ind w:right="-1"/>
              <w:jc w:val="both"/>
              <w:rPr>
                <w:bCs/>
                <w:sz w:val="28"/>
                <w:szCs w:val="28"/>
              </w:rPr>
            </w:pPr>
            <w:r w:rsidRPr="00CB639A">
              <w:rPr>
                <w:bCs/>
                <w:sz w:val="28"/>
                <w:szCs w:val="28"/>
              </w:rPr>
              <w:t>TNPT</w:t>
            </w:r>
          </w:p>
        </w:tc>
        <w:tc>
          <w:tcPr>
            <w:tcW w:w="709" w:type="dxa"/>
            <w:vAlign w:val="center"/>
          </w:tcPr>
          <w:p w:rsidR="001608BA" w:rsidRPr="00CB639A" w:rsidRDefault="001608BA" w:rsidP="00A074F1">
            <w:pPr>
              <w:spacing w:before="120" w:after="120" w:line="360" w:lineRule="auto"/>
              <w:ind w:right="-1"/>
              <w:jc w:val="both"/>
              <w:rPr>
                <w:bCs/>
                <w:sz w:val="28"/>
                <w:szCs w:val="28"/>
              </w:rPr>
            </w:pPr>
            <w:r w:rsidRPr="00CB639A">
              <w:rPr>
                <w:bCs/>
                <w:sz w:val="28"/>
                <w:szCs w:val="28"/>
              </w:rPr>
              <w:t>Sơ cấp</w:t>
            </w:r>
          </w:p>
        </w:tc>
        <w:tc>
          <w:tcPr>
            <w:tcW w:w="908" w:type="dxa"/>
            <w:vAlign w:val="center"/>
          </w:tcPr>
          <w:p w:rsidR="001608BA" w:rsidRPr="00CB639A" w:rsidRDefault="001608BA" w:rsidP="00A074F1">
            <w:pPr>
              <w:spacing w:before="120" w:after="120" w:line="360" w:lineRule="auto"/>
              <w:ind w:right="-1"/>
              <w:jc w:val="both"/>
              <w:rPr>
                <w:bCs/>
                <w:sz w:val="28"/>
                <w:szCs w:val="28"/>
              </w:rPr>
            </w:pPr>
            <w:r w:rsidRPr="00CB639A">
              <w:rPr>
                <w:bCs/>
                <w:sz w:val="28"/>
                <w:szCs w:val="28"/>
              </w:rPr>
              <w:t>Trung cấp</w:t>
            </w:r>
          </w:p>
        </w:tc>
        <w:tc>
          <w:tcPr>
            <w:tcW w:w="851" w:type="dxa"/>
            <w:vAlign w:val="center"/>
          </w:tcPr>
          <w:p w:rsidR="001608BA" w:rsidRPr="00CB639A" w:rsidRDefault="001608BA" w:rsidP="00A074F1">
            <w:pPr>
              <w:spacing w:before="120" w:after="120" w:line="360" w:lineRule="auto"/>
              <w:ind w:right="-1"/>
              <w:jc w:val="both"/>
              <w:rPr>
                <w:bCs/>
                <w:sz w:val="28"/>
                <w:szCs w:val="28"/>
              </w:rPr>
            </w:pPr>
            <w:r w:rsidRPr="00CB639A">
              <w:rPr>
                <w:bCs/>
                <w:sz w:val="28"/>
                <w:szCs w:val="28"/>
              </w:rPr>
              <w:t>Cao đẳng</w:t>
            </w:r>
          </w:p>
        </w:tc>
        <w:tc>
          <w:tcPr>
            <w:tcW w:w="708" w:type="dxa"/>
            <w:vAlign w:val="center"/>
          </w:tcPr>
          <w:p w:rsidR="001608BA" w:rsidRPr="00CB639A" w:rsidRDefault="001608BA" w:rsidP="00A074F1">
            <w:pPr>
              <w:spacing w:before="120" w:after="120" w:line="360" w:lineRule="auto"/>
              <w:ind w:right="-1"/>
              <w:jc w:val="both"/>
              <w:rPr>
                <w:bCs/>
                <w:sz w:val="28"/>
                <w:szCs w:val="28"/>
              </w:rPr>
            </w:pPr>
            <w:r w:rsidRPr="00CB639A">
              <w:rPr>
                <w:bCs/>
                <w:sz w:val="28"/>
                <w:szCs w:val="28"/>
              </w:rPr>
              <w:t>Đại học</w:t>
            </w:r>
          </w:p>
        </w:tc>
        <w:tc>
          <w:tcPr>
            <w:tcW w:w="709" w:type="dxa"/>
            <w:tcBorders>
              <w:right w:val="single" w:sz="4" w:space="0" w:color="auto"/>
            </w:tcBorders>
            <w:vAlign w:val="center"/>
          </w:tcPr>
          <w:p w:rsidR="001608BA" w:rsidRPr="00CB639A" w:rsidRDefault="001608BA" w:rsidP="00A074F1">
            <w:pPr>
              <w:spacing w:before="120" w:after="120" w:line="360" w:lineRule="auto"/>
              <w:ind w:right="-1"/>
              <w:jc w:val="both"/>
              <w:rPr>
                <w:bCs/>
                <w:sz w:val="28"/>
                <w:szCs w:val="28"/>
              </w:rPr>
            </w:pPr>
            <w:r w:rsidRPr="00CB639A">
              <w:rPr>
                <w:bCs/>
                <w:sz w:val="28"/>
                <w:szCs w:val="28"/>
              </w:rPr>
              <w:t>Sau ĐH</w:t>
            </w:r>
          </w:p>
        </w:tc>
        <w:tc>
          <w:tcPr>
            <w:tcW w:w="1418" w:type="dxa"/>
            <w:tcBorders>
              <w:right w:val="single" w:sz="4" w:space="0" w:color="auto"/>
            </w:tcBorders>
            <w:vAlign w:val="center"/>
          </w:tcPr>
          <w:p w:rsidR="001608BA" w:rsidRPr="00CB639A" w:rsidRDefault="001608BA" w:rsidP="00A074F1">
            <w:pPr>
              <w:spacing w:before="120" w:after="120" w:line="360" w:lineRule="auto"/>
              <w:ind w:right="-1"/>
              <w:jc w:val="both"/>
              <w:rPr>
                <w:bCs/>
                <w:sz w:val="28"/>
                <w:szCs w:val="28"/>
              </w:rPr>
            </w:pPr>
          </w:p>
        </w:tc>
      </w:tr>
      <w:tr w:rsidR="001608BA" w:rsidRPr="00CB639A" w:rsidTr="00A074F1">
        <w:tc>
          <w:tcPr>
            <w:tcW w:w="1347"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rPr>
              <w:t>Ban giám hiệu</w:t>
            </w:r>
          </w:p>
        </w:tc>
        <w:tc>
          <w:tcPr>
            <w:tcW w:w="903" w:type="dxa"/>
            <w:vAlign w:val="center"/>
          </w:tcPr>
          <w:p w:rsidR="001608BA" w:rsidRPr="00CB639A" w:rsidRDefault="001608BA" w:rsidP="00A074F1">
            <w:pPr>
              <w:spacing w:before="120" w:after="120" w:line="360" w:lineRule="auto"/>
              <w:ind w:right="-1"/>
              <w:jc w:val="center"/>
              <w:rPr>
                <w:sz w:val="28"/>
                <w:szCs w:val="28"/>
              </w:rPr>
            </w:pPr>
            <w:r w:rsidRPr="00CB639A">
              <w:rPr>
                <w:sz w:val="28"/>
                <w:szCs w:val="28"/>
              </w:rPr>
              <w:t>2</w:t>
            </w:r>
          </w:p>
        </w:tc>
        <w:tc>
          <w:tcPr>
            <w:tcW w:w="977" w:type="dxa"/>
            <w:vAlign w:val="center"/>
          </w:tcPr>
          <w:p w:rsidR="001608BA" w:rsidRPr="00CB639A" w:rsidRDefault="001608BA" w:rsidP="00A074F1">
            <w:pPr>
              <w:spacing w:before="120" w:after="120" w:line="360" w:lineRule="auto"/>
              <w:ind w:right="-1"/>
              <w:jc w:val="center"/>
              <w:rPr>
                <w:bCs/>
                <w:sz w:val="28"/>
                <w:szCs w:val="28"/>
              </w:rPr>
            </w:pPr>
          </w:p>
        </w:tc>
        <w:tc>
          <w:tcPr>
            <w:tcW w:w="709" w:type="dxa"/>
            <w:vAlign w:val="center"/>
          </w:tcPr>
          <w:p w:rsidR="001608BA" w:rsidRPr="00CB639A" w:rsidRDefault="001608BA" w:rsidP="00A074F1">
            <w:pPr>
              <w:spacing w:before="120" w:after="120" w:line="360" w:lineRule="auto"/>
              <w:ind w:right="-1"/>
              <w:jc w:val="center"/>
              <w:rPr>
                <w:bCs/>
                <w:sz w:val="28"/>
                <w:szCs w:val="28"/>
              </w:rPr>
            </w:pPr>
          </w:p>
        </w:tc>
        <w:tc>
          <w:tcPr>
            <w:tcW w:w="934" w:type="dxa"/>
            <w:shd w:val="clear" w:color="auto" w:fill="auto"/>
            <w:vAlign w:val="center"/>
          </w:tcPr>
          <w:p w:rsidR="001608BA" w:rsidRPr="00CB639A" w:rsidRDefault="001608BA" w:rsidP="00A074F1">
            <w:pPr>
              <w:spacing w:before="120" w:after="120" w:line="360" w:lineRule="auto"/>
              <w:ind w:right="-1"/>
              <w:jc w:val="center"/>
              <w:rPr>
                <w:bCs/>
                <w:sz w:val="28"/>
                <w:szCs w:val="28"/>
              </w:rPr>
            </w:pPr>
            <w:r w:rsidRPr="00CB639A">
              <w:rPr>
                <w:bCs/>
                <w:sz w:val="28"/>
                <w:szCs w:val="28"/>
              </w:rPr>
              <w:t>2</w:t>
            </w:r>
          </w:p>
        </w:tc>
        <w:tc>
          <w:tcPr>
            <w:tcW w:w="709" w:type="dxa"/>
            <w:vAlign w:val="center"/>
          </w:tcPr>
          <w:p w:rsidR="001608BA" w:rsidRPr="00CB639A" w:rsidRDefault="001608BA" w:rsidP="00A074F1">
            <w:pPr>
              <w:spacing w:before="120" w:after="120" w:line="360" w:lineRule="auto"/>
              <w:ind w:right="-1"/>
              <w:jc w:val="center"/>
              <w:rPr>
                <w:bCs/>
                <w:sz w:val="28"/>
                <w:szCs w:val="28"/>
              </w:rPr>
            </w:pPr>
          </w:p>
        </w:tc>
        <w:tc>
          <w:tcPr>
            <w:tcW w:w="908" w:type="dxa"/>
            <w:vAlign w:val="center"/>
          </w:tcPr>
          <w:p w:rsidR="001608BA" w:rsidRPr="00CB639A" w:rsidRDefault="001608BA" w:rsidP="00A074F1">
            <w:pPr>
              <w:spacing w:before="120" w:after="120" w:line="360" w:lineRule="auto"/>
              <w:ind w:right="-1"/>
              <w:jc w:val="center"/>
              <w:rPr>
                <w:bCs/>
                <w:sz w:val="28"/>
                <w:szCs w:val="28"/>
              </w:rPr>
            </w:pPr>
          </w:p>
        </w:tc>
        <w:tc>
          <w:tcPr>
            <w:tcW w:w="851" w:type="dxa"/>
            <w:vAlign w:val="center"/>
          </w:tcPr>
          <w:p w:rsidR="001608BA" w:rsidRPr="00CB639A" w:rsidRDefault="001608BA" w:rsidP="00A074F1">
            <w:pPr>
              <w:spacing w:before="120" w:after="120" w:line="360" w:lineRule="auto"/>
              <w:ind w:right="-1"/>
              <w:jc w:val="center"/>
              <w:rPr>
                <w:bCs/>
                <w:sz w:val="28"/>
                <w:szCs w:val="28"/>
              </w:rPr>
            </w:pPr>
          </w:p>
        </w:tc>
        <w:tc>
          <w:tcPr>
            <w:tcW w:w="708" w:type="dxa"/>
            <w:vAlign w:val="center"/>
          </w:tcPr>
          <w:p w:rsidR="001608BA" w:rsidRPr="00CB639A" w:rsidRDefault="001608BA" w:rsidP="00A074F1">
            <w:pPr>
              <w:spacing w:before="120" w:after="120" w:line="360" w:lineRule="auto"/>
              <w:ind w:right="-1"/>
              <w:jc w:val="center"/>
              <w:rPr>
                <w:bCs/>
                <w:sz w:val="28"/>
                <w:szCs w:val="28"/>
              </w:rPr>
            </w:pPr>
            <w:r w:rsidRPr="00CB639A">
              <w:rPr>
                <w:bCs/>
                <w:sz w:val="28"/>
                <w:szCs w:val="28"/>
              </w:rPr>
              <w:t>1</w:t>
            </w:r>
          </w:p>
        </w:tc>
        <w:tc>
          <w:tcPr>
            <w:tcW w:w="709" w:type="dxa"/>
            <w:vAlign w:val="center"/>
          </w:tcPr>
          <w:p w:rsidR="001608BA" w:rsidRPr="00CB639A" w:rsidRDefault="001608BA" w:rsidP="00A074F1">
            <w:pPr>
              <w:spacing w:before="120" w:after="120" w:line="360" w:lineRule="auto"/>
              <w:ind w:right="-1"/>
              <w:jc w:val="center"/>
              <w:rPr>
                <w:bCs/>
                <w:sz w:val="28"/>
                <w:szCs w:val="28"/>
              </w:rPr>
            </w:pPr>
            <w:r w:rsidRPr="00CB639A">
              <w:rPr>
                <w:bCs/>
                <w:sz w:val="28"/>
                <w:szCs w:val="28"/>
              </w:rPr>
              <w:t>1</w:t>
            </w:r>
          </w:p>
        </w:tc>
        <w:tc>
          <w:tcPr>
            <w:tcW w:w="1418" w:type="dxa"/>
            <w:vAlign w:val="center"/>
          </w:tcPr>
          <w:p w:rsidR="001608BA" w:rsidRPr="00CB639A" w:rsidRDefault="001608BA" w:rsidP="00A074F1">
            <w:pPr>
              <w:spacing w:before="120" w:after="120" w:line="360" w:lineRule="auto"/>
              <w:ind w:right="-1"/>
              <w:jc w:val="center"/>
              <w:rPr>
                <w:bCs/>
                <w:sz w:val="28"/>
                <w:szCs w:val="28"/>
              </w:rPr>
            </w:pPr>
          </w:p>
        </w:tc>
      </w:tr>
      <w:tr w:rsidR="001608BA" w:rsidRPr="00CB639A" w:rsidTr="00A074F1">
        <w:tc>
          <w:tcPr>
            <w:tcW w:w="1347"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rPr>
              <w:t>Giáo viên</w:t>
            </w:r>
          </w:p>
        </w:tc>
        <w:tc>
          <w:tcPr>
            <w:tcW w:w="903" w:type="dxa"/>
            <w:vAlign w:val="center"/>
          </w:tcPr>
          <w:p w:rsidR="001608BA" w:rsidRPr="00CB639A" w:rsidRDefault="001608BA" w:rsidP="00A074F1">
            <w:pPr>
              <w:spacing w:before="120" w:after="120" w:line="360" w:lineRule="auto"/>
              <w:ind w:right="-1"/>
              <w:jc w:val="center"/>
              <w:rPr>
                <w:sz w:val="28"/>
                <w:szCs w:val="28"/>
              </w:rPr>
            </w:pPr>
            <w:r w:rsidRPr="00CB639A">
              <w:rPr>
                <w:sz w:val="28"/>
                <w:szCs w:val="28"/>
              </w:rPr>
              <w:t>16</w:t>
            </w:r>
          </w:p>
        </w:tc>
        <w:tc>
          <w:tcPr>
            <w:tcW w:w="977" w:type="dxa"/>
            <w:vAlign w:val="center"/>
          </w:tcPr>
          <w:p w:rsidR="001608BA" w:rsidRPr="00CB639A" w:rsidRDefault="001608BA" w:rsidP="00A074F1">
            <w:pPr>
              <w:spacing w:before="120" w:after="120" w:line="360" w:lineRule="auto"/>
              <w:ind w:right="-1"/>
              <w:jc w:val="center"/>
              <w:rPr>
                <w:bCs/>
                <w:sz w:val="28"/>
                <w:szCs w:val="28"/>
              </w:rPr>
            </w:pPr>
          </w:p>
        </w:tc>
        <w:tc>
          <w:tcPr>
            <w:tcW w:w="709" w:type="dxa"/>
            <w:vAlign w:val="center"/>
          </w:tcPr>
          <w:p w:rsidR="001608BA" w:rsidRPr="00CB639A" w:rsidRDefault="001608BA" w:rsidP="00A074F1">
            <w:pPr>
              <w:spacing w:before="120" w:after="120" w:line="360" w:lineRule="auto"/>
              <w:ind w:right="-1"/>
              <w:jc w:val="center"/>
              <w:rPr>
                <w:bCs/>
                <w:sz w:val="28"/>
                <w:szCs w:val="28"/>
              </w:rPr>
            </w:pPr>
          </w:p>
        </w:tc>
        <w:tc>
          <w:tcPr>
            <w:tcW w:w="934" w:type="dxa"/>
            <w:shd w:val="clear" w:color="auto" w:fill="auto"/>
            <w:vAlign w:val="center"/>
          </w:tcPr>
          <w:p w:rsidR="001608BA" w:rsidRPr="00CB639A" w:rsidRDefault="001608BA" w:rsidP="00A074F1">
            <w:pPr>
              <w:spacing w:before="120" w:after="120" w:line="360" w:lineRule="auto"/>
              <w:ind w:right="-1"/>
              <w:jc w:val="center"/>
              <w:rPr>
                <w:bCs/>
                <w:sz w:val="28"/>
                <w:szCs w:val="28"/>
              </w:rPr>
            </w:pPr>
            <w:r w:rsidRPr="00CB639A">
              <w:rPr>
                <w:bCs/>
                <w:sz w:val="28"/>
                <w:szCs w:val="28"/>
              </w:rPr>
              <w:t>16</w:t>
            </w:r>
          </w:p>
        </w:tc>
        <w:tc>
          <w:tcPr>
            <w:tcW w:w="709" w:type="dxa"/>
            <w:vAlign w:val="center"/>
          </w:tcPr>
          <w:p w:rsidR="001608BA" w:rsidRPr="00CB639A" w:rsidRDefault="001608BA" w:rsidP="00A074F1">
            <w:pPr>
              <w:spacing w:before="120" w:after="120" w:line="360" w:lineRule="auto"/>
              <w:ind w:right="-1"/>
              <w:jc w:val="center"/>
              <w:rPr>
                <w:bCs/>
                <w:sz w:val="28"/>
                <w:szCs w:val="28"/>
              </w:rPr>
            </w:pPr>
          </w:p>
        </w:tc>
        <w:tc>
          <w:tcPr>
            <w:tcW w:w="908" w:type="dxa"/>
            <w:vAlign w:val="center"/>
          </w:tcPr>
          <w:p w:rsidR="001608BA" w:rsidRPr="00CB639A" w:rsidRDefault="001608BA" w:rsidP="00A074F1">
            <w:pPr>
              <w:spacing w:before="120" w:after="120" w:line="360" w:lineRule="auto"/>
              <w:ind w:right="-1"/>
              <w:jc w:val="center"/>
              <w:rPr>
                <w:bCs/>
                <w:sz w:val="28"/>
                <w:szCs w:val="28"/>
              </w:rPr>
            </w:pPr>
            <w:r w:rsidRPr="00CB639A">
              <w:rPr>
                <w:bCs/>
                <w:sz w:val="28"/>
                <w:szCs w:val="28"/>
              </w:rPr>
              <w:t>0</w:t>
            </w:r>
          </w:p>
        </w:tc>
        <w:tc>
          <w:tcPr>
            <w:tcW w:w="851" w:type="dxa"/>
            <w:vAlign w:val="center"/>
          </w:tcPr>
          <w:p w:rsidR="001608BA" w:rsidRPr="00CB639A" w:rsidRDefault="001608BA" w:rsidP="00A074F1">
            <w:pPr>
              <w:spacing w:before="120" w:after="120" w:line="360" w:lineRule="auto"/>
              <w:ind w:right="-1"/>
              <w:jc w:val="center"/>
              <w:rPr>
                <w:bCs/>
                <w:sz w:val="28"/>
                <w:szCs w:val="28"/>
              </w:rPr>
            </w:pPr>
            <w:r w:rsidRPr="00CB639A">
              <w:rPr>
                <w:bCs/>
                <w:sz w:val="28"/>
                <w:szCs w:val="28"/>
              </w:rPr>
              <w:t>3</w:t>
            </w:r>
          </w:p>
        </w:tc>
        <w:tc>
          <w:tcPr>
            <w:tcW w:w="708" w:type="dxa"/>
            <w:vAlign w:val="center"/>
          </w:tcPr>
          <w:p w:rsidR="001608BA" w:rsidRPr="00CB639A" w:rsidRDefault="001608BA" w:rsidP="00A074F1">
            <w:pPr>
              <w:spacing w:before="120" w:after="120" w:line="360" w:lineRule="auto"/>
              <w:ind w:right="-1"/>
              <w:jc w:val="center"/>
              <w:rPr>
                <w:bCs/>
                <w:sz w:val="28"/>
                <w:szCs w:val="28"/>
              </w:rPr>
            </w:pPr>
            <w:r w:rsidRPr="00CB639A">
              <w:rPr>
                <w:bCs/>
                <w:sz w:val="28"/>
                <w:szCs w:val="28"/>
              </w:rPr>
              <w:t>13</w:t>
            </w:r>
          </w:p>
        </w:tc>
        <w:tc>
          <w:tcPr>
            <w:tcW w:w="709" w:type="dxa"/>
            <w:vAlign w:val="center"/>
          </w:tcPr>
          <w:p w:rsidR="001608BA" w:rsidRPr="00CB639A" w:rsidRDefault="001608BA" w:rsidP="00A074F1">
            <w:pPr>
              <w:spacing w:before="120" w:after="120" w:line="360" w:lineRule="auto"/>
              <w:ind w:right="-1"/>
              <w:jc w:val="center"/>
              <w:rPr>
                <w:bCs/>
                <w:sz w:val="28"/>
                <w:szCs w:val="28"/>
              </w:rPr>
            </w:pPr>
          </w:p>
        </w:tc>
        <w:tc>
          <w:tcPr>
            <w:tcW w:w="1418" w:type="dxa"/>
            <w:vAlign w:val="center"/>
          </w:tcPr>
          <w:p w:rsidR="001608BA" w:rsidRPr="00CB639A" w:rsidRDefault="001608BA" w:rsidP="00A074F1">
            <w:pPr>
              <w:spacing w:before="120" w:after="120" w:line="360" w:lineRule="auto"/>
              <w:ind w:right="-1"/>
              <w:jc w:val="center"/>
              <w:rPr>
                <w:bCs/>
                <w:sz w:val="28"/>
                <w:szCs w:val="28"/>
              </w:rPr>
            </w:pPr>
            <w:r w:rsidRPr="00CB639A">
              <w:rPr>
                <w:bCs/>
                <w:sz w:val="28"/>
                <w:szCs w:val="28"/>
              </w:rPr>
              <w:t>Đang học ĐHMN 01 GV</w:t>
            </w:r>
          </w:p>
        </w:tc>
      </w:tr>
      <w:tr w:rsidR="001608BA" w:rsidRPr="00CB639A" w:rsidTr="00A074F1">
        <w:tc>
          <w:tcPr>
            <w:tcW w:w="1347"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rPr>
              <w:t>Bảo mẫu</w:t>
            </w:r>
          </w:p>
        </w:tc>
        <w:tc>
          <w:tcPr>
            <w:tcW w:w="903" w:type="dxa"/>
            <w:vAlign w:val="center"/>
          </w:tcPr>
          <w:p w:rsidR="001608BA" w:rsidRPr="00CB639A" w:rsidRDefault="001608BA" w:rsidP="00A074F1">
            <w:pPr>
              <w:spacing w:before="120" w:after="120" w:line="360" w:lineRule="auto"/>
              <w:ind w:right="-1"/>
              <w:jc w:val="center"/>
              <w:rPr>
                <w:sz w:val="28"/>
                <w:szCs w:val="28"/>
              </w:rPr>
            </w:pPr>
            <w:r w:rsidRPr="00CB639A">
              <w:rPr>
                <w:sz w:val="28"/>
                <w:szCs w:val="28"/>
              </w:rPr>
              <w:t>0</w:t>
            </w:r>
          </w:p>
        </w:tc>
        <w:tc>
          <w:tcPr>
            <w:tcW w:w="977" w:type="dxa"/>
            <w:vAlign w:val="center"/>
          </w:tcPr>
          <w:p w:rsidR="001608BA" w:rsidRPr="00CB639A" w:rsidRDefault="001608BA" w:rsidP="00A074F1">
            <w:pPr>
              <w:spacing w:before="120" w:after="120" w:line="360" w:lineRule="auto"/>
              <w:ind w:right="-1"/>
              <w:jc w:val="center"/>
              <w:rPr>
                <w:bCs/>
                <w:sz w:val="28"/>
                <w:szCs w:val="28"/>
              </w:rPr>
            </w:pPr>
          </w:p>
        </w:tc>
        <w:tc>
          <w:tcPr>
            <w:tcW w:w="709" w:type="dxa"/>
            <w:vAlign w:val="center"/>
          </w:tcPr>
          <w:p w:rsidR="001608BA" w:rsidRPr="00CB639A" w:rsidRDefault="001608BA" w:rsidP="00A074F1">
            <w:pPr>
              <w:spacing w:before="120" w:after="120" w:line="360" w:lineRule="auto"/>
              <w:ind w:right="-1"/>
              <w:jc w:val="center"/>
              <w:rPr>
                <w:bCs/>
                <w:sz w:val="28"/>
                <w:szCs w:val="28"/>
              </w:rPr>
            </w:pPr>
          </w:p>
        </w:tc>
        <w:tc>
          <w:tcPr>
            <w:tcW w:w="934" w:type="dxa"/>
            <w:shd w:val="clear" w:color="auto" w:fill="auto"/>
            <w:vAlign w:val="center"/>
          </w:tcPr>
          <w:p w:rsidR="001608BA" w:rsidRPr="00CB639A" w:rsidRDefault="001608BA" w:rsidP="00A074F1">
            <w:pPr>
              <w:spacing w:before="120" w:after="120" w:line="360" w:lineRule="auto"/>
              <w:ind w:right="-1"/>
              <w:jc w:val="center"/>
              <w:rPr>
                <w:bCs/>
                <w:sz w:val="28"/>
                <w:szCs w:val="28"/>
              </w:rPr>
            </w:pPr>
          </w:p>
        </w:tc>
        <w:tc>
          <w:tcPr>
            <w:tcW w:w="709" w:type="dxa"/>
            <w:vAlign w:val="center"/>
          </w:tcPr>
          <w:p w:rsidR="001608BA" w:rsidRPr="00CB639A" w:rsidRDefault="001608BA" w:rsidP="00A074F1">
            <w:pPr>
              <w:spacing w:before="120" w:after="120" w:line="360" w:lineRule="auto"/>
              <w:ind w:right="-1"/>
              <w:jc w:val="center"/>
              <w:rPr>
                <w:bCs/>
                <w:sz w:val="28"/>
                <w:szCs w:val="28"/>
              </w:rPr>
            </w:pPr>
          </w:p>
        </w:tc>
        <w:tc>
          <w:tcPr>
            <w:tcW w:w="908" w:type="dxa"/>
            <w:vAlign w:val="center"/>
          </w:tcPr>
          <w:p w:rsidR="001608BA" w:rsidRPr="00CB639A" w:rsidRDefault="001608BA" w:rsidP="00A074F1">
            <w:pPr>
              <w:spacing w:before="120" w:after="120" w:line="360" w:lineRule="auto"/>
              <w:ind w:right="-1"/>
              <w:jc w:val="center"/>
              <w:rPr>
                <w:bCs/>
                <w:sz w:val="28"/>
                <w:szCs w:val="28"/>
              </w:rPr>
            </w:pPr>
          </w:p>
        </w:tc>
        <w:tc>
          <w:tcPr>
            <w:tcW w:w="851" w:type="dxa"/>
            <w:vAlign w:val="center"/>
          </w:tcPr>
          <w:p w:rsidR="001608BA" w:rsidRPr="00CB639A" w:rsidRDefault="001608BA" w:rsidP="00A074F1">
            <w:pPr>
              <w:spacing w:before="120" w:after="120" w:line="360" w:lineRule="auto"/>
              <w:ind w:right="-1"/>
              <w:jc w:val="center"/>
              <w:rPr>
                <w:bCs/>
                <w:sz w:val="28"/>
                <w:szCs w:val="28"/>
              </w:rPr>
            </w:pPr>
          </w:p>
        </w:tc>
        <w:tc>
          <w:tcPr>
            <w:tcW w:w="708" w:type="dxa"/>
            <w:vAlign w:val="center"/>
          </w:tcPr>
          <w:p w:rsidR="001608BA" w:rsidRPr="00CB639A" w:rsidRDefault="001608BA" w:rsidP="00A074F1">
            <w:pPr>
              <w:spacing w:before="120" w:after="120" w:line="360" w:lineRule="auto"/>
              <w:ind w:right="-1"/>
              <w:jc w:val="center"/>
              <w:rPr>
                <w:bCs/>
                <w:sz w:val="28"/>
                <w:szCs w:val="28"/>
              </w:rPr>
            </w:pPr>
          </w:p>
        </w:tc>
        <w:tc>
          <w:tcPr>
            <w:tcW w:w="709" w:type="dxa"/>
            <w:vAlign w:val="center"/>
          </w:tcPr>
          <w:p w:rsidR="001608BA" w:rsidRPr="00CB639A" w:rsidRDefault="001608BA" w:rsidP="00A074F1">
            <w:pPr>
              <w:spacing w:before="120" w:after="120" w:line="360" w:lineRule="auto"/>
              <w:ind w:right="-1"/>
              <w:jc w:val="center"/>
              <w:rPr>
                <w:bCs/>
                <w:sz w:val="28"/>
                <w:szCs w:val="28"/>
              </w:rPr>
            </w:pPr>
          </w:p>
        </w:tc>
        <w:tc>
          <w:tcPr>
            <w:tcW w:w="1418" w:type="dxa"/>
            <w:vAlign w:val="center"/>
          </w:tcPr>
          <w:p w:rsidR="001608BA" w:rsidRPr="00CB639A" w:rsidRDefault="001608BA" w:rsidP="00A074F1">
            <w:pPr>
              <w:spacing w:before="120" w:after="120" w:line="360" w:lineRule="auto"/>
              <w:ind w:right="-1"/>
              <w:jc w:val="center"/>
              <w:rPr>
                <w:bCs/>
                <w:sz w:val="28"/>
                <w:szCs w:val="28"/>
              </w:rPr>
            </w:pPr>
          </w:p>
        </w:tc>
      </w:tr>
      <w:tr w:rsidR="001608BA" w:rsidRPr="00CB639A" w:rsidTr="00A074F1">
        <w:tc>
          <w:tcPr>
            <w:tcW w:w="1347"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rPr>
              <w:t>Kế toán</w:t>
            </w:r>
          </w:p>
        </w:tc>
        <w:tc>
          <w:tcPr>
            <w:tcW w:w="903" w:type="dxa"/>
            <w:vAlign w:val="center"/>
          </w:tcPr>
          <w:p w:rsidR="001608BA" w:rsidRPr="00CB639A" w:rsidRDefault="001608BA" w:rsidP="00A074F1">
            <w:pPr>
              <w:spacing w:before="120" w:after="120" w:line="360" w:lineRule="auto"/>
              <w:ind w:right="-1"/>
              <w:jc w:val="center"/>
              <w:rPr>
                <w:sz w:val="28"/>
                <w:szCs w:val="28"/>
              </w:rPr>
            </w:pPr>
            <w:r w:rsidRPr="00CB639A">
              <w:rPr>
                <w:sz w:val="28"/>
                <w:szCs w:val="28"/>
              </w:rPr>
              <w:t>1</w:t>
            </w:r>
          </w:p>
        </w:tc>
        <w:tc>
          <w:tcPr>
            <w:tcW w:w="977" w:type="dxa"/>
            <w:vAlign w:val="center"/>
          </w:tcPr>
          <w:p w:rsidR="001608BA" w:rsidRPr="00CB639A" w:rsidRDefault="001608BA" w:rsidP="00A074F1">
            <w:pPr>
              <w:spacing w:before="120" w:after="120" w:line="360" w:lineRule="auto"/>
              <w:ind w:right="-1"/>
              <w:jc w:val="center"/>
              <w:rPr>
                <w:bCs/>
                <w:sz w:val="28"/>
                <w:szCs w:val="28"/>
              </w:rPr>
            </w:pPr>
          </w:p>
        </w:tc>
        <w:tc>
          <w:tcPr>
            <w:tcW w:w="709" w:type="dxa"/>
            <w:vAlign w:val="center"/>
          </w:tcPr>
          <w:p w:rsidR="001608BA" w:rsidRPr="00CB639A" w:rsidRDefault="001608BA" w:rsidP="00A074F1">
            <w:pPr>
              <w:spacing w:before="120" w:after="120" w:line="360" w:lineRule="auto"/>
              <w:ind w:right="-1"/>
              <w:jc w:val="center"/>
              <w:rPr>
                <w:bCs/>
                <w:sz w:val="28"/>
                <w:szCs w:val="28"/>
              </w:rPr>
            </w:pPr>
          </w:p>
        </w:tc>
        <w:tc>
          <w:tcPr>
            <w:tcW w:w="934" w:type="dxa"/>
            <w:shd w:val="clear" w:color="auto" w:fill="auto"/>
            <w:vAlign w:val="center"/>
          </w:tcPr>
          <w:p w:rsidR="001608BA" w:rsidRPr="00CB639A" w:rsidRDefault="001608BA" w:rsidP="00A074F1">
            <w:pPr>
              <w:spacing w:before="120" w:after="120" w:line="360" w:lineRule="auto"/>
              <w:ind w:right="-1"/>
              <w:jc w:val="center"/>
              <w:rPr>
                <w:bCs/>
                <w:sz w:val="28"/>
                <w:szCs w:val="28"/>
              </w:rPr>
            </w:pPr>
            <w:r w:rsidRPr="00CB639A">
              <w:rPr>
                <w:bCs/>
                <w:sz w:val="28"/>
                <w:szCs w:val="28"/>
              </w:rPr>
              <w:t>1</w:t>
            </w:r>
          </w:p>
        </w:tc>
        <w:tc>
          <w:tcPr>
            <w:tcW w:w="709" w:type="dxa"/>
            <w:vAlign w:val="center"/>
          </w:tcPr>
          <w:p w:rsidR="001608BA" w:rsidRPr="00CB639A" w:rsidRDefault="001608BA" w:rsidP="00A074F1">
            <w:pPr>
              <w:spacing w:before="120" w:after="120" w:line="360" w:lineRule="auto"/>
              <w:ind w:right="-1"/>
              <w:jc w:val="center"/>
              <w:rPr>
                <w:bCs/>
                <w:sz w:val="28"/>
                <w:szCs w:val="28"/>
              </w:rPr>
            </w:pPr>
          </w:p>
        </w:tc>
        <w:tc>
          <w:tcPr>
            <w:tcW w:w="908" w:type="dxa"/>
            <w:vAlign w:val="center"/>
          </w:tcPr>
          <w:p w:rsidR="001608BA" w:rsidRPr="00CB639A" w:rsidRDefault="001608BA" w:rsidP="00A074F1">
            <w:pPr>
              <w:spacing w:before="120" w:after="120" w:line="360" w:lineRule="auto"/>
              <w:ind w:right="-1"/>
              <w:jc w:val="center"/>
              <w:rPr>
                <w:bCs/>
                <w:sz w:val="28"/>
                <w:szCs w:val="28"/>
              </w:rPr>
            </w:pPr>
            <w:r w:rsidRPr="00CB639A">
              <w:rPr>
                <w:bCs/>
                <w:sz w:val="28"/>
                <w:szCs w:val="28"/>
              </w:rPr>
              <w:t>1</w:t>
            </w:r>
          </w:p>
        </w:tc>
        <w:tc>
          <w:tcPr>
            <w:tcW w:w="851" w:type="dxa"/>
            <w:vAlign w:val="center"/>
          </w:tcPr>
          <w:p w:rsidR="001608BA" w:rsidRPr="00CB639A" w:rsidRDefault="001608BA" w:rsidP="00A074F1">
            <w:pPr>
              <w:spacing w:before="120" w:after="120" w:line="360" w:lineRule="auto"/>
              <w:ind w:right="-1"/>
              <w:jc w:val="center"/>
              <w:rPr>
                <w:bCs/>
                <w:sz w:val="28"/>
                <w:szCs w:val="28"/>
              </w:rPr>
            </w:pPr>
          </w:p>
        </w:tc>
        <w:tc>
          <w:tcPr>
            <w:tcW w:w="708" w:type="dxa"/>
            <w:vAlign w:val="center"/>
          </w:tcPr>
          <w:p w:rsidR="001608BA" w:rsidRPr="00CB639A" w:rsidRDefault="001608BA" w:rsidP="00A074F1">
            <w:pPr>
              <w:spacing w:before="120" w:after="120" w:line="360" w:lineRule="auto"/>
              <w:ind w:right="-1"/>
              <w:jc w:val="center"/>
              <w:rPr>
                <w:bCs/>
                <w:sz w:val="28"/>
                <w:szCs w:val="28"/>
              </w:rPr>
            </w:pPr>
          </w:p>
        </w:tc>
        <w:tc>
          <w:tcPr>
            <w:tcW w:w="709" w:type="dxa"/>
            <w:vAlign w:val="center"/>
          </w:tcPr>
          <w:p w:rsidR="001608BA" w:rsidRPr="00CB639A" w:rsidRDefault="001608BA" w:rsidP="00A074F1">
            <w:pPr>
              <w:spacing w:before="120" w:after="120" w:line="360" w:lineRule="auto"/>
              <w:ind w:right="-1"/>
              <w:jc w:val="center"/>
              <w:rPr>
                <w:bCs/>
                <w:sz w:val="28"/>
                <w:szCs w:val="28"/>
              </w:rPr>
            </w:pPr>
          </w:p>
        </w:tc>
        <w:tc>
          <w:tcPr>
            <w:tcW w:w="1418" w:type="dxa"/>
            <w:vAlign w:val="center"/>
          </w:tcPr>
          <w:p w:rsidR="001608BA" w:rsidRPr="00CB639A" w:rsidRDefault="001608BA" w:rsidP="00A074F1">
            <w:pPr>
              <w:spacing w:before="120" w:after="120" w:line="360" w:lineRule="auto"/>
              <w:ind w:right="-1"/>
              <w:jc w:val="center"/>
              <w:rPr>
                <w:bCs/>
                <w:sz w:val="28"/>
                <w:szCs w:val="28"/>
              </w:rPr>
            </w:pPr>
          </w:p>
        </w:tc>
      </w:tr>
      <w:tr w:rsidR="001608BA" w:rsidRPr="00CB639A" w:rsidTr="00A074F1">
        <w:tc>
          <w:tcPr>
            <w:tcW w:w="1347"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rPr>
              <w:lastRenderedPageBreak/>
              <w:t>Y tế</w:t>
            </w:r>
          </w:p>
        </w:tc>
        <w:tc>
          <w:tcPr>
            <w:tcW w:w="903" w:type="dxa"/>
            <w:vAlign w:val="center"/>
          </w:tcPr>
          <w:p w:rsidR="001608BA" w:rsidRPr="00CB639A" w:rsidRDefault="001608BA" w:rsidP="00A074F1">
            <w:pPr>
              <w:spacing w:before="120" w:after="120" w:line="360" w:lineRule="auto"/>
              <w:ind w:right="-1"/>
              <w:jc w:val="center"/>
              <w:rPr>
                <w:sz w:val="28"/>
                <w:szCs w:val="28"/>
              </w:rPr>
            </w:pPr>
            <w:r w:rsidRPr="00CB639A">
              <w:rPr>
                <w:sz w:val="28"/>
                <w:szCs w:val="28"/>
              </w:rPr>
              <w:t>1</w:t>
            </w:r>
          </w:p>
        </w:tc>
        <w:tc>
          <w:tcPr>
            <w:tcW w:w="977" w:type="dxa"/>
            <w:vAlign w:val="center"/>
          </w:tcPr>
          <w:p w:rsidR="001608BA" w:rsidRPr="00CB639A" w:rsidRDefault="001608BA" w:rsidP="00A074F1">
            <w:pPr>
              <w:spacing w:before="120" w:after="120" w:line="360" w:lineRule="auto"/>
              <w:ind w:right="-1"/>
              <w:jc w:val="center"/>
              <w:rPr>
                <w:bCs/>
                <w:sz w:val="28"/>
                <w:szCs w:val="28"/>
              </w:rPr>
            </w:pPr>
          </w:p>
        </w:tc>
        <w:tc>
          <w:tcPr>
            <w:tcW w:w="709" w:type="dxa"/>
            <w:vAlign w:val="center"/>
          </w:tcPr>
          <w:p w:rsidR="001608BA" w:rsidRPr="00CB639A" w:rsidRDefault="001608BA" w:rsidP="00A074F1">
            <w:pPr>
              <w:spacing w:before="120" w:after="120" w:line="360" w:lineRule="auto"/>
              <w:ind w:right="-1"/>
              <w:jc w:val="center"/>
              <w:rPr>
                <w:bCs/>
                <w:sz w:val="28"/>
                <w:szCs w:val="28"/>
              </w:rPr>
            </w:pPr>
          </w:p>
        </w:tc>
        <w:tc>
          <w:tcPr>
            <w:tcW w:w="934" w:type="dxa"/>
            <w:shd w:val="clear" w:color="auto" w:fill="auto"/>
            <w:vAlign w:val="center"/>
          </w:tcPr>
          <w:p w:rsidR="001608BA" w:rsidRPr="00CB639A" w:rsidRDefault="001608BA" w:rsidP="00A074F1">
            <w:pPr>
              <w:spacing w:before="120" w:after="120" w:line="360" w:lineRule="auto"/>
              <w:ind w:right="-1"/>
              <w:jc w:val="center"/>
              <w:rPr>
                <w:bCs/>
                <w:sz w:val="28"/>
                <w:szCs w:val="28"/>
              </w:rPr>
            </w:pPr>
            <w:r w:rsidRPr="00CB639A">
              <w:rPr>
                <w:bCs/>
                <w:sz w:val="28"/>
                <w:szCs w:val="28"/>
              </w:rPr>
              <w:t>1</w:t>
            </w:r>
          </w:p>
        </w:tc>
        <w:tc>
          <w:tcPr>
            <w:tcW w:w="709" w:type="dxa"/>
            <w:vAlign w:val="center"/>
          </w:tcPr>
          <w:p w:rsidR="001608BA" w:rsidRPr="00CB639A" w:rsidRDefault="001608BA" w:rsidP="00A074F1">
            <w:pPr>
              <w:spacing w:before="120" w:after="120" w:line="360" w:lineRule="auto"/>
              <w:ind w:right="-1"/>
              <w:jc w:val="center"/>
              <w:rPr>
                <w:bCs/>
                <w:sz w:val="28"/>
                <w:szCs w:val="28"/>
              </w:rPr>
            </w:pPr>
          </w:p>
        </w:tc>
        <w:tc>
          <w:tcPr>
            <w:tcW w:w="908" w:type="dxa"/>
            <w:vAlign w:val="center"/>
          </w:tcPr>
          <w:p w:rsidR="001608BA" w:rsidRPr="00CB639A" w:rsidRDefault="001608BA" w:rsidP="00A074F1">
            <w:pPr>
              <w:spacing w:before="120" w:after="120" w:line="360" w:lineRule="auto"/>
              <w:ind w:right="-1"/>
              <w:jc w:val="center"/>
              <w:rPr>
                <w:bCs/>
                <w:sz w:val="28"/>
                <w:szCs w:val="28"/>
              </w:rPr>
            </w:pPr>
          </w:p>
        </w:tc>
        <w:tc>
          <w:tcPr>
            <w:tcW w:w="851" w:type="dxa"/>
            <w:vAlign w:val="center"/>
          </w:tcPr>
          <w:p w:rsidR="001608BA" w:rsidRPr="00CB639A" w:rsidRDefault="001608BA" w:rsidP="00A074F1">
            <w:pPr>
              <w:spacing w:before="120" w:after="120" w:line="360" w:lineRule="auto"/>
              <w:ind w:right="-1"/>
              <w:jc w:val="center"/>
              <w:rPr>
                <w:bCs/>
                <w:sz w:val="28"/>
                <w:szCs w:val="28"/>
              </w:rPr>
            </w:pPr>
          </w:p>
        </w:tc>
        <w:tc>
          <w:tcPr>
            <w:tcW w:w="708" w:type="dxa"/>
            <w:vAlign w:val="center"/>
          </w:tcPr>
          <w:p w:rsidR="001608BA" w:rsidRPr="00CB639A" w:rsidRDefault="001608BA" w:rsidP="00A074F1">
            <w:pPr>
              <w:spacing w:before="120" w:after="120" w:line="360" w:lineRule="auto"/>
              <w:ind w:right="-1"/>
              <w:jc w:val="center"/>
              <w:rPr>
                <w:bCs/>
                <w:sz w:val="28"/>
                <w:szCs w:val="28"/>
              </w:rPr>
            </w:pPr>
            <w:r w:rsidRPr="00CB639A">
              <w:rPr>
                <w:bCs/>
                <w:sz w:val="28"/>
                <w:szCs w:val="28"/>
              </w:rPr>
              <w:t>1</w:t>
            </w:r>
          </w:p>
        </w:tc>
        <w:tc>
          <w:tcPr>
            <w:tcW w:w="709" w:type="dxa"/>
            <w:vAlign w:val="center"/>
          </w:tcPr>
          <w:p w:rsidR="001608BA" w:rsidRPr="00CB639A" w:rsidRDefault="001608BA" w:rsidP="00A074F1">
            <w:pPr>
              <w:spacing w:before="120" w:after="120" w:line="360" w:lineRule="auto"/>
              <w:ind w:right="-1"/>
              <w:jc w:val="center"/>
              <w:rPr>
                <w:bCs/>
                <w:sz w:val="28"/>
                <w:szCs w:val="28"/>
              </w:rPr>
            </w:pPr>
          </w:p>
        </w:tc>
        <w:tc>
          <w:tcPr>
            <w:tcW w:w="1418" w:type="dxa"/>
            <w:vAlign w:val="center"/>
          </w:tcPr>
          <w:p w:rsidR="001608BA" w:rsidRPr="00CB639A" w:rsidRDefault="001608BA" w:rsidP="00A074F1">
            <w:pPr>
              <w:spacing w:before="120" w:after="120" w:line="360" w:lineRule="auto"/>
              <w:ind w:right="-1"/>
              <w:jc w:val="center"/>
              <w:rPr>
                <w:bCs/>
                <w:sz w:val="28"/>
                <w:szCs w:val="28"/>
              </w:rPr>
            </w:pPr>
          </w:p>
        </w:tc>
      </w:tr>
      <w:tr w:rsidR="001608BA" w:rsidRPr="00CB639A" w:rsidTr="00A074F1">
        <w:tc>
          <w:tcPr>
            <w:tcW w:w="1347"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rPr>
              <w:t>Cấp dưỡng</w:t>
            </w:r>
          </w:p>
        </w:tc>
        <w:tc>
          <w:tcPr>
            <w:tcW w:w="903" w:type="dxa"/>
            <w:vAlign w:val="center"/>
          </w:tcPr>
          <w:p w:rsidR="001608BA" w:rsidRPr="00CB639A" w:rsidRDefault="001608BA" w:rsidP="00A074F1">
            <w:pPr>
              <w:spacing w:before="120" w:after="120" w:line="360" w:lineRule="auto"/>
              <w:ind w:right="-1"/>
              <w:jc w:val="center"/>
              <w:rPr>
                <w:sz w:val="28"/>
                <w:szCs w:val="28"/>
              </w:rPr>
            </w:pPr>
            <w:r w:rsidRPr="00CB639A">
              <w:rPr>
                <w:sz w:val="28"/>
                <w:szCs w:val="28"/>
              </w:rPr>
              <w:t>3</w:t>
            </w:r>
          </w:p>
        </w:tc>
        <w:tc>
          <w:tcPr>
            <w:tcW w:w="977" w:type="dxa"/>
            <w:vAlign w:val="center"/>
          </w:tcPr>
          <w:p w:rsidR="001608BA" w:rsidRPr="00CB639A" w:rsidRDefault="001608BA" w:rsidP="00A074F1">
            <w:pPr>
              <w:spacing w:before="120" w:after="120" w:line="360" w:lineRule="auto"/>
              <w:ind w:right="-1"/>
              <w:jc w:val="center"/>
              <w:rPr>
                <w:bCs/>
                <w:sz w:val="28"/>
                <w:szCs w:val="28"/>
              </w:rPr>
            </w:pPr>
          </w:p>
        </w:tc>
        <w:tc>
          <w:tcPr>
            <w:tcW w:w="709" w:type="dxa"/>
            <w:vAlign w:val="center"/>
          </w:tcPr>
          <w:p w:rsidR="001608BA" w:rsidRPr="00CB639A" w:rsidRDefault="001608BA" w:rsidP="00A074F1">
            <w:pPr>
              <w:spacing w:before="120" w:after="120" w:line="360" w:lineRule="auto"/>
              <w:ind w:right="-1"/>
              <w:jc w:val="center"/>
              <w:rPr>
                <w:bCs/>
                <w:sz w:val="28"/>
                <w:szCs w:val="28"/>
              </w:rPr>
            </w:pPr>
            <w:r w:rsidRPr="00CB639A">
              <w:rPr>
                <w:bCs/>
                <w:sz w:val="28"/>
                <w:szCs w:val="28"/>
              </w:rPr>
              <w:t>1</w:t>
            </w:r>
          </w:p>
        </w:tc>
        <w:tc>
          <w:tcPr>
            <w:tcW w:w="934" w:type="dxa"/>
            <w:shd w:val="clear" w:color="auto" w:fill="auto"/>
            <w:vAlign w:val="center"/>
          </w:tcPr>
          <w:p w:rsidR="001608BA" w:rsidRPr="00CB639A" w:rsidRDefault="001608BA" w:rsidP="00A074F1">
            <w:pPr>
              <w:spacing w:before="120" w:after="120" w:line="360" w:lineRule="auto"/>
              <w:ind w:right="-1"/>
              <w:jc w:val="center"/>
              <w:rPr>
                <w:bCs/>
                <w:sz w:val="28"/>
                <w:szCs w:val="28"/>
              </w:rPr>
            </w:pPr>
            <w:r w:rsidRPr="00CB639A">
              <w:rPr>
                <w:bCs/>
                <w:sz w:val="28"/>
                <w:szCs w:val="28"/>
              </w:rPr>
              <w:t>2</w:t>
            </w:r>
          </w:p>
        </w:tc>
        <w:tc>
          <w:tcPr>
            <w:tcW w:w="709" w:type="dxa"/>
            <w:vAlign w:val="center"/>
          </w:tcPr>
          <w:p w:rsidR="001608BA" w:rsidRPr="00CB639A" w:rsidRDefault="001608BA" w:rsidP="00A074F1">
            <w:pPr>
              <w:spacing w:before="120" w:after="120" w:line="360" w:lineRule="auto"/>
              <w:ind w:right="-1"/>
              <w:jc w:val="center"/>
              <w:rPr>
                <w:bCs/>
                <w:sz w:val="28"/>
                <w:szCs w:val="28"/>
              </w:rPr>
            </w:pPr>
            <w:r w:rsidRPr="00CB639A">
              <w:rPr>
                <w:bCs/>
                <w:sz w:val="28"/>
                <w:szCs w:val="28"/>
              </w:rPr>
              <w:t>3</w:t>
            </w:r>
          </w:p>
        </w:tc>
        <w:tc>
          <w:tcPr>
            <w:tcW w:w="908" w:type="dxa"/>
            <w:vAlign w:val="center"/>
          </w:tcPr>
          <w:p w:rsidR="001608BA" w:rsidRPr="00CB639A" w:rsidRDefault="001608BA" w:rsidP="00A074F1">
            <w:pPr>
              <w:spacing w:before="120" w:after="120" w:line="360" w:lineRule="auto"/>
              <w:ind w:right="-1"/>
              <w:jc w:val="center"/>
              <w:rPr>
                <w:bCs/>
                <w:sz w:val="28"/>
                <w:szCs w:val="28"/>
              </w:rPr>
            </w:pPr>
          </w:p>
        </w:tc>
        <w:tc>
          <w:tcPr>
            <w:tcW w:w="851" w:type="dxa"/>
            <w:vAlign w:val="center"/>
          </w:tcPr>
          <w:p w:rsidR="001608BA" w:rsidRPr="00CB639A" w:rsidRDefault="001608BA" w:rsidP="00A074F1">
            <w:pPr>
              <w:spacing w:before="120" w:after="120" w:line="360" w:lineRule="auto"/>
              <w:ind w:right="-1"/>
              <w:jc w:val="center"/>
              <w:rPr>
                <w:bCs/>
                <w:sz w:val="28"/>
                <w:szCs w:val="28"/>
              </w:rPr>
            </w:pPr>
          </w:p>
        </w:tc>
        <w:tc>
          <w:tcPr>
            <w:tcW w:w="708" w:type="dxa"/>
            <w:vAlign w:val="center"/>
          </w:tcPr>
          <w:p w:rsidR="001608BA" w:rsidRPr="00CB639A" w:rsidRDefault="001608BA" w:rsidP="00A074F1">
            <w:pPr>
              <w:spacing w:before="120" w:after="120" w:line="360" w:lineRule="auto"/>
              <w:ind w:right="-1"/>
              <w:jc w:val="center"/>
              <w:rPr>
                <w:bCs/>
                <w:sz w:val="28"/>
                <w:szCs w:val="28"/>
              </w:rPr>
            </w:pPr>
          </w:p>
        </w:tc>
        <w:tc>
          <w:tcPr>
            <w:tcW w:w="709" w:type="dxa"/>
            <w:vAlign w:val="center"/>
          </w:tcPr>
          <w:p w:rsidR="001608BA" w:rsidRPr="00CB639A" w:rsidRDefault="001608BA" w:rsidP="00A074F1">
            <w:pPr>
              <w:spacing w:before="120" w:after="120" w:line="360" w:lineRule="auto"/>
              <w:ind w:right="-1"/>
              <w:jc w:val="center"/>
              <w:rPr>
                <w:bCs/>
                <w:sz w:val="28"/>
                <w:szCs w:val="28"/>
              </w:rPr>
            </w:pPr>
          </w:p>
        </w:tc>
        <w:tc>
          <w:tcPr>
            <w:tcW w:w="1418" w:type="dxa"/>
            <w:vAlign w:val="center"/>
          </w:tcPr>
          <w:p w:rsidR="001608BA" w:rsidRPr="00CB639A" w:rsidRDefault="001608BA" w:rsidP="00A074F1">
            <w:pPr>
              <w:spacing w:before="120" w:after="120" w:line="360" w:lineRule="auto"/>
              <w:ind w:right="-1"/>
              <w:jc w:val="both"/>
              <w:rPr>
                <w:bCs/>
                <w:sz w:val="28"/>
                <w:szCs w:val="28"/>
              </w:rPr>
            </w:pPr>
          </w:p>
        </w:tc>
      </w:tr>
      <w:tr w:rsidR="001608BA" w:rsidRPr="00CB639A" w:rsidTr="00A074F1">
        <w:tc>
          <w:tcPr>
            <w:tcW w:w="1347"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lang w:val="vi-VN"/>
              </w:rPr>
              <w:t>N</w:t>
            </w:r>
            <w:r w:rsidRPr="00CB639A">
              <w:rPr>
                <w:sz w:val="28"/>
                <w:szCs w:val="28"/>
              </w:rPr>
              <w:t>hân viên</w:t>
            </w:r>
          </w:p>
        </w:tc>
        <w:tc>
          <w:tcPr>
            <w:tcW w:w="903" w:type="dxa"/>
            <w:vAlign w:val="center"/>
          </w:tcPr>
          <w:p w:rsidR="001608BA" w:rsidRPr="00CB639A" w:rsidRDefault="001608BA" w:rsidP="00A074F1">
            <w:pPr>
              <w:spacing w:before="120" w:after="120" w:line="360" w:lineRule="auto"/>
              <w:ind w:right="-1"/>
              <w:jc w:val="center"/>
              <w:rPr>
                <w:sz w:val="28"/>
                <w:szCs w:val="28"/>
              </w:rPr>
            </w:pPr>
            <w:r w:rsidRPr="00CB639A">
              <w:rPr>
                <w:sz w:val="28"/>
                <w:szCs w:val="28"/>
              </w:rPr>
              <w:t>3</w:t>
            </w:r>
          </w:p>
        </w:tc>
        <w:tc>
          <w:tcPr>
            <w:tcW w:w="977" w:type="dxa"/>
            <w:vAlign w:val="center"/>
          </w:tcPr>
          <w:p w:rsidR="001608BA" w:rsidRPr="00CB639A" w:rsidRDefault="001608BA" w:rsidP="00A074F1">
            <w:pPr>
              <w:spacing w:before="120" w:after="120" w:line="360" w:lineRule="auto"/>
              <w:ind w:right="-1"/>
              <w:jc w:val="center"/>
              <w:rPr>
                <w:bCs/>
                <w:sz w:val="28"/>
                <w:szCs w:val="28"/>
              </w:rPr>
            </w:pPr>
            <w:r w:rsidRPr="00CB639A">
              <w:rPr>
                <w:bCs/>
                <w:sz w:val="28"/>
                <w:szCs w:val="28"/>
              </w:rPr>
              <w:t>1</w:t>
            </w:r>
          </w:p>
        </w:tc>
        <w:tc>
          <w:tcPr>
            <w:tcW w:w="709" w:type="dxa"/>
            <w:vAlign w:val="center"/>
          </w:tcPr>
          <w:p w:rsidR="001608BA" w:rsidRPr="00CB639A" w:rsidRDefault="001608BA" w:rsidP="00A074F1">
            <w:pPr>
              <w:spacing w:before="120" w:after="120" w:line="360" w:lineRule="auto"/>
              <w:ind w:right="-1"/>
              <w:jc w:val="center"/>
              <w:rPr>
                <w:bCs/>
                <w:sz w:val="28"/>
                <w:szCs w:val="28"/>
              </w:rPr>
            </w:pPr>
            <w:r w:rsidRPr="00CB639A">
              <w:rPr>
                <w:bCs/>
                <w:sz w:val="28"/>
                <w:szCs w:val="28"/>
              </w:rPr>
              <w:t>1</w:t>
            </w:r>
          </w:p>
        </w:tc>
        <w:tc>
          <w:tcPr>
            <w:tcW w:w="934" w:type="dxa"/>
            <w:shd w:val="clear" w:color="auto" w:fill="auto"/>
            <w:vAlign w:val="center"/>
          </w:tcPr>
          <w:p w:rsidR="001608BA" w:rsidRPr="00CB639A" w:rsidRDefault="001608BA" w:rsidP="00A074F1">
            <w:pPr>
              <w:spacing w:before="120" w:after="120" w:line="360" w:lineRule="auto"/>
              <w:ind w:right="-1"/>
              <w:jc w:val="center"/>
              <w:rPr>
                <w:bCs/>
                <w:sz w:val="28"/>
                <w:szCs w:val="28"/>
              </w:rPr>
            </w:pPr>
            <w:r w:rsidRPr="00CB639A">
              <w:rPr>
                <w:bCs/>
                <w:sz w:val="28"/>
                <w:szCs w:val="28"/>
              </w:rPr>
              <w:t>1</w:t>
            </w:r>
          </w:p>
        </w:tc>
        <w:tc>
          <w:tcPr>
            <w:tcW w:w="709" w:type="dxa"/>
            <w:vAlign w:val="center"/>
          </w:tcPr>
          <w:p w:rsidR="001608BA" w:rsidRPr="00CB639A" w:rsidRDefault="001608BA" w:rsidP="00A074F1">
            <w:pPr>
              <w:spacing w:before="120" w:after="120" w:line="360" w:lineRule="auto"/>
              <w:ind w:right="-1"/>
              <w:jc w:val="center"/>
              <w:rPr>
                <w:bCs/>
                <w:sz w:val="28"/>
                <w:szCs w:val="28"/>
              </w:rPr>
            </w:pPr>
          </w:p>
        </w:tc>
        <w:tc>
          <w:tcPr>
            <w:tcW w:w="908" w:type="dxa"/>
            <w:vAlign w:val="center"/>
          </w:tcPr>
          <w:p w:rsidR="001608BA" w:rsidRPr="00CB639A" w:rsidRDefault="001608BA" w:rsidP="00A074F1">
            <w:pPr>
              <w:spacing w:before="120" w:after="120" w:line="360" w:lineRule="auto"/>
              <w:ind w:right="-1"/>
              <w:jc w:val="center"/>
              <w:rPr>
                <w:bCs/>
                <w:sz w:val="28"/>
                <w:szCs w:val="28"/>
              </w:rPr>
            </w:pPr>
          </w:p>
        </w:tc>
        <w:tc>
          <w:tcPr>
            <w:tcW w:w="851" w:type="dxa"/>
            <w:vAlign w:val="center"/>
          </w:tcPr>
          <w:p w:rsidR="001608BA" w:rsidRPr="00CB639A" w:rsidRDefault="001608BA" w:rsidP="00A074F1">
            <w:pPr>
              <w:spacing w:before="120" w:after="120" w:line="360" w:lineRule="auto"/>
              <w:ind w:right="-1"/>
              <w:jc w:val="center"/>
              <w:rPr>
                <w:bCs/>
                <w:sz w:val="28"/>
                <w:szCs w:val="28"/>
              </w:rPr>
            </w:pPr>
          </w:p>
        </w:tc>
        <w:tc>
          <w:tcPr>
            <w:tcW w:w="708" w:type="dxa"/>
            <w:vAlign w:val="center"/>
          </w:tcPr>
          <w:p w:rsidR="001608BA" w:rsidRPr="00CB639A" w:rsidRDefault="001608BA" w:rsidP="00A074F1">
            <w:pPr>
              <w:spacing w:before="120" w:after="120" w:line="360" w:lineRule="auto"/>
              <w:ind w:right="-1"/>
              <w:jc w:val="center"/>
              <w:rPr>
                <w:bCs/>
                <w:sz w:val="28"/>
                <w:szCs w:val="28"/>
              </w:rPr>
            </w:pPr>
          </w:p>
        </w:tc>
        <w:tc>
          <w:tcPr>
            <w:tcW w:w="709" w:type="dxa"/>
            <w:vAlign w:val="center"/>
          </w:tcPr>
          <w:p w:rsidR="001608BA" w:rsidRPr="00CB639A" w:rsidRDefault="001608BA" w:rsidP="00A074F1">
            <w:pPr>
              <w:spacing w:before="120" w:after="120" w:line="360" w:lineRule="auto"/>
              <w:ind w:right="-1"/>
              <w:jc w:val="center"/>
              <w:rPr>
                <w:bCs/>
                <w:sz w:val="28"/>
                <w:szCs w:val="28"/>
              </w:rPr>
            </w:pPr>
          </w:p>
        </w:tc>
        <w:tc>
          <w:tcPr>
            <w:tcW w:w="1418" w:type="dxa"/>
            <w:vAlign w:val="center"/>
          </w:tcPr>
          <w:p w:rsidR="001608BA" w:rsidRPr="00CB639A" w:rsidRDefault="001608BA" w:rsidP="00A074F1">
            <w:pPr>
              <w:spacing w:before="120" w:after="120" w:line="360" w:lineRule="auto"/>
              <w:ind w:right="-1"/>
              <w:jc w:val="both"/>
              <w:rPr>
                <w:bCs/>
                <w:sz w:val="28"/>
                <w:szCs w:val="28"/>
              </w:rPr>
            </w:pPr>
          </w:p>
        </w:tc>
      </w:tr>
      <w:tr w:rsidR="001608BA" w:rsidRPr="00CB639A" w:rsidTr="00A074F1">
        <w:tc>
          <w:tcPr>
            <w:tcW w:w="1347"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rPr>
              <w:t>Tổng cộng</w:t>
            </w:r>
          </w:p>
        </w:tc>
        <w:tc>
          <w:tcPr>
            <w:tcW w:w="903" w:type="dxa"/>
            <w:vAlign w:val="center"/>
          </w:tcPr>
          <w:p w:rsidR="001608BA" w:rsidRPr="00CB639A" w:rsidRDefault="001608BA" w:rsidP="00A074F1">
            <w:pPr>
              <w:spacing w:before="120" w:after="120" w:line="360" w:lineRule="auto"/>
              <w:ind w:right="-1"/>
              <w:jc w:val="center"/>
              <w:rPr>
                <w:sz w:val="28"/>
                <w:szCs w:val="28"/>
              </w:rPr>
            </w:pPr>
            <w:r w:rsidRPr="00CB639A">
              <w:rPr>
                <w:sz w:val="28"/>
                <w:szCs w:val="28"/>
              </w:rPr>
              <w:t>26</w:t>
            </w:r>
          </w:p>
        </w:tc>
        <w:tc>
          <w:tcPr>
            <w:tcW w:w="977" w:type="dxa"/>
            <w:vAlign w:val="center"/>
          </w:tcPr>
          <w:p w:rsidR="001608BA" w:rsidRPr="00CB639A" w:rsidRDefault="001608BA" w:rsidP="00A074F1">
            <w:pPr>
              <w:spacing w:before="120" w:after="120" w:line="360" w:lineRule="auto"/>
              <w:ind w:right="-1"/>
              <w:jc w:val="center"/>
              <w:rPr>
                <w:bCs/>
                <w:sz w:val="28"/>
                <w:szCs w:val="28"/>
              </w:rPr>
            </w:pPr>
            <w:r w:rsidRPr="00CB639A">
              <w:rPr>
                <w:bCs/>
                <w:sz w:val="28"/>
                <w:szCs w:val="28"/>
              </w:rPr>
              <w:t>1</w:t>
            </w:r>
          </w:p>
        </w:tc>
        <w:tc>
          <w:tcPr>
            <w:tcW w:w="709" w:type="dxa"/>
            <w:vAlign w:val="center"/>
          </w:tcPr>
          <w:p w:rsidR="001608BA" w:rsidRPr="00CB639A" w:rsidRDefault="001608BA" w:rsidP="00A074F1">
            <w:pPr>
              <w:spacing w:before="120" w:after="120" w:line="360" w:lineRule="auto"/>
              <w:ind w:right="-1"/>
              <w:jc w:val="center"/>
              <w:rPr>
                <w:bCs/>
                <w:sz w:val="28"/>
                <w:szCs w:val="28"/>
              </w:rPr>
            </w:pPr>
            <w:r w:rsidRPr="00CB639A">
              <w:rPr>
                <w:bCs/>
                <w:sz w:val="28"/>
                <w:szCs w:val="28"/>
              </w:rPr>
              <w:t>2</w:t>
            </w:r>
          </w:p>
        </w:tc>
        <w:tc>
          <w:tcPr>
            <w:tcW w:w="934" w:type="dxa"/>
            <w:shd w:val="clear" w:color="auto" w:fill="auto"/>
            <w:vAlign w:val="center"/>
          </w:tcPr>
          <w:p w:rsidR="001608BA" w:rsidRPr="00CB639A" w:rsidRDefault="001608BA" w:rsidP="00A074F1">
            <w:pPr>
              <w:spacing w:before="120" w:after="120" w:line="360" w:lineRule="auto"/>
              <w:ind w:right="-1"/>
              <w:jc w:val="center"/>
              <w:rPr>
                <w:bCs/>
                <w:sz w:val="28"/>
                <w:szCs w:val="28"/>
              </w:rPr>
            </w:pPr>
            <w:r w:rsidRPr="00CB639A">
              <w:rPr>
                <w:bCs/>
                <w:sz w:val="28"/>
                <w:szCs w:val="28"/>
              </w:rPr>
              <w:t>23</w:t>
            </w:r>
          </w:p>
        </w:tc>
        <w:tc>
          <w:tcPr>
            <w:tcW w:w="709" w:type="dxa"/>
            <w:vAlign w:val="center"/>
          </w:tcPr>
          <w:p w:rsidR="001608BA" w:rsidRPr="00CB639A" w:rsidRDefault="001608BA" w:rsidP="00A074F1">
            <w:pPr>
              <w:spacing w:before="120" w:after="120" w:line="360" w:lineRule="auto"/>
              <w:ind w:right="-1"/>
              <w:jc w:val="center"/>
              <w:rPr>
                <w:bCs/>
                <w:sz w:val="28"/>
                <w:szCs w:val="28"/>
              </w:rPr>
            </w:pPr>
            <w:r w:rsidRPr="00CB639A">
              <w:rPr>
                <w:bCs/>
                <w:sz w:val="28"/>
                <w:szCs w:val="28"/>
              </w:rPr>
              <w:t>3</w:t>
            </w:r>
          </w:p>
        </w:tc>
        <w:tc>
          <w:tcPr>
            <w:tcW w:w="908" w:type="dxa"/>
            <w:vAlign w:val="center"/>
          </w:tcPr>
          <w:p w:rsidR="001608BA" w:rsidRPr="00CB639A" w:rsidRDefault="001608BA" w:rsidP="00A074F1">
            <w:pPr>
              <w:spacing w:before="120" w:after="120" w:line="360" w:lineRule="auto"/>
              <w:ind w:right="-1"/>
              <w:jc w:val="center"/>
              <w:rPr>
                <w:bCs/>
                <w:sz w:val="28"/>
                <w:szCs w:val="28"/>
              </w:rPr>
            </w:pPr>
            <w:r w:rsidRPr="00CB639A">
              <w:rPr>
                <w:bCs/>
                <w:sz w:val="28"/>
                <w:szCs w:val="28"/>
              </w:rPr>
              <w:t>1</w:t>
            </w:r>
          </w:p>
        </w:tc>
        <w:tc>
          <w:tcPr>
            <w:tcW w:w="851" w:type="dxa"/>
            <w:vAlign w:val="center"/>
          </w:tcPr>
          <w:p w:rsidR="001608BA" w:rsidRPr="00CB639A" w:rsidRDefault="001608BA" w:rsidP="00A074F1">
            <w:pPr>
              <w:spacing w:before="120" w:after="120" w:line="360" w:lineRule="auto"/>
              <w:ind w:right="-1"/>
              <w:jc w:val="center"/>
              <w:rPr>
                <w:bCs/>
                <w:sz w:val="28"/>
                <w:szCs w:val="28"/>
              </w:rPr>
            </w:pPr>
            <w:r w:rsidRPr="00CB639A">
              <w:rPr>
                <w:bCs/>
                <w:sz w:val="28"/>
                <w:szCs w:val="28"/>
              </w:rPr>
              <w:t>3</w:t>
            </w:r>
          </w:p>
        </w:tc>
        <w:tc>
          <w:tcPr>
            <w:tcW w:w="708" w:type="dxa"/>
            <w:vAlign w:val="center"/>
          </w:tcPr>
          <w:p w:rsidR="001608BA" w:rsidRPr="00CB639A" w:rsidRDefault="001608BA" w:rsidP="00A074F1">
            <w:pPr>
              <w:spacing w:before="120" w:after="120" w:line="360" w:lineRule="auto"/>
              <w:ind w:right="-1"/>
              <w:jc w:val="center"/>
              <w:rPr>
                <w:bCs/>
                <w:sz w:val="28"/>
                <w:szCs w:val="28"/>
              </w:rPr>
            </w:pPr>
            <w:r w:rsidRPr="00CB639A">
              <w:rPr>
                <w:bCs/>
                <w:sz w:val="28"/>
                <w:szCs w:val="28"/>
              </w:rPr>
              <w:t>15</w:t>
            </w:r>
          </w:p>
        </w:tc>
        <w:tc>
          <w:tcPr>
            <w:tcW w:w="709" w:type="dxa"/>
            <w:vAlign w:val="center"/>
          </w:tcPr>
          <w:p w:rsidR="001608BA" w:rsidRPr="00CB639A" w:rsidRDefault="001608BA" w:rsidP="00A074F1">
            <w:pPr>
              <w:spacing w:before="120" w:after="120" w:line="360" w:lineRule="auto"/>
              <w:ind w:right="-1"/>
              <w:jc w:val="center"/>
              <w:rPr>
                <w:bCs/>
                <w:sz w:val="28"/>
                <w:szCs w:val="28"/>
              </w:rPr>
            </w:pPr>
            <w:r w:rsidRPr="00CB639A">
              <w:rPr>
                <w:bCs/>
                <w:sz w:val="28"/>
                <w:szCs w:val="28"/>
              </w:rPr>
              <w:t>1</w:t>
            </w:r>
          </w:p>
        </w:tc>
        <w:tc>
          <w:tcPr>
            <w:tcW w:w="1418" w:type="dxa"/>
            <w:vAlign w:val="center"/>
          </w:tcPr>
          <w:p w:rsidR="001608BA" w:rsidRPr="00CB639A" w:rsidRDefault="001608BA" w:rsidP="00A074F1">
            <w:pPr>
              <w:spacing w:before="120" w:after="120" w:line="360" w:lineRule="auto"/>
              <w:ind w:right="-1"/>
              <w:jc w:val="both"/>
              <w:rPr>
                <w:bCs/>
                <w:sz w:val="28"/>
                <w:szCs w:val="28"/>
              </w:rPr>
            </w:pPr>
          </w:p>
        </w:tc>
      </w:tr>
    </w:tbl>
    <w:p w:rsidR="0087071D" w:rsidRDefault="0087071D" w:rsidP="001608BA">
      <w:pPr>
        <w:spacing w:after="120" w:line="360" w:lineRule="auto"/>
        <w:ind w:right="-1"/>
        <w:jc w:val="both"/>
        <w:rPr>
          <w:sz w:val="28"/>
          <w:szCs w:val="28"/>
          <w:u w:val="single"/>
        </w:rPr>
      </w:pPr>
    </w:p>
    <w:p w:rsidR="001608BA" w:rsidRPr="00CB639A" w:rsidRDefault="001608BA" w:rsidP="001608BA">
      <w:pPr>
        <w:spacing w:after="120" w:line="360" w:lineRule="auto"/>
        <w:ind w:right="-1"/>
        <w:jc w:val="both"/>
        <w:rPr>
          <w:sz w:val="28"/>
          <w:szCs w:val="28"/>
        </w:rPr>
      </w:pPr>
      <w:r w:rsidRPr="00CB639A">
        <w:rPr>
          <w:sz w:val="28"/>
          <w:szCs w:val="28"/>
          <w:u w:val="single"/>
        </w:rPr>
        <w:t>Ghi chú</w:t>
      </w:r>
      <w:r w:rsidRPr="00CB639A">
        <w:rPr>
          <w:sz w:val="28"/>
          <w:szCs w:val="28"/>
        </w:rPr>
        <w:t>: Trường thiếu 2 GV ( 1 GV chuyển trường; 1 GV nghĩ việc do chuyển địa điểm sinh sống) Đề xuất PGD  bổ sung số lượng GV còn thiếu về trường)</w:t>
      </w:r>
    </w:p>
    <w:tbl>
      <w:tblPr>
        <w:tblpPr w:leftFromText="180" w:rightFromText="180" w:vertAnchor="text" w:horzAnchor="margin" w:tblpXSpec="center" w:tblpY="-194"/>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567"/>
        <w:gridCol w:w="850"/>
        <w:gridCol w:w="426"/>
        <w:gridCol w:w="567"/>
        <w:gridCol w:w="567"/>
        <w:gridCol w:w="559"/>
        <w:gridCol w:w="540"/>
        <w:gridCol w:w="425"/>
        <w:gridCol w:w="655"/>
        <w:gridCol w:w="720"/>
        <w:gridCol w:w="708"/>
        <w:gridCol w:w="822"/>
        <w:gridCol w:w="857"/>
        <w:gridCol w:w="1303"/>
      </w:tblGrid>
      <w:tr w:rsidR="001608BA" w:rsidRPr="00CB639A" w:rsidTr="0087071D">
        <w:trPr>
          <w:trHeight w:val="598"/>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1608BA" w:rsidRPr="00CB639A" w:rsidRDefault="001608BA" w:rsidP="00A074F1">
            <w:pPr>
              <w:spacing w:after="120" w:line="360" w:lineRule="auto"/>
              <w:ind w:right="-1"/>
              <w:jc w:val="both"/>
              <w:rPr>
                <w:sz w:val="28"/>
                <w:szCs w:val="28"/>
              </w:rPr>
            </w:pPr>
            <w:r w:rsidRPr="00CB639A">
              <w:rPr>
                <w:sz w:val="28"/>
                <w:szCs w:val="28"/>
              </w:rPr>
              <w:lastRenderedPageBreak/>
              <w:t>Chức danh</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1608BA" w:rsidRPr="00CB639A" w:rsidRDefault="001608BA" w:rsidP="00A074F1">
            <w:pPr>
              <w:spacing w:after="120" w:line="360" w:lineRule="auto"/>
              <w:ind w:left="720" w:right="-1" w:hanging="720"/>
              <w:jc w:val="both"/>
              <w:rPr>
                <w:sz w:val="28"/>
                <w:szCs w:val="28"/>
              </w:rPr>
            </w:pPr>
            <w:r w:rsidRPr="00CB639A">
              <w:rPr>
                <w:sz w:val="28"/>
                <w:szCs w:val="28"/>
              </w:rPr>
              <w:t>TS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1608BA" w:rsidRPr="00CB639A" w:rsidRDefault="001608BA" w:rsidP="00A074F1">
            <w:pPr>
              <w:spacing w:after="120" w:line="360" w:lineRule="auto"/>
              <w:ind w:right="-1"/>
              <w:jc w:val="both"/>
              <w:rPr>
                <w:sz w:val="28"/>
                <w:szCs w:val="28"/>
              </w:rPr>
            </w:pPr>
          </w:p>
          <w:p w:rsidR="001608BA" w:rsidRPr="00CB639A" w:rsidRDefault="001608BA" w:rsidP="00A074F1">
            <w:pPr>
              <w:spacing w:after="120" w:line="360" w:lineRule="auto"/>
              <w:ind w:right="-1"/>
              <w:jc w:val="center"/>
              <w:rPr>
                <w:sz w:val="28"/>
                <w:szCs w:val="28"/>
              </w:rPr>
            </w:pPr>
            <w:r w:rsidRPr="00CB639A">
              <w:rPr>
                <w:sz w:val="28"/>
                <w:szCs w:val="28"/>
              </w:rPr>
              <w:t>Quản</w:t>
            </w:r>
          </w:p>
          <w:p w:rsidR="001608BA" w:rsidRPr="00CB639A" w:rsidRDefault="001608BA" w:rsidP="00A074F1">
            <w:pPr>
              <w:spacing w:after="120" w:line="360" w:lineRule="auto"/>
              <w:ind w:right="-1"/>
              <w:jc w:val="center"/>
              <w:rPr>
                <w:sz w:val="28"/>
                <w:szCs w:val="28"/>
              </w:rPr>
            </w:pPr>
            <w:r w:rsidRPr="00CB639A">
              <w:rPr>
                <w:sz w:val="28"/>
                <w:szCs w:val="28"/>
              </w:rPr>
              <w:t>lý</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1608BA" w:rsidRPr="00CB639A" w:rsidRDefault="001608BA" w:rsidP="00A074F1">
            <w:pPr>
              <w:spacing w:after="120" w:line="360" w:lineRule="auto"/>
              <w:ind w:right="-1"/>
              <w:jc w:val="both"/>
              <w:rPr>
                <w:sz w:val="28"/>
                <w:szCs w:val="28"/>
              </w:rPr>
            </w:pPr>
            <w:r w:rsidRPr="00CB639A">
              <w:rPr>
                <w:sz w:val="28"/>
                <w:szCs w:val="28"/>
              </w:rPr>
              <w:t>Tin học</w:t>
            </w:r>
          </w:p>
          <w:p w:rsidR="001608BA" w:rsidRPr="00CB639A" w:rsidRDefault="001608BA" w:rsidP="00A074F1">
            <w:pPr>
              <w:spacing w:after="120" w:line="360" w:lineRule="auto"/>
              <w:ind w:right="-1"/>
              <w:jc w:val="both"/>
              <w:rPr>
                <w:sz w:val="28"/>
                <w:szCs w:val="28"/>
              </w:rPr>
            </w:pPr>
          </w:p>
        </w:tc>
        <w:tc>
          <w:tcPr>
            <w:tcW w:w="1524" w:type="dxa"/>
            <w:gridSpan w:val="3"/>
            <w:tcBorders>
              <w:top w:val="single" w:sz="4" w:space="0" w:color="auto"/>
              <w:left w:val="single" w:sz="4" w:space="0" w:color="auto"/>
              <w:bottom w:val="single" w:sz="4" w:space="0" w:color="auto"/>
              <w:right w:val="single" w:sz="4" w:space="0" w:color="auto"/>
            </w:tcBorders>
            <w:vAlign w:val="center"/>
          </w:tcPr>
          <w:p w:rsidR="001608BA" w:rsidRPr="00CB639A" w:rsidRDefault="001608BA" w:rsidP="00A074F1">
            <w:pPr>
              <w:spacing w:after="120" w:line="360" w:lineRule="auto"/>
              <w:ind w:right="-1"/>
              <w:jc w:val="both"/>
              <w:rPr>
                <w:sz w:val="28"/>
                <w:szCs w:val="28"/>
              </w:rPr>
            </w:pPr>
            <w:r w:rsidRPr="00CB639A">
              <w:rPr>
                <w:sz w:val="28"/>
                <w:szCs w:val="28"/>
              </w:rPr>
              <w:t>Chính trị</w:t>
            </w:r>
          </w:p>
        </w:tc>
        <w:tc>
          <w:tcPr>
            <w:tcW w:w="2083" w:type="dxa"/>
            <w:gridSpan w:val="3"/>
            <w:tcBorders>
              <w:top w:val="single" w:sz="4" w:space="0" w:color="auto"/>
              <w:left w:val="single" w:sz="4" w:space="0" w:color="auto"/>
              <w:bottom w:val="single" w:sz="4" w:space="0" w:color="auto"/>
              <w:right w:val="single" w:sz="4" w:space="0" w:color="auto"/>
            </w:tcBorders>
            <w:vAlign w:val="center"/>
          </w:tcPr>
          <w:p w:rsidR="001608BA" w:rsidRPr="00CB639A" w:rsidRDefault="001608BA" w:rsidP="00A074F1">
            <w:pPr>
              <w:spacing w:after="120" w:line="360" w:lineRule="auto"/>
              <w:ind w:right="-1"/>
              <w:jc w:val="both"/>
              <w:rPr>
                <w:sz w:val="28"/>
                <w:szCs w:val="28"/>
              </w:rPr>
            </w:pPr>
            <w:r w:rsidRPr="00CB639A">
              <w:rPr>
                <w:sz w:val="28"/>
                <w:szCs w:val="28"/>
              </w:rPr>
              <w:t>Ngoại ngữ</w:t>
            </w:r>
          </w:p>
        </w:tc>
        <w:tc>
          <w:tcPr>
            <w:tcW w:w="822" w:type="dxa"/>
            <w:vMerge w:val="restart"/>
            <w:tcBorders>
              <w:top w:val="single" w:sz="4" w:space="0" w:color="auto"/>
              <w:left w:val="single" w:sz="4" w:space="0" w:color="auto"/>
              <w:right w:val="single" w:sz="4" w:space="0" w:color="auto"/>
            </w:tcBorders>
            <w:shd w:val="clear" w:color="auto" w:fill="auto"/>
            <w:vAlign w:val="center"/>
          </w:tcPr>
          <w:p w:rsidR="001608BA" w:rsidRPr="00CB639A" w:rsidRDefault="001608BA" w:rsidP="00A074F1">
            <w:pPr>
              <w:spacing w:after="120" w:line="360" w:lineRule="auto"/>
              <w:ind w:right="-1"/>
              <w:jc w:val="both"/>
              <w:rPr>
                <w:sz w:val="28"/>
                <w:szCs w:val="28"/>
              </w:rPr>
            </w:pPr>
            <w:r w:rsidRPr="00CB639A">
              <w:rPr>
                <w:sz w:val="28"/>
                <w:szCs w:val="28"/>
              </w:rPr>
              <w:t>Đảng viên</w:t>
            </w:r>
          </w:p>
        </w:tc>
        <w:tc>
          <w:tcPr>
            <w:tcW w:w="857" w:type="dxa"/>
            <w:vMerge w:val="restart"/>
            <w:tcBorders>
              <w:top w:val="single" w:sz="4" w:space="0" w:color="auto"/>
              <w:left w:val="single" w:sz="4" w:space="0" w:color="auto"/>
              <w:right w:val="single" w:sz="4" w:space="0" w:color="auto"/>
            </w:tcBorders>
            <w:vAlign w:val="center"/>
          </w:tcPr>
          <w:p w:rsidR="001608BA" w:rsidRPr="00CB639A" w:rsidRDefault="001608BA" w:rsidP="00A074F1">
            <w:pPr>
              <w:spacing w:after="120" w:line="360" w:lineRule="auto"/>
              <w:ind w:right="-1"/>
              <w:jc w:val="both"/>
              <w:rPr>
                <w:sz w:val="28"/>
                <w:szCs w:val="28"/>
              </w:rPr>
            </w:pPr>
            <w:r w:rsidRPr="00CB639A">
              <w:rPr>
                <w:sz w:val="28"/>
                <w:szCs w:val="28"/>
              </w:rPr>
              <w:t>Đoàn viên</w:t>
            </w:r>
          </w:p>
        </w:tc>
        <w:tc>
          <w:tcPr>
            <w:tcW w:w="1303" w:type="dxa"/>
            <w:vMerge w:val="restart"/>
            <w:tcBorders>
              <w:top w:val="single" w:sz="4" w:space="0" w:color="auto"/>
              <w:left w:val="single" w:sz="4" w:space="0" w:color="auto"/>
              <w:right w:val="single" w:sz="4" w:space="0" w:color="auto"/>
            </w:tcBorders>
            <w:vAlign w:val="center"/>
          </w:tcPr>
          <w:p w:rsidR="001608BA" w:rsidRPr="00CB639A" w:rsidRDefault="001608BA" w:rsidP="00A074F1">
            <w:pPr>
              <w:spacing w:after="120" w:line="360" w:lineRule="auto"/>
              <w:ind w:right="-1"/>
              <w:jc w:val="both"/>
              <w:rPr>
                <w:sz w:val="28"/>
                <w:szCs w:val="28"/>
              </w:rPr>
            </w:pPr>
            <w:r w:rsidRPr="00CB639A">
              <w:rPr>
                <w:sz w:val="28"/>
                <w:szCs w:val="28"/>
              </w:rPr>
              <w:t>Ghi chú</w:t>
            </w:r>
          </w:p>
        </w:tc>
      </w:tr>
      <w:tr w:rsidR="001608BA" w:rsidRPr="00CB639A" w:rsidTr="0087071D">
        <w:tc>
          <w:tcPr>
            <w:tcW w:w="959" w:type="dxa"/>
            <w:vMerge/>
            <w:tcBorders>
              <w:left w:val="single" w:sz="4" w:space="0" w:color="auto"/>
              <w:right w:val="single" w:sz="4" w:space="0" w:color="auto"/>
            </w:tcBorders>
          </w:tcPr>
          <w:p w:rsidR="001608BA" w:rsidRPr="00CB639A" w:rsidRDefault="001608BA" w:rsidP="00A074F1">
            <w:pPr>
              <w:spacing w:before="120" w:after="120" w:line="360" w:lineRule="auto"/>
              <w:ind w:right="-1"/>
              <w:jc w:val="both"/>
              <w:rPr>
                <w:sz w:val="28"/>
                <w:szCs w:val="28"/>
              </w:rPr>
            </w:pPr>
          </w:p>
        </w:tc>
        <w:tc>
          <w:tcPr>
            <w:tcW w:w="567" w:type="dxa"/>
            <w:vMerge/>
            <w:tcBorders>
              <w:left w:val="single" w:sz="4" w:space="0" w:color="auto"/>
              <w:right w:val="single" w:sz="4" w:space="0" w:color="auto"/>
            </w:tcBorders>
          </w:tcPr>
          <w:p w:rsidR="001608BA" w:rsidRPr="00CB639A" w:rsidRDefault="001608BA" w:rsidP="00A074F1">
            <w:pPr>
              <w:spacing w:before="120" w:after="120" w:line="360" w:lineRule="auto"/>
              <w:ind w:right="-1"/>
              <w:jc w:val="both"/>
              <w:rPr>
                <w:sz w:val="28"/>
                <w:szCs w:val="28"/>
              </w:rPr>
            </w:pPr>
          </w:p>
        </w:tc>
        <w:tc>
          <w:tcPr>
            <w:tcW w:w="850" w:type="dxa"/>
            <w:vMerge/>
            <w:tcBorders>
              <w:left w:val="single" w:sz="4" w:space="0" w:color="auto"/>
              <w:right w:val="single" w:sz="4" w:space="0" w:color="auto"/>
            </w:tcBorders>
            <w:shd w:val="clear" w:color="auto" w:fill="auto"/>
          </w:tcPr>
          <w:p w:rsidR="001608BA" w:rsidRPr="00CB639A" w:rsidRDefault="001608BA" w:rsidP="00A074F1">
            <w:pPr>
              <w:spacing w:before="120" w:after="120" w:line="360" w:lineRule="auto"/>
              <w:ind w:right="-1"/>
              <w:jc w:val="both"/>
              <w:rPr>
                <w:sz w:val="28"/>
                <w:szCs w:val="28"/>
              </w:rPr>
            </w:pPr>
          </w:p>
        </w:tc>
        <w:tc>
          <w:tcPr>
            <w:tcW w:w="426" w:type="dxa"/>
            <w:tcBorders>
              <w:top w:val="single" w:sz="4" w:space="0" w:color="auto"/>
              <w:left w:val="single" w:sz="4" w:space="0" w:color="auto"/>
            </w:tcBorders>
          </w:tcPr>
          <w:p w:rsidR="001608BA" w:rsidRPr="00CB639A" w:rsidRDefault="001608BA" w:rsidP="00A074F1">
            <w:pPr>
              <w:spacing w:before="120" w:after="120" w:line="360" w:lineRule="auto"/>
              <w:ind w:right="-1"/>
              <w:jc w:val="both"/>
              <w:rPr>
                <w:sz w:val="28"/>
                <w:szCs w:val="28"/>
              </w:rPr>
            </w:pPr>
            <w:r w:rsidRPr="00CB639A">
              <w:rPr>
                <w:sz w:val="28"/>
                <w:szCs w:val="28"/>
              </w:rPr>
              <w:t>A</w:t>
            </w:r>
          </w:p>
        </w:tc>
        <w:tc>
          <w:tcPr>
            <w:tcW w:w="567" w:type="dxa"/>
            <w:tcBorders>
              <w:top w:val="single" w:sz="4" w:space="0" w:color="auto"/>
            </w:tcBorders>
          </w:tcPr>
          <w:p w:rsidR="001608BA" w:rsidRPr="00CB639A" w:rsidRDefault="001608BA" w:rsidP="00A074F1">
            <w:pPr>
              <w:spacing w:before="120" w:after="120" w:line="360" w:lineRule="auto"/>
              <w:ind w:right="-1"/>
              <w:jc w:val="both"/>
              <w:rPr>
                <w:sz w:val="28"/>
                <w:szCs w:val="28"/>
              </w:rPr>
            </w:pPr>
            <w:r w:rsidRPr="00CB639A">
              <w:rPr>
                <w:sz w:val="28"/>
                <w:szCs w:val="28"/>
              </w:rPr>
              <w:t>B</w:t>
            </w:r>
          </w:p>
        </w:tc>
        <w:tc>
          <w:tcPr>
            <w:tcW w:w="567" w:type="dxa"/>
            <w:tcBorders>
              <w:top w:val="single" w:sz="4" w:space="0" w:color="auto"/>
            </w:tcBorders>
          </w:tcPr>
          <w:p w:rsidR="001608BA" w:rsidRPr="00CB639A" w:rsidRDefault="001608BA" w:rsidP="00A074F1">
            <w:pPr>
              <w:spacing w:before="120" w:after="120" w:line="360" w:lineRule="auto"/>
              <w:ind w:right="-1"/>
              <w:jc w:val="both"/>
              <w:rPr>
                <w:sz w:val="28"/>
                <w:szCs w:val="28"/>
              </w:rPr>
            </w:pPr>
            <w:r w:rsidRPr="00CB639A">
              <w:rPr>
                <w:sz w:val="28"/>
                <w:szCs w:val="28"/>
              </w:rPr>
              <w:t>CN</w:t>
            </w:r>
          </w:p>
        </w:tc>
        <w:tc>
          <w:tcPr>
            <w:tcW w:w="559" w:type="dxa"/>
            <w:tcBorders>
              <w:top w:val="single" w:sz="4" w:space="0" w:color="auto"/>
            </w:tcBorders>
          </w:tcPr>
          <w:p w:rsidR="001608BA" w:rsidRPr="00CB639A" w:rsidRDefault="001608BA" w:rsidP="00A074F1">
            <w:pPr>
              <w:spacing w:before="120" w:after="120" w:line="360" w:lineRule="auto"/>
              <w:ind w:right="-1"/>
              <w:jc w:val="both"/>
              <w:rPr>
                <w:sz w:val="28"/>
                <w:szCs w:val="28"/>
              </w:rPr>
            </w:pPr>
            <w:r w:rsidRPr="00CB639A">
              <w:rPr>
                <w:sz w:val="28"/>
                <w:szCs w:val="28"/>
              </w:rPr>
              <w:t>SC</w:t>
            </w:r>
          </w:p>
        </w:tc>
        <w:tc>
          <w:tcPr>
            <w:tcW w:w="540" w:type="dxa"/>
            <w:tcBorders>
              <w:top w:val="single" w:sz="4" w:space="0" w:color="auto"/>
            </w:tcBorders>
          </w:tcPr>
          <w:p w:rsidR="001608BA" w:rsidRPr="00CB639A" w:rsidRDefault="001608BA" w:rsidP="00A074F1">
            <w:pPr>
              <w:spacing w:before="120" w:after="120" w:line="360" w:lineRule="auto"/>
              <w:ind w:right="-1"/>
              <w:jc w:val="both"/>
              <w:rPr>
                <w:sz w:val="28"/>
                <w:szCs w:val="28"/>
              </w:rPr>
            </w:pPr>
            <w:r w:rsidRPr="00CB639A">
              <w:rPr>
                <w:sz w:val="28"/>
                <w:szCs w:val="28"/>
              </w:rPr>
              <w:t>TC</w:t>
            </w:r>
          </w:p>
        </w:tc>
        <w:tc>
          <w:tcPr>
            <w:tcW w:w="425" w:type="dxa"/>
            <w:tcBorders>
              <w:top w:val="single" w:sz="4" w:space="0" w:color="auto"/>
            </w:tcBorders>
          </w:tcPr>
          <w:p w:rsidR="001608BA" w:rsidRPr="00CB639A" w:rsidRDefault="001608BA" w:rsidP="00A074F1">
            <w:pPr>
              <w:spacing w:before="120" w:after="120" w:line="360" w:lineRule="auto"/>
              <w:ind w:right="-1"/>
              <w:jc w:val="both"/>
              <w:rPr>
                <w:sz w:val="28"/>
                <w:szCs w:val="28"/>
              </w:rPr>
            </w:pPr>
            <w:r w:rsidRPr="00CB639A">
              <w:rPr>
                <w:sz w:val="28"/>
                <w:szCs w:val="28"/>
              </w:rPr>
              <w:t>CC</w:t>
            </w:r>
          </w:p>
        </w:tc>
        <w:tc>
          <w:tcPr>
            <w:tcW w:w="655" w:type="dxa"/>
            <w:tcBorders>
              <w:top w:val="single" w:sz="4" w:space="0" w:color="auto"/>
            </w:tcBorders>
          </w:tcPr>
          <w:p w:rsidR="001608BA" w:rsidRPr="00CB639A" w:rsidRDefault="001608BA" w:rsidP="00A074F1">
            <w:pPr>
              <w:spacing w:before="120" w:after="120" w:line="360" w:lineRule="auto"/>
              <w:ind w:right="-1"/>
              <w:jc w:val="both"/>
              <w:rPr>
                <w:sz w:val="28"/>
                <w:szCs w:val="28"/>
              </w:rPr>
            </w:pPr>
            <w:r w:rsidRPr="00CB639A">
              <w:rPr>
                <w:sz w:val="28"/>
                <w:szCs w:val="28"/>
              </w:rPr>
              <w:t>Bậc 1</w:t>
            </w:r>
          </w:p>
        </w:tc>
        <w:tc>
          <w:tcPr>
            <w:tcW w:w="720" w:type="dxa"/>
            <w:tcBorders>
              <w:top w:val="single" w:sz="4" w:space="0" w:color="auto"/>
            </w:tcBorders>
          </w:tcPr>
          <w:p w:rsidR="001608BA" w:rsidRPr="00CB639A" w:rsidRDefault="001608BA" w:rsidP="00A074F1">
            <w:pPr>
              <w:spacing w:before="120" w:after="120" w:line="360" w:lineRule="auto"/>
              <w:ind w:right="-1"/>
              <w:jc w:val="both"/>
              <w:rPr>
                <w:sz w:val="28"/>
                <w:szCs w:val="28"/>
              </w:rPr>
            </w:pPr>
            <w:r w:rsidRPr="00CB639A">
              <w:rPr>
                <w:sz w:val="28"/>
                <w:szCs w:val="28"/>
              </w:rPr>
              <w:t>Bậc</w:t>
            </w:r>
          </w:p>
          <w:p w:rsidR="001608BA" w:rsidRPr="00CB639A" w:rsidRDefault="001608BA" w:rsidP="00A074F1">
            <w:pPr>
              <w:spacing w:before="120" w:after="120" w:line="360" w:lineRule="auto"/>
              <w:ind w:right="-1"/>
              <w:jc w:val="both"/>
              <w:rPr>
                <w:sz w:val="28"/>
                <w:szCs w:val="28"/>
              </w:rPr>
            </w:pPr>
            <w:r w:rsidRPr="00CB639A">
              <w:rPr>
                <w:sz w:val="28"/>
                <w:szCs w:val="28"/>
              </w:rPr>
              <w:t>2</w:t>
            </w:r>
          </w:p>
        </w:tc>
        <w:tc>
          <w:tcPr>
            <w:tcW w:w="708" w:type="dxa"/>
            <w:tcBorders>
              <w:top w:val="single" w:sz="4" w:space="0" w:color="auto"/>
              <w:right w:val="single" w:sz="4" w:space="0" w:color="auto"/>
            </w:tcBorders>
          </w:tcPr>
          <w:p w:rsidR="001608BA" w:rsidRPr="00CB639A" w:rsidRDefault="001608BA" w:rsidP="00A074F1">
            <w:pPr>
              <w:spacing w:before="120" w:after="120" w:line="360" w:lineRule="auto"/>
              <w:ind w:right="-1"/>
              <w:jc w:val="both"/>
              <w:rPr>
                <w:sz w:val="28"/>
                <w:szCs w:val="28"/>
              </w:rPr>
            </w:pPr>
            <w:r w:rsidRPr="00CB639A">
              <w:rPr>
                <w:sz w:val="28"/>
                <w:szCs w:val="28"/>
              </w:rPr>
              <w:t>Bậc</w:t>
            </w:r>
          </w:p>
          <w:p w:rsidR="001608BA" w:rsidRPr="00CB639A" w:rsidRDefault="001608BA" w:rsidP="00A074F1">
            <w:pPr>
              <w:spacing w:before="120" w:after="120" w:line="360" w:lineRule="auto"/>
              <w:ind w:right="-1"/>
              <w:jc w:val="both"/>
              <w:rPr>
                <w:sz w:val="28"/>
                <w:szCs w:val="28"/>
              </w:rPr>
            </w:pPr>
            <w:r w:rsidRPr="00CB639A">
              <w:rPr>
                <w:sz w:val="28"/>
                <w:szCs w:val="28"/>
              </w:rPr>
              <w:t>3</w:t>
            </w:r>
          </w:p>
        </w:tc>
        <w:tc>
          <w:tcPr>
            <w:tcW w:w="822" w:type="dxa"/>
            <w:vMerge/>
            <w:tcBorders>
              <w:left w:val="single" w:sz="4" w:space="0" w:color="auto"/>
              <w:right w:val="single" w:sz="4" w:space="0" w:color="auto"/>
            </w:tcBorders>
          </w:tcPr>
          <w:p w:rsidR="001608BA" w:rsidRPr="00CB639A" w:rsidRDefault="001608BA" w:rsidP="00A074F1">
            <w:pPr>
              <w:spacing w:before="120" w:after="120" w:line="360" w:lineRule="auto"/>
              <w:ind w:right="-1"/>
              <w:jc w:val="both"/>
              <w:rPr>
                <w:sz w:val="28"/>
                <w:szCs w:val="28"/>
              </w:rPr>
            </w:pPr>
          </w:p>
        </w:tc>
        <w:tc>
          <w:tcPr>
            <w:tcW w:w="857" w:type="dxa"/>
            <w:vMerge/>
            <w:tcBorders>
              <w:left w:val="single" w:sz="4" w:space="0" w:color="auto"/>
              <w:right w:val="single" w:sz="4" w:space="0" w:color="auto"/>
            </w:tcBorders>
          </w:tcPr>
          <w:p w:rsidR="001608BA" w:rsidRPr="00CB639A" w:rsidRDefault="001608BA" w:rsidP="00A074F1">
            <w:pPr>
              <w:spacing w:before="120" w:after="120" w:line="360" w:lineRule="auto"/>
              <w:ind w:right="-1"/>
              <w:jc w:val="both"/>
              <w:rPr>
                <w:sz w:val="28"/>
                <w:szCs w:val="28"/>
              </w:rPr>
            </w:pPr>
          </w:p>
        </w:tc>
        <w:tc>
          <w:tcPr>
            <w:tcW w:w="1303" w:type="dxa"/>
            <w:vMerge/>
            <w:tcBorders>
              <w:left w:val="single" w:sz="4" w:space="0" w:color="auto"/>
              <w:right w:val="single" w:sz="4" w:space="0" w:color="auto"/>
            </w:tcBorders>
            <w:shd w:val="clear" w:color="auto" w:fill="auto"/>
          </w:tcPr>
          <w:p w:rsidR="001608BA" w:rsidRPr="00CB639A" w:rsidRDefault="001608BA" w:rsidP="00A074F1">
            <w:pPr>
              <w:spacing w:before="120" w:after="120" w:line="360" w:lineRule="auto"/>
              <w:ind w:right="-1"/>
              <w:jc w:val="both"/>
              <w:rPr>
                <w:sz w:val="28"/>
                <w:szCs w:val="28"/>
              </w:rPr>
            </w:pPr>
          </w:p>
        </w:tc>
      </w:tr>
      <w:tr w:rsidR="001608BA" w:rsidRPr="00CB639A" w:rsidTr="0087071D">
        <w:tc>
          <w:tcPr>
            <w:tcW w:w="959" w:type="dxa"/>
          </w:tcPr>
          <w:p w:rsidR="001608BA" w:rsidRPr="00CB639A" w:rsidRDefault="001608BA" w:rsidP="00A074F1">
            <w:pPr>
              <w:spacing w:before="120" w:after="120" w:line="360" w:lineRule="auto"/>
              <w:ind w:right="-1"/>
              <w:jc w:val="both"/>
              <w:rPr>
                <w:sz w:val="28"/>
                <w:szCs w:val="28"/>
              </w:rPr>
            </w:pPr>
            <w:r w:rsidRPr="00CB639A">
              <w:rPr>
                <w:sz w:val="28"/>
                <w:szCs w:val="28"/>
              </w:rPr>
              <w:t>BGH</w:t>
            </w:r>
          </w:p>
        </w:tc>
        <w:tc>
          <w:tcPr>
            <w:tcW w:w="567" w:type="dxa"/>
          </w:tcPr>
          <w:p w:rsidR="001608BA" w:rsidRPr="00CB639A" w:rsidRDefault="001608BA" w:rsidP="00A074F1">
            <w:pPr>
              <w:spacing w:before="120" w:after="120" w:line="360" w:lineRule="auto"/>
              <w:ind w:right="-1"/>
              <w:jc w:val="both"/>
              <w:rPr>
                <w:sz w:val="28"/>
                <w:szCs w:val="28"/>
              </w:rPr>
            </w:pPr>
            <w:r w:rsidRPr="00CB639A">
              <w:rPr>
                <w:sz w:val="28"/>
                <w:szCs w:val="28"/>
              </w:rPr>
              <w:t>2</w:t>
            </w:r>
          </w:p>
        </w:tc>
        <w:tc>
          <w:tcPr>
            <w:tcW w:w="850" w:type="dxa"/>
            <w:shd w:val="clear" w:color="auto" w:fill="auto"/>
          </w:tcPr>
          <w:p w:rsidR="001608BA" w:rsidRPr="00CB639A" w:rsidRDefault="001608BA" w:rsidP="00A074F1">
            <w:pPr>
              <w:spacing w:before="120" w:after="120" w:line="360" w:lineRule="auto"/>
              <w:ind w:right="-1"/>
              <w:jc w:val="both"/>
              <w:rPr>
                <w:sz w:val="28"/>
                <w:szCs w:val="28"/>
              </w:rPr>
            </w:pPr>
            <w:r w:rsidRPr="00CB639A">
              <w:rPr>
                <w:sz w:val="28"/>
                <w:szCs w:val="28"/>
              </w:rPr>
              <w:t>2</w:t>
            </w:r>
          </w:p>
        </w:tc>
        <w:tc>
          <w:tcPr>
            <w:tcW w:w="426" w:type="dxa"/>
          </w:tcPr>
          <w:p w:rsidR="001608BA" w:rsidRPr="00CB639A" w:rsidRDefault="001608BA" w:rsidP="00A074F1">
            <w:pPr>
              <w:spacing w:before="120" w:after="120" w:line="360" w:lineRule="auto"/>
              <w:ind w:right="-1"/>
              <w:jc w:val="both"/>
              <w:rPr>
                <w:sz w:val="28"/>
                <w:szCs w:val="28"/>
              </w:rPr>
            </w:pPr>
            <w:r w:rsidRPr="00CB639A">
              <w:rPr>
                <w:sz w:val="28"/>
                <w:szCs w:val="28"/>
              </w:rPr>
              <w:t>0</w:t>
            </w:r>
          </w:p>
        </w:tc>
        <w:tc>
          <w:tcPr>
            <w:tcW w:w="567" w:type="dxa"/>
          </w:tcPr>
          <w:p w:rsidR="001608BA" w:rsidRPr="00CB639A" w:rsidRDefault="001608BA" w:rsidP="00A074F1">
            <w:pPr>
              <w:spacing w:before="120" w:after="120" w:line="360" w:lineRule="auto"/>
              <w:ind w:right="-1"/>
              <w:jc w:val="both"/>
              <w:rPr>
                <w:sz w:val="28"/>
                <w:szCs w:val="28"/>
              </w:rPr>
            </w:pPr>
            <w:r w:rsidRPr="00CB639A">
              <w:rPr>
                <w:sz w:val="28"/>
                <w:szCs w:val="28"/>
              </w:rPr>
              <w:t>2</w:t>
            </w:r>
          </w:p>
        </w:tc>
        <w:tc>
          <w:tcPr>
            <w:tcW w:w="567" w:type="dxa"/>
          </w:tcPr>
          <w:p w:rsidR="001608BA" w:rsidRPr="00CB639A" w:rsidRDefault="001608BA" w:rsidP="00A074F1">
            <w:pPr>
              <w:spacing w:before="120" w:after="120" w:line="360" w:lineRule="auto"/>
              <w:ind w:right="-1"/>
              <w:jc w:val="both"/>
              <w:rPr>
                <w:sz w:val="28"/>
                <w:szCs w:val="28"/>
              </w:rPr>
            </w:pPr>
          </w:p>
        </w:tc>
        <w:tc>
          <w:tcPr>
            <w:tcW w:w="559" w:type="dxa"/>
          </w:tcPr>
          <w:p w:rsidR="001608BA" w:rsidRPr="00CB639A" w:rsidRDefault="001608BA" w:rsidP="00A074F1">
            <w:pPr>
              <w:spacing w:before="120" w:after="120" w:line="360" w:lineRule="auto"/>
              <w:ind w:right="-1"/>
              <w:jc w:val="both"/>
              <w:rPr>
                <w:sz w:val="28"/>
                <w:szCs w:val="28"/>
              </w:rPr>
            </w:pPr>
          </w:p>
        </w:tc>
        <w:tc>
          <w:tcPr>
            <w:tcW w:w="540" w:type="dxa"/>
          </w:tcPr>
          <w:p w:rsidR="001608BA" w:rsidRPr="00CB639A" w:rsidRDefault="001608BA" w:rsidP="00A074F1">
            <w:pPr>
              <w:spacing w:before="120" w:after="120" w:line="360" w:lineRule="auto"/>
              <w:ind w:right="-1"/>
              <w:jc w:val="both"/>
              <w:rPr>
                <w:sz w:val="28"/>
                <w:szCs w:val="28"/>
              </w:rPr>
            </w:pPr>
            <w:r w:rsidRPr="00CB639A">
              <w:rPr>
                <w:sz w:val="28"/>
                <w:szCs w:val="28"/>
              </w:rPr>
              <w:t>2</w:t>
            </w:r>
          </w:p>
        </w:tc>
        <w:tc>
          <w:tcPr>
            <w:tcW w:w="425" w:type="dxa"/>
          </w:tcPr>
          <w:p w:rsidR="001608BA" w:rsidRPr="00CB639A" w:rsidRDefault="001608BA" w:rsidP="00A074F1">
            <w:pPr>
              <w:spacing w:before="120" w:after="120" w:line="360" w:lineRule="auto"/>
              <w:ind w:right="-1"/>
              <w:jc w:val="both"/>
              <w:rPr>
                <w:sz w:val="28"/>
                <w:szCs w:val="28"/>
              </w:rPr>
            </w:pPr>
          </w:p>
        </w:tc>
        <w:tc>
          <w:tcPr>
            <w:tcW w:w="655" w:type="dxa"/>
          </w:tcPr>
          <w:p w:rsidR="001608BA" w:rsidRPr="00CB639A" w:rsidRDefault="001608BA" w:rsidP="00A074F1">
            <w:pPr>
              <w:spacing w:before="120" w:after="120" w:line="360" w:lineRule="auto"/>
              <w:ind w:right="-1"/>
              <w:jc w:val="both"/>
              <w:rPr>
                <w:sz w:val="28"/>
                <w:szCs w:val="28"/>
              </w:rPr>
            </w:pPr>
          </w:p>
        </w:tc>
        <w:tc>
          <w:tcPr>
            <w:tcW w:w="720" w:type="dxa"/>
          </w:tcPr>
          <w:p w:rsidR="001608BA" w:rsidRPr="00CB639A" w:rsidRDefault="001608BA" w:rsidP="00A074F1">
            <w:pPr>
              <w:spacing w:before="120" w:after="120" w:line="360" w:lineRule="auto"/>
              <w:ind w:right="-1"/>
              <w:jc w:val="both"/>
              <w:rPr>
                <w:sz w:val="28"/>
                <w:szCs w:val="28"/>
              </w:rPr>
            </w:pPr>
            <w:r w:rsidRPr="00CB639A">
              <w:rPr>
                <w:sz w:val="28"/>
                <w:szCs w:val="28"/>
              </w:rPr>
              <w:t>1</w:t>
            </w:r>
          </w:p>
        </w:tc>
        <w:tc>
          <w:tcPr>
            <w:tcW w:w="708" w:type="dxa"/>
          </w:tcPr>
          <w:p w:rsidR="001608BA" w:rsidRPr="00CB639A" w:rsidRDefault="001608BA" w:rsidP="00A074F1">
            <w:pPr>
              <w:spacing w:before="120" w:after="120" w:line="360" w:lineRule="auto"/>
              <w:ind w:right="-1"/>
              <w:jc w:val="both"/>
              <w:rPr>
                <w:sz w:val="28"/>
                <w:szCs w:val="28"/>
              </w:rPr>
            </w:pPr>
            <w:r w:rsidRPr="00CB639A">
              <w:rPr>
                <w:sz w:val="28"/>
                <w:szCs w:val="28"/>
              </w:rPr>
              <w:t>1</w:t>
            </w:r>
          </w:p>
        </w:tc>
        <w:tc>
          <w:tcPr>
            <w:tcW w:w="822" w:type="dxa"/>
          </w:tcPr>
          <w:p w:rsidR="001608BA" w:rsidRPr="00CB639A" w:rsidRDefault="001608BA" w:rsidP="00A074F1">
            <w:pPr>
              <w:spacing w:before="120" w:after="120" w:line="360" w:lineRule="auto"/>
              <w:ind w:right="-1"/>
              <w:jc w:val="both"/>
              <w:rPr>
                <w:sz w:val="28"/>
                <w:szCs w:val="28"/>
              </w:rPr>
            </w:pPr>
            <w:r w:rsidRPr="00CB639A">
              <w:rPr>
                <w:sz w:val="28"/>
                <w:szCs w:val="28"/>
              </w:rPr>
              <w:t>2</w:t>
            </w:r>
          </w:p>
        </w:tc>
        <w:tc>
          <w:tcPr>
            <w:tcW w:w="857" w:type="dxa"/>
          </w:tcPr>
          <w:p w:rsidR="001608BA" w:rsidRPr="00CB639A" w:rsidRDefault="001608BA" w:rsidP="00A074F1">
            <w:pPr>
              <w:spacing w:before="120" w:after="120" w:line="360" w:lineRule="auto"/>
              <w:ind w:right="-1"/>
              <w:jc w:val="both"/>
              <w:rPr>
                <w:sz w:val="28"/>
                <w:szCs w:val="28"/>
              </w:rPr>
            </w:pPr>
          </w:p>
        </w:tc>
        <w:tc>
          <w:tcPr>
            <w:tcW w:w="1303" w:type="dxa"/>
            <w:shd w:val="clear" w:color="auto" w:fill="auto"/>
          </w:tcPr>
          <w:p w:rsidR="001608BA" w:rsidRPr="00CB639A" w:rsidRDefault="001608BA" w:rsidP="00A074F1">
            <w:pPr>
              <w:spacing w:before="120" w:after="120" w:line="360" w:lineRule="auto"/>
              <w:ind w:right="-1"/>
              <w:jc w:val="both"/>
              <w:rPr>
                <w:sz w:val="28"/>
                <w:szCs w:val="28"/>
              </w:rPr>
            </w:pPr>
          </w:p>
        </w:tc>
      </w:tr>
      <w:tr w:rsidR="001608BA" w:rsidRPr="00CB639A" w:rsidTr="0087071D">
        <w:tc>
          <w:tcPr>
            <w:tcW w:w="959" w:type="dxa"/>
          </w:tcPr>
          <w:p w:rsidR="001608BA" w:rsidRPr="00CB639A" w:rsidRDefault="001608BA" w:rsidP="00A074F1">
            <w:pPr>
              <w:spacing w:before="120" w:after="120" w:line="360" w:lineRule="auto"/>
              <w:ind w:right="-1"/>
              <w:jc w:val="both"/>
              <w:rPr>
                <w:sz w:val="28"/>
                <w:szCs w:val="28"/>
                <w:highlight w:val="yellow"/>
              </w:rPr>
            </w:pPr>
            <w:r w:rsidRPr="00CB639A">
              <w:rPr>
                <w:sz w:val="28"/>
                <w:szCs w:val="28"/>
              </w:rPr>
              <w:t>Giáo viên</w:t>
            </w:r>
          </w:p>
        </w:tc>
        <w:tc>
          <w:tcPr>
            <w:tcW w:w="567" w:type="dxa"/>
          </w:tcPr>
          <w:p w:rsidR="001608BA" w:rsidRPr="00CB639A" w:rsidRDefault="001608BA" w:rsidP="00A074F1">
            <w:pPr>
              <w:spacing w:before="120" w:after="120" w:line="360" w:lineRule="auto"/>
              <w:ind w:right="-1"/>
              <w:jc w:val="both"/>
              <w:rPr>
                <w:sz w:val="28"/>
                <w:szCs w:val="28"/>
              </w:rPr>
            </w:pPr>
            <w:r w:rsidRPr="00CB639A">
              <w:rPr>
                <w:sz w:val="28"/>
                <w:szCs w:val="28"/>
              </w:rPr>
              <w:t>16</w:t>
            </w:r>
          </w:p>
        </w:tc>
        <w:tc>
          <w:tcPr>
            <w:tcW w:w="850" w:type="dxa"/>
            <w:shd w:val="clear" w:color="auto" w:fill="auto"/>
          </w:tcPr>
          <w:p w:rsidR="001608BA" w:rsidRPr="00CB639A" w:rsidRDefault="001608BA" w:rsidP="00A074F1">
            <w:pPr>
              <w:spacing w:before="120" w:after="120" w:line="360" w:lineRule="auto"/>
              <w:ind w:right="-1"/>
              <w:jc w:val="both"/>
              <w:rPr>
                <w:sz w:val="28"/>
                <w:szCs w:val="28"/>
              </w:rPr>
            </w:pPr>
          </w:p>
        </w:tc>
        <w:tc>
          <w:tcPr>
            <w:tcW w:w="426" w:type="dxa"/>
          </w:tcPr>
          <w:p w:rsidR="001608BA" w:rsidRPr="00CB639A" w:rsidRDefault="001608BA" w:rsidP="00A074F1">
            <w:pPr>
              <w:spacing w:before="120" w:after="120" w:line="360" w:lineRule="auto"/>
              <w:ind w:right="-1"/>
              <w:jc w:val="both"/>
              <w:rPr>
                <w:sz w:val="28"/>
                <w:szCs w:val="28"/>
              </w:rPr>
            </w:pPr>
          </w:p>
        </w:tc>
        <w:tc>
          <w:tcPr>
            <w:tcW w:w="567" w:type="dxa"/>
          </w:tcPr>
          <w:p w:rsidR="001608BA" w:rsidRPr="00CB639A" w:rsidRDefault="001608BA" w:rsidP="00A074F1">
            <w:pPr>
              <w:spacing w:before="120" w:after="120" w:line="360" w:lineRule="auto"/>
              <w:ind w:right="-1"/>
              <w:jc w:val="both"/>
              <w:rPr>
                <w:sz w:val="28"/>
                <w:szCs w:val="28"/>
              </w:rPr>
            </w:pPr>
            <w:r w:rsidRPr="00CB639A">
              <w:rPr>
                <w:sz w:val="28"/>
                <w:szCs w:val="28"/>
              </w:rPr>
              <w:t>16</w:t>
            </w:r>
          </w:p>
        </w:tc>
        <w:tc>
          <w:tcPr>
            <w:tcW w:w="567" w:type="dxa"/>
          </w:tcPr>
          <w:p w:rsidR="001608BA" w:rsidRPr="00CB639A" w:rsidRDefault="001608BA" w:rsidP="00A074F1">
            <w:pPr>
              <w:spacing w:before="120" w:after="120" w:line="360" w:lineRule="auto"/>
              <w:ind w:right="-1"/>
              <w:jc w:val="both"/>
              <w:rPr>
                <w:sz w:val="28"/>
                <w:szCs w:val="28"/>
              </w:rPr>
            </w:pPr>
          </w:p>
        </w:tc>
        <w:tc>
          <w:tcPr>
            <w:tcW w:w="559" w:type="dxa"/>
          </w:tcPr>
          <w:p w:rsidR="001608BA" w:rsidRPr="00CB639A" w:rsidRDefault="001608BA" w:rsidP="00A074F1">
            <w:pPr>
              <w:spacing w:before="120" w:after="120" w:line="360" w:lineRule="auto"/>
              <w:ind w:right="-1"/>
              <w:jc w:val="both"/>
              <w:rPr>
                <w:sz w:val="28"/>
                <w:szCs w:val="28"/>
              </w:rPr>
            </w:pPr>
            <w:r w:rsidRPr="00CB639A">
              <w:rPr>
                <w:sz w:val="28"/>
                <w:szCs w:val="28"/>
              </w:rPr>
              <w:t>10</w:t>
            </w:r>
          </w:p>
        </w:tc>
        <w:tc>
          <w:tcPr>
            <w:tcW w:w="540" w:type="dxa"/>
          </w:tcPr>
          <w:p w:rsidR="001608BA" w:rsidRPr="00CB639A" w:rsidRDefault="001608BA" w:rsidP="00A074F1">
            <w:pPr>
              <w:spacing w:before="120" w:after="120" w:line="360" w:lineRule="auto"/>
              <w:ind w:right="-1"/>
              <w:jc w:val="both"/>
              <w:rPr>
                <w:b/>
                <w:sz w:val="28"/>
                <w:szCs w:val="28"/>
              </w:rPr>
            </w:pPr>
            <w:r w:rsidRPr="00CB639A">
              <w:rPr>
                <w:b/>
                <w:sz w:val="28"/>
                <w:szCs w:val="28"/>
              </w:rPr>
              <w:t>6</w:t>
            </w:r>
          </w:p>
        </w:tc>
        <w:tc>
          <w:tcPr>
            <w:tcW w:w="425" w:type="dxa"/>
          </w:tcPr>
          <w:p w:rsidR="001608BA" w:rsidRPr="00CB639A" w:rsidRDefault="001608BA" w:rsidP="00A074F1">
            <w:pPr>
              <w:spacing w:before="120" w:after="120" w:line="360" w:lineRule="auto"/>
              <w:ind w:right="-1"/>
              <w:jc w:val="both"/>
              <w:rPr>
                <w:sz w:val="28"/>
                <w:szCs w:val="28"/>
              </w:rPr>
            </w:pPr>
          </w:p>
        </w:tc>
        <w:tc>
          <w:tcPr>
            <w:tcW w:w="655" w:type="dxa"/>
          </w:tcPr>
          <w:p w:rsidR="001608BA" w:rsidRPr="00CB639A" w:rsidRDefault="001608BA" w:rsidP="00A074F1">
            <w:pPr>
              <w:spacing w:before="120" w:after="120" w:line="360" w:lineRule="auto"/>
              <w:ind w:right="-1"/>
              <w:jc w:val="both"/>
              <w:rPr>
                <w:sz w:val="28"/>
                <w:szCs w:val="28"/>
              </w:rPr>
            </w:pPr>
          </w:p>
        </w:tc>
        <w:tc>
          <w:tcPr>
            <w:tcW w:w="720" w:type="dxa"/>
          </w:tcPr>
          <w:p w:rsidR="001608BA" w:rsidRPr="00CB639A" w:rsidRDefault="001608BA" w:rsidP="00A074F1">
            <w:pPr>
              <w:spacing w:before="120" w:after="120" w:line="360" w:lineRule="auto"/>
              <w:ind w:right="-1"/>
              <w:jc w:val="both"/>
              <w:rPr>
                <w:sz w:val="28"/>
                <w:szCs w:val="28"/>
              </w:rPr>
            </w:pPr>
            <w:r w:rsidRPr="00CB639A">
              <w:rPr>
                <w:sz w:val="28"/>
                <w:szCs w:val="28"/>
              </w:rPr>
              <w:t>16</w:t>
            </w:r>
          </w:p>
        </w:tc>
        <w:tc>
          <w:tcPr>
            <w:tcW w:w="708" w:type="dxa"/>
          </w:tcPr>
          <w:p w:rsidR="001608BA" w:rsidRPr="00CB639A" w:rsidRDefault="001608BA" w:rsidP="00A074F1">
            <w:pPr>
              <w:spacing w:before="120" w:after="120" w:line="360" w:lineRule="auto"/>
              <w:ind w:right="-1"/>
              <w:jc w:val="both"/>
              <w:rPr>
                <w:sz w:val="28"/>
                <w:szCs w:val="28"/>
                <w:highlight w:val="yellow"/>
              </w:rPr>
            </w:pPr>
          </w:p>
        </w:tc>
        <w:tc>
          <w:tcPr>
            <w:tcW w:w="822" w:type="dxa"/>
          </w:tcPr>
          <w:p w:rsidR="001608BA" w:rsidRPr="00CB639A" w:rsidRDefault="001608BA" w:rsidP="00A074F1">
            <w:pPr>
              <w:spacing w:before="120" w:after="120" w:line="360" w:lineRule="auto"/>
              <w:ind w:right="-1"/>
              <w:jc w:val="both"/>
              <w:rPr>
                <w:sz w:val="28"/>
                <w:szCs w:val="28"/>
              </w:rPr>
            </w:pPr>
            <w:r w:rsidRPr="00CB639A">
              <w:rPr>
                <w:sz w:val="28"/>
                <w:szCs w:val="28"/>
              </w:rPr>
              <w:t>5</w:t>
            </w:r>
          </w:p>
        </w:tc>
        <w:tc>
          <w:tcPr>
            <w:tcW w:w="857" w:type="dxa"/>
          </w:tcPr>
          <w:p w:rsidR="001608BA" w:rsidRPr="00CB639A" w:rsidRDefault="001608BA" w:rsidP="00A074F1">
            <w:pPr>
              <w:spacing w:before="120" w:after="120" w:line="360" w:lineRule="auto"/>
              <w:ind w:right="-1"/>
              <w:jc w:val="both"/>
              <w:rPr>
                <w:sz w:val="28"/>
                <w:szCs w:val="28"/>
              </w:rPr>
            </w:pPr>
            <w:r w:rsidRPr="00CB639A">
              <w:rPr>
                <w:sz w:val="28"/>
                <w:szCs w:val="28"/>
              </w:rPr>
              <w:t>3</w:t>
            </w:r>
          </w:p>
        </w:tc>
        <w:tc>
          <w:tcPr>
            <w:tcW w:w="1303" w:type="dxa"/>
            <w:shd w:val="clear" w:color="auto" w:fill="auto"/>
          </w:tcPr>
          <w:p w:rsidR="001608BA" w:rsidRPr="00CB639A" w:rsidRDefault="001608BA" w:rsidP="00A074F1">
            <w:pPr>
              <w:spacing w:before="120" w:after="120" w:line="360" w:lineRule="auto"/>
              <w:ind w:right="-1"/>
              <w:jc w:val="both"/>
              <w:rPr>
                <w:sz w:val="28"/>
                <w:szCs w:val="28"/>
                <w:highlight w:val="yellow"/>
              </w:rPr>
            </w:pPr>
            <w:r w:rsidRPr="00CB639A">
              <w:rPr>
                <w:sz w:val="28"/>
                <w:szCs w:val="28"/>
              </w:rPr>
              <w:t>Thiếu 2 GV</w:t>
            </w:r>
          </w:p>
        </w:tc>
      </w:tr>
      <w:tr w:rsidR="001608BA" w:rsidRPr="00CB639A" w:rsidTr="0087071D">
        <w:tc>
          <w:tcPr>
            <w:tcW w:w="959" w:type="dxa"/>
          </w:tcPr>
          <w:p w:rsidR="001608BA" w:rsidRPr="00CB639A" w:rsidRDefault="001608BA" w:rsidP="00A074F1">
            <w:pPr>
              <w:spacing w:before="120" w:after="120" w:line="360" w:lineRule="auto"/>
              <w:ind w:right="-1"/>
              <w:jc w:val="both"/>
              <w:rPr>
                <w:sz w:val="28"/>
                <w:szCs w:val="28"/>
              </w:rPr>
            </w:pPr>
            <w:r w:rsidRPr="00CB639A">
              <w:rPr>
                <w:sz w:val="28"/>
                <w:szCs w:val="28"/>
              </w:rPr>
              <w:t>Bảo mẫu</w:t>
            </w:r>
          </w:p>
        </w:tc>
        <w:tc>
          <w:tcPr>
            <w:tcW w:w="567" w:type="dxa"/>
          </w:tcPr>
          <w:p w:rsidR="001608BA" w:rsidRPr="00CB639A" w:rsidRDefault="001608BA" w:rsidP="00A074F1">
            <w:pPr>
              <w:spacing w:before="120" w:after="120" w:line="360" w:lineRule="auto"/>
              <w:ind w:right="-1"/>
              <w:jc w:val="both"/>
              <w:rPr>
                <w:sz w:val="28"/>
                <w:szCs w:val="28"/>
              </w:rPr>
            </w:pPr>
            <w:r w:rsidRPr="00CB639A">
              <w:rPr>
                <w:sz w:val="28"/>
                <w:szCs w:val="28"/>
              </w:rPr>
              <w:t>0</w:t>
            </w:r>
          </w:p>
        </w:tc>
        <w:tc>
          <w:tcPr>
            <w:tcW w:w="850" w:type="dxa"/>
            <w:shd w:val="clear" w:color="auto" w:fill="auto"/>
          </w:tcPr>
          <w:p w:rsidR="001608BA" w:rsidRPr="00CB639A" w:rsidRDefault="001608BA" w:rsidP="00A074F1">
            <w:pPr>
              <w:spacing w:before="120" w:after="120" w:line="360" w:lineRule="auto"/>
              <w:ind w:right="-1"/>
              <w:jc w:val="both"/>
              <w:rPr>
                <w:sz w:val="28"/>
                <w:szCs w:val="28"/>
              </w:rPr>
            </w:pPr>
          </w:p>
        </w:tc>
        <w:tc>
          <w:tcPr>
            <w:tcW w:w="426" w:type="dxa"/>
          </w:tcPr>
          <w:p w:rsidR="001608BA" w:rsidRPr="00CB639A" w:rsidRDefault="001608BA" w:rsidP="00A074F1">
            <w:pPr>
              <w:spacing w:before="120" w:after="120" w:line="360" w:lineRule="auto"/>
              <w:ind w:right="-1"/>
              <w:jc w:val="both"/>
              <w:rPr>
                <w:sz w:val="28"/>
                <w:szCs w:val="28"/>
              </w:rPr>
            </w:pPr>
          </w:p>
        </w:tc>
        <w:tc>
          <w:tcPr>
            <w:tcW w:w="567" w:type="dxa"/>
          </w:tcPr>
          <w:p w:rsidR="001608BA" w:rsidRPr="00CB639A" w:rsidRDefault="001608BA" w:rsidP="00A074F1">
            <w:pPr>
              <w:spacing w:before="120" w:after="120" w:line="360" w:lineRule="auto"/>
              <w:ind w:right="-1"/>
              <w:jc w:val="both"/>
              <w:rPr>
                <w:sz w:val="28"/>
                <w:szCs w:val="28"/>
              </w:rPr>
            </w:pPr>
          </w:p>
        </w:tc>
        <w:tc>
          <w:tcPr>
            <w:tcW w:w="567" w:type="dxa"/>
          </w:tcPr>
          <w:p w:rsidR="001608BA" w:rsidRPr="00CB639A" w:rsidRDefault="001608BA" w:rsidP="00A074F1">
            <w:pPr>
              <w:spacing w:before="120" w:after="120" w:line="360" w:lineRule="auto"/>
              <w:ind w:right="-1"/>
              <w:jc w:val="both"/>
              <w:rPr>
                <w:sz w:val="28"/>
                <w:szCs w:val="28"/>
              </w:rPr>
            </w:pPr>
          </w:p>
        </w:tc>
        <w:tc>
          <w:tcPr>
            <w:tcW w:w="559" w:type="dxa"/>
          </w:tcPr>
          <w:p w:rsidR="001608BA" w:rsidRPr="00CB639A" w:rsidRDefault="001608BA" w:rsidP="00A074F1">
            <w:pPr>
              <w:spacing w:before="120" w:after="120" w:line="360" w:lineRule="auto"/>
              <w:ind w:right="-1"/>
              <w:jc w:val="both"/>
              <w:rPr>
                <w:sz w:val="28"/>
                <w:szCs w:val="28"/>
              </w:rPr>
            </w:pPr>
          </w:p>
        </w:tc>
        <w:tc>
          <w:tcPr>
            <w:tcW w:w="540" w:type="dxa"/>
          </w:tcPr>
          <w:p w:rsidR="001608BA" w:rsidRPr="00CB639A" w:rsidRDefault="001608BA" w:rsidP="00A074F1">
            <w:pPr>
              <w:spacing w:before="120" w:after="120" w:line="360" w:lineRule="auto"/>
              <w:ind w:right="-1"/>
              <w:jc w:val="both"/>
              <w:rPr>
                <w:sz w:val="28"/>
                <w:szCs w:val="28"/>
              </w:rPr>
            </w:pPr>
          </w:p>
        </w:tc>
        <w:tc>
          <w:tcPr>
            <w:tcW w:w="425" w:type="dxa"/>
          </w:tcPr>
          <w:p w:rsidR="001608BA" w:rsidRPr="00CB639A" w:rsidRDefault="001608BA" w:rsidP="00A074F1">
            <w:pPr>
              <w:spacing w:before="120" w:after="120" w:line="360" w:lineRule="auto"/>
              <w:ind w:right="-1"/>
              <w:jc w:val="both"/>
              <w:rPr>
                <w:sz w:val="28"/>
                <w:szCs w:val="28"/>
              </w:rPr>
            </w:pPr>
          </w:p>
        </w:tc>
        <w:tc>
          <w:tcPr>
            <w:tcW w:w="655" w:type="dxa"/>
          </w:tcPr>
          <w:p w:rsidR="001608BA" w:rsidRPr="00CB639A" w:rsidRDefault="001608BA" w:rsidP="00A074F1">
            <w:pPr>
              <w:spacing w:before="120" w:after="120" w:line="360" w:lineRule="auto"/>
              <w:ind w:right="-1"/>
              <w:jc w:val="both"/>
              <w:rPr>
                <w:sz w:val="28"/>
                <w:szCs w:val="28"/>
              </w:rPr>
            </w:pPr>
          </w:p>
        </w:tc>
        <w:tc>
          <w:tcPr>
            <w:tcW w:w="720" w:type="dxa"/>
          </w:tcPr>
          <w:p w:rsidR="001608BA" w:rsidRPr="00CB639A" w:rsidRDefault="001608BA" w:rsidP="00A074F1">
            <w:pPr>
              <w:spacing w:before="120" w:after="120" w:line="360" w:lineRule="auto"/>
              <w:ind w:right="-1"/>
              <w:jc w:val="both"/>
              <w:rPr>
                <w:sz w:val="28"/>
                <w:szCs w:val="28"/>
              </w:rPr>
            </w:pPr>
          </w:p>
        </w:tc>
        <w:tc>
          <w:tcPr>
            <w:tcW w:w="708" w:type="dxa"/>
          </w:tcPr>
          <w:p w:rsidR="001608BA" w:rsidRPr="00CB639A" w:rsidRDefault="001608BA" w:rsidP="00A074F1">
            <w:pPr>
              <w:spacing w:before="120" w:after="120" w:line="360" w:lineRule="auto"/>
              <w:ind w:right="-1"/>
              <w:jc w:val="both"/>
              <w:rPr>
                <w:sz w:val="28"/>
                <w:szCs w:val="28"/>
              </w:rPr>
            </w:pPr>
          </w:p>
        </w:tc>
        <w:tc>
          <w:tcPr>
            <w:tcW w:w="822" w:type="dxa"/>
          </w:tcPr>
          <w:p w:rsidR="001608BA" w:rsidRPr="00CB639A" w:rsidRDefault="001608BA" w:rsidP="00A074F1">
            <w:pPr>
              <w:spacing w:before="120" w:after="120" w:line="360" w:lineRule="auto"/>
              <w:ind w:right="-1"/>
              <w:jc w:val="both"/>
              <w:rPr>
                <w:sz w:val="28"/>
                <w:szCs w:val="28"/>
              </w:rPr>
            </w:pPr>
          </w:p>
        </w:tc>
        <w:tc>
          <w:tcPr>
            <w:tcW w:w="857" w:type="dxa"/>
          </w:tcPr>
          <w:p w:rsidR="001608BA" w:rsidRPr="00CB639A" w:rsidRDefault="001608BA" w:rsidP="00A074F1">
            <w:pPr>
              <w:spacing w:before="120" w:after="120" w:line="360" w:lineRule="auto"/>
              <w:ind w:right="-1"/>
              <w:jc w:val="both"/>
              <w:rPr>
                <w:sz w:val="28"/>
                <w:szCs w:val="28"/>
              </w:rPr>
            </w:pPr>
          </w:p>
        </w:tc>
        <w:tc>
          <w:tcPr>
            <w:tcW w:w="1303" w:type="dxa"/>
            <w:shd w:val="clear" w:color="auto" w:fill="auto"/>
          </w:tcPr>
          <w:p w:rsidR="001608BA" w:rsidRPr="00CB639A" w:rsidRDefault="001608BA" w:rsidP="00A074F1">
            <w:pPr>
              <w:spacing w:before="120" w:after="120" w:line="360" w:lineRule="auto"/>
              <w:ind w:right="-1"/>
              <w:jc w:val="both"/>
              <w:rPr>
                <w:sz w:val="28"/>
                <w:szCs w:val="28"/>
              </w:rPr>
            </w:pPr>
          </w:p>
        </w:tc>
      </w:tr>
      <w:tr w:rsidR="001608BA" w:rsidRPr="00CB639A" w:rsidTr="0087071D">
        <w:tc>
          <w:tcPr>
            <w:tcW w:w="959" w:type="dxa"/>
          </w:tcPr>
          <w:p w:rsidR="001608BA" w:rsidRPr="00CB639A" w:rsidRDefault="001608BA" w:rsidP="00A074F1">
            <w:pPr>
              <w:spacing w:before="120" w:after="120" w:line="360" w:lineRule="auto"/>
              <w:ind w:right="-1"/>
              <w:jc w:val="both"/>
              <w:rPr>
                <w:sz w:val="28"/>
                <w:szCs w:val="28"/>
              </w:rPr>
            </w:pPr>
            <w:r w:rsidRPr="00CB639A">
              <w:rPr>
                <w:sz w:val="28"/>
                <w:szCs w:val="28"/>
              </w:rPr>
              <w:t>Kế toán</w:t>
            </w:r>
          </w:p>
        </w:tc>
        <w:tc>
          <w:tcPr>
            <w:tcW w:w="567" w:type="dxa"/>
          </w:tcPr>
          <w:p w:rsidR="001608BA" w:rsidRPr="00CB639A" w:rsidRDefault="001608BA" w:rsidP="00A074F1">
            <w:pPr>
              <w:spacing w:before="120" w:after="120" w:line="360" w:lineRule="auto"/>
              <w:ind w:right="-1"/>
              <w:jc w:val="both"/>
              <w:rPr>
                <w:sz w:val="28"/>
                <w:szCs w:val="28"/>
              </w:rPr>
            </w:pPr>
            <w:r w:rsidRPr="00CB639A">
              <w:rPr>
                <w:sz w:val="28"/>
                <w:szCs w:val="28"/>
              </w:rPr>
              <w:t>1</w:t>
            </w:r>
          </w:p>
        </w:tc>
        <w:tc>
          <w:tcPr>
            <w:tcW w:w="850" w:type="dxa"/>
            <w:shd w:val="clear" w:color="auto" w:fill="auto"/>
          </w:tcPr>
          <w:p w:rsidR="001608BA" w:rsidRPr="00CB639A" w:rsidRDefault="001608BA" w:rsidP="00A074F1">
            <w:pPr>
              <w:spacing w:before="120" w:after="120" w:line="360" w:lineRule="auto"/>
              <w:ind w:right="-1"/>
              <w:jc w:val="both"/>
              <w:rPr>
                <w:sz w:val="28"/>
                <w:szCs w:val="28"/>
              </w:rPr>
            </w:pPr>
          </w:p>
        </w:tc>
        <w:tc>
          <w:tcPr>
            <w:tcW w:w="426"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rPr>
              <w:t>1</w:t>
            </w:r>
          </w:p>
        </w:tc>
        <w:tc>
          <w:tcPr>
            <w:tcW w:w="567" w:type="dxa"/>
            <w:vAlign w:val="center"/>
          </w:tcPr>
          <w:p w:rsidR="001608BA" w:rsidRPr="00CB639A" w:rsidRDefault="001608BA" w:rsidP="00A074F1">
            <w:pPr>
              <w:spacing w:before="120" w:after="120" w:line="360" w:lineRule="auto"/>
              <w:ind w:right="-1"/>
              <w:jc w:val="both"/>
              <w:rPr>
                <w:sz w:val="28"/>
                <w:szCs w:val="28"/>
              </w:rPr>
            </w:pPr>
          </w:p>
        </w:tc>
        <w:tc>
          <w:tcPr>
            <w:tcW w:w="567" w:type="dxa"/>
            <w:vAlign w:val="center"/>
          </w:tcPr>
          <w:p w:rsidR="001608BA" w:rsidRPr="00CB639A" w:rsidRDefault="001608BA" w:rsidP="00A074F1">
            <w:pPr>
              <w:spacing w:before="120" w:after="120" w:line="360" w:lineRule="auto"/>
              <w:ind w:right="-1"/>
              <w:jc w:val="both"/>
              <w:rPr>
                <w:sz w:val="28"/>
                <w:szCs w:val="28"/>
              </w:rPr>
            </w:pPr>
          </w:p>
        </w:tc>
        <w:tc>
          <w:tcPr>
            <w:tcW w:w="559" w:type="dxa"/>
            <w:vAlign w:val="center"/>
          </w:tcPr>
          <w:p w:rsidR="001608BA" w:rsidRPr="00CB639A" w:rsidRDefault="001608BA" w:rsidP="00A074F1">
            <w:pPr>
              <w:spacing w:before="120" w:after="120" w:line="360" w:lineRule="auto"/>
              <w:ind w:right="-1"/>
              <w:jc w:val="both"/>
              <w:rPr>
                <w:sz w:val="28"/>
                <w:szCs w:val="28"/>
              </w:rPr>
            </w:pPr>
          </w:p>
        </w:tc>
        <w:tc>
          <w:tcPr>
            <w:tcW w:w="540"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rPr>
              <w:t>1</w:t>
            </w:r>
          </w:p>
        </w:tc>
        <w:tc>
          <w:tcPr>
            <w:tcW w:w="425" w:type="dxa"/>
            <w:vAlign w:val="center"/>
          </w:tcPr>
          <w:p w:rsidR="001608BA" w:rsidRPr="00CB639A" w:rsidRDefault="001608BA" w:rsidP="00A074F1">
            <w:pPr>
              <w:spacing w:before="120" w:after="120" w:line="360" w:lineRule="auto"/>
              <w:ind w:right="-1"/>
              <w:jc w:val="both"/>
              <w:rPr>
                <w:sz w:val="28"/>
                <w:szCs w:val="28"/>
              </w:rPr>
            </w:pPr>
          </w:p>
        </w:tc>
        <w:tc>
          <w:tcPr>
            <w:tcW w:w="655" w:type="dxa"/>
            <w:vAlign w:val="center"/>
          </w:tcPr>
          <w:p w:rsidR="001608BA" w:rsidRPr="00CB639A" w:rsidRDefault="001608BA" w:rsidP="00A074F1">
            <w:pPr>
              <w:spacing w:before="120" w:after="120" w:line="360" w:lineRule="auto"/>
              <w:ind w:right="-1"/>
              <w:jc w:val="both"/>
              <w:rPr>
                <w:sz w:val="28"/>
                <w:szCs w:val="28"/>
              </w:rPr>
            </w:pPr>
          </w:p>
        </w:tc>
        <w:tc>
          <w:tcPr>
            <w:tcW w:w="720"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rPr>
              <w:t>1</w:t>
            </w:r>
          </w:p>
        </w:tc>
        <w:tc>
          <w:tcPr>
            <w:tcW w:w="708" w:type="dxa"/>
            <w:vAlign w:val="center"/>
          </w:tcPr>
          <w:p w:rsidR="001608BA" w:rsidRPr="00CB639A" w:rsidRDefault="001608BA" w:rsidP="00A074F1">
            <w:pPr>
              <w:spacing w:before="120" w:after="120" w:line="360" w:lineRule="auto"/>
              <w:ind w:right="-1"/>
              <w:jc w:val="both"/>
              <w:rPr>
                <w:sz w:val="28"/>
                <w:szCs w:val="28"/>
              </w:rPr>
            </w:pPr>
          </w:p>
        </w:tc>
        <w:tc>
          <w:tcPr>
            <w:tcW w:w="822" w:type="dxa"/>
            <w:vAlign w:val="center"/>
          </w:tcPr>
          <w:p w:rsidR="001608BA" w:rsidRPr="00CB639A" w:rsidRDefault="001608BA" w:rsidP="00A074F1">
            <w:pPr>
              <w:spacing w:before="120" w:after="120" w:line="360" w:lineRule="auto"/>
              <w:ind w:right="-1"/>
              <w:jc w:val="both"/>
              <w:rPr>
                <w:sz w:val="28"/>
                <w:szCs w:val="28"/>
              </w:rPr>
            </w:pPr>
          </w:p>
        </w:tc>
        <w:tc>
          <w:tcPr>
            <w:tcW w:w="857" w:type="dxa"/>
            <w:vAlign w:val="center"/>
          </w:tcPr>
          <w:p w:rsidR="001608BA" w:rsidRPr="00CB639A" w:rsidRDefault="001608BA" w:rsidP="00A074F1">
            <w:pPr>
              <w:spacing w:before="120" w:after="120" w:line="360" w:lineRule="auto"/>
              <w:ind w:right="-1"/>
              <w:jc w:val="both"/>
              <w:rPr>
                <w:sz w:val="28"/>
                <w:szCs w:val="28"/>
              </w:rPr>
            </w:pPr>
          </w:p>
        </w:tc>
        <w:tc>
          <w:tcPr>
            <w:tcW w:w="1303" w:type="dxa"/>
            <w:shd w:val="clear" w:color="auto" w:fill="auto"/>
            <w:vAlign w:val="center"/>
          </w:tcPr>
          <w:p w:rsidR="001608BA" w:rsidRPr="00CB639A" w:rsidRDefault="001608BA" w:rsidP="00A074F1">
            <w:pPr>
              <w:spacing w:before="120" w:after="120" w:line="360" w:lineRule="auto"/>
              <w:ind w:right="-1"/>
              <w:jc w:val="both"/>
              <w:rPr>
                <w:sz w:val="28"/>
                <w:szCs w:val="28"/>
              </w:rPr>
            </w:pPr>
          </w:p>
        </w:tc>
      </w:tr>
      <w:tr w:rsidR="001608BA" w:rsidRPr="00CB639A" w:rsidTr="0087071D">
        <w:tc>
          <w:tcPr>
            <w:tcW w:w="959" w:type="dxa"/>
          </w:tcPr>
          <w:p w:rsidR="001608BA" w:rsidRPr="00CB639A" w:rsidRDefault="001608BA" w:rsidP="00A074F1">
            <w:pPr>
              <w:spacing w:before="120" w:after="120" w:line="360" w:lineRule="auto"/>
              <w:ind w:right="-1"/>
              <w:jc w:val="both"/>
              <w:rPr>
                <w:sz w:val="28"/>
                <w:szCs w:val="28"/>
              </w:rPr>
            </w:pPr>
            <w:r w:rsidRPr="00CB639A">
              <w:rPr>
                <w:sz w:val="28"/>
                <w:szCs w:val="28"/>
              </w:rPr>
              <w:t>Y tế</w:t>
            </w:r>
          </w:p>
        </w:tc>
        <w:tc>
          <w:tcPr>
            <w:tcW w:w="567" w:type="dxa"/>
          </w:tcPr>
          <w:p w:rsidR="001608BA" w:rsidRPr="00CB639A" w:rsidRDefault="001608BA" w:rsidP="00A074F1">
            <w:pPr>
              <w:spacing w:before="120" w:after="120" w:line="360" w:lineRule="auto"/>
              <w:ind w:right="-1"/>
              <w:jc w:val="both"/>
              <w:rPr>
                <w:sz w:val="28"/>
                <w:szCs w:val="28"/>
              </w:rPr>
            </w:pPr>
            <w:r w:rsidRPr="00CB639A">
              <w:rPr>
                <w:sz w:val="28"/>
                <w:szCs w:val="28"/>
              </w:rPr>
              <w:t>1</w:t>
            </w:r>
          </w:p>
        </w:tc>
        <w:tc>
          <w:tcPr>
            <w:tcW w:w="850" w:type="dxa"/>
            <w:shd w:val="clear" w:color="auto" w:fill="auto"/>
          </w:tcPr>
          <w:p w:rsidR="001608BA" w:rsidRPr="00CB639A" w:rsidRDefault="001608BA" w:rsidP="00A074F1">
            <w:pPr>
              <w:spacing w:before="120" w:after="120" w:line="360" w:lineRule="auto"/>
              <w:ind w:right="-1"/>
              <w:jc w:val="both"/>
              <w:rPr>
                <w:sz w:val="28"/>
                <w:szCs w:val="28"/>
              </w:rPr>
            </w:pPr>
          </w:p>
        </w:tc>
        <w:tc>
          <w:tcPr>
            <w:tcW w:w="426"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rPr>
              <w:t>1</w:t>
            </w:r>
          </w:p>
        </w:tc>
        <w:tc>
          <w:tcPr>
            <w:tcW w:w="567" w:type="dxa"/>
            <w:vAlign w:val="center"/>
          </w:tcPr>
          <w:p w:rsidR="001608BA" w:rsidRPr="00CB639A" w:rsidRDefault="001608BA" w:rsidP="00A074F1">
            <w:pPr>
              <w:spacing w:before="120" w:after="120" w:line="360" w:lineRule="auto"/>
              <w:ind w:right="-1"/>
              <w:jc w:val="both"/>
              <w:rPr>
                <w:sz w:val="28"/>
                <w:szCs w:val="28"/>
              </w:rPr>
            </w:pPr>
          </w:p>
        </w:tc>
        <w:tc>
          <w:tcPr>
            <w:tcW w:w="567" w:type="dxa"/>
            <w:vAlign w:val="center"/>
          </w:tcPr>
          <w:p w:rsidR="001608BA" w:rsidRPr="00CB639A" w:rsidRDefault="001608BA" w:rsidP="00A074F1">
            <w:pPr>
              <w:spacing w:before="120" w:after="120" w:line="360" w:lineRule="auto"/>
              <w:ind w:right="-1"/>
              <w:jc w:val="both"/>
              <w:rPr>
                <w:sz w:val="28"/>
                <w:szCs w:val="28"/>
              </w:rPr>
            </w:pPr>
          </w:p>
        </w:tc>
        <w:tc>
          <w:tcPr>
            <w:tcW w:w="559" w:type="dxa"/>
            <w:vAlign w:val="center"/>
          </w:tcPr>
          <w:p w:rsidR="001608BA" w:rsidRPr="00CB639A" w:rsidRDefault="001608BA" w:rsidP="00A074F1">
            <w:pPr>
              <w:spacing w:before="120" w:after="120" w:line="360" w:lineRule="auto"/>
              <w:ind w:right="-1"/>
              <w:jc w:val="both"/>
              <w:rPr>
                <w:sz w:val="28"/>
                <w:szCs w:val="28"/>
              </w:rPr>
            </w:pPr>
          </w:p>
        </w:tc>
        <w:tc>
          <w:tcPr>
            <w:tcW w:w="540"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rPr>
              <w:t>1</w:t>
            </w:r>
          </w:p>
        </w:tc>
        <w:tc>
          <w:tcPr>
            <w:tcW w:w="425" w:type="dxa"/>
            <w:vAlign w:val="center"/>
          </w:tcPr>
          <w:p w:rsidR="001608BA" w:rsidRPr="00CB639A" w:rsidRDefault="001608BA" w:rsidP="00A074F1">
            <w:pPr>
              <w:spacing w:before="120" w:after="120" w:line="360" w:lineRule="auto"/>
              <w:ind w:right="-1"/>
              <w:jc w:val="both"/>
              <w:rPr>
                <w:sz w:val="28"/>
                <w:szCs w:val="28"/>
              </w:rPr>
            </w:pPr>
          </w:p>
        </w:tc>
        <w:tc>
          <w:tcPr>
            <w:tcW w:w="655" w:type="dxa"/>
            <w:vAlign w:val="center"/>
          </w:tcPr>
          <w:p w:rsidR="001608BA" w:rsidRPr="00CB639A" w:rsidRDefault="001608BA" w:rsidP="00A074F1">
            <w:pPr>
              <w:spacing w:before="120" w:after="120" w:line="360" w:lineRule="auto"/>
              <w:ind w:right="-1"/>
              <w:jc w:val="both"/>
              <w:rPr>
                <w:sz w:val="28"/>
                <w:szCs w:val="28"/>
              </w:rPr>
            </w:pPr>
          </w:p>
        </w:tc>
        <w:tc>
          <w:tcPr>
            <w:tcW w:w="720"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rPr>
              <w:t>1</w:t>
            </w:r>
          </w:p>
        </w:tc>
        <w:tc>
          <w:tcPr>
            <w:tcW w:w="708" w:type="dxa"/>
            <w:vAlign w:val="center"/>
          </w:tcPr>
          <w:p w:rsidR="001608BA" w:rsidRPr="00CB639A" w:rsidRDefault="001608BA" w:rsidP="00A074F1">
            <w:pPr>
              <w:spacing w:before="120" w:after="120" w:line="360" w:lineRule="auto"/>
              <w:ind w:right="-1"/>
              <w:jc w:val="both"/>
              <w:rPr>
                <w:sz w:val="28"/>
                <w:szCs w:val="28"/>
              </w:rPr>
            </w:pPr>
          </w:p>
        </w:tc>
        <w:tc>
          <w:tcPr>
            <w:tcW w:w="822"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rPr>
              <w:t>1</w:t>
            </w:r>
          </w:p>
        </w:tc>
        <w:tc>
          <w:tcPr>
            <w:tcW w:w="857" w:type="dxa"/>
          </w:tcPr>
          <w:p w:rsidR="001608BA" w:rsidRPr="00CB639A" w:rsidRDefault="001608BA" w:rsidP="00A074F1">
            <w:pPr>
              <w:spacing w:before="120" w:after="120" w:line="360" w:lineRule="auto"/>
              <w:ind w:right="-1"/>
              <w:jc w:val="both"/>
              <w:rPr>
                <w:sz w:val="28"/>
                <w:szCs w:val="28"/>
              </w:rPr>
            </w:pPr>
          </w:p>
        </w:tc>
        <w:tc>
          <w:tcPr>
            <w:tcW w:w="1303" w:type="dxa"/>
            <w:shd w:val="clear" w:color="auto" w:fill="auto"/>
          </w:tcPr>
          <w:p w:rsidR="001608BA" w:rsidRPr="00CB639A" w:rsidRDefault="001608BA" w:rsidP="00A074F1">
            <w:pPr>
              <w:spacing w:before="120" w:after="120" w:line="360" w:lineRule="auto"/>
              <w:ind w:right="-1"/>
              <w:jc w:val="both"/>
              <w:rPr>
                <w:sz w:val="28"/>
                <w:szCs w:val="28"/>
              </w:rPr>
            </w:pPr>
          </w:p>
        </w:tc>
      </w:tr>
      <w:tr w:rsidR="001608BA" w:rsidRPr="00CB639A" w:rsidTr="0087071D">
        <w:tc>
          <w:tcPr>
            <w:tcW w:w="959" w:type="dxa"/>
          </w:tcPr>
          <w:p w:rsidR="001608BA" w:rsidRPr="00CB639A" w:rsidRDefault="001608BA" w:rsidP="00A074F1">
            <w:pPr>
              <w:spacing w:before="120" w:after="120" w:line="360" w:lineRule="auto"/>
              <w:ind w:right="-1"/>
              <w:jc w:val="both"/>
              <w:rPr>
                <w:sz w:val="28"/>
                <w:szCs w:val="28"/>
              </w:rPr>
            </w:pPr>
            <w:r w:rsidRPr="00CB639A">
              <w:rPr>
                <w:sz w:val="28"/>
                <w:szCs w:val="28"/>
              </w:rPr>
              <w:t>Cấp dưỡng</w:t>
            </w:r>
          </w:p>
        </w:tc>
        <w:tc>
          <w:tcPr>
            <w:tcW w:w="567" w:type="dxa"/>
          </w:tcPr>
          <w:p w:rsidR="001608BA" w:rsidRPr="00CB639A" w:rsidRDefault="001608BA" w:rsidP="00A074F1">
            <w:pPr>
              <w:spacing w:before="120" w:after="120" w:line="360" w:lineRule="auto"/>
              <w:ind w:right="-1"/>
              <w:jc w:val="both"/>
              <w:rPr>
                <w:sz w:val="28"/>
                <w:szCs w:val="28"/>
              </w:rPr>
            </w:pPr>
            <w:r w:rsidRPr="00CB639A">
              <w:rPr>
                <w:sz w:val="28"/>
                <w:szCs w:val="28"/>
              </w:rPr>
              <w:t>3</w:t>
            </w:r>
          </w:p>
        </w:tc>
        <w:tc>
          <w:tcPr>
            <w:tcW w:w="850" w:type="dxa"/>
            <w:shd w:val="clear" w:color="auto" w:fill="auto"/>
          </w:tcPr>
          <w:p w:rsidR="001608BA" w:rsidRPr="00CB639A" w:rsidRDefault="001608BA" w:rsidP="00A074F1">
            <w:pPr>
              <w:spacing w:before="120" w:after="120" w:line="360" w:lineRule="auto"/>
              <w:ind w:right="-1"/>
              <w:jc w:val="both"/>
              <w:rPr>
                <w:sz w:val="28"/>
                <w:szCs w:val="28"/>
              </w:rPr>
            </w:pPr>
          </w:p>
        </w:tc>
        <w:tc>
          <w:tcPr>
            <w:tcW w:w="426" w:type="dxa"/>
          </w:tcPr>
          <w:p w:rsidR="001608BA" w:rsidRPr="00CB639A" w:rsidRDefault="001608BA" w:rsidP="00A074F1">
            <w:pPr>
              <w:spacing w:before="120" w:after="120" w:line="360" w:lineRule="auto"/>
              <w:ind w:right="-1"/>
              <w:jc w:val="both"/>
              <w:rPr>
                <w:sz w:val="28"/>
                <w:szCs w:val="28"/>
              </w:rPr>
            </w:pPr>
          </w:p>
        </w:tc>
        <w:tc>
          <w:tcPr>
            <w:tcW w:w="567" w:type="dxa"/>
          </w:tcPr>
          <w:p w:rsidR="001608BA" w:rsidRPr="00CB639A" w:rsidRDefault="001608BA" w:rsidP="00A074F1">
            <w:pPr>
              <w:spacing w:before="120" w:after="120" w:line="360" w:lineRule="auto"/>
              <w:ind w:right="-1"/>
              <w:jc w:val="both"/>
              <w:rPr>
                <w:sz w:val="28"/>
                <w:szCs w:val="28"/>
              </w:rPr>
            </w:pPr>
          </w:p>
        </w:tc>
        <w:tc>
          <w:tcPr>
            <w:tcW w:w="567" w:type="dxa"/>
          </w:tcPr>
          <w:p w:rsidR="001608BA" w:rsidRPr="00CB639A" w:rsidRDefault="001608BA" w:rsidP="00A074F1">
            <w:pPr>
              <w:spacing w:before="120" w:after="120" w:line="360" w:lineRule="auto"/>
              <w:ind w:right="-1"/>
              <w:jc w:val="both"/>
              <w:rPr>
                <w:sz w:val="28"/>
                <w:szCs w:val="28"/>
              </w:rPr>
            </w:pPr>
          </w:p>
        </w:tc>
        <w:tc>
          <w:tcPr>
            <w:tcW w:w="559" w:type="dxa"/>
          </w:tcPr>
          <w:p w:rsidR="001608BA" w:rsidRPr="00CB639A" w:rsidRDefault="001608BA" w:rsidP="00A074F1">
            <w:pPr>
              <w:spacing w:before="120" w:after="120" w:line="360" w:lineRule="auto"/>
              <w:ind w:right="-1"/>
              <w:jc w:val="both"/>
              <w:rPr>
                <w:sz w:val="28"/>
                <w:szCs w:val="28"/>
              </w:rPr>
            </w:pPr>
          </w:p>
        </w:tc>
        <w:tc>
          <w:tcPr>
            <w:tcW w:w="540" w:type="dxa"/>
          </w:tcPr>
          <w:p w:rsidR="001608BA" w:rsidRPr="00CB639A" w:rsidRDefault="001608BA" w:rsidP="00A074F1">
            <w:pPr>
              <w:spacing w:before="120" w:after="120" w:line="360" w:lineRule="auto"/>
              <w:ind w:right="-1"/>
              <w:jc w:val="both"/>
              <w:rPr>
                <w:sz w:val="28"/>
                <w:szCs w:val="28"/>
              </w:rPr>
            </w:pPr>
          </w:p>
        </w:tc>
        <w:tc>
          <w:tcPr>
            <w:tcW w:w="425" w:type="dxa"/>
          </w:tcPr>
          <w:p w:rsidR="001608BA" w:rsidRPr="00CB639A" w:rsidRDefault="001608BA" w:rsidP="00A074F1">
            <w:pPr>
              <w:spacing w:before="120" w:after="120" w:line="360" w:lineRule="auto"/>
              <w:ind w:right="-1"/>
              <w:jc w:val="both"/>
              <w:rPr>
                <w:sz w:val="28"/>
                <w:szCs w:val="28"/>
              </w:rPr>
            </w:pPr>
          </w:p>
        </w:tc>
        <w:tc>
          <w:tcPr>
            <w:tcW w:w="655" w:type="dxa"/>
          </w:tcPr>
          <w:p w:rsidR="001608BA" w:rsidRPr="00CB639A" w:rsidRDefault="001608BA" w:rsidP="00A074F1">
            <w:pPr>
              <w:spacing w:before="120" w:after="120" w:line="360" w:lineRule="auto"/>
              <w:ind w:right="-1"/>
              <w:jc w:val="both"/>
              <w:rPr>
                <w:sz w:val="28"/>
                <w:szCs w:val="28"/>
              </w:rPr>
            </w:pPr>
          </w:p>
        </w:tc>
        <w:tc>
          <w:tcPr>
            <w:tcW w:w="720" w:type="dxa"/>
          </w:tcPr>
          <w:p w:rsidR="001608BA" w:rsidRPr="00CB639A" w:rsidRDefault="001608BA" w:rsidP="00A074F1">
            <w:pPr>
              <w:spacing w:before="120" w:after="120" w:line="360" w:lineRule="auto"/>
              <w:ind w:right="-1"/>
              <w:jc w:val="both"/>
              <w:rPr>
                <w:sz w:val="28"/>
                <w:szCs w:val="28"/>
              </w:rPr>
            </w:pPr>
          </w:p>
        </w:tc>
        <w:tc>
          <w:tcPr>
            <w:tcW w:w="708" w:type="dxa"/>
          </w:tcPr>
          <w:p w:rsidR="001608BA" w:rsidRPr="00CB639A" w:rsidRDefault="001608BA" w:rsidP="00A074F1">
            <w:pPr>
              <w:spacing w:before="120" w:after="120" w:line="360" w:lineRule="auto"/>
              <w:ind w:right="-1"/>
              <w:jc w:val="both"/>
              <w:rPr>
                <w:sz w:val="28"/>
                <w:szCs w:val="28"/>
              </w:rPr>
            </w:pPr>
          </w:p>
        </w:tc>
        <w:tc>
          <w:tcPr>
            <w:tcW w:w="822" w:type="dxa"/>
          </w:tcPr>
          <w:p w:rsidR="001608BA" w:rsidRPr="00CB639A" w:rsidRDefault="001608BA" w:rsidP="00A074F1">
            <w:pPr>
              <w:spacing w:before="120" w:after="120" w:line="360" w:lineRule="auto"/>
              <w:ind w:right="-1"/>
              <w:jc w:val="both"/>
              <w:rPr>
                <w:sz w:val="28"/>
                <w:szCs w:val="28"/>
              </w:rPr>
            </w:pPr>
          </w:p>
        </w:tc>
        <w:tc>
          <w:tcPr>
            <w:tcW w:w="857" w:type="dxa"/>
          </w:tcPr>
          <w:p w:rsidR="001608BA" w:rsidRPr="00CB639A" w:rsidRDefault="001608BA" w:rsidP="00A074F1">
            <w:pPr>
              <w:spacing w:before="120" w:after="120" w:line="360" w:lineRule="auto"/>
              <w:ind w:right="-1"/>
              <w:jc w:val="both"/>
              <w:rPr>
                <w:sz w:val="28"/>
                <w:szCs w:val="28"/>
              </w:rPr>
            </w:pPr>
          </w:p>
        </w:tc>
        <w:tc>
          <w:tcPr>
            <w:tcW w:w="1303" w:type="dxa"/>
            <w:shd w:val="clear" w:color="auto" w:fill="auto"/>
          </w:tcPr>
          <w:p w:rsidR="001608BA" w:rsidRPr="00CB639A" w:rsidRDefault="001608BA" w:rsidP="00A074F1">
            <w:pPr>
              <w:spacing w:before="120" w:after="120" w:line="360" w:lineRule="auto"/>
              <w:ind w:right="-1"/>
              <w:jc w:val="both"/>
              <w:rPr>
                <w:sz w:val="28"/>
                <w:szCs w:val="28"/>
              </w:rPr>
            </w:pPr>
            <w:r w:rsidRPr="00CB639A">
              <w:rPr>
                <w:sz w:val="28"/>
                <w:szCs w:val="28"/>
              </w:rPr>
              <w:t>HĐ 68: 1</w:t>
            </w:r>
            <w:r w:rsidR="003B37B7">
              <w:rPr>
                <w:sz w:val="28"/>
                <w:szCs w:val="28"/>
              </w:rPr>
              <w:t xml:space="preserve"> </w:t>
            </w:r>
            <w:r w:rsidRPr="00CB639A">
              <w:rPr>
                <w:sz w:val="28"/>
                <w:szCs w:val="28"/>
              </w:rPr>
              <w:t>HĐT: 2</w:t>
            </w:r>
          </w:p>
        </w:tc>
      </w:tr>
      <w:tr w:rsidR="001608BA" w:rsidRPr="00CB639A" w:rsidTr="0087071D">
        <w:tc>
          <w:tcPr>
            <w:tcW w:w="959" w:type="dxa"/>
          </w:tcPr>
          <w:p w:rsidR="001608BA" w:rsidRPr="00CB639A" w:rsidRDefault="001608BA" w:rsidP="00A074F1">
            <w:pPr>
              <w:spacing w:before="120" w:after="120" w:line="360" w:lineRule="auto"/>
              <w:ind w:right="-1"/>
              <w:jc w:val="both"/>
              <w:rPr>
                <w:sz w:val="28"/>
                <w:szCs w:val="28"/>
                <w:lang w:val="vi-VN"/>
              </w:rPr>
            </w:pPr>
            <w:r w:rsidRPr="00CB639A">
              <w:rPr>
                <w:sz w:val="28"/>
                <w:szCs w:val="28"/>
                <w:lang w:val="vi-VN"/>
              </w:rPr>
              <w:t>Nhân viên</w:t>
            </w:r>
          </w:p>
        </w:tc>
        <w:tc>
          <w:tcPr>
            <w:tcW w:w="567" w:type="dxa"/>
          </w:tcPr>
          <w:p w:rsidR="001608BA" w:rsidRPr="00CB639A" w:rsidRDefault="001608BA" w:rsidP="00A074F1">
            <w:pPr>
              <w:spacing w:before="120" w:after="120" w:line="360" w:lineRule="auto"/>
              <w:ind w:right="-1"/>
              <w:jc w:val="both"/>
              <w:rPr>
                <w:sz w:val="28"/>
                <w:szCs w:val="28"/>
              </w:rPr>
            </w:pPr>
            <w:r w:rsidRPr="00CB639A">
              <w:rPr>
                <w:sz w:val="28"/>
                <w:szCs w:val="28"/>
              </w:rPr>
              <w:t>3</w:t>
            </w:r>
          </w:p>
        </w:tc>
        <w:tc>
          <w:tcPr>
            <w:tcW w:w="850" w:type="dxa"/>
            <w:shd w:val="clear" w:color="auto" w:fill="auto"/>
          </w:tcPr>
          <w:p w:rsidR="001608BA" w:rsidRPr="00CB639A" w:rsidRDefault="001608BA" w:rsidP="00A074F1">
            <w:pPr>
              <w:spacing w:before="120" w:after="120" w:line="360" w:lineRule="auto"/>
              <w:ind w:right="-1"/>
              <w:jc w:val="both"/>
              <w:rPr>
                <w:sz w:val="28"/>
                <w:szCs w:val="28"/>
              </w:rPr>
            </w:pPr>
          </w:p>
        </w:tc>
        <w:tc>
          <w:tcPr>
            <w:tcW w:w="426" w:type="dxa"/>
          </w:tcPr>
          <w:p w:rsidR="001608BA" w:rsidRPr="00CB639A" w:rsidRDefault="001608BA" w:rsidP="00A074F1">
            <w:pPr>
              <w:spacing w:before="120" w:after="120" w:line="360" w:lineRule="auto"/>
              <w:ind w:right="-1"/>
              <w:jc w:val="both"/>
              <w:rPr>
                <w:sz w:val="28"/>
                <w:szCs w:val="28"/>
              </w:rPr>
            </w:pPr>
            <w:r w:rsidRPr="00CB639A">
              <w:rPr>
                <w:sz w:val="28"/>
                <w:szCs w:val="28"/>
              </w:rPr>
              <w:t>0</w:t>
            </w:r>
          </w:p>
        </w:tc>
        <w:tc>
          <w:tcPr>
            <w:tcW w:w="567" w:type="dxa"/>
          </w:tcPr>
          <w:p w:rsidR="001608BA" w:rsidRPr="00CB639A" w:rsidRDefault="001608BA" w:rsidP="00A074F1">
            <w:pPr>
              <w:spacing w:before="120" w:after="120" w:line="360" w:lineRule="auto"/>
              <w:ind w:right="-1"/>
              <w:jc w:val="both"/>
              <w:rPr>
                <w:sz w:val="28"/>
                <w:szCs w:val="28"/>
              </w:rPr>
            </w:pPr>
            <w:r w:rsidRPr="00CB639A">
              <w:rPr>
                <w:sz w:val="28"/>
                <w:szCs w:val="28"/>
              </w:rPr>
              <w:t>0</w:t>
            </w:r>
          </w:p>
        </w:tc>
        <w:tc>
          <w:tcPr>
            <w:tcW w:w="567" w:type="dxa"/>
          </w:tcPr>
          <w:p w:rsidR="001608BA" w:rsidRPr="00CB639A" w:rsidRDefault="001608BA" w:rsidP="00A074F1">
            <w:pPr>
              <w:spacing w:before="120" w:after="120" w:line="360" w:lineRule="auto"/>
              <w:ind w:right="-1"/>
              <w:jc w:val="both"/>
              <w:rPr>
                <w:sz w:val="28"/>
                <w:szCs w:val="28"/>
              </w:rPr>
            </w:pPr>
            <w:r w:rsidRPr="00CB639A">
              <w:rPr>
                <w:sz w:val="28"/>
                <w:szCs w:val="28"/>
              </w:rPr>
              <w:t>0</w:t>
            </w:r>
          </w:p>
        </w:tc>
        <w:tc>
          <w:tcPr>
            <w:tcW w:w="559" w:type="dxa"/>
          </w:tcPr>
          <w:p w:rsidR="001608BA" w:rsidRPr="00CB639A" w:rsidRDefault="001608BA" w:rsidP="00A074F1">
            <w:pPr>
              <w:spacing w:before="120" w:after="120" w:line="360" w:lineRule="auto"/>
              <w:ind w:right="-1"/>
              <w:jc w:val="both"/>
              <w:rPr>
                <w:sz w:val="28"/>
                <w:szCs w:val="28"/>
              </w:rPr>
            </w:pPr>
            <w:r w:rsidRPr="00CB639A">
              <w:rPr>
                <w:sz w:val="28"/>
                <w:szCs w:val="28"/>
              </w:rPr>
              <w:t>0</w:t>
            </w:r>
          </w:p>
        </w:tc>
        <w:tc>
          <w:tcPr>
            <w:tcW w:w="540" w:type="dxa"/>
          </w:tcPr>
          <w:p w:rsidR="001608BA" w:rsidRPr="00CB639A" w:rsidRDefault="001608BA" w:rsidP="00A074F1">
            <w:pPr>
              <w:spacing w:before="120" w:after="120" w:line="360" w:lineRule="auto"/>
              <w:ind w:right="-1"/>
              <w:jc w:val="both"/>
              <w:rPr>
                <w:sz w:val="28"/>
                <w:szCs w:val="28"/>
              </w:rPr>
            </w:pPr>
            <w:r w:rsidRPr="00CB639A">
              <w:rPr>
                <w:sz w:val="28"/>
                <w:szCs w:val="28"/>
              </w:rPr>
              <w:t>0</w:t>
            </w:r>
          </w:p>
        </w:tc>
        <w:tc>
          <w:tcPr>
            <w:tcW w:w="425" w:type="dxa"/>
          </w:tcPr>
          <w:p w:rsidR="001608BA" w:rsidRPr="00CB639A" w:rsidRDefault="001608BA" w:rsidP="00A074F1">
            <w:pPr>
              <w:spacing w:before="120" w:after="120" w:line="360" w:lineRule="auto"/>
              <w:ind w:right="-1"/>
              <w:jc w:val="both"/>
              <w:rPr>
                <w:sz w:val="28"/>
                <w:szCs w:val="28"/>
              </w:rPr>
            </w:pPr>
            <w:r w:rsidRPr="00CB639A">
              <w:rPr>
                <w:sz w:val="28"/>
                <w:szCs w:val="28"/>
              </w:rPr>
              <w:t>0</w:t>
            </w:r>
          </w:p>
        </w:tc>
        <w:tc>
          <w:tcPr>
            <w:tcW w:w="655" w:type="dxa"/>
          </w:tcPr>
          <w:p w:rsidR="001608BA" w:rsidRPr="00CB639A" w:rsidRDefault="001608BA" w:rsidP="00A074F1">
            <w:pPr>
              <w:spacing w:before="120" w:after="120" w:line="360" w:lineRule="auto"/>
              <w:ind w:right="-1"/>
              <w:jc w:val="both"/>
              <w:rPr>
                <w:sz w:val="28"/>
                <w:szCs w:val="28"/>
              </w:rPr>
            </w:pPr>
            <w:r w:rsidRPr="00CB639A">
              <w:rPr>
                <w:sz w:val="28"/>
                <w:szCs w:val="28"/>
              </w:rPr>
              <w:t>0</w:t>
            </w:r>
          </w:p>
        </w:tc>
        <w:tc>
          <w:tcPr>
            <w:tcW w:w="720" w:type="dxa"/>
          </w:tcPr>
          <w:p w:rsidR="001608BA" w:rsidRPr="00CB639A" w:rsidRDefault="001608BA" w:rsidP="00A074F1">
            <w:pPr>
              <w:spacing w:before="120" w:after="120" w:line="360" w:lineRule="auto"/>
              <w:ind w:right="-1"/>
              <w:jc w:val="both"/>
              <w:rPr>
                <w:sz w:val="28"/>
                <w:szCs w:val="28"/>
              </w:rPr>
            </w:pPr>
            <w:r w:rsidRPr="00CB639A">
              <w:rPr>
                <w:sz w:val="28"/>
                <w:szCs w:val="28"/>
              </w:rPr>
              <w:t>0</w:t>
            </w:r>
          </w:p>
        </w:tc>
        <w:tc>
          <w:tcPr>
            <w:tcW w:w="708" w:type="dxa"/>
          </w:tcPr>
          <w:p w:rsidR="001608BA" w:rsidRPr="00CB639A" w:rsidRDefault="001608BA" w:rsidP="00A074F1">
            <w:pPr>
              <w:spacing w:before="120" w:after="120" w:line="360" w:lineRule="auto"/>
              <w:ind w:right="-1"/>
              <w:jc w:val="both"/>
              <w:rPr>
                <w:sz w:val="28"/>
                <w:szCs w:val="28"/>
              </w:rPr>
            </w:pPr>
          </w:p>
        </w:tc>
        <w:tc>
          <w:tcPr>
            <w:tcW w:w="822" w:type="dxa"/>
          </w:tcPr>
          <w:p w:rsidR="001608BA" w:rsidRPr="00CB639A" w:rsidRDefault="001608BA" w:rsidP="00A074F1">
            <w:pPr>
              <w:spacing w:before="120" w:after="120" w:line="360" w:lineRule="auto"/>
              <w:ind w:right="-1"/>
              <w:jc w:val="both"/>
              <w:rPr>
                <w:sz w:val="28"/>
                <w:szCs w:val="28"/>
              </w:rPr>
            </w:pPr>
            <w:r w:rsidRPr="00CB639A">
              <w:rPr>
                <w:sz w:val="28"/>
                <w:szCs w:val="28"/>
              </w:rPr>
              <w:t>0</w:t>
            </w:r>
          </w:p>
        </w:tc>
        <w:tc>
          <w:tcPr>
            <w:tcW w:w="857" w:type="dxa"/>
          </w:tcPr>
          <w:p w:rsidR="001608BA" w:rsidRPr="00CB639A" w:rsidRDefault="001608BA" w:rsidP="00A074F1">
            <w:pPr>
              <w:spacing w:before="120" w:after="120" w:line="360" w:lineRule="auto"/>
              <w:ind w:right="-1"/>
              <w:jc w:val="both"/>
              <w:rPr>
                <w:sz w:val="28"/>
                <w:szCs w:val="28"/>
              </w:rPr>
            </w:pPr>
            <w:r w:rsidRPr="00CB639A">
              <w:rPr>
                <w:sz w:val="28"/>
                <w:szCs w:val="28"/>
              </w:rPr>
              <w:t>0</w:t>
            </w:r>
          </w:p>
        </w:tc>
        <w:tc>
          <w:tcPr>
            <w:tcW w:w="1303" w:type="dxa"/>
            <w:shd w:val="clear" w:color="auto" w:fill="auto"/>
          </w:tcPr>
          <w:p w:rsidR="001608BA" w:rsidRPr="00CB639A" w:rsidRDefault="001608BA" w:rsidP="00A074F1">
            <w:pPr>
              <w:spacing w:before="120" w:after="120" w:line="360" w:lineRule="auto"/>
              <w:ind w:right="-1"/>
              <w:jc w:val="both"/>
              <w:rPr>
                <w:sz w:val="28"/>
                <w:szCs w:val="28"/>
              </w:rPr>
            </w:pPr>
            <w:r w:rsidRPr="00CB639A">
              <w:rPr>
                <w:sz w:val="28"/>
                <w:szCs w:val="28"/>
              </w:rPr>
              <w:t>BV: 2</w:t>
            </w:r>
          </w:p>
          <w:p w:rsidR="001608BA" w:rsidRPr="00CB639A" w:rsidRDefault="001608BA" w:rsidP="00A074F1">
            <w:pPr>
              <w:spacing w:before="120" w:after="120" w:line="360" w:lineRule="auto"/>
              <w:ind w:right="-1"/>
              <w:jc w:val="both"/>
              <w:rPr>
                <w:sz w:val="28"/>
                <w:szCs w:val="28"/>
              </w:rPr>
            </w:pPr>
            <w:r w:rsidRPr="00CB639A">
              <w:rPr>
                <w:sz w:val="28"/>
                <w:szCs w:val="28"/>
              </w:rPr>
              <w:t>PV: 4</w:t>
            </w:r>
          </w:p>
        </w:tc>
      </w:tr>
      <w:tr w:rsidR="001608BA" w:rsidRPr="00CB639A" w:rsidTr="0087071D">
        <w:tc>
          <w:tcPr>
            <w:tcW w:w="959" w:type="dxa"/>
          </w:tcPr>
          <w:p w:rsidR="001608BA" w:rsidRPr="00CB639A" w:rsidRDefault="001608BA" w:rsidP="00A074F1">
            <w:pPr>
              <w:spacing w:before="120" w:after="120" w:line="360" w:lineRule="auto"/>
              <w:ind w:right="-1"/>
              <w:jc w:val="both"/>
              <w:rPr>
                <w:sz w:val="28"/>
                <w:szCs w:val="28"/>
              </w:rPr>
            </w:pPr>
            <w:r w:rsidRPr="00CB639A">
              <w:rPr>
                <w:sz w:val="28"/>
                <w:szCs w:val="28"/>
              </w:rPr>
              <w:t>Tổng cộng</w:t>
            </w:r>
          </w:p>
        </w:tc>
        <w:tc>
          <w:tcPr>
            <w:tcW w:w="567"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rPr>
              <w:t>26</w:t>
            </w:r>
          </w:p>
        </w:tc>
        <w:tc>
          <w:tcPr>
            <w:tcW w:w="850" w:type="dxa"/>
            <w:shd w:val="clear" w:color="auto" w:fill="auto"/>
            <w:vAlign w:val="center"/>
          </w:tcPr>
          <w:p w:rsidR="001608BA" w:rsidRPr="00CB639A" w:rsidRDefault="001608BA" w:rsidP="00A074F1">
            <w:pPr>
              <w:spacing w:before="120" w:after="120" w:line="360" w:lineRule="auto"/>
              <w:ind w:right="-1"/>
              <w:jc w:val="both"/>
              <w:rPr>
                <w:sz w:val="28"/>
                <w:szCs w:val="28"/>
              </w:rPr>
            </w:pPr>
            <w:r w:rsidRPr="00CB639A">
              <w:rPr>
                <w:sz w:val="28"/>
                <w:szCs w:val="28"/>
              </w:rPr>
              <w:t>2</w:t>
            </w:r>
          </w:p>
        </w:tc>
        <w:tc>
          <w:tcPr>
            <w:tcW w:w="426"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rPr>
              <w:t>2</w:t>
            </w:r>
          </w:p>
        </w:tc>
        <w:tc>
          <w:tcPr>
            <w:tcW w:w="567"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rPr>
              <w:t>18</w:t>
            </w:r>
          </w:p>
        </w:tc>
        <w:tc>
          <w:tcPr>
            <w:tcW w:w="567" w:type="dxa"/>
            <w:vAlign w:val="center"/>
          </w:tcPr>
          <w:p w:rsidR="001608BA" w:rsidRPr="00CB639A" w:rsidRDefault="001608BA" w:rsidP="00A074F1">
            <w:pPr>
              <w:spacing w:before="120" w:after="120" w:line="360" w:lineRule="auto"/>
              <w:ind w:right="-1"/>
              <w:jc w:val="both"/>
              <w:rPr>
                <w:sz w:val="28"/>
                <w:szCs w:val="28"/>
              </w:rPr>
            </w:pPr>
          </w:p>
        </w:tc>
        <w:tc>
          <w:tcPr>
            <w:tcW w:w="559"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rPr>
              <w:t>10</w:t>
            </w:r>
          </w:p>
        </w:tc>
        <w:tc>
          <w:tcPr>
            <w:tcW w:w="540" w:type="dxa"/>
            <w:vAlign w:val="center"/>
          </w:tcPr>
          <w:p w:rsidR="001608BA" w:rsidRPr="00CB639A" w:rsidRDefault="001608BA" w:rsidP="00A074F1">
            <w:pPr>
              <w:spacing w:before="120" w:after="120" w:line="360" w:lineRule="auto"/>
              <w:ind w:right="-1"/>
              <w:jc w:val="both"/>
              <w:rPr>
                <w:b/>
                <w:sz w:val="28"/>
                <w:szCs w:val="28"/>
              </w:rPr>
            </w:pPr>
            <w:r w:rsidRPr="00CB639A">
              <w:rPr>
                <w:b/>
                <w:sz w:val="28"/>
                <w:szCs w:val="28"/>
              </w:rPr>
              <w:t>10</w:t>
            </w:r>
          </w:p>
        </w:tc>
        <w:tc>
          <w:tcPr>
            <w:tcW w:w="425"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rPr>
              <w:t>0</w:t>
            </w:r>
          </w:p>
        </w:tc>
        <w:tc>
          <w:tcPr>
            <w:tcW w:w="655"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rPr>
              <w:t>0</w:t>
            </w:r>
          </w:p>
        </w:tc>
        <w:tc>
          <w:tcPr>
            <w:tcW w:w="720" w:type="dxa"/>
            <w:vAlign w:val="center"/>
          </w:tcPr>
          <w:p w:rsidR="001608BA" w:rsidRPr="00CB639A" w:rsidRDefault="003B37B7" w:rsidP="00A074F1">
            <w:pPr>
              <w:spacing w:before="120" w:after="120" w:line="360" w:lineRule="auto"/>
              <w:ind w:right="-1"/>
              <w:jc w:val="both"/>
              <w:rPr>
                <w:sz w:val="28"/>
                <w:szCs w:val="28"/>
              </w:rPr>
            </w:pPr>
            <w:r>
              <w:rPr>
                <w:sz w:val="28"/>
                <w:szCs w:val="28"/>
              </w:rPr>
              <w:t>19</w:t>
            </w:r>
          </w:p>
        </w:tc>
        <w:tc>
          <w:tcPr>
            <w:tcW w:w="708"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rPr>
              <w:t>1</w:t>
            </w:r>
          </w:p>
        </w:tc>
        <w:tc>
          <w:tcPr>
            <w:tcW w:w="822"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rPr>
              <w:t>8</w:t>
            </w:r>
          </w:p>
        </w:tc>
        <w:tc>
          <w:tcPr>
            <w:tcW w:w="857"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rPr>
              <w:t>3</w:t>
            </w:r>
          </w:p>
        </w:tc>
        <w:tc>
          <w:tcPr>
            <w:tcW w:w="1303" w:type="dxa"/>
            <w:shd w:val="clear" w:color="auto" w:fill="auto"/>
            <w:vAlign w:val="center"/>
          </w:tcPr>
          <w:p w:rsidR="001608BA" w:rsidRPr="00CB639A" w:rsidRDefault="001608BA" w:rsidP="00A074F1">
            <w:pPr>
              <w:spacing w:before="120" w:after="120" w:line="360" w:lineRule="auto"/>
              <w:ind w:right="-1"/>
              <w:jc w:val="both"/>
              <w:rPr>
                <w:sz w:val="28"/>
                <w:szCs w:val="28"/>
              </w:rPr>
            </w:pPr>
          </w:p>
        </w:tc>
      </w:tr>
    </w:tbl>
    <w:p w:rsidR="001608BA" w:rsidRPr="00CB639A" w:rsidRDefault="001608BA" w:rsidP="001608BA">
      <w:pPr>
        <w:spacing w:after="120" w:line="259" w:lineRule="auto"/>
        <w:rPr>
          <w:sz w:val="28"/>
          <w:szCs w:val="28"/>
        </w:rPr>
      </w:pPr>
      <w:r w:rsidRPr="00CB639A">
        <w:rPr>
          <w:sz w:val="28"/>
          <w:szCs w:val="28"/>
        </w:rPr>
        <w:t xml:space="preserve">2.2. Tình hình học sinh/giáo viên/diện tích lớp học  </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
        <w:gridCol w:w="1980"/>
        <w:gridCol w:w="1275"/>
        <w:gridCol w:w="1239"/>
        <w:gridCol w:w="1233"/>
        <w:gridCol w:w="1644"/>
        <w:gridCol w:w="1838"/>
      </w:tblGrid>
      <w:tr w:rsidR="001608BA" w:rsidRPr="00CB639A" w:rsidTr="00A074F1">
        <w:trPr>
          <w:jc w:val="center"/>
        </w:trPr>
        <w:tc>
          <w:tcPr>
            <w:tcW w:w="998" w:type="dxa"/>
            <w:vAlign w:val="center"/>
          </w:tcPr>
          <w:p w:rsidR="001608BA" w:rsidRPr="00CB639A" w:rsidRDefault="001608BA" w:rsidP="00A074F1">
            <w:pPr>
              <w:spacing w:before="120" w:after="120" w:line="360" w:lineRule="auto"/>
              <w:ind w:right="-1"/>
              <w:jc w:val="center"/>
              <w:rPr>
                <w:sz w:val="28"/>
                <w:szCs w:val="28"/>
              </w:rPr>
            </w:pPr>
            <w:r w:rsidRPr="00CB639A">
              <w:rPr>
                <w:sz w:val="28"/>
                <w:szCs w:val="28"/>
              </w:rPr>
              <w:t>STT</w:t>
            </w:r>
          </w:p>
        </w:tc>
        <w:tc>
          <w:tcPr>
            <w:tcW w:w="1980" w:type="dxa"/>
            <w:vAlign w:val="center"/>
          </w:tcPr>
          <w:p w:rsidR="001608BA" w:rsidRPr="00CB639A" w:rsidRDefault="001608BA" w:rsidP="00A074F1">
            <w:pPr>
              <w:spacing w:before="120" w:after="120" w:line="360" w:lineRule="auto"/>
              <w:ind w:right="-1"/>
              <w:jc w:val="center"/>
              <w:rPr>
                <w:sz w:val="28"/>
                <w:szCs w:val="28"/>
              </w:rPr>
            </w:pPr>
            <w:r w:rsidRPr="00CB639A">
              <w:rPr>
                <w:sz w:val="28"/>
                <w:szCs w:val="28"/>
              </w:rPr>
              <w:t>Tên lớp</w:t>
            </w:r>
          </w:p>
        </w:tc>
        <w:tc>
          <w:tcPr>
            <w:tcW w:w="1275" w:type="dxa"/>
            <w:vAlign w:val="center"/>
          </w:tcPr>
          <w:p w:rsidR="001608BA" w:rsidRPr="00CB639A" w:rsidRDefault="001608BA" w:rsidP="00A074F1">
            <w:pPr>
              <w:spacing w:before="120" w:after="120" w:line="360" w:lineRule="auto"/>
              <w:ind w:right="-1"/>
              <w:jc w:val="center"/>
              <w:rPr>
                <w:sz w:val="28"/>
                <w:szCs w:val="28"/>
              </w:rPr>
            </w:pPr>
            <w:r w:rsidRPr="00CB639A">
              <w:rPr>
                <w:sz w:val="28"/>
                <w:szCs w:val="28"/>
              </w:rPr>
              <w:t>Số cháu</w:t>
            </w:r>
          </w:p>
        </w:tc>
        <w:tc>
          <w:tcPr>
            <w:tcW w:w="1239" w:type="dxa"/>
            <w:vAlign w:val="center"/>
          </w:tcPr>
          <w:p w:rsidR="001608BA" w:rsidRPr="00CB639A" w:rsidRDefault="001608BA" w:rsidP="00A074F1">
            <w:pPr>
              <w:spacing w:before="120" w:after="120" w:line="360" w:lineRule="auto"/>
              <w:ind w:right="-1"/>
              <w:jc w:val="center"/>
              <w:rPr>
                <w:sz w:val="28"/>
                <w:szCs w:val="28"/>
              </w:rPr>
            </w:pPr>
            <w:r w:rsidRPr="00CB639A">
              <w:rPr>
                <w:sz w:val="28"/>
                <w:szCs w:val="28"/>
              </w:rPr>
              <w:t>Số giáo viên</w:t>
            </w:r>
          </w:p>
        </w:tc>
        <w:tc>
          <w:tcPr>
            <w:tcW w:w="1233" w:type="dxa"/>
            <w:vAlign w:val="center"/>
          </w:tcPr>
          <w:p w:rsidR="001608BA" w:rsidRPr="00CB639A" w:rsidRDefault="001608BA" w:rsidP="00A074F1">
            <w:pPr>
              <w:spacing w:before="120" w:after="120" w:line="360" w:lineRule="auto"/>
              <w:ind w:right="-1"/>
              <w:jc w:val="center"/>
              <w:rPr>
                <w:sz w:val="28"/>
                <w:szCs w:val="28"/>
              </w:rPr>
            </w:pPr>
            <w:r w:rsidRPr="00CB639A">
              <w:rPr>
                <w:sz w:val="28"/>
                <w:szCs w:val="28"/>
              </w:rPr>
              <w:t>Bảo mẫu</w:t>
            </w:r>
          </w:p>
        </w:tc>
        <w:tc>
          <w:tcPr>
            <w:tcW w:w="1644" w:type="dxa"/>
            <w:vAlign w:val="center"/>
          </w:tcPr>
          <w:p w:rsidR="001608BA" w:rsidRPr="00CB639A" w:rsidRDefault="001608BA" w:rsidP="00A074F1">
            <w:pPr>
              <w:spacing w:before="120" w:after="120" w:line="360" w:lineRule="auto"/>
              <w:ind w:right="-1"/>
              <w:jc w:val="center"/>
              <w:rPr>
                <w:sz w:val="28"/>
                <w:szCs w:val="28"/>
              </w:rPr>
            </w:pPr>
            <w:r w:rsidRPr="00CB639A">
              <w:rPr>
                <w:sz w:val="28"/>
                <w:szCs w:val="28"/>
              </w:rPr>
              <w:t>Diện tích lớp</w:t>
            </w:r>
          </w:p>
        </w:tc>
        <w:tc>
          <w:tcPr>
            <w:tcW w:w="1838" w:type="dxa"/>
            <w:vAlign w:val="center"/>
          </w:tcPr>
          <w:p w:rsidR="001608BA" w:rsidRPr="00CB639A" w:rsidRDefault="001608BA" w:rsidP="00A074F1">
            <w:pPr>
              <w:spacing w:before="120" w:after="120" w:line="360" w:lineRule="auto"/>
              <w:ind w:right="-1"/>
              <w:jc w:val="center"/>
              <w:rPr>
                <w:sz w:val="28"/>
                <w:szCs w:val="28"/>
              </w:rPr>
            </w:pPr>
            <w:r w:rsidRPr="00CB639A">
              <w:rPr>
                <w:sz w:val="28"/>
                <w:szCs w:val="28"/>
              </w:rPr>
              <w:t>m</w:t>
            </w:r>
            <w:r w:rsidRPr="00CB639A">
              <w:rPr>
                <w:sz w:val="28"/>
                <w:szCs w:val="28"/>
                <w:vertAlign w:val="superscript"/>
              </w:rPr>
              <w:t>2</w:t>
            </w:r>
            <w:r w:rsidRPr="00CB639A">
              <w:rPr>
                <w:sz w:val="28"/>
                <w:szCs w:val="28"/>
              </w:rPr>
              <w:t>/trẻ</w:t>
            </w:r>
          </w:p>
        </w:tc>
      </w:tr>
      <w:tr w:rsidR="001608BA" w:rsidRPr="00CB639A" w:rsidTr="00A074F1">
        <w:trPr>
          <w:jc w:val="center"/>
        </w:trPr>
        <w:tc>
          <w:tcPr>
            <w:tcW w:w="998"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rPr>
              <w:t>1</w:t>
            </w:r>
          </w:p>
        </w:tc>
        <w:tc>
          <w:tcPr>
            <w:tcW w:w="1980"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rPr>
              <w:t>19 - 24 tháng</w:t>
            </w:r>
          </w:p>
        </w:tc>
        <w:tc>
          <w:tcPr>
            <w:tcW w:w="1275" w:type="dxa"/>
            <w:vAlign w:val="center"/>
          </w:tcPr>
          <w:p w:rsidR="001608BA" w:rsidRPr="00CB639A" w:rsidRDefault="001608BA" w:rsidP="00A074F1">
            <w:pPr>
              <w:spacing w:before="120" w:after="120" w:line="360" w:lineRule="auto"/>
              <w:ind w:right="-1"/>
              <w:jc w:val="center"/>
              <w:rPr>
                <w:sz w:val="28"/>
                <w:szCs w:val="28"/>
              </w:rPr>
            </w:pPr>
            <w:r w:rsidRPr="00CB639A">
              <w:rPr>
                <w:sz w:val="28"/>
                <w:szCs w:val="28"/>
              </w:rPr>
              <w:t>12</w:t>
            </w:r>
          </w:p>
        </w:tc>
        <w:tc>
          <w:tcPr>
            <w:tcW w:w="1239" w:type="dxa"/>
            <w:vAlign w:val="center"/>
          </w:tcPr>
          <w:p w:rsidR="001608BA" w:rsidRPr="00CB639A" w:rsidRDefault="001608BA" w:rsidP="00A074F1">
            <w:pPr>
              <w:spacing w:before="120" w:after="120" w:line="360" w:lineRule="auto"/>
              <w:ind w:right="-1"/>
              <w:jc w:val="center"/>
              <w:rPr>
                <w:sz w:val="28"/>
                <w:szCs w:val="28"/>
              </w:rPr>
            </w:pPr>
            <w:r w:rsidRPr="00CB639A">
              <w:rPr>
                <w:sz w:val="28"/>
                <w:szCs w:val="28"/>
              </w:rPr>
              <w:t>2</w:t>
            </w:r>
          </w:p>
        </w:tc>
        <w:tc>
          <w:tcPr>
            <w:tcW w:w="1233" w:type="dxa"/>
            <w:vAlign w:val="center"/>
          </w:tcPr>
          <w:p w:rsidR="001608BA" w:rsidRPr="00CB639A" w:rsidRDefault="001608BA" w:rsidP="00A074F1">
            <w:pPr>
              <w:spacing w:before="120" w:after="120" w:line="360" w:lineRule="auto"/>
              <w:ind w:right="-1"/>
              <w:jc w:val="both"/>
              <w:rPr>
                <w:sz w:val="28"/>
                <w:szCs w:val="28"/>
              </w:rPr>
            </w:pPr>
          </w:p>
        </w:tc>
        <w:tc>
          <w:tcPr>
            <w:tcW w:w="1644"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rPr>
              <w:t>95m</w:t>
            </w:r>
            <w:r w:rsidRPr="00CB639A">
              <w:rPr>
                <w:sz w:val="28"/>
                <w:szCs w:val="28"/>
                <w:vertAlign w:val="superscript"/>
              </w:rPr>
              <w:t>2</w:t>
            </w:r>
          </w:p>
        </w:tc>
        <w:tc>
          <w:tcPr>
            <w:tcW w:w="1838"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rPr>
              <w:t>7.91 m</w:t>
            </w:r>
            <w:r w:rsidRPr="00CB639A">
              <w:rPr>
                <w:sz w:val="28"/>
                <w:szCs w:val="28"/>
                <w:vertAlign w:val="superscript"/>
              </w:rPr>
              <w:t>2</w:t>
            </w:r>
          </w:p>
        </w:tc>
      </w:tr>
      <w:tr w:rsidR="001608BA" w:rsidRPr="00CB639A" w:rsidTr="00A074F1">
        <w:trPr>
          <w:jc w:val="center"/>
        </w:trPr>
        <w:tc>
          <w:tcPr>
            <w:tcW w:w="998"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rPr>
              <w:t>2</w:t>
            </w:r>
          </w:p>
        </w:tc>
        <w:tc>
          <w:tcPr>
            <w:tcW w:w="1980"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rPr>
              <w:t>25 -36 tháng 1</w:t>
            </w:r>
          </w:p>
        </w:tc>
        <w:tc>
          <w:tcPr>
            <w:tcW w:w="1275" w:type="dxa"/>
            <w:vAlign w:val="center"/>
          </w:tcPr>
          <w:p w:rsidR="001608BA" w:rsidRPr="00CB639A" w:rsidRDefault="001608BA" w:rsidP="00A074F1">
            <w:pPr>
              <w:spacing w:before="120" w:after="120" w:line="360" w:lineRule="auto"/>
              <w:ind w:right="-1"/>
              <w:jc w:val="center"/>
              <w:rPr>
                <w:sz w:val="28"/>
                <w:szCs w:val="28"/>
              </w:rPr>
            </w:pPr>
            <w:r w:rsidRPr="00CB639A">
              <w:rPr>
                <w:sz w:val="28"/>
                <w:szCs w:val="28"/>
              </w:rPr>
              <w:t>28</w:t>
            </w:r>
          </w:p>
        </w:tc>
        <w:tc>
          <w:tcPr>
            <w:tcW w:w="1239" w:type="dxa"/>
            <w:vAlign w:val="center"/>
          </w:tcPr>
          <w:p w:rsidR="001608BA" w:rsidRPr="00CB639A" w:rsidRDefault="001608BA" w:rsidP="00A074F1">
            <w:pPr>
              <w:spacing w:before="120" w:after="120" w:line="360" w:lineRule="auto"/>
              <w:ind w:right="-1"/>
              <w:jc w:val="center"/>
              <w:rPr>
                <w:sz w:val="28"/>
                <w:szCs w:val="28"/>
              </w:rPr>
            </w:pPr>
            <w:r w:rsidRPr="00CB639A">
              <w:rPr>
                <w:sz w:val="28"/>
                <w:szCs w:val="28"/>
              </w:rPr>
              <w:t>2</w:t>
            </w:r>
          </w:p>
        </w:tc>
        <w:tc>
          <w:tcPr>
            <w:tcW w:w="1233" w:type="dxa"/>
            <w:vAlign w:val="center"/>
          </w:tcPr>
          <w:p w:rsidR="001608BA" w:rsidRPr="00CB639A" w:rsidRDefault="001608BA" w:rsidP="00A074F1">
            <w:pPr>
              <w:spacing w:before="120" w:after="120" w:line="360" w:lineRule="auto"/>
              <w:ind w:right="-1"/>
              <w:jc w:val="both"/>
              <w:rPr>
                <w:sz w:val="28"/>
                <w:szCs w:val="28"/>
              </w:rPr>
            </w:pPr>
          </w:p>
        </w:tc>
        <w:tc>
          <w:tcPr>
            <w:tcW w:w="1644"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rPr>
              <w:t>68m</w:t>
            </w:r>
            <w:r w:rsidRPr="00CB639A">
              <w:rPr>
                <w:sz w:val="28"/>
                <w:szCs w:val="28"/>
                <w:vertAlign w:val="superscript"/>
              </w:rPr>
              <w:t>2</w:t>
            </w:r>
          </w:p>
        </w:tc>
        <w:tc>
          <w:tcPr>
            <w:tcW w:w="1838"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rPr>
              <w:t>2.42 m</w:t>
            </w:r>
            <w:r w:rsidRPr="00CB639A">
              <w:rPr>
                <w:sz w:val="28"/>
                <w:szCs w:val="28"/>
                <w:vertAlign w:val="superscript"/>
              </w:rPr>
              <w:t>2</w:t>
            </w:r>
          </w:p>
        </w:tc>
      </w:tr>
      <w:tr w:rsidR="001608BA" w:rsidRPr="00CB639A" w:rsidTr="00A074F1">
        <w:trPr>
          <w:jc w:val="center"/>
        </w:trPr>
        <w:tc>
          <w:tcPr>
            <w:tcW w:w="998"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rPr>
              <w:t>3</w:t>
            </w:r>
          </w:p>
        </w:tc>
        <w:tc>
          <w:tcPr>
            <w:tcW w:w="1980"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rPr>
              <w:t>Mầm 1</w:t>
            </w:r>
          </w:p>
        </w:tc>
        <w:tc>
          <w:tcPr>
            <w:tcW w:w="1275" w:type="dxa"/>
            <w:vAlign w:val="center"/>
          </w:tcPr>
          <w:p w:rsidR="001608BA" w:rsidRPr="00CB639A" w:rsidRDefault="001608BA" w:rsidP="00A074F1">
            <w:pPr>
              <w:spacing w:before="120" w:after="120" w:line="360" w:lineRule="auto"/>
              <w:ind w:right="-1"/>
              <w:jc w:val="center"/>
              <w:rPr>
                <w:sz w:val="28"/>
                <w:szCs w:val="28"/>
              </w:rPr>
            </w:pPr>
            <w:r w:rsidRPr="00CB639A">
              <w:rPr>
                <w:sz w:val="28"/>
                <w:szCs w:val="28"/>
              </w:rPr>
              <w:t>33</w:t>
            </w:r>
          </w:p>
        </w:tc>
        <w:tc>
          <w:tcPr>
            <w:tcW w:w="1239" w:type="dxa"/>
            <w:vAlign w:val="center"/>
          </w:tcPr>
          <w:p w:rsidR="001608BA" w:rsidRPr="00CB639A" w:rsidRDefault="001608BA" w:rsidP="00A074F1">
            <w:pPr>
              <w:spacing w:after="120" w:line="360" w:lineRule="auto"/>
              <w:ind w:right="-1"/>
              <w:jc w:val="center"/>
              <w:rPr>
                <w:sz w:val="28"/>
                <w:szCs w:val="28"/>
              </w:rPr>
            </w:pPr>
            <w:r w:rsidRPr="00CB639A">
              <w:rPr>
                <w:sz w:val="28"/>
                <w:szCs w:val="28"/>
              </w:rPr>
              <w:t>2</w:t>
            </w:r>
          </w:p>
        </w:tc>
        <w:tc>
          <w:tcPr>
            <w:tcW w:w="1233" w:type="dxa"/>
            <w:vAlign w:val="center"/>
          </w:tcPr>
          <w:p w:rsidR="001608BA" w:rsidRPr="00CB639A" w:rsidRDefault="001608BA" w:rsidP="00A074F1">
            <w:pPr>
              <w:spacing w:before="120" w:after="120" w:line="360" w:lineRule="auto"/>
              <w:ind w:right="-1"/>
              <w:jc w:val="both"/>
              <w:rPr>
                <w:sz w:val="28"/>
                <w:szCs w:val="28"/>
              </w:rPr>
            </w:pPr>
          </w:p>
        </w:tc>
        <w:tc>
          <w:tcPr>
            <w:tcW w:w="1644" w:type="dxa"/>
            <w:vAlign w:val="center"/>
          </w:tcPr>
          <w:p w:rsidR="001608BA" w:rsidRPr="00CB639A" w:rsidRDefault="001608BA" w:rsidP="00A074F1">
            <w:pPr>
              <w:spacing w:after="120" w:line="360" w:lineRule="auto"/>
              <w:ind w:right="-1"/>
              <w:jc w:val="both"/>
              <w:rPr>
                <w:sz w:val="28"/>
                <w:szCs w:val="28"/>
              </w:rPr>
            </w:pPr>
            <w:r w:rsidRPr="00CB639A">
              <w:rPr>
                <w:sz w:val="28"/>
                <w:szCs w:val="28"/>
              </w:rPr>
              <w:t>68m</w:t>
            </w:r>
            <w:r w:rsidRPr="00CB639A">
              <w:rPr>
                <w:sz w:val="28"/>
                <w:szCs w:val="28"/>
                <w:vertAlign w:val="superscript"/>
              </w:rPr>
              <w:t>2</w:t>
            </w:r>
          </w:p>
        </w:tc>
        <w:tc>
          <w:tcPr>
            <w:tcW w:w="1838"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rPr>
              <w:t>2,06 m</w:t>
            </w:r>
            <w:r w:rsidRPr="00CB639A">
              <w:rPr>
                <w:sz w:val="28"/>
                <w:szCs w:val="28"/>
                <w:vertAlign w:val="superscript"/>
              </w:rPr>
              <w:t>2</w:t>
            </w:r>
          </w:p>
        </w:tc>
      </w:tr>
      <w:tr w:rsidR="001608BA" w:rsidRPr="00CB639A" w:rsidTr="00A074F1">
        <w:trPr>
          <w:jc w:val="center"/>
        </w:trPr>
        <w:tc>
          <w:tcPr>
            <w:tcW w:w="998"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rPr>
              <w:t>4</w:t>
            </w:r>
          </w:p>
        </w:tc>
        <w:tc>
          <w:tcPr>
            <w:tcW w:w="1980"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rPr>
              <w:t>Mâm 2</w:t>
            </w:r>
          </w:p>
        </w:tc>
        <w:tc>
          <w:tcPr>
            <w:tcW w:w="1275" w:type="dxa"/>
            <w:vAlign w:val="center"/>
          </w:tcPr>
          <w:p w:rsidR="001608BA" w:rsidRPr="00CB639A" w:rsidRDefault="001608BA" w:rsidP="00A074F1">
            <w:pPr>
              <w:spacing w:before="120" w:after="120" w:line="360" w:lineRule="auto"/>
              <w:ind w:right="-1"/>
              <w:jc w:val="center"/>
              <w:rPr>
                <w:sz w:val="28"/>
                <w:szCs w:val="28"/>
              </w:rPr>
            </w:pPr>
            <w:r w:rsidRPr="00CB639A">
              <w:rPr>
                <w:sz w:val="28"/>
                <w:szCs w:val="28"/>
              </w:rPr>
              <w:t>32</w:t>
            </w:r>
          </w:p>
        </w:tc>
        <w:tc>
          <w:tcPr>
            <w:tcW w:w="1239" w:type="dxa"/>
            <w:vAlign w:val="center"/>
          </w:tcPr>
          <w:p w:rsidR="001608BA" w:rsidRPr="00CB639A" w:rsidRDefault="001608BA" w:rsidP="00A074F1">
            <w:pPr>
              <w:spacing w:after="120" w:line="360" w:lineRule="auto"/>
              <w:ind w:right="-1"/>
              <w:jc w:val="center"/>
              <w:rPr>
                <w:sz w:val="28"/>
                <w:szCs w:val="28"/>
              </w:rPr>
            </w:pPr>
            <w:r w:rsidRPr="00CB639A">
              <w:rPr>
                <w:sz w:val="28"/>
                <w:szCs w:val="28"/>
              </w:rPr>
              <w:t>2</w:t>
            </w:r>
          </w:p>
        </w:tc>
        <w:tc>
          <w:tcPr>
            <w:tcW w:w="1233" w:type="dxa"/>
            <w:vAlign w:val="center"/>
          </w:tcPr>
          <w:p w:rsidR="001608BA" w:rsidRPr="00CB639A" w:rsidRDefault="001608BA" w:rsidP="00A074F1">
            <w:pPr>
              <w:spacing w:before="120" w:after="120" w:line="360" w:lineRule="auto"/>
              <w:ind w:right="-1"/>
              <w:jc w:val="both"/>
              <w:rPr>
                <w:sz w:val="28"/>
                <w:szCs w:val="28"/>
              </w:rPr>
            </w:pPr>
          </w:p>
        </w:tc>
        <w:tc>
          <w:tcPr>
            <w:tcW w:w="1644" w:type="dxa"/>
            <w:vAlign w:val="center"/>
          </w:tcPr>
          <w:p w:rsidR="001608BA" w:rsidRPr="00CB639A" w:rsidRDefault="001608BA" w:rsidP="00A074F1">
            <w:pPr>
              <w:spacing w:after="120" w:line="360" w:lineRule="auto"/>
              <w:ind w:right="-1"/>
              <w:jc w:val="both"/>
              <w:rPr>
                <w:sz w:val="28"/>
                <w:szCs w:val="28"/>
              </w:rPr>
            </w:pPr>
            <w:r w:rsidRPr="00CB639A">
              <w:rPr>
                <w:sz w:val="28"/>
                <w:szCs w:val="28"/>
              </w:rPr>
              <w:t>68m</w:t>
            </w:r>
            <w:r w:rsidRPr="00CB639A">
              <w:rPr>
                <w:sz w:val="28"/>
                <w:szCs w:val="28"/>
                <w:vertAlign w:val="superscript"/>
              </w:rPr>
              <w:t>2</w:t>
            </w:r>
          </w:p>
        </w:tc>
        <w:tc>
          <w:tcPr>
            <w:tcW w:w="1838"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rPr>
              <w:t>2,12 m</w:t>
            </w:r>
            <w:r w:rsidRPr="00CB639A">
              <w:rPr>
                <w:sz w:val="28"/>
                <w:szCs w:val="28"/>
                <w:vertAlign w:val="superscript"/>
              </w:rPr>
              <w:t>2</w:t>
            </w:r>
          </w:p>
        </w:tc>
      </w:tr>
      <w:tr w:rsidR="001608BA" w:rsidRPr="00CB639A" w:rsidTr="00A074F1">
        <w:trPr>
          <w:jc w:val="center"/>
        </w:trPr>
        <w:tc>
          <w:tcPr>
            <w:tcW w:w="998"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rPr>
              <w:t>5</w:t>
            </w:r>
          </w:p>
        </w:tc>
        <w:tc>
          <w:tcPr>
            <w:tcW w:w="1980"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rPr>
              <w:t>Chồi 1</w:t>
            </w:r>
          </w:p>
        </w:tc>
        <w:tc>
          <w:tcPr>
            <w:tcW w:w="1275" w:type="dxa"/>
            <w:vAlign w:val="center"/>
          </w:tcPr>
          <w:p w:rsidR="001608BA" w:rsidRPr="00CB639A" w:rsidRDefault="001608BA" w:rsidP="00A074F1">
            <w:pPr>
              <w:spacing w:before="120" w:after="120" w:line="360" w:lineRule="auto"/>
              <w:ind w:right="-1"/>
              <w:jc w:val="center"/>
              <w:rPr>
                <w:sz w:val="28"/>
                <w:szCs w:val="28"/>
              </w:rPr>
            </w:pPr>
            <w:r w:rsidRPr="00CB639A">
              <w:rPr>
                <w:sz w:val="28"/>
                <w:szCs w:val="28"/>
              </w:rPr>
              <w:t>32</w:t>
            </w:r>
          </w:p>
        </w:tc>
        <w:tc>
          <w:tcPr>
            <w:tcW w:w="1239" w:type="dxa"/>
            <w:vAlign w:val="center"/>
          </w:tcPr>
          <w:p w:rsidR="001608BA" w:rsidRPr="00CB639A" w:rsidRDefault="001608BA" w:rsidP="00A074F1">
            <w:pPr>
              <w:spacing w:after="120" w:line="360" w:lineRule="auto"/>
              <w:ind w:right="-1"/>
              <w:jc w:val="center"/>
              <w:rPr>
                <w:sz w:val="28"/>
                <w:szCs w:val="28"/>
              </w:rPr>
            </w:pPr>
            <w:r w:rsidRPr="00CB639A">
              <w:rPr>
                <w:sz w:val="28"/>
                <w:szCs w:val="28"/>
              </w:rPr>
              <w:t>2</w:t>
            </w:r>
          </w:p>
        </w:tc>
        <w:tc>
          <w:tcPr>
            <w:tcW w:w="1233" w:type="dxa"/>
            <w:vAlign w:val="center"/>
          </w:tcPr>
          <w:p w:rsidR="001608BA" w:rsidRPr="00CB639A" w:rsidRDefault="001608BA" w:rsidP="00A074F1">
            <w:pPr>
              <w:spacing w:before="120" w:after="120" w:line="360" w:lineRule="auto"/>
              <w:ind w:right="-1"/>
              <w:jc w:val="both"/>
              <w:rPr>
                <w:sz w:val="28"/>
                <w:szCs w:val="28"/>
              </w:rPr>
            </w:pPr>
          </w:p>
        </w:tc>
        <w:tc>
          <w:tcPr>
            <w:tcW w:w="1644" w:type="dxa"/>
            <w:vAlign w:val="center"/>
          </w:tcPr>
          <w:p w:rsidR="001608BA" w:rsidRPr="00CB639A" w:rsidRDefault="001608BA" w:rsidP="00A074F1">
            <w:pPr>
              <w:spacing w:after="120" w:line="360" w:lineRule="auto"/>
              <w:ind w:right="-1"/>
              <w:jc w:val="both"/>
              <w:rPr>
                <w:sz w:val="28"/>
                <w:szCs w:val="28"/>
              </w:rPr>
            </w:pPr>
            <w:r w:rsidRPr="00CB639A">
              <w:rPr>
                <w:sz w:val="28"/>
                <w:szCs w:val="28"/>
              </w:rPr>
              <w:t>68m</w:t>
            </w:r>
            <w:r w:rsidRPr="00CB639A">
              <w:rPr>
                <w:sz w:val="28"/>
                <w:szCs w:val="28"/>
                <w:vertAlign w:val="superscript"/>
              </w:rPr>
              <w:t>2</w:t>
            </w:r>
          </w:p>
        </w:tc>
        <w:tc>
          <w:tcPr>
            <w:tcW w:w="1838"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rPr>
              <w:t>2,12 m</w:t>
            </w:r>
            <w:r w:rsidRPr="00CB639A">
              <w:rPr>
                <w:sz w:val="28"/>
                <w:szCs w:val="28"/>
                <w:vertAlign w:val="superscript"/>
              </w:rPr>
              <w:t>2</w:t>
            </w:r>
          </w:p>
        </w:tc>
      </w:tr>
      <w:tr w:rsidR="001608BA" w:rsidRPr="00CB639A" w:rsidTr="00A074F1">
        <w:trPr>
          <w:jc w:val="center"/>
        </w:trPr>
        <w:tc>
          <w:tcPr>
            <w:tcW w:w="998"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rPr>
              <w:t>6</w:t>
            </w:r>
          </w:p>
        </w:tc>
        <w:tc>
          <w:tcPr>
            <w:tcW w:w="1980"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rPr>
              <w:t>Chồi 2</w:t>
            </w:r>
          </w:p>
        </w:tc>
        <w:tc>
          <w:tcPr>
            <w:tcW w:w="1275" w:type="dxa"/>
            <w:vAlign w:val="center"/>
          </w:tcPr>
          <w:p w:rsidR="001608BA" w:rsidRPr="00CB639A" w:rsidRDefault="001608BA" w:rsidP="00A074F1">
            <w:pPr>
              <w:spacing w:before="120" w:after="120" w:line="360" w:lineRule="auto"/>
              <w:ind w:right="-1"/>
              <w:jc w:val="center"/>
              <w:rPr>
                <w:sz w:val="28"/>
                <w:szCs w:val="28"/>
              </w:rPr>
            </w:pPr>
            <w:r w:rsidRPr="00CB639A">
              <w:rPr>
                <w:sz w:val="28"/>
                <w:szCs w:val="28"/>
              </w:rPr>
              <w:t>24</w:t>
            </w:r>
          </w:p>
        </w:tc>
        <w:tc>
          <w:tcPr>
            <w:tcW w:w="1239" w:type="dxa"/>
            <w:vAlign w:val="center"/>
          </w:tcPr>
          <w:p w:rsidR="001608BA" w:rsidRPr="00CB639A" w:rsidRDefault="001608BA" w:rsidP="00A074F1">
            <w:pPr>
              <w:spacing w:after="120" w:line="360" w:lineRule="auto"/>
              <w:ind w:right="-1"/>
              <w:jc w:val="center"/>
              <w:rPr>
                <w:sz w:val="28"/>
                <w:szCs w:val="28"/>
              </w:rPr>
            </w:pPr>
            <w:r w:rsidRPr="00CB639A">
              <w:rPr>
                <w:sz w:val="28"/>
                <w:szCs w:val="28"/>
              </w:rPr>
              <w:t>2</w:t>
            </w:r>
          </w:p>
        </w:tc>
        <w:tc>
          <w:tcPr>
            <w:tcW w:w="1233" w:type="dxa"/>
            <w:vAlign w:val="center"/>
          </w:tcPr>
          <w:p w:rsidR="001608BA" w:rsidRPr="00CB639A" w:rsidRDefault="001608BA" w:rsidP="00A074F1">
            <w:pPr>
              <w:spacing w:before="120" w:after="120" w:line="360" w:lineRule="auto"/>
              <w:ind w:right="-1"/>
              <w:jc w:val="both"/>
              <w:rPr>
                <w:sz w:val="28"/>
                <w:szCs w:val="28"/>
              </w:rPr>
            </w:pPr>
          </w:p>
        </w:tc>
        <w:tc>
          <w:tcPr>
            <w:tcW w:w="1644" w:type="dxa"/>
            <w:vAlign w:val="center"/>
          </w:tcPr>
          <w:p w:rsidR="001608BA" w:rsidRPr="00CB639A" w:rsidRDefault="001608BA" w:rsidP="00A074F1">
            <w:pPr>
              <w:spacing w:after="120" w:line="360" w:lineRule="auto"/>
              <w:ind w:right="-1"/>
              <w:jc w:val="both"/>
              <w:rPr>
                <w:sz w:val="28"/>
                <w:szCs w:val="28"/>
              </w:rPr>
            </w:pPr>
            <w:r w:rsidRPr="00CB639A">
              <w:rPr>
                <w:sz w:val="28"/>
                <w:szCs w:val="28"/>
              </w:rPr>
              <w:t>68m</w:t>
            </w:r>
            <w:r w:rsidRPr="00CB639A">
              <w:rPr>
                <w:sz w:val="28"/>
                <w:szCs w:val="28"/>
                <w:vertAlign w:val="superscript"/>
              </w:rPr>
              <w:t>2</w:t>
            </w:r>
          </w:p>
        </w:tc>
        <w:tc>
          <w:tcPr>
            <w:tcW w:w="1838"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rPr>
              <w:t xml:space="preserve"> 2,83 m</w:t>
            </w:r>
            <w:r w:rsidRPr="00CB639A">
              <w:rPr>
                <w:sz w:val="28"/>
                <w:szCs w:val="28"/>
                <w:vertAlign w:val="superscript"/>
              </w:rPr>
              <w:t>2</w:t>
            </w:r>
          </w:p>
        </w:tc>
      </w:tr>
      <w:tr w:rsidR="001608BA" w:rsidRPr="00CB639A" w:rsidTr="00A074F1">
        <w:trPr>
          <w:jc w:val="center"/>
        </w:trPr>
        <w:tc>
          <w:tcPr>
            <w:tcW w:w="998"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rPr>
              <w:t>7</w:t>
            </w:r>
          </w:p>
        </w:tc>
        <w:tc>
          <w:tcPr>
            <w:tcW w:w="1980"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rPr>
              <w:t>Lá 1</w:t>
            </w:r>
          </w:p>
        </w:tc>
        <w:tc>
          <w:tcPr>
            <w:tcW w:w="1275" w:type="dxa"/>
            <w:vAlign w:val="center"/>
          </w:tcPr>
          <w:p w:rsidR="001608BA" w:rsidRPr="00CB639A" w:rsidRDefault="001608BA" w:rsidP="00A074F1">
            <w:pPr>
              <w:spacing w:before="120" w:after="120" w:line="360" w:lineRule="auto"/>
              <w:ind w:right="-1"/>
              <w:jc w:val="center"/>
              <w:rPr>
                <w:sz w:val="28"/>
                <w:szCs w:val="28"/>
              </w:rPr>
            </w:pPr>
            <w:r w:rsidRPr="00CB639A">
              <w:rPr>
                <w:sz w:val="28"/>
                <w:szCs w:val="28"/>
              </w:rPr>
              <w:t>32</w:t>
            </w:r>
          </w:p>
        </w:tc>
        <w:tc>
          <w:tcPr>
            <w:tcW w:w="1239" w:type="dxa"/>
            <w:vAlign w:val="center"/>
          </w:tcPr>
          <w:p w:rsidR="001608BA" w:rsidRPr="00CB639A" w:rsidRDefault="001608BA" w:rsidP="00A074F1">
            <w:pPr>
              <w:spacing w:after="120" w:line="360" w:lineRule="auto"/>
              <w:ind w:right="-1"/>
              <w:jc w:val="center"/>
              <w:rPr>
                <w:sz w:val="28"/>
                <w:szCs w:val="28"/>
              </w:rPr>
            </w:pPr>
            <w:r w:rsidRPr="00CB639A">
              <w:rPr>
                <w:sz w:val="28"/>
                <w:szCs w:val="28"/>
              </w:rPr>
              <w:t>2</w:t>
            </w:r>
          </w:p>
        </w:tc>
        <w:tc>
          <w:tcPr>
            <w:tcW w:w="1233" w:type="dxa"/>
            <w:vAlign w:val="center"/>
          </w:tcPr>
          <w:p w:rsidR="001608BA" w:rsidRPr="00CB639A" w:rsidRDefault="001608BA" w:rsidP="00A074F1">
            <w:pPr>
              <w:spacing w:before="120" w:after="120" w:line="360" w:lineRule="auto"/>
              <w:ind w:right="-1"/>
              <w:jc w:val="both"/>
              <w:rPr>
                <w:sz w:val="28"/>
                <w:szCs w:val="28"/>
              </w:rPr>
            </w:pPr>
          </w:p>
        </w:tc>
        <w:tc>
          <w:tcPr>
            <w:tcW w:w="1644" w:type="dxa"/>
            <w:vAlign w:val="center"/>
          </w:tcPr>
          <w:p w:rsidR="001608BA" w:rsidRPr="00CB639A" w:rsidRDefault="001608BA" w:rsidP="00A074F1">
            <w:pPr>
              <w:spacing w:after="120" w:line="360" w:lineRule="auto"/>
              <w:ind w:right="-1"/>
              <w:jc w:val="both"/>
              <w:rPr>
                <w:sz w:val="28"/>
                <w:szCs w:val="28"/>
              </w:rPr>
            </w:pPr>
            <w:r w:rsidRPr="00CB639A">
              <w:rPr>
                <w:sz w:val="28"/>
                <w:szCs w:val="28"/>
              </w:rPr>
              <w:t>95m</w:t>
            </w:r>
            <w:r w:rsidRPr="00CB639A">
              <w:rPr>
                <w:sz w:val="28"/>
                <w:szCs w:val="28"/>
                <w:vertAlign w:val="superscript"/>
              </w:rPr>
              <w:t>2</w:t>
            </w:r>
          </w:p>
        </w:tc>
        <w:tc>
          <w:tcPr>
            <w:tcW w:w="1838"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rPr>
              <w:t>2.96 m</w:t>
            </w:r>
            <w:r w:rsidRPr="00CB639A">
              <w:rPr>
                <w:sz w:val="28"/>
                <w:szCs w:val="28"/>
                <w:vertAlign w:val="superscript"/>
              </w:rPr>
              <w:t>2</w:t>
            </w:r>
          </w:p>
        </w:tc>
      </w:tr>
      <w:tr w:rsidR="001608BA" w:rsidRPr="00CB639A" w:rsidTr="00A074F1">
        <w:trPr>
          <w:jc w:val="center"/>
        </w:trPr>
        <w:tc>
          <w:tcPr>
            <w:tcW w:w="998"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rPr>
              <w:t>8</w:t>
            </w:r>
          </w:p>
        </w:tc>
        <w:tc>
          <w:tcPr>
            <w:tcW w:w="1980"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rPr>
              <w:t>Lá 2</w:t>
            </w:r>
          </w:p>
        </w:tc>
        <w:tc>
          <w:tcPr>
            <w:tcW w:w="1275" w:type="dxa"/>
            <w:vAlign w:val="center"/>
          </w:tcPr>
          <w:p w:rsidR="001608BA" w:rsidRPr="00CB639A" w:rsidRDefault="001608BA" w:rsidP="00A074F1">
            <w:pPr>
              <w:spacing w:before="120" w:after="120" w:line="360" w:lineRule="auto"/>
              <w:ind w:right="-1"/>
              <w:jc w:val="center"/>
              <w:rPr>
                <w:sz w:val="28"/>
                <w:szCs w:val="28"/>
              </w:rPr>
            </w:pPr>
            <w:r w:rsidRPr="00CB639A">
              <w:rPr>
                <w:sz w:val="28"/>
                <w:szCs w:val="28"/>
              </w:rPr>
              <w:t>33</w:t>
            </w:r>
          </w:p>
        </w:tc>
        <w:tc>
          <w:tcPr>
            <w:tcW w:w="1239" w:type="dxa"/>
            <w:vAlign w:val="center"/>
          </w:tcPr>
          <w:p w:rsidR="001608BA" w:rsidRPr="00CB639A" w:rsidRDefault="001608BA" w:rsidP="00A074F1">
            <w:pPr>
              <w:spacing w:after="120" w:line="360" w:lineRule="auto"/>
              <w:ind w:right="-1"/>
              <w:jc w:val="center"/>
              <w:rPr>
                <w:sz w:val="28"/>
                <w:szCs w:val="28"/>
              </w:rPr>
            </w:pPr>
            <w:r w:rsidRPr="00CB639A">
              <w:rPr>
                <w:sz w:val="28"/>
                <w:szCs w:val="28"/>
              </w:rPr>
              <w:t>2</w:t>
            </w:r>
          </w:p>
        </w:tc>
        <w:tc>
          <w:tcPr>
            <w:tcW w:w="1233" w:type="dxa"/>
            <w:vAlign w:val="center"/>
          </w:tcPr>
          <w:p w:rsidR="001608BA" w:rsidRPr="00CB639A" w:rsidRDefault="001608BA" w:rsidP="00A074F1">
            <w:pPr>
              <w:spacing w:before="120" w:after="120" w:line="360" w:lineRule="auto"/>
              <w:ind w:right="-1"/>
              <w:jc w:val="center"/>
              <w:rPr>
                <w:sz w:val="28"/>
                <w:szCs w:val="28"/>
              </w:rPr>
            </w:pPr>
          </w:p>
        </w:tc>
        <w:tc>
          <w:tcPr>
            <w:tcW w:w="1644" w:type="dxa"/>
            <w:vAlign w:val="center"/>
          </w:tcPr>
          <w:p w:rsidR="001608BA" w:rsidRPr="00CB639A" w:rsidRDefault="001608BA" w:rsidP="00A074F1">
            <w:pPr>
              <w:spacing w:after="120" w:line="360" w:lineRule="auto"/>
              <w:ind w:right="-1"/>
              <w:jc w:val="both"/>
              <w:rPr>
                <w:sz w:val="28"/>
                <w:szCs w:val="28"/>
              </w:rPr>
            </w:pPr>
            <w:r w:rsidRPr="00CB639A">
              <w:rPr>
                <w:sz w:val="28"/>
                <w:szCs w:val="28"/>
              </w:rPr>
              <w:t>95m</w:t>
            </w:r>
            <w:r w:rsidRPr="00CB639A">
              <w:rPr>
                <w:sz w:val="28"/>
                <w:szCs w:val="28"/>
                <w:vertAlign w:val="superscript"/>
              </w:rPr>
              <w:t>2</w:t>
            </w:r>
          </w:p>
        </w:tc>
        <w:tc>
          <w:tcPr>
            <w:tcW w:w="1838" w:type="dxa"/>
            <w:vAlign w:val="center"/>
          </w:tcPr>
          <w:p w:rsidR="001608BA" w:rsidRPr="00CB639A" w:rsidRDefault="001608BA" w:rsidP="00A074F1">
            <w:pPr>
              <w:spacing w:before="120" w:after="120" w:line="360" w:lineRule="auto"/>
              <w:ind w:right="-1"/>
              <w:jc w:val="both"/>
              <w:rPr>
                <w:sz w:val="28"/>
                <w:szCs w:val="28"/>
              </w:rPr>
            </w:pPr>
            <w:r w:rsidRPr="00CB639A">
              <w:rPr>
                <w:sz w:val="28"/>
                <w:szCs w:val="28"/>
              </w:rPr>
              <w:t>2.87 m</w:t>
            </w:r>
            <w:r w:rsidRPr="00CB639A">
              <w:rPr>
                <w:sz w:val="28"/>
                <w:szCs w:val="28"/>
                <w:vertAlign w:val="superscript"/>
              </w:rPr>
              <w:t>2</w:t>
            </w:r>
          </w:p>
        </w:tc>
      </w:tr>
      <w:tr w:rsidR="001608BA" w:rsidRPr="00CB639A" w:rsidTr="00A074F1">
        <w:trPr>
          <w:jc w:val="center"/>
        </w:trPr>
        <w:tc>
          <w:tcPr>
            <w:tcW w:w="998" w:type="dxa"/>
            <w:vAlign w:val="center"/>
          </w:tcPr>
          <w:p w:rsidR="001608BA" w:rsidRPr="00CB639A" w:rsidRDefault="001608BA" w:rsidP="00A074F1">
            <w:pPr>
              <w:spacing w:before="120" w:after="120" w:line="360" w:lineRule="auto"/>
              <w:ind w:right="-1"/>
              <w:jc w:val="both"/>
              <w:rPr>
                <w:b/>
                <w:sz w:val="28"/>
                <w:szCs w:val="28"/>
              </w:rPr>
            </w:pPr>
            <w:r w:rsidRPr="00CB639A">
              <w:rPr>
                <w:b/>
                <w:sz w:val="28"/>
                <w:szCs w:val="28"/>
              </w:rPr>
              <w:t>TC</w:t>
            </w:r>
          </w:p>
        </w:tc>
        <w:tc>
          <w:tcPr>
            <w:tcW w:w="1980" w:type="dxa"/>
            <w:vAlign w:val="center"/>
          </w:tcPr>
          <w:p w:rsidR="001608BA" w:rsidRPr="00CB639A" w:rsidRDefault="001608BA" w:rsidP="00A074F1">
            <w:pPr>
              <w:spacing w:before="120" w:after="120" w:line="360" w:lineRule="auto"/>
              <w:ind w:right="-1"/>
              <w:jc w:val="both"/>
              <w:rPr>
                <w:b/>
                <w:sz w:val="28"/>
                <w:szCs w:val="28"/>
              </w:rPr>
            </w:pPr>
            <w:r w:rsidRPr="00CB639A">
              <w:rPr>
                <w:b/>
                <w:sz w:val="28"/>
                <w:szCs w:val="28"/>
              </w:rPr>
              <w:t>8 lớp</w:t>
            </w:r>
          </w:p>
        </w:tc>
        <w:tc>
          <w:tcPr>
            <w:tcW w:w="1275" w:type="dxa"/>
            <w:vAlign w:val="center"/>
          </w:tcPr>
          <w:p w:rsidR="001608BA" w:rsidRPr="00CB639A" w:rsidRDefault="001608BA" w:rsidP="00A074F1">
            <w:pPr>
              <w:spacing w:before="120" w:after="120" w:line="360" w:lineRule="auto"/>
              <w:ind w:right="-1"/>
              <w:jc w:val="center"/>
              <w:rPr>
                <w:b/>
                <w:sz w:val="28"/>
                <w:szCs w:val="28"/>
              </w:rPr>
            </w:pPr>
            <w:r w:rsidRPr="00CB639A">
              <w:rPr>
                <w:b/>
                <w:sz w:val="28"/>
                <w:szCs w:val="28"/>
              </w:rPr>
              <w:t>227</w:t>
            </w:r>
          </w:p>
        </w:tc>
        <w:tc>
          <w:tcPr>
            <w:tcW w:w="1239" w:type="dxa"/>
            <w:vAlign w:val="center"/>
          </w:tcPr>
          <w:p w:rsidR="001608BA" w:rsidRPr="00CB639A" w:rsidRDefault="001608BA" w:rsidP="00A074F1">
            <w:pPr>
              <w:spacing w:before="120" w:after="120" w:line="360" w:lineRule="auto"/>
              <w:ind w:right="-1"/>
              <w:jc w:val="center"/>
              <w:rPr>
                <w:b/>
                <w:sz w:val="28"/>
                <w:szCs w:val="28"/>
              </w:rPr>
            </w:pPr>
            <w:r w:rsidRPr="00CB639A">
              <w:rPr>
                <w:b/>
                <w:sz w:val="28"/>
                <w:szCs w:val="28"/>
              </w:rPr>
              <w:t>16</w:t>
            </w:r>
          </w:p>
        </w:tc>
        <w:tc>
          <w:tcPr>
            <w:tcW w:w="1233" w:type="dxa"/>
            <w:vAlign w:val="center"/>
          </w:tcPr>
          <w:p w:rsidR="001608BA" w:rsidRPr="00CB639A" w:rsidRDefault="001608BA" w:rsidP="00A074F1">
            <w:pPr>
              <w:spacing w:before="120" w:after="120" w:line="360" w:lineRule="auto"/>
              <w:ind w:right="-1"/>
              <w:jc w:val="center"/>
              <w:rPr>
                <w:b/>
                <w:sz w:val="28"/>
                <w:szCs w:val="28"/>
              </w:rPr>
            </w:pPr>
            <w:r w:rsidRPr="00CB639A">
              <w:rPr>
                <w:b/>
                <w:sz w:val="28"/>
                <w:szCs w:val="28"/>
              </w:rPr>
              <w:t>0</w:t>
            </w:r>
          </w:p>
        </w:tc>
        <w:tc>
          <w:tcPr>
            <w:tcW w:w="3482" w:type="dxa"/>
            <w:gridSpan w:val="2"/>
            <w:vAlign w:val="center"/>
          </w:tcPr>
          <w:p w:rsidR="001608BA" w:rsidRPr="00CB639A" w:rsidRDefault="001608BA" w:rsidP="00A074F1">
            <w:pPr>
              <w:spacing w:before="120" w:after="120" w:line="360" w:lineRule="auto"/>
              <w:ind w:right="-1"/>
              <w:jc w:val="both"/>
              <w:rPr>
                <w:sz w:val="28"/>
                <w:szCs w:val="28"/>
              </w:rPr>
            </w:pPr>
          </w:p>
        </w:tc>
      </w:tr>
    </w:tbl>
    <w:p w:rsidR="0087071D" w:rsidRDefault="0087071D" w:rsidP="001608BA">
      <w:pPr>
        <w:spacing w:before="120" w:after="120" w:line="360" w:lineRule="auto"/>
        <w:ind w:left="-114" w:right="-1" w:firstLine="834"/>
        <w:jc w:val="both"/>
        <w:rPr>
          <w:sz w:val="28"/>
          <w:szCs w:val="28"/>
        </w:rPr>
      </w:pPr>
    </w:p>
    <w:p w:rsidR="0087071D" w:rsidRDefault="0087071D" w:rsidP="001608BA">
      <w:pPr>
        <w:spacing w:before="120" w:after="120" w:line="360" w:lineRule="auto"/>
        <w:ind w:left="-114" w:right="-1" w:firstLine="834"/>
        <w:jc w:val="both"/>
        <w:rPr>
          <w:sz w:val="28"/>
          <w:szCs w:val="28"/>
        </w:rPr>
      </w:pPr>
    </w:p>
    <w:p w:rsidR="001608BA" w:rsidRPr="00CB639A" w:rsidRDefault="001608BA" w:rsidP="001608BA">
      <w:pPr>
        <w:spacing w:before="120" w:after="120" w:line="360" w:lineRule="auto"/>
        <w:ind w:left="-114" w:right="-1" w:firstLine="834"/>
        <w:jc w:val="both"/>
        <w:rPr>
          <w:sz w:val="28"/>
          <w:szCs w:val="28"/>
        </w:rPr>
      </w:pPr>
      <w:r w:rsidRPr="00CB639A">
        <w:rPr>
          <w:sz w:val="28"/>
          <w:szCs w:val="28"/>
        </w:rPr>
        <w:t>2.3. Thuận lợi, khó khăn trong thực hiện kế hoạch năm học 2022- 2023</w:t>
      </w:r>
    </w:p>
    <w:p w:rsidR="001608BA" w:rsidRPr="00CB639A" w:rsidRDefault="001608BA" w:rsidP="001608BA">
      <w:pPr>
        <w:spacing w:before="120" w:after="120" w:line="360" w:lineRule="auto"/>
        <w:ind w:left="720" w:right="-1"/>
        <w:jc w:val="both"/>
        <w:rPr>
          <w:sz w:val="28"/>
          <w:szCs w:val="28"/>
        </w:rPr>
      </w:pPr>
      <w:r w:rsidRPr="00CB639A">
        <w:rPr>
          <w:b/>
          <w:sz w:val="28"/>
          <w:szCs w:val="28"/>
        </w:rPr>
        <w:t>Thuận lợi</w:t>
      </w:r>
      <w:r w:rsidRPr="00CB639A">
        <w:rPr>
          <w:sz w:val="28"/>
          <w:szCs w:val="28"/>
        </w:rPr>
        <w:t xml:space="preserve"> </w:t>
      </w:r>
    </w:p>
    <w:p w:rsidR="001608BA" w:rsidRPr="00CB639A" w:rsidRDefault="001608BA" w:rsidP="0087071D">
      <w:pPr>
        <w:spacing w:before="120" w:after="120" w:line="360" w:lineRule="auto"/>
        <w:ind w:right="-1" w:firstLine="360"/>
        <w:jc w:val="both"/>
        <w:rPr>
          <w:sz w:val="28"/>
          <w:szCs w:val="28"/>
        </w:rPr>
      </w:pPr>
      <w:r w:rsidRPr="00CB639A">
        <w:rPr>
          <w:sz w:val="28"/>
          <w:szCs w:val="28"/>
        </w:rPr>
        <w:t>Đội ngũ CB – GV –đạt chuẫn theo quy định 100% Giáo viên vượt chuẩn 13/16 Tỉ lệ 81,25%. Phòng lớp sinh hoạt trẻ rộng rãi tạo sự thoải mái cho trẻ trong quá trình vui chơi, học tập.</w:t>
      </w:r>
    </w:p>
    <w:p w:rsidR="001608BA" w:rsidRPr="00CB639A" w:rsidRDefault="001608BA" w:rsidP="001608BA">
      <w:pPr>
        <w:spacing w:before="120" w:after="120" w:line="360" w:lineRule="auto"/>
        <w:ind w:left="360" w:right="-1" w:firstLine="360"/>
        <w:jc w:val="both"/>
        <w:rPr>
          <w:sz w:val="28"/>
          <w:szCs w:val="28"/>
        </w:rPr>
      </w:pPr>
      <w:r w:rsidRPr="00CB639A">
        <w:rPr>
          <w:b/>
          <w:sz w:val="28"/>
          <w:szCs w:val="28"/>
        </w:rPr>
        <w:lastRenderedPageBreak/>
        <w:t>Khó khăn</w:t>
      </w:r>
      <w:r w:rsidRPr="00CB639A">
        <w:rPr>
          <w:sz w:val="28"/>
          <w:szCs w:val="28"/>
        </w:rPr>
        <w:t xml:space="preserve"> </w:t>
      </w:r>
    </w:p>
    <w:p w:rsidR="001608BA" w:rsidRPr="00CB639A" w:rsidRDefault="001608BA" w:rsidP="001608BA">
      <w:pPr>
        <w:spacing w:before="120" w:after="120" w:line="360" w:lineRule="auto"/>
        <w:ind w:left="180" w:right="-1" w:firstLine="360"/>
        <w:jc w:val="both"/>
        <w:rPr>
          <w:sz w:val="28"/>
          <w:szCs w:val="28"/>
        </w:rPr>
      </w:pPr>
      <w:r w:rsidRPr="00CB639A">
        <w:rPr>
          <w:sz w:val="28"/>
          <w:szCs w:val="28"/>
        </w:rPr>
        <w:t>Tuyển sinh chưa đủ số học sinh do ảnh hưởng tình hình dịch Covid – 19</w:t>
      </w:r>
    </w:p>
    <w:p w:rsidR="001608BA" w:rsidRPr="00CB639A" w:rsidRDefault="001608BA" w:rsidP="001608BA">
      <w:pPr>
        <w:spacing w:before="120" w:after="120" w:line="360" w:lineRule="auto"/>
        <w:ind w:left="180" w:right="-1" w:firstLine="360"/>
        <w:jc w:val="both"/>
        <w:rPr>
          <w:sz w:val="28"/>
          <w:szCs w:val="28"/>
        </w:rPr>
      </w:pPr>
      <w:r w:rsidRPr="00CB639A">
        <w:rPr>
          <w:sz w:val="28"/>
          <w:szCs w:val="28"/>
        </w:rPr>
        <w:t>Trường gặp khó khăn về nhân sự cụ thể đang thiếu 2 GV do chuyển công tác và nghĩ việc; Trường thiếu 1 nhân viên phục vụ chưa tuyển được. CSVC bắt đầu xuống cấp nhà trường không đủ kinh phí sữa chữa ảnh hưởng đến công tác tái kiểm định chuẩn quốc gia và kiểm định chất lượng giáo dục</w:t>
      </w:r>
    </w:p>
    <w:p w:rsidR="001608BA" w:rsidRPr="00CB639A" w:rsidRDefault="001608BA" w:rsidP="001608BA">
      <w:pPr>
        <w:tabs>
          <w:tab w:val="left" w:pos="17910"/>
        </w:tabs>
        <w:spacing w:before="120" w:after="120" w:line="360" w:lineRule="auto"/>
        <w:ind w:left="1008" w:right="-1"/>
        <w:rPr>
          <w:b/>
          <w:sz w:val="28"/>
          <w:szCs w:val="28"/>
        </w:rPr>
      </w:pPr>
      <w:r w:rsidRPr="00CB639A">
        <w:rPr>
          <w:b/>
          <w:sz w:val="28"/>
          <w:szCs w:val="28"/>
        </w:rPr>
        <w:t>II. NHIỆM VỤ VÀ CHỈ TIÊU KẾ HOẠCH NĂM HỌC 202</w:t>
      </w:r>
      <w:r w:rsidRPr="00CB639A">
        <w:rPr>
          <w:b/>
          <w:sz w:val="28"/>
          <w:szCs w:val="28"/>
          <w:lang w:val="vi-VN"/>
        </w:rPr>
        <w:t>2</w:t>
      </w:r>
      <w:r w:rsidRPr="00CB639A">
        <w:rPr>
          <w:b/>
          <w:sz w:val="28"/>
          <w:szCs w:val="28"/>
        </w:rPr>
        <w:t>-202</w:t>
      </w:r>
      <w:r w:rsidRPr="00CB639A">
        <w:rPr>
          <w:b/>
          <w:sz w:val="28"/>
          <w:szCs w:val="28"/>
          <w:lang w:val="vi-VN"/>
        </w:rPr>
        <w:t>3</w:t>
      </w:r>
    </w:p>
    <w:p w:rsidR="001608BA" w:rsidRPr="00CB639A" w:rsidRDefault="001608BA" w:rsidP="001608BA">
      <w:pPr>
        <w:tabs>
          <w:tab w:val="left" w:pos="17910"/>
        </w:tabs>
        <w:spacing w:before="120" w:after="120" w:line="360" w:lineRule="auto"/>
        <w:ind w:right="-1"/>
        <w:jc w:val="both"/>
        <w:rPr>
          <w:sz w:val="28"/>
          <w:szCs w:val="28"/>
          <w:lang w:val="vi-VN"/>
        </w:rPr>
      </w:pPr>
      <w:r w:rsidRPr="00CB639A">
        <w:rPr>
          <w:sz w:val="28"/>
          <w:szCs w:val="28"/>
        </w:rPr>
        <w:t xml:space="preserve">         </w:t>
      </w:r>
      <w:r w:rsidRPr="00CB639A">
        <w:rPr>
          <w:sz w:val="28"/>
          <w:szCs w:val="28"/>
          <w:lang w:val="vi-VN"/>
        </w:rPr>
        <w:t>Năm học 2022-2023 tiếp tục với Chủ đề “ Xây dựng trường mầm non xanh- an toàn- thân thiện”. Giáo dục Mầm non Thành phố Hồ Chí Minh chủ động xây dựng và triển khai kế hoạch năm học linh hoạt, đảm bảo an toàn tuyệt đối cho trẻ em, tổ chức nuôi dưỡng chăm sóc giáo dục trẻ đáp ứng yêu cầu của Chương trình giáo dục mầm non trong bối cảnh mới.</w:t>
      </w:r>
    </w:p>
    <w:p w:rsidR="001608BA" w:rsidRPr="00CB639A" w:rsidRDefault="001608BA" w:rsidP="001608BA">
      <w:pPr>
        <w:tabs>
          <w:tab w:val="left" w:pos="17910"/>
        </w:tabs>
        <w:spacing w:before="120" w:after="120" w:line="360" w:lineRule="auto"/>
        <w:ind w:right="-1"/>
        <w:jc w:val="both"/>
        <w:rPr>
          <w:sz w:val="28"/>
          <w:szCs w:val="28"/>
          <w:lang w:val="vi-VN"/>
        </w:rPr>
      </w:pPr>
      <w:r w:rsidRPr="00CB639A">
        <w:rPr>
          <w:sz w:val="28"/>
          <w:szCs w:val="28"/>
        </w:rPr>
        <w:t xml:space="preserve">         </w:t>
      </w:r>
      <w:r w:rsidRPr="00CB639A">
        <w:rPr>
          <w:sz w:val="28"/>
          <w:szCs w:val="28"/>
          <w:lang w:val="vi-VN"/>
        </w:rPr>
        <w:t xml:space="preserve">Căn cứ </w:t>
      </w:r>
      <w:r w:rsidRPr="00CB639A">
        <w:rPr>
          <w:sz w:val="28"/>
          <w:szCs w:val="28"/>
        </w:rPr>
        <w:t xml:space="preserve">phương hướng nhiệm vụ </w:t>
      </w:r>
      <w:r w:rsidRPr="00CB639A">
        <w:rPr>
          <w:sz w:val="28"/>
          <w:szCs w:val="28"/>
          <w:lang w:val="vi-VN"/>
        </w:rPr>
        <w:t>năm học 20</w:t>
      </w:r>
      <w:r w:rsidRPr="00CB639A">
        <w:rPr>
          <w:sz w:val="28"/>
          <w:szCs w:val="28"/>
        </w:rPr>
        <w:t>2</w:t>
      </w:r>
      <w:r w:rsidRPr="00CB639A">
        <w:rPr>
          <w:sz w:val="28"/>
          <w:szCs w:val="28"/>
          <w:lang w:val="vi-VN"/>
        </w:rPr>
        <w:t>2-20</w:t>
      </w:r>
      <w:r w:rsidRPr="00CB639A">
        <w:rPr>
          <w:sz w:val="28"/>
          <w:szCs w:val="28"/>
        </w:rPr>
        <w:t>2</w:t>
      </w:r>
      <w:r w:rsidRPr="00CB639A">
        <w:rPr>
          <w:sz w:val="28"/>
          <w:szCs w:val="28"/>
          <w:lang w:val="vi-VN"/>
        </w:rPr>
        <w:t>3 của Phòng Mầm non Sở Giáo dục &amp; Đào tạo thành phố Hồ Chí Minh</w:t>
      </w:r>
      <w:r w:rsidRPr="00CB639A">
        <w:rPr>
          <w:sz w:val="28"/>
          <w:szCs w:val="28"/>
        </w:rPr>
        <w:t xml:space="preserve">; </w:t>
      </w:r>
      <w:r w:rsidRPr="00CB639A">
        <w:rPr>
          <w:sz w:val="28"/>
          <w:szCs w:val="28"/>
          <w:lang w:val="vi-VN"/>
        </w:rPr>
        <w:t>Căn cứ yêu cầu, nhiệm vụ năm học 20</w:t>
      </w:r>
      <w:r w:rsidRPr="00CB639A">
        <w:rPr>
          <w:sz w:val="28"/>
          <w:szCs w:val="28"/>
        </w:rPr>
        <w:t>2</w:t>
      </w:r>
      <w:r w:rsidRPr="00CB639A">
        <w:rPr>
          <w:sz w:val="28"/>
          <w:szCs w:val="28"/>
          <w:lang w:val="vi-VN"/>
        </w:rPr>
        <w:t>2-20</w:t>
      </w:r>
      <w:r w:rsidRPr="00CB639A">
        <w:rPr>
          <w:sz w:val="28"/>
          <w:szCs w:val="28"/>
        </w:rPr>
        <w:t>2</w:t>
      </w:r>
      <w:r w:rsidRPr="00CB639A">
        <w:rPr>
          <w:sz w:val="28"/>
          <w:szCs w:val="28"/>
          <w:lang w:val="vi-VN"/>
        </w:rPr>
        <w:t xml:space="preserve">3 </w:t>
      </w:r>
      <w:r w:rsidRPr="00CB639A">
        <w:rPr>
          <w:sz w:val="28"/>
          <w:szCs w:val="28"/>
        </w:rPr>
        <w:t>bậc</w:t>
      </w:r>
      <w:r w:rsidRPr="00CB639A">
        <w:rPr>
          <w:sz w:val="28"/>
          <w:szCs w:val="28"/>
          <w:lang w:val="vi-VN"/>
        </w:rPr>
        <w:t xml:space="preserve"> học Mầm non quận Phú Nhuận</w:t>
      </w:r>
      <w:r w:rsidRPr="00CB639A">
        <w:rPr>
          <w:sz w:val="28"/>
          <w:szCs w:val="28"/>
        </w:rPr>
        <w:t>;</w:t>
      </w:r>
      <w:r w:rsidRPr="00CB639A">
        <w:rPr>
          <w:sz w:val="28"/>
          <w:szCs w:val="28"/>
          <w:lang w:val="vi-VN"/>
        </w:rPr>
        <w:t xml:space="preserve"> </w:t>
      </w:r>
    </w:p>
    <w:p w:rsidR="001608BA" w:rsidRPr="00CB639A" w:rsidRDefault="001608BA" w:rsidP="001608BA">
      <w:pPr>
        <w:tabs>
          <w:tab w:val="left" w:pos="17910"/>
        </w:tabs>
        <w:spacing w:before="120" w:after="120" w:line="360" w:lineRule="auto"/>
        <w:ind w:right="-1"/>
        <w:jc w:val="both"/>
        <w:rPr>
          <w:sz w:val="28"/>
          <w:szCs w:val="28"/>
          <w:lang w:val="vi-VN"/>
        </w:rPr>
      </w:pPr>
      <w:r w:rsidRPr="00CB639A">
        <w:rPr>
          <w:sz w:val="28"/>
          <w:szCs w:val="28"/>
        </w:rPr>
        <w:t xml:space="preserve">          </w:t>
      </w:r>
      <w:r w:rsidRPr="00CB639A">
        <w:rPr>
          <w:sz w:val="28"/>
          <w:szCs w:val="28"/>
          <w:lang w:val="vi-VN"/>
        </w:rPr>
        <w:t xml:space="preserve">Căn cứ </w:t>
      </w:r>
      <w:r w:rsidRPr="00CB639A">
        <w:rPr>
          <w:sz w:val="28"/>
          <w:szCs w:val="28"/>
        </w:rPr>
        <w:t xml:space="preserve">Kế hoạch số </w:t>
      </w:r>
      <w:r w:rsidRPr="00CB639A">
        <w:rPr>
          <w:b/>
          <w:sz w:val="28"/>
          <w:szCs w:val="28"/>
        </w:rPr>
        <w:t>3265</w:t>
      </w:r>
      <w:r w:rsidRPr="00CB639A">
        <w:rPr>
          <w:sz w:val="28"/>
          <w:szCs w:val="28"/>
          <w:lang w:val="vi-VN"/>
        </w:rPr>
        <w:t>/</w:t>
      </w:r>
      <w:r w:rsidRPr="00CB639A">
        <w:rPr>
          <w:sz w:val="28"/>
          <w:szCs w:val="28"/>
        </w:rPr>
        <w:t xml:space="preserve">KHGD-MN </w:t>
      </w:r>
      <w:r w:rsidRPr="00CB639A">
        <w:rPr>
          <w:sz w:val="28"/>
          <w:szCs w:val="28"/>
          <w:lang w:val="vi-VN"/>
        </w:rPr>
        <w:t xml:space="preserve"> học 20</w:t>
      </w:r>
      <w:r w:rsidRPr="00CB639A">
        <w:rPr>
          <w:sz w:val="28"/>
          <w:szCs w:val="28"/>
        </w:rPr>
        <w:t>22</w:t>
      </w:r>
      <w:r w:rsidRPr="00CB639A">
        <w:rPr>
          <w:sz w:val="28"/>
          <w:szCs w:val="28"/>
          <w:lang w:val="vi-VN"/>
        </w:rPr>
        <w:t>-20</w:t>
      </w:r>
      <w:r w:rsidRPr="00CB639A">
        <w:rPr>
          <w:sz w:val="28"/>
          <w:szCs w:val="28"/>
        </w:rPr>
        <w:t xml:space="preserve">23 </w:t>
      </w:r>
      <w:r w:rsidRPr="00CB639A">
        <w:rPr>
          <w:sz w:val="28"/>
          <w:szCs w:val="28"/>
          <w:lang w:val="vi-VN"/>
        </w:rPr>
        <w:t xml:space="preserve">của </w:t>
      </w:r>
      <w:r w:rsidRPr="00CB639A">
        <w:rPr>
          <w:sz w:val="28"/>
          <w:szCs w:val="28"/>
        </w:rPr>
        <w:t>Giáo dục</w:t>
      </w:r>
      <w:r w:rsidRPr="00CB639A">
        <w:rPr>
          <w:sz w:val="28"/>
          <w:szCs w:val="28"/>
          <w:lang w:val="vi-VN"/>
        </w:rPr>
        <w:t xml:space="preserve"> Mầm non Sở Giáo dục &amp; Đào tạo thành phố Hồ Chí Minh</w:t>
      </w:r>
      <w:r w:rsidRPr="00CB639A">
        <w:rPr>
          <w:sz w:val="28"/>
          <w:szCs w:val="28"/>
        </w:rPr>
        <w:t xml:space="preserve"> ngày 13 tháng 9 năm 2022;</w:t>
      </w:r>
    </w:p>
    <w:p w:rsidR="001608BA" w:rsidRPr="00CB639A" w:rsidRDefault="001608BA" w:rsidP="001608BA">
      <w:pPr>
        <w:tabs>
          <w:tab w:val="left" w:pos="17910"/>
        </w:tabs>
        <w:spacing w:before="120" w:after="120" w:line="360" w:lineRule="auto"/>
        <w:ind w:right="-1"/>
        <w:jc w:val="both"/>
        <w:rPr>
          <w:sz w:val="28"/>
          <w:szCs w:val="28"/>
        </w:rPr>
      </w:pPr>
      <w:r w:rsidRPr="00CB639A">
        <w:rPr>
          <w:sz w:val="28"/>
          <w:szCs w:val="28"/>
          <w:lang w:val="vi-VN"/>
        </w:rPr>
        <w:t xml:space="preserve">          Căn cứ </w:t>
      </w:r>
      <w:r w:rsidRPr="00CB639A">
        <w:rPr>
          <w:sz w:val="28"/>
          <w:szCs w:val="28"/>
        </w:rPr>
        <w:t xml:space="preserve">Kế hoạch số </w:t>
      </w:r>
      <w:r w:rsidRPr="00CB639A">
        <w:rPr>
          <w:b/>
          <w:sz w:val="28"/>
          <w:szCs w:val="28"/>
        </w:rPr>
        <w:t>484/</w:t>
      </w:r>
      <w:r w:rsidRPr="00CB639A">
        <w:rPr>
          <w:sz w:val="28"/>
          <w:szCs w:val="28"/>
        </w:rPr>
        <w:t>KHGD-SGDĐT</w:t>
      </w:r>
      <w:r w:rsidRPr="00CB639A">
        <w:rPr>
          <w:sz w:val="28"/>
          <w:szCs w:val="28"/>
          <w:lang w:val="vi-VN"/>
        </w:rPr>
        <w:t xml:space="preserve"> học 20</w:t>
      </w:r>
      <w:r w:rsidRPr="00CB639A">
        <w:rPr>
          <w:sz w:val="28"/>
          <w:szCs w:val="28"/>
        </w:rPr>
        <w:t>22</w:t>
      </w:r>
      <w:r w:rsidRPr="00CB639A">
        <w:rPr>
          <w:sz w:val="28"/>
          <w:szCs w:val="28"/>
          <w:lang w:val="vi-VN"/>
        </w:rPr>
        <w:t>-20</w:t>
      </w:r>
      <w:r w:rsidRPr="00CB639A">
        <w:rPr>
          <w:sz w:val="28"/>
          <w:szCs w:val="28"/>
        </w:rPr>
        <w:t xml:space="preserve">23 của bậc học Mầm non Phòng </w:t>
      </w:r>
      <w:r w:rsidRPr="00CB639A">
        <w:rPr>
          <w:sz w:val="28"/>
          <w:szCs w:val="28"/>
          <w:lang w:val="vi-VN"/>
        </w:rPr>
        <w:t xml:space="preserve">Giáo dục &amp; Đào tạo </w:t>
      </w:r>
      <w:r w:rsidRPr="00CB639A">
        <w:rPr>
          <w:sz w:val="28"/>
          <w:szCs w:val="28"/>
        </w:rPr>
        <w:t>quận Phú Nhuận;.</w:t>
      </w:r>
    </w:p>
    <w:p w:rsidR="001608BA" w:rsidRPr="00CB639A" w:rsidRDefault="001608BA" w:rsidP="001608BA">
      <w:pPr>
        <w:tabs>
          <w:tab w:val="left" w:pos="17910"/>
        </w:tabs>
        <w:spacing w:before="120" w:after="120" w:line="360" w:lineRule="auto"/>
        <w:ind w:right="-1"/>
        <w:jc w:val="both"/>
        <w:rPr>
          <w:sz w:val="28"/>
          <w:szCs w:val="28"/>
          <w:lang w:val="vi-VN"/>
        </w:rPr>
      </w:pPr>
      <w:r w:rsidRPr="00CB639A">
        <w:rPr>
          <w:sz w:val="28"/>
          <w:szCs w:val="28"/>
        </w:rPr>
        <w:t xml:space="preserve">          </w:t>
      </w:r>
      <w:r w:rsidRPr="00CB639A">
        <w:rPr>
          <w:sz w:val="28"/>
          <w:szCs w:val="28"/>
          <w:lang w:val="vi-VN"/>
        </w:rPr>
        <w:t>Căn cứ yêu cầu, nhiệm vụ và tình hình thực tế của địa phương</w:t>
      </w:r>
      <w:r w:rsidRPr="00CB639A">
        <w:rPr>
          <w:sz w:val="28"/>
          <w:szCs w:val="28"/>
        </w:rPr>
        <w:t>, của đơn vị trường Mầm non Sơn Ca 1 xây dựng kế hoạch năm học 2022– 2023 như  sau</w:t>
      </w:r>
      <w:r w:rsidRPr="00CB639A">
        <w:rPr>
          <w:b/>
          <w:sz w:val="28"/>
          <w:szCs w:val="28"/>
        </w:rPr>
        <w:t>:</w:t>
      </w:r>
    </w:p>
    <w:p w:rsidR="001608BA" w:rsidRPr="00CB639A" w:rsidRDefault="001608BA" w:rsidP="001608BA">
      <w:pPr>
        <w:pStyle w:val="ListParagraph"/>
        <w:numPr>
          <w:ilvl w:val="3"/>
          <w:numId w:val="6"/>
        </w:numPr>
        <w:pBdr>
          <w:top w:val="nil"/>
          <w:left w:val="nil"/>
          <w:bottom w:val="nil"/>
          <w:right w:val="nil"/>
          <w:between w:val="nil"/>
        </w:pBdr>
        <w:spacing w:after="120" w:line="360" w:lineRule="auto"/>
        <w:ind w:left="540" w:right="-1" w:hanging="180"/>
        <w:jc w:val="both"/>
        <w:rPr>
          <w:sz w:val="28"/>
          <w:szCs w:val="28"/>
        </w:rPr>
      </w:pPr>
      <w:r w:rsidRPr="00CB639A">
        <w:rPr>
          <w:b/>
          <w:sz w:val="28"/>
          <w:szCs w:val="28"/>
        </w:rPr>
        <w:t xml:space="preserve"> Nhiệm vụ trọng tâm năm học 2022 -2023</w:t>
      </w:r>
      <w:r w:rsidRPr="00CB639A">
        <w:rPr>
          <w:sz w:val="28"/>
          <w:szCs w:val="28"/>
        </w:rPr>
        <w:t>: ( 6 nội dung)</w:t>
      </w:r>
    </w:p>
    <w:p w:rsidR="001608BA" w:rsidRPr="00CB639A" w:rsidRDefault="001608BA" w:rsidP="001608BA">
      <w:pPr>
        <w:spacing w:before="120" w:after="120" w:line="360" w:lineRule="auto"/>
        <w:ind w:right="-1" w:firstLine="360"/>
        <w:jc w:val="both"/>
        <w:rPr>
          <w:sz w:val="28"/>
          <w:szCs w:val="28"/>
        </w:rPr>
      </w:pPr>
      <w:r w:rsidRPr="00CB639A">
        <w:rPr>
          <w:bCs/>
          <w:sz w:val="28"/>
          <w:szCs w:val="28"/>
        </w:rPr>
        <w:t>Tiếp tục thực hiện chủ đề “Xây dựng trường mầm non xanh - an toàn - thân thiện trong các cơ sở giáo dục mầm non”.</w:t>
      </w:r>
    </w:p>
    <w:p w:rsidR="001608BA" w:rsidRPr="00CB639A" w:rsidRDefault="001608BA" w:rsidP="001608BA">
      <w:pPr>
        <w:spacing w:before="120" w:after="120" w:line="360" w:lineRule="auto"/>
        <w:ind w:right="-1" w:firstLine="360"/>
        <w:jc w:val="both"/>
        <w:rPr>
          <w:bCs/>
          <w:sz w:val="28"/>
          <w:szCs w:val="28"/>
        </w:rPr>
      </w:pPr>
      <w:r w:rsidRPr="00CB639A">
        <w:rPr>
          <w:bCs/>
          <w:sz w:val="28"/>
          <w:szCs w:val="28"/>
        </w:rPr>
        <w:t>Tiếp tục tăng cường thực hiện công tác quản lý nhà nước; triển khai đến đội ngũ sư phạm nhà trường thực hiện các nhiệm vụ theo chỉ đạo của Bộ GDĐT và UBND Thành phố liên quan giáo dục mầm non.</w:t>
      </w:r>
    </w:p>
    <w:p w:rsidR="001608BA" w:rsidRPr="00CB639A" w:rsidRDefault="001608BA" w:rsidP="001608BA">
      <w:pPr>
        <w:spacing w:before="120" w:after="120" w:line="360" w:lineRule="auto"/>
        <w:ind w:right="-1" w:firstLine="360"/>
        <w:jc w:val="both"/>
        <w:rPr>
          <w:sz w:val="28"/>
          <w:szCs w:val="28"/>
        </w:rPr>
      </w:pPr>
      <w:r w:rsidRPr="00CB639A">
        <w:rPr>
          <w:sz w:val="28"/>
          <w:szCs w:val="28"/>
        </w:rPr>
        <w:t xml:space="preserve">Nhà trường tiếp tục thực hiện nghiêm các biện pháp về phòng, chống dịch bệnh, đặc biệt là dịch COVID-19, </w:t>
      </w:r>
      <w:r w:rsidRPr="00CB639A">
        <w:rPr>
          <w:bCs/>
          <w:sz w:val="28"/>
          <w:szCs w:val="28"/>
          <w:lang w:val="vi-VN"/>
        </w:rPr>
        <w:t>bảo vệ sức khỏe và an toàn tuyệt đối cho trẻ</w:t>
      </w:r>
      <w:r w:rsidRPr="00CB639A">
        <w:rPr>
          <w:bCs/>
          <w:sz w:val="28"/>
          <w:szCs w:val="28"/>
        </w:rPr>
        <w:t xml:space="preserve">; duy trì và nâng cao chất </w:t>
      </w:r>
      <w:r w:rsidRPr="00CB639A">
        <w:rPr>
          <w:bCs/>
          <w:sz w:val="28"/>
          <w:szCs w:val="28"/>
        </w:rPr>
        <w:lastRenderedPageBreak/>
        <w:t xml:space="preserve">lượng phổ cập GDMN cho trẻ em 5 tuổi, chuẩn bị cho trẻ em 5 tuổi sẵn sàng vào học lớp 1; </w:t>
      </w:r>
      <w:r w:rsidRPr="00CB639A">
        <w:rPr>
          <w:sz w:val="28"/>
          <w:szCs w:val="28"/>
        </w:rPr>
        <w:t xml:space="preserve">hướng đến triển khai thực hiện thí điểm phổ cập giáo dục mầm non cho trẻ em dưới 5 tuổi. </w:t>
      </w:r>
    </w:p>
    <w:p w:rsidR="001608BA" w:rsidRPr="00CB639A" w:rsidRDefault="001608BA" w:rsidP="00F52A43">
      <w:pPr>
        <w:spacing w:after="120" w:line="360" w:lineRule="auto"/>
        <w:ind w:right="-1" w:firstLine="360"/>
        <w:jc w:val="both"/>
        <w:rPr>
          <w:sz w:val="28"/>
          <w:szCs w:val="28"/>
        </w:rPr>
      </w:pPr>
      <w:r w:rsidRPr="00CB639A">
        <w:rPr>
          <w:sz w:val="28"/>
          <w:szCs w:val="28"/>
        </w:rPr>
        <w:t>Tham mưu, báo cáo, đề xuất với Phòng giáo dục khắc phục tình trạng thiếu giáo viên tại đơn vị, nâng cao chất lượng, phát triển đội ngũ CBQL, GVMN đáp ứng yêu cầu đổi mới giáo dục.</w:t>
      </w:r>
      <w:r w:rsidR="00F52A43">
        <w:rPr>
          <w:sz w:val="28"/>
          <w:szCs w:val="28"/>
        </w:rPr>
        <w:t xml:space="preserve"> </w:t>
      </w:r>
      <w:r w:rsidRPr="00CB639A">
        <w:rPr>
          <w:sz w:val="28"/>
          <w:szCs w:val="28"/>
        </w:rPr>
        <w:t>Nâng cao chất lượng thực hiện c</w:t>
      </w:r>
      <w:r w:rsidRPr="00CB639A">
        <w:rPr>
          <w:sz w:val="28"/>
          <w:szCs w:val="28"/>
          <w:lang w:val="vi-VN"/>
        </w:rPr>
        <w:t xml:space="preserve">hương trình </w:t>
      </w:r>
      <w:r w:rsidRPr="00CB639A">
        <w:rPr>
          <w:sz w:val="28"/>
          <w:szCs w:val="28"/>
        </w:rPr>
        <w:t>GDMN. Tiếp tục thực hiện kế hoạch chuyên đề “Xây dựng trường mầm non lấy trẻ làm trung tâm giai đoạn 2021-2025”</w:t>
      </w:r>
      <w:r w:rsidRPr="00CB639A">
        <w:rPr>
          <w:sz w:val="28"/>
          <w:szCs w:val="28"/>
          <w:vertAlign w:val="superscript"/>
        </w:rPr>
        <w:footnoteReference w:id="1"/>
      </w:r>
      <w:r w:rsidRPr="00CB639A">
        <w:rPr>
          <w:sz w:val="28"/>
          <w:szCs w:val="28"/>
        </w:rPr>
        <w:t xml:space="preserve">; hoàn thành công tác tái kiểm định xây dựng trường đạt chuẩn quốc gia và Kiểm định chất lượng giáo dục vào tháng 12/2022. Thực hiện các kế hoạch, đề án, chính sách phát triển giáo dục mầm non từ cấp trên triển khai. </w:t>
      </w:r>
    </w:p>
    <w:p w:rsidR="001608BA" w:rsidRPr="00CB639A" w:rsidRDefault="001608BA" w:rsidP="001608BA">
      <w:pPr>
        <w:pStyle w:val="Title"/>
        <w:spacing w:before="120" w:after="120" w:line="360" w:lineRule="auto"/>
        <w:ind w:right="-1" w:firstLine="360"/>
        <w:jc w:val="both"/>
        <w:rPr>
          <w:rFonts w:ascii="Times New Roman" w:hAnsi="Times New Roman"/>
          <w:b w:val="0"/>
          <w:szCs w:val="28"/>
        </w:rPr>
      </w:pPr>
      <w:r w:rsidRPr="00CB639A">
        <w:rPr>
          <w:rFonts w:ascii="Times New Roman" w:hAnsi="Times New Roman"/>
          <w:b w:val="0"/>
          <w:szCs w:val="28"/>
        </w:rPr>
        <w:t>Tiếp tục tăng cường thực hiện công tác chuyển đổi số trong quản lý giáo dục mầm non. Thực hiện tốt công tác phổ biến kiến thức nuôi dạy trẻ cho các bậc cha mẹ, cộng đồng và tăng cường tuyên truyền về đổi mới GDMN.</w:t>
      </w:r>
    </w:p>
    <w:p w:rsidR="003B37B7" w:rsidRDefault="001608BA" w:rsidP="003B37B7">
      <w:pPr>
        <w:spacing w:before="120" w:after="120" w:line="360" w:lineRule="auto"/>
        <w:ind w:right="-1" w:firstLine="360"/>
        <w:jc w:val="both"/>
        <w:rPr>
          <w:b/>
          <w:sz w:val="28"/>
          <w:szCs w:val="28"/>
          <w:lang w:val="vi-VN"/>
        </w:rPr>
      </w:pPr>
      <w:r w:rsidRPr="00CB639A">
        <w:rPr>
          <w:sz w:val="28"/>
          <w:szCs w:val="28"/>
          <w:lang w:val="vi-VN"/>
        </w:rPr>
        <w:t xml:space="preserve">Căn cứ </w:t>
      </w:r>
      <w:r w:rsidRPr="00CB639A">
        <w:rPr>
          <w:sz w:val="28"/>
          <w:szCs w:val="28"/>
        </w:rPr>
        <w:t xml:space="preserve">Kế hoạch </w:t>
      </w:r>
      <w:r w:rsidRPr="00CB639A">
        <w:rPr>
          <w:sz w:val="28"/>
          <w:szCs w:val="28"/>
          <w:lang w:val="vi-VN"/>
        </w:rPr>
        <w:t>năm học 20</w:t>
      </w:r>
      <w:r w:rsidRPr="00CB639A">
        <w:rPr>
          <w:sz w:val="28"/>
          <w:szCs w:val="28"/>
        </w:rPr>
        <w:t>22</w:t>
      </w:r>
      <w:r w:rsidRPr="00CB639A">
        <w:rPr>
          <w:sz w:val="28"/>
          <w:szCs w:val="28"/>
          <w:lang w:val="vi-VN"/>
        </w:rPr>
        <w:t>-20</w:t>
      </w:r>
      <w:r w:rsidRPr="00CB639A">
        <w:rPr>
          <w:sz w:val="28"/>
          <w:szCs w:val="28"/>
        </w:rPr>
        <w:t>23 của Sở giáo dục Thành phố Hồ Chí Minh, Phòng Giáo dục quận Phú Nhuận triển khai; Căn cú vào tình hình thực tế của địa phương và đơn vị trường Mầm non Sơn Ca 1 xây dựng kế hoạch năm học như sau:</w:t>
      </w:r>
      <w:r w:rsidR="003B37B7">
        <w:rPr>
          <w:b/>
          <w:sz w:val="28"/>
          <w:szCs w:val="28"/>
          <w:lang w:val="vi-VN"/>
        </w:rPr>
        <w:tab/>
      </w:r>
    </w:p>
    <w:p w:rsidR="003B37B7" w:rsidRDefault="001608BA" w:rsidP="003B37B7">
      <w:pPr>
        <w:spacing w:before="120" w:after="120" w:line="360" w:lineRule="auto"/>
        <w:ind w:right="-1" w:firstLine="360"/>
        <w:jc w:val="both"/>
        <w:rPr>
          <w:b/>
          <w:sz w:val="28"/>
          <w:szCs w:val="28"/>
          <w:lang w:val="vi-VN"/>
        </w:rPr>
      </w:pPr>
      <w:r w:rsidRPr="00CB639A">
        <w:rPr>
          <w:b/>
          <w:sz w:val="28"/>
          <w:szCs w:val="28"/>
          <w:lang w:val="vi-VN"/>
        </w:rPr>
        <w:t>2</w:t>
      </w:r>
      <w:r w:rsidRPr="00CB639A">
        <w:rPr>
          <w:b/>
          <w:sz w:val="28"/>
          <w:szCs w:val="28"/>
        </w:rPr>
        <w:t>. Nhiệm vụ cụ t</w:t>
      </w:r>
      <w:r w:rsidR="003B37B7">
        <w:rPr>
          <w:b/>
          <w:sz w:val="28"/>
          <w:szCs w:val="28"/>
        </w:rPr>
        <w:t>hể và những biện pháp thực hiện</w:t>
      </w:r>
    </w:p>
    <w:p w:rsidR="003B37B7" w:rsidRDefault="001608BA" w:rsidP="003B37B7">
      <w:pPr>
        <w:spacing w:before="120" w:after="120" w:line="360" w:lineRule="auto"/>
        <w:ind w:right="-1" w:firstLine="360"/>
        <w:jc w:val="both"/>
        <w:rPr>
          <w:b/>
          <w:sz w:val="28"/>
          <w:szCs w:val="28"/>
        </w:rPr>
      </w:pPr>
      <w:r w:rsidRPr="00CB639A">
        <w:rPr>
          <w:b/>
          <w:sz w:val="28"/>
          <w:szCs w:val="28"/>
          <w:lang w:val="vi-VN"/>
        </w:rPr>
        <w:t>2</w:t>
      </w:r>
      <w:r w:rsidRPr="00CB639A">
        <w:rPr>
          <w:b/>
          <w:sz w:val="28"/>
          <w:szCs w:val="28"/>
        </w:rPr>
        <w:t>.1. Công tác Tư tưởng – Chính trị:</w:t>
      </w:r>
    </w:p>
    <w:p w:rsidR="001608BA" w:rsidRPr="00CB639A" w:rsidRDefault="001608BA" w:rsidP="003B37B7">
      <w:pPr>
        <w:spacing w:before="120" w:after="120" w:line="360" w:lineRule="auto"/>
        <w:ind w:right="-1" w:firstLine="720"/>
        <w:jc w:val="both"/>
        <w:rPr>
          <w:sz w:val="28"/>
          <w:szCs w:val="28"/>
        </w:rPr>
      </w:pPr>
      <w:r w:rsidRPr="00CB639A">
        <w:rPr>
          <w:b/>
          <w:sz w:val="28"/>
          <w:szCs w:val="28"/>
        </w:rPr>
        <w:t>a) Yêu cầu:</w:t>
      </w:r>
    </w:p>
    <w:p w:rsidR="001608BA" w:rsidRPr="00CB639A" w:rsidRDefault="001608BA" w:rsidP="003B37B7">
      <w:pPr>
        <w:tabs>
          <w:tab w:val="left" w:pos="17910"/>
        </w:tabs>
        <w:spacing w:after="120" w:line="360" w:lineRule="auto"/>
        <w:ind w:right="-1" w:firstLine="450"/>
        <w:jc w:val="both"/>
        <w:rPr>
          <w:sz w:val="28"/>
          <w:szCs w:val="28"/>
        </w:rPr>
      </w:pPr>
      <w:r w:rsidRPr="00CB639A">
        <w:rPr>
          <w:sz w:val="28"/>
          <w:szCs w:val="28"/>
        </w:rPr>
        <w:t>Quán triệt và thực hiện nghiêm Nghị quyết Đại hội Đảng các cấp.</w:t>
      </w:r>
      <w:r w:rsidR="003B37B7">
        <w:rPr>
          <w:sz w:val="28"/>
          <w:szCs w:val="28"/>
        </w:rPr>
        <w:t xml:space="preserve"> </w:t>
      </w:r>
      <w:r w:rsidRPr="00CB639A">
        <w:rPr>
          <w:sz w:val="28"/>
          <w:szCs w:val="28"/>
        </w:rPr>
        <w:t>Tổ chức Đại Hội Chi bộ Nhiệm kỳ 2023 -2025</w:t>
      </w:r>
    </w:p>
    <w:p w:rsidR="001608BA" w:rsidRPr="00CB639A" w:rsidRDefault="001608BA" w:rsidP="001608BA">
      <w:pPr>
        <w:tabs>
          <w:tab w:val="left" w:pos="17910"/>
        </w:tabs>
        <w:spacing w:after="120" w:line="360" w:lineRule="auto"/>
        <w:ind w:right="-1" w:firstLine="450"/>
        <w:jc w:val="both"/>
        <w:rPr>
          <w:sz w:val="28"/>
          <w:szCs w:val="28"/>
        </w:rPr>
      </w:pPr>
      <w:r w:rsidRPr="00CB639A">
        <w:rPr>
          <w:sz w:val="28"/>
          <w:szCs w:val="28"/>
        </w:rPr>
        <w:t>Tiếp tục thực hiện Chỉ thị 05-CT/TW ngày 15/5/2016 về đẩy mạnh học tập và làm theo tư tưởng, đạo đức, phong cách Hồ Chí Minh. Chủ đề năm 2022: “Học tập và làm theo tư tưởng, đạo đức, phong cách Hồ Chí Minh về xây dựng đội ngũ cán bộ, đảng viên thực sự tiên phong, gương mẫu, có đạo đức cách mạng trong sáng, bản lĩnh chính trị vững vàng, đủ năng lực đáp ứng yêu cầu nhiệm vụ xây dựng và phát triển TPHCM”.</w:t>
      </w:r>
    </w:p>
    <w:p w:rsidR="001608BA" w:rsidRPr="00CB639A" w:rsidRDefault="001608BA" w:rsidP="003B37B7">
      <w:pPr>
        <w:tabs>
          <w:tab w:val="left" w:pos="17910"/>
        </w:tabs>
        <w:spacing w:after="120" w:line="360" w:lineRule="auto"/>
        <w:ind w:right="-1" w:firstLine="450"/>
        <w:jc w:val="both"/>
        <w:rPr>
          <w:sz w:val="28"/>
          <w:szCs w:val="28"/>
        </w:rPr>
      </w:pPr>
      <w:r w:rsidRPr="00CB639A">
        <w:rPr>
          <w:sz w:val="28"/>
          <w:szCs w:val="28"/>
        </w:rPr>
        <w:t>Quán triệt kế hoạch về công tác giáo dục chính trị tư tưởng đến GV-NV</w:t>
      </w:r>
      <w:r w:rsidR="003B37B7">
        <w:rPr>
          <w:sz w:val="28"/>
          <w:szCs w:val="28"/>
        </w:rPr>
        <w:t xml:space="preserve">. </w:t>
      </w:r>
      <w:r w:rsidRPr="00CB639A">
        <w:rPr>
          <w:sz w:val="28"/>
          <w:szCs w:val="28"/>
        </w:rPr>
        <w:t>Thực hiện NQ29 về đổi mới căn bản toàn diện giáo dục.</w:t>
      </w:r>
    </w:p>
    <w:p w:rsidR="001608BA" w:rsidRPr="00CB639A" w:rsidRDefault="001608BA" w:rsidP="00F52A43">
      <w:pPr>
        <w:tabs>
          <w:tab w:val="left" w:pos="17910"/>
        </w:tabs>
        <w:spacing w:after="120" w:line="360" w:lineRule="auto"/>
        <w:ind w:right="-1" w:firstLine="450"/>
        <w:jc w:val="both"/>
        <w:rPr>
          <w:sz w:val="28"/>
          <w:szCs w:val="28"/>
        </w:rPr>
      </w:pPr>
      <w:r w:rsidRPr="00CB639A">
        <w:rPr>
          <w:sz w:val="28"/>
          <w:szCs w:val="28"/>
        </w:rPr>
        <w:lastRenderedPageBreak/>
        <w:t>Tiếp tục tuyên truyền, phổ biến chủ trương chính sách của Đảng, pháp luật của Nhà nước đến toàn thể Cán bộ - Giáo viên - Nhân viên và vận động đội ngũ sống, làm việc theo pháp luật.</w:t>
      </w:r>
      <w:r w:rsidR="00F52A43">
        <w:rPr>
          <w:sz w:val="28"/>
          <w:szCs w:val="28"/>
        </w:rPr>
        <w:t xml:space="preserve"> </w:t>
      </w:r>
      <w:r w:rsidRPr="00CB639A">
        <w:rPr>
          <w:sz w:val="28"/>
          <w:szCs w:val="28"/>
        </w:rPr>
        <w:t>Thực hiện Chỉ thị số 19- CT/TU v/v thực hiện cuộc vận động “Người dân thành phố Hồ Chí Minh không xả rác ra đường và kênh rạch, vì Thành phố sạch và giảm ngập nước”</w:t>
      </w:r>
      <w:r w:rsidR="003B37B7">
        <w:rPr>
          <w:sz w:val="28"/>
          <w:szCs w:val="28"/>
        </w:rPr>
        <w:t xml:space="preserve"> </w:t>
      </w:r>
      <w:r w:rsidRPr="00CB639A">
        <w:rPr>
          <w:sz w:val="28"/>
          <w:szCs w:val="28"/>
        </w:rPr>
        <w:t>Đẩy mạnh việc rèn luyện phẩm chất, nâng cao đạo đức nhà giáo theo chỉ thị 1737/CT-BGD-ĐT ngày 07/5/2018.</w:t>
      </w:r>
    </w:p>
    <w:p w:rsidR="001608BA" w:rsidRPr="00CB639A" w:rsidRDefault="001608BA" w:rsidP="001608BA">
      <w:pPr>
        <w:tabs>
          <w:tab w:val="left" w:pos="17910"/>
        </w:tabs>
        <w:spacing w:after="120" w:line="360" w:lineRule="auto"/>
        <w:ind w:right="-1" w:firstLine="450"/>
        <w:jc w:val="both"/>
        <w:rPr>
          <w:sz w:val="28"/>
          <w:szCs w:val="28"/>
        </w:rPr>
      </w:pPr>
      <w:r w:rsidRPr="00CB639A">
        <w:rPr>
          <w:sz w:val="28"/>
          <w:szCs w:val="28"/>
        </w:rPr>
        <w:t>Thực hiện quy chế dân chủ theo Quyết định 04/2000/QĐ-BGDĐT ngày 01/3/2000 của Bộ GD-ĐT về Ban hành Quy chế thực hiện dân chủ trong hoạt động của nhà trường.</w:t>
      </w:r>
    </w:p>
    <w:p w:rsidR="001608BA" w:rsidRPr="00CB639A" w:rsidRDefault="001608BA" w:rsidP="001608BA">
      <w:pPr>
        <w:tabs>
          <w:tab w:val="left" w:pos="17910"/>
        </w:tabs>
        <w:spacing w:after="120" w:line="360" w:lineRule="auto"/>
        <w:ind w:right="-1" w:firstLine="450"/>
        <w:jc w:val="both"/>
        <w:rPr>
          <w:sz w:val="28"/>
          <w:szCs w:val="28"/>
        </w:rPr>
      </w:pPr>
      <w:r w:rsidRPr="00CB639A">
        <w:rPr>
          <w:sz w:val="28"/>
          <w:szCs w:val="28"/>
        </w:rPr>
        <w:t>Tiếp tục thực hiện “ Mỗi thầy cô giáo là một tấm gương về đạo đức, tự học, sáng tạo”. Thực hiện cuộc vận động và phong trào thi đua “ Xây dựng trường học thân thiện, học sinh tích cực” Nhằm nâng cao chất lượng giáo dục, hình thành nhân cách và rèn kỷ năng sống cho các cháu</w:t>
      </w:r>
    </w:p>
    <w:p w:rsidR="001608BA" w:rsidRPr="00CB639A" w:rsidRDefault="001608BA" w:rsidP="003B37B7">
      <w:pPr>
        <w:tabs>
          <w:tab w:val="left" w:pos="17910"/>
        </w:tabs>
        <w:spacing w:after="120" w:line="360" w:lineRule="auto"/>
        <w:ind w:right="-1" w:firstLine="450"/>
        <w:jc w:val="both"/>
        <w:rPr>
          <w:sz w:val="28"/>
          <w:szCs w:val="28"/>
        </w:rPr>
      </w:pPr>
      <w:r w:rsidRPr="00CB639A">
        <w:rPr>
          <w:sz w:val="28"/>
          <w:szCs w:val="28"/>
        </w:rPr>
        <w:t>Tuyên truyền, phổ biến chủ trương chính sách của Đảng, pháp luật của Nhà nước đến toàn thể Cán bộ - Giáo viên - Nhân viên và vận động đội ngũ sống, làm việc theo pháp luật. Xây dựng đội ngũ có nhận thức đúng, chấp hành tốt chủ trương đường lối, chính sách, pháp luật của Đảng và nhà nước. Giúp cho giáo viên thêm yêu nghề, mến trẻ</w:t>
      </w:r>
      <w:r w:rsidRPr="00CB639A">
        <w:rPr>
          <w:bCs/>
          <w:sz w:val="28"/>
          <w:szCs w:val="28"/>
        </w:rPr>
        <w:t>.</w:t>
      </w:r>
      <w:r w:rsidR="003B37B7">
        <w:rPr>
          <w:sz w:val="28"/>
          <w:szCs w:val="28"/>
        </w:rPr>
        <w:t xml:space="preserve"> </w:t>
      </w:r>
      <w:r w:rsidRPr="00CB639A">
        <w:rPr>
          <w:bCs/>
          <w:sz w:val="28"/>
          <w:szCs w:val="28"/>
        </w:rPr>
        <w:t>CB –GV –NV tham gia tích cực công tác học tập chuyên môn, chính trị, bồi dưỡng thường xuyên. Thường xuyên cập nhật các văn bản chỉ đạo của ngành</w:t>
      </w:r>
    </w:p>
    <w:p w:rsidR="001608BA" w:rsidRPr="00CB639A" w:rsidRDefault="001608BA" w:rsidP="001608BA">
      <w:pPr>
        <w:tabs>
          <w:tab w:val="left" w:pos="17910"/>
        </w:tabs>
        <w:spacing w:after="120" w:line="360" w:lineRule="auto"/>
        <w:ind w:right="-1" w:firstLine="450"/>
        <w:jc w:val="both"/>
        <w:rPr>
          <w:bCs/>
          <w:sz w:val="28"/>
          <w:szCs w:val="28"/>
        </w:rPr>
      </w:pPr>
      <w:r w:rsidRPr="00CB639A">
        <w:rPr>
          <w:bCs/>
          <w:sz w:val="28"/>
          <w:szCs w:val="28"/>
        </w:rPr>
        <w:t>Thực hiện Chỉ thị số 14/ CT – TTg ngày 25/5/2021 của Thủ Tướng về việc đẩy mạnh công tác khuyến học khuyến tài, xây dựng xã hội học tập giai đoạn 2021 -2030 và ; Quyết định 1373/ QĐ- TTg ngày 30/07/2021 của thủ Tướng Chính phủ về việc phê duyệt đề án “ Xây dựng xã hội học tập giai đoạn 2021 -2030. Tạo điều kiện cho mọi người học tập học tập liên tục, suốt đời.</w:t>
      </w:r>
    </w:p>
    <w:p w:rsidR="001608BA" w:rsidRPr="003B37B7" w:rsidRDefault="001608BA" w:rsidP="003B37B7">
      <w:pPr>
        <w:tabs>
          <w:tab w:val="left" w:pos="17910"/>
        </w:tabs>
        <w:spacing w:after="120" w:line="360" w:lineRule="auto"/>
        <w:ind w:right="-1" w:firstLine="450"/>
        <w:jc w:val="both"/>
        <w:rPr>
          <w:sz w:val="28"/>
          <w:szCs w:val="28"/>
        </w:rPr>
      </w:pPr>
      <w:r w:rsidRPr="00CB639A">
        <w:rPr>
          <w:bCs/>
          <w:sz w:val="28"/>
          <w:szCs w:val="28"/>
        </w:rPr>
        <w:t>Tăng cường công tác xã hội hóa thu hút các nguồn đầu tư vào giáo dục tại đơn vị</w:t>
      </w:r>
      <w:r w:rsidR="003B37B7">
        <w:rPr>
          <w:bCs/>
          <w:sz w:val="28"/>
          <w:szCs w:val="28"/>
        </w:rPr>
        <w:t xml:space="preserve">; </w:t>
      </w:r>
      <w:r w:rsidRPr="00CB639A">
        <w:rPr>
          <w:bCs/>
          <w:sz w:val="28"/>
          <w:szCs w:val="28"/>
        </w:rPr>
        <w:t>Thực hiện quyền tự chủ đơn vị sự nghiệp công lập theo nghị định 60/2021 NĐ/ CP ngày 21/6/2021 của Chính phủ và Nghị định số 32 /2019/ NĐ – CP ngày 10/4/2019 của Chính phủ quy định giao nhiệm vụ đặt hang hoăc đấu thầu cung cấp sản phẩm , dịch vụ công sử dụng ngân sách nhà nước từ nguồn kinh phí chi thường xuyên cung cấp các dịch vụ sự nghiệp công cả về tổ chức, nhân sự, tài chính, tài sản</w:t>
      </w:r>
    </w:p>
    <w:p w:rsidR="001608BA" w:rsidRPr="00CB639A" w:rsidRDefault="001608BA" w:rsidP="001608BA">
      <w:pPr>
        <w:tabs>
          <w:tab w:val="left" w:pos="17910"/>
        </w:tabs>
        <w:spacing w:after="120" w:line="360" w:lineRule="auto"/>
        <w:ind w:right="-1" w:firstLine="450"/>
        <w:jc w:val="both"/>
        <w:rPr>
          <w:sz w:val="28"/>
          <w:szCs w:val="28"/>
        </w:rPr>
      </w:pPr>
      <w:r w:rsidRPr="00CB639A">
        <w:rPr>
          <w:bCs/>
          <w:sz w:val="28"/>
          <w:szCs w:val="28"/>
        </w:rPr>
        <w:lastRenderedPageBreak/>
        <w:t xml:space="preserve"> Nâng cao vai trò của công tác thi đua, khen thưởng, xem thi đua là động lực để nâng cao chất lượng giáo dục tại đơn vị đáp ứng yêu cầu đổi mới giáo dục hiện nay</w:t>
      </w:r>
    </w:p>
    <w:p w:rsidR="001608BA" w:rsidRPr="00CB639A" w:rsidRDefault="001608BA" w:rsidP="001608BA">
      <w:pPr>
        <w:tabs>
          <w:tab w:val="left" w:pos="567"/>
          <w:tab w:val="left" w:pos="1080"/>
          <w:tab w:val="left" w:pos="17910"/>
        </w:tabs>
        <w:spacing w:after="120" w:line="360" w:lineRule="auto"/>
        <w:ind w:right="-1"/>
        <w:jc w:val="both"/>
        <w:rPr>
          <w:bCs/>
          <w:sz w:val="28"/>
          <w:szCs w:val="28"/>
        </w:rPr>
      </w:pPr>
      <w:r w:rsidRPr="00CB639A">
        <w:rPr>
          <w:bCs/>
          <w:sz w:val="28"/>
          <w:szCs w:val="28"/>
        </w:rPr>
        <w:tab/>
        <w:t>Tăng cường công tác tuyên truyền, gắn với biểu dương người tốt việc tốt, coi trọng việc phát hiện, xây dựng các điển hình tiên tiến, phát hiện những nhân tố mới để bồi dưỡng và nhân ra diện rộng. Các tổ chức chính trị tại đơn vị thực hiện công tác tự kiểm tra, giám sát</w:t>
      </w:r>
    </w:p>
    <w:p w:rsidR="001608BA" w:rsidRPr="00CB639A" w:rsidRDefault="001608BA" w:rsidP="001608BA">
      <w:pPr>
        <w:tabs>
          <w:tab w:val="left" w:pos="567"/>
          <w:tab w:val="left" w:pos="1080"/>
          <w:tab w:val="left" w:pos="17910"/>
        </w:tabs>
        <w:spacing w:after="120" w:line="360" w:lineRule="auto"/>
        <w:ind w:right="-1"/>
        <w:jc w:val="both"/>
        <w:rPr>
          <w:bCs/>
          <w:sz w:val="28"/>
          <w:szCs w:val="28"/>
        </w:rPr>
      </w:pPr>
      <w:r w:rsidRPr="00CB639A">
        <w:rPr>
          <w:b/>
          <w:sz w:val="28"/>
          <w:szCs w:val="28"/>
        </w:rPr>
        <w:tab/>
        <w:t>b)</w:t>
      </w:r>
      <w:r w:rsidRPr="00CB639A">
        <w:rPr>
          <w:b/>
          <w:sz w:val="28"/>
          <w:szCs w:val="28"/>
          <w:lang w:val="vi-VN"/>
        </w:rPr>
        <w:t xml:space="preserve"> </w:t>
      </w:r>
      <w:r w:rsidRPr="00CB639A">
        <w:rPr>
          <w:b/>
          <w:sz w:val="28"/>
          <w:szCs w:val="28"/>
        </w:rPr>
        <w:t>Chỉ tiêu</w:t>
      </w:r>
      <w:r w:rsidRPr="00CB639A">
        <w:rPr>
          <w:b/>
          <w:sz w:val="28"/>
          <w:szCs w:val="28"/>
          <w:highlight w:val="yellow"/>
        </w:rPr>
        <w:t>:</w:t>
      </w:r>
      <w:r w:rsidRPr="00CB639A">
        <w:rPr>
          <w:b/>
          <w:sz w:val="28"/>
          <w:szCs w:val="28"/>
        </w:rPr>
        <w:t xml:space="preserve"> </w:t>
      </w:r>
    </w:p>
    <w:p w:rsidR="001608BA" w:rsidRPr="00CB639A" w:rsidRDefault="001608BA" w:rsidP="001608BA">
      <w:pPr>
        <w:tabs>
          <w:tab w:val="left" w:pos="567"/>
          <w:tab w:val="left" w:pos="1080"/>
          <w:tab w:val="left" w:pos="17910"/>
        </w:tabs>
        <w:spacing w:after="120" w:line="360" w:lineRule="auto"/>
        <w:ind w:right="-1"/>
        <w:jc w:val="both"/>
        <w:rPr>
          <w:bCs/>
          <w:sz w:val="28"/>
          <w:szCs w:val="28"/>
        </w:rPr>
      </w:pPr>
      <w:r w:rsidRPr="00CB639A">
        <w:rPr>
          <w:bCs/>
          <w:sz w:val="28"/>
          <w:szCs w:val="28"/>
        </w:rPr>
        <w:tab/>
      </w:r>
      <w:r w:rsidRPr="00CB639A">
        <w:rPr>
          <w:sz w:val="28"/>
          <w:szCs w:val="28"/>
        </w:rPr>
        <w:t>100% Cán bộ, đảng viên, công chức, viên chức được học tập quán triệt nghị quyết đại hội Đảng các cấp, các Văn bản và thực hiện tốt nghị quyết chi bộ, thiện nghiêm túc chủ trương, chính sách của Đảng, pháp luật nhà nước và thực hiện tốt cuộc vận động học tập theo tấm gương đạo đức Hồ Chí Minh; thực hiện nghiêm túc nội quy trường, quy chế; điều lệ trường mầm non.</w:t>
      </w:r>
    </w:p>
    <w:p w:rsidR="001608BA" w:rsidRPr="00CB639A" w:rsidRDefault="001608BA" w:rsidP="001608BA">
      <w:pPr>
        <w:tabs>
          <w:tab w:val="left" w:pos="567"/>
          <w:tab w:val="left" w:pos="1080"/>
          <w:tab w:val="left" w:pos="17910"/>
        </w:tabs>
        <w:spacing w:after="120" w:line="360" w:lineRule="auto"/>
        <w:ind w:right="-1"/>
        <w:jc w:val="both"/>
        <w:rPr>
          <w:bCs/>
          <w:sz w:val="28"/>
          <w:szCs w:val="28"/>
        </w:rPr>
      </w:pPr>
      <w:r w:rsidRPr="00CB639A">
        <w:rPr>
          <w:bCs/>
          <w:sz w:val="28"/>
          <w:szCs w:val="28"/>
        </w:rPr>
        <w:tab/>
      </w:r>
      <w:r w:rsidRPr="00CB639A">
        <w:rPr>
          <w:sz w:val="28"/>
          <w:szCs w:val="28"/>
        </w:rPr>
        <w:t xml:space="preserve"> Xây dựng kế hoạch cụ thể ngay từ đầu năm học</w:t>
      </w:r>
      <w:r w:rsidR="003B37B7">
        <w:rPr>
          <w:sz w:val="28"/>
          <w:szCs w:val="28"/>
        </w:rPr>
        <w:t xml:space="preserve">; </w:t>
      </w:r>
      <w:r w:rsidRPr="00CB639A">
        <w:rPr>
          <w:sz w:val="28"/>
          <w:szCs w:val="28"/>
          <w:lang w:val="de-DE"/>
        </w:rPr>
        <w:t xml:space="preserve"> 100% </w:t>
      </w:r>
      <w:r w:rsidRPr="00CB639A">
        <w:rPr>
          <w:sz w:val="28"/>
          <w:szCs w:val="28"/>
        </w:rPr>
        <w:t xml:space="preserve"> Cán bộ, công chức, viên chức</w:t>
      </w:r>
      <w:r w:rsidRPr="00CB639A">
        <w:rPr>
          <w:sz w:val="28"/>
          <w:szCs w:val="28"/>
          <w:lang w:val="de-DE"/>
        </w:rPr>
        <w:t xml:space="preserve"> thực hiện Chỉ thị số 19-CT/TU của Thành ủy và Nghị quyết số 17-NQ/QU. </w:t>
      </w:r>
    </w:p>
    <w:p w:rsidR="001608BA" w:rsidRPr="00CB639A" w:rsidRDefault="001608BA" w:rsidP="001608BA">
      <w:pPr>
        <w:tabs>
          <w:tab w:val="left" w:pos="567"/>
          <w:tab w:val="left" w:pos="1080"/>
          <w:tab w:val="left" w:pos="17910"/>
        </w:tabs>
        <w:spacing w:after="120" w:line="360" w:lineRule="auto"/>
        <w:ind w:right="-1"/>
        <w:jc w:val="both"/>
        <w:rPr>
          <w:bCs/>
          <w:sz w:val="28"/>
          <w:szCs w:val="28"/>
        </w:rPr>
      </w:pPr>
      <w:r w:rsidRPr="00CB639A">
        <w:rPr>
          <w:bCs/>
          <w:sz w:val="28"/>
          <w:szCs w:val="28"/>
        </w:rPr>
        <w:tab/>
      </w:r>
      <w:r w:rsidRPr="00CB639A">
        <w:rPr>
          <w:sz w:val="28"/>
          <w:szCs w:val="28"/>
        </w:rPr>
        <w:t xml:space="preserve">100% Cán bộ, công chức, viên chức nắm rõ thực hiện </w:t>
      </w:r>
      <w:r w:rsidRPr="00CB639A">
        <w:rPr>
          <w:sz w:val="28"/>
          <w:szCs w:val="28"/>
          <w:lang w:val="vi-VN" w:eastAsia="vi-VN" w:bidi="vi-VN"/>
        </w:rPr>
        <w:t>Quy định Quy tắc ứng xử trong cơ sở giáo dục mầm non</w:t>
      </w:r>
      <w:r w:rsidRPr="00CB639A">
        <w:rPr>
          <w:sz w:val="28"/>
          <w:szCs w:val="28"/>
          <w:lang w:eastAsia="vi-VN" w:bidi="vi-VN"/>
        </w:rPr>
        <w:t>.</w:t>
      </w:r>
      <w:r w:rsidR="003B37B7">
        <w:rPr>
          <w:bCs/>
          <w:sz w:val="28"/>
          <w:szCs w:val="28"/>
        </w:rPr>
        <w:t xml:space="preserve"> </w:t>
      </w:r>
      <w:r w:rsidRPr="00CB639A">
        <w:rPr>
          <w:sz w:val="28"/>
          <w:szCs w:val="28"/>
        </w:rPr>
        <w:t>100% cán bộ, đảng viên, công chức, viên chức tham gia tích cực các cuộc vận động, các phong trào thi đua.</w:t>
      </w:r>
    </w:p>
    <w:p w:rsidR="001608BA" w:rsidRPr="00CB639A" w:rsidRDefault="001608BA" w:rsidP="001608BA">
      <w:pPr>
        <w:tabs>
          <w:tab w:val="left" w:pos="567"/>
          <w:tab w:val="left" w:pos="1080"/>
          <w:tab w:val="left" w:pos="17910"/>
        </w:tabs>
        <w:spacing w:after="120" w:line="360" w:lineRule="auto"/>
        <w:ind w:right="-1"/>
        <w:jc w:val="both"/>
        <w:rPr>
          <w:bCs/>
          <w:sz w:val="28"/>
          <w:szCs w:val="28"/>
        </w:rPr>
      </w:pPr>
      <w:r w:rsidRPr="00CB639A">
        <w:rPr>
          <w:bCs/>
          <w:sz w:val="28"/>
          <w:szCs w:val="28"/>
        </w:rPr>
        <w:tab/>
      </w:r>
      <w:r w:rsidRPr="00CB639A">
        <w:rPr>
          <w:sz w:val="28"/>
          <w:szCs w:val="28"/>
        </w:rPr>
        <w:t>100</w:t>
      </w:r>
      <w:r w:rsidRPr="00CB639A">
        <w:rPr>
          <w:bCs/>
          <w:sz w:val="28"/>
          <w:szCs w:val="28"/>
        </w:rPr>
        <w:t>% CBGV tham gia bồi dưỡng chính trị, chuyên môn, nghiệp vụ hè.</w:t>
      </w:r>
      <w:r w:rsidR="003B37B7">
        <w:rPr>
          <w:bCs/>
          <w:sz w:val="28"/>
          <w:szCs w:val="28"/>
        </w:rPr>
        <w:t xml:space="preserve"> </w:t>
      </w:r>
      <w:r w:rsidRPr="00CB639A">
        <w:rPr>
          <w:bCs/>
          <w:sz w:val="28"/>
          <w:szCs w:val="28"/>
        </w:rPr>
        <w:t>100% CBGVNV được thông tin các vản bản Pháp luật. Xây dựng môi trường sư phạm đoàn kết, thân thiện, dân chủ, kỷ cương, tình thương, trách nhiệm.</w:t>
      </w:r>
    </w:p>
    <w:p w:rsidR="001608BA" w:rsidRPr="00CB639A" w:rsidRDefault="001608BA" w:rsidP="001608BA">
      <w:pPr>
        <w:tabs>
          <w:tab w:val="left" w:pos="567"/>
          <w:tab w:val="left" w:pos="1080"/>
          <w:tab w:val="left" w:pos="17910"/>
        </w:tabs>
        <w:spacing w:after="120" w:line="360" w:lineRule="auto"/>
        <w:ind w:right="-1"/>
        <w:jc w:val="both"/>
        <w:rPr>
          <w:bCs/>
          <w:sz w:val="28"/>
          <w:szCs w:val="28"/>
        </w:rPr>
      </w:pPr>
      <w:r w:rsidRPr="00CB639A">
        <w:rPr>
          <w:bCs/>
          <w:sz w:val="28"/>
          <w:szCs w:val="28"/>
        </w:rPr>
        <w:tab/>
      </w:r>
      <w:r w:rsidRPr="00CB639A">
        <w:rPr>
          <w:sz w:val="28"/>
          <w:szCs w:val="28"/>
        </w:rPr>
        <w:t>100% CB - GV - NV tích cực trong công tác đăng ký thi đua, tích cực trong công tác tự học tập nâng cao trình độ chuyên môn nghiệp vụ</w:t>
      </w:r>
    </w:p>
    <w:p w:rsidR="001608BA" w:rsidRPr="00CB639A" w:rsidRDefault="001608BA" w:rsidP="001608BA">
      <w:pPr>
        <w:tabs>
          <w:tab w:val="left" w:pos="567"/>
          <w:tab w:val="left" w:pos="1080"/>
          <w:tab w:val="left" w:pos="17910"/>
        </w:tabs>
        <w:spacing w:after="120" w:line="360" w:lineRule="auto"/>
        <w:ind w:right="-1"/>
        <w:jc w:val="both"/>
        <w:rPr>
          <w:bCs/>
          <w:sz w:val="28"/>
          <w:szCs w:val="28"/>
        </w:rPr>
      </w:pPr>
      <w:r w:rsidRPr="00CB639A">
        <w:rPr>
          <w:bCs/>
          <w:sz w:val="28"/>
          <w:szCs w:val="28"/>
        </w:rPr>
        <w:tab/>
      </w:r>
      <w:r w:rsidRPr="00CB639A">
        <w:rPr>
          <w:b/>
          <w:sz w:val="28"/>
          <w:szCs w:val="28"/>
        </w:rPr>
        <w:t xml:space="preserve">c) Biện pháp: </w:t>
      </w:r>
    </w:p>
    <w:p w:rsidR="001608BA" w:rsidRPr="00CB639A" w:rsidRDefault="001608BA" w:rsidP="001608BA">
      <w:pPr>
        <w:tabs>
          <w:tab w:val="num" w:pos="0"/>
          <w:tab w:val="left" w:pos="426"/>
          <w:tab w:val="left" w:pos="17910"/>
        </w:tabs>
        <w:spacing w:after="120" w:line="360" w:lineRule="auto"/>
        <w:ind w:right="-1"/>
        <w:jc w:val="both"/>
        <w:rPr>
          <w:sz w:val="28"/>
          <w:szCs w:val="28"/>
        </w:rPr>
      </w:pPr>
      <w:r w:rsidRPr="00CB639A">
        <w:rPr>
          <w:sz w:val="28"/>
          <w:szCs w:val="28"/>
        </w:rPr>
        <w:tab/>
        <w:t xml:space="preserve"> Xây dựng kế hoạch giáo dục Chính trị tư tưởng phù hợp tình hình đơn vị.Thực hiện tốt công tác tự phê bình và phê bình góp ý trong Chi bộ, đơn vị.</w:t>
      </w:r>
    </w:p>
    <w:p w:rsidR="001608BA" w:rsidRPr="00CB639A" w:rsidRDefault="001608BA" w:rsidP="001608BA">
      <w:pPr>
        <w:tabs>
          <w:tab w:val="num" w:pos="0"/>
          <w:tab w:val="left" w:pos="426"/>
          <w:tab w:val="left" w:pos="17910"/>
        </w:tabs>
        <w:spacing w:after="120" w:line="360" w:lineRule="auto"/>
        <w:ind w:right="-1"/>
        <w:jc w:val="both"/>
        <w:rPr>
          <w:sz w:val="28"/>
          <w:szCs w:val="28"/>
        </w:rPr>
      </w:pPr>
      <w:r w:rsidRPr="00CB639A">
        <w:rPr>
          <w:sz w:val="28"/>
          <w:szCs w:val="28"/>
        </w:rPr>
        <w:tab/>
        <w:t xml:space="preserve"> Kết hợp đoàn thể tổ chức tuyên truyền ý nghĩa các ngày lễ trong năm và phát động thi đua, tổ chức các hoạt động phong trào nhân các ngày lễ hội.</w:t>
      </w:r>
    </w:p>
    <w:p w:rsidR="001608BA" w:rsidRPr="00CB639A" w:rsidRDefault="001608BA" w:rsidP="001608BA">
      <w:pPr>
        <w:tabs>
          <w:tab w:val="num" w:pos="0"/>
          <w:tab w:val="left" w:pos="426"/>
          <w:tab w:val="left" w:pos="17910"/>
        </w:tabs>
        <w:spacing w:after="120" w:line="360" w:lineRule="auto"/>
        <w:ind w:right="-1"/>
        <w:jc w:val="both"/>
        <w:rPr>
          <w:sz w:val="28"/>
          <w:szCs w:val="28"/>
        </w:rPr>
      </w:pPr>
      <w:r w:rsidRPr="00CB639A">
        <w:rPr>
          <w:sz w:val="28"/>
          <w:szCs w:val="28"/>
        </w:rPr>
        <w:tab/>
        <w:t>Thực hiện công tác vận động, tuyên truyền</w:t>
      </w:r>
      <w:r w:rsidRPr="00CB639A">
        <w:rPr>
          <w:sz w:val="28"/>
          <w:szCs w:val="28"/>
          <w:lang w:val="de-DE"/>
        </w:rPr>
        <w:t xml:space="preserve"> </w:t>
      </w:r>
      <w:r w:rsidRPr="00CB639A">
        <w:rPr>
          <w:sz w:val="28"/>
          <w:szCs w:val="28"/>
        </w:rPr>
        <w:t xml:space="preserve">Cán bộ, công chức, viên chức </w:t>
      </w:r>
      <w:r w:rsidRPr="00CB639A">
        <w:rPr>
          <w:sz w:val="28"/>
          <w:szCs w:val="28"/>
          <w:lang w:val="de-DE"/>
        </w:rPr>
        <w:t xml:space="preserve">thực hiện Chỉ thị số 19-CT/TU của Thành ủy và Nghị quyết số 17-NQ/QU về </w:t>
      </w:r>
      <w:r w:rsidRPr="00CB639A">
        <w:rPr>
          <w:sz w:val="28"/>
          <w:szCs w:val="28"/>
          <w:lang w:val="pt-BR"/>
        </w:rPr>
        <w:t xml:space="preserve">“Người dân thành phố Hồ </w:t>
      </w:r>
      <w:r w:rsidRPr="00CB639A">
        <w:rPr>
          <w:sz w:val="28"/>
          <w:szCs w:val="28"/>
          <w:lang w:val="pt-BR"/>
        </w:rPr>
        <w:lastRenderedPageBreak/>
        <w:t>Chí Minh không xả rác ra đường và kênh rạch, vì thành phố sạch và giảm ngập nước”</w:t>
      </w:r>
      <w:r w:rsidRPr="00CB639A">
        <w:rPr>
          <w:sz w:val="28"/>
          <w:szCs w:val="28"/>
          <w:lang w:val="de-DE"/>
        </w:rPr>
        <w:t xml:space="preserve"> </w:t>
      </w:r>
      <w:r w:rsidRPr="00CB639A">
        <w:rPr>
          <w:sz w:val="28"/>
          <w:szCs w:val="28"/>
        </w:rPr>
        <w:t>.</w:t>
      </w:r>
      <w:r w:rsidR="003B37B7">
        <w:rPr>
          <w:sz w:val="28"/>
          <w:szCs w:val="28"/>
        </w:rPr>
        <w:t xml:space="preserve"> </w:t>
      </w:r>
      <w:r w:rsidRPr="00CB639A">
        <w:rPr>
          <w:sz w:val="28"/>
          <w:szCs w:val="28"/>
        </w:rPr>
        <w:t xml:space="preserve"> Đẩy mạnh thực hiện </w:t>
      </w:r>
      <w:r w:rsidRPr="00CB639A">
        <w:rPr>
          <w:sz w:val="28"/>
          <w:szCs w:val="28"/>
          <w:lang w:eastAsia="vi-VN" w:bidi="vi-VN"/>
        </w:rPr>
        <w:t>t</w:t>
      </w:r>
      <w:r w:rsidRPr="00CB639A">
        <w:rPr>
          <w:sz w:val="28"/>
          <w:szCs w:val="28"/>
          <w:lang w:val="vi-VN" w:eastAsia="vi-VN" w:bidi="vi-VN"/>
        </w:rPr>
        <w:t>hông tư</w:t>
      </w:r>
      <w:r w:rsidRPr="00CB639A">
        <w:rPr>
          <w:sz w:val="28"/>
          <w:szCs w:val="28"/>
          <w:lang w:eastAsia="vi-VN" w:bidi="vi-VN"/>
        </w:rPr>
        <w:t xml:space="preserve"> </w:t>
      </w:r>
      <w:r w:rsidRPr="00CB639A">
        <w:rPr>
          <w:sz w:val="28"/>
          <w:szCs w:val="28"/>
          <w:lang w:val="vi-VN" w:eastAsia="vi-VN" w:bidi="vi-VN"/>
        </w:rPr>
        <w:t>06/2019/TT-BGDĐT ngày 12 tháng 4 năm 2019 của Bộ Giáo dục và Đào tạo Quy định Quy tắc ứng xử trong cơ sở giáo dục mầm non</w:t>
      </w:r>
      <w:r w:rsidRPr="00CB639A">
        <w:rPr>
          <w:sz w:val="28"/>
          <w:szCs w:val="28"/>
          <w:lang w:eastAsia="vi-VN" w:bidi="vi-VN"/>
        </w:rPr>
        <w:t xml:space="preserve">. </w:t>
      </w:r>
      <w:r w:rsidRPr="00CB639A">
        <w:rPr>
          <w:sz w:val="28"/>
          <w:szCs w:val="28"/>
        </w:rPr>
        <w:t>Thực hiện công tác tuyên truyền giáo dục “Sống có trách nhiệm”. Tiếp tục tích cực hưởng ứng cuộc cuộc vận động: “Mỗi thầy giáo, cô giáo là một tấm gương đạo đức, tự học và sáng tạo” với thực hiện Chuẩn nghề nghiệp giáo viên mầm non, Chuẩn hiệu trưởng, quy tắc ứng xử theo Thông tư 06/2019/TT-BGDĐT gắn chặt và xử lý kịp thời các biểu hiện vi phạm đạo đức nhà giáo. Tập trung chỉ đạo giải quyết kịp thời, có hiệu quả những vấn đề bức xúc, nổi cộm của đơn vị.</w:t>
      </w:r>
    </w:p>
    <w:p w:rsidR="001608BA" w:rsidRPr="00CB639A" w:rsidRDefault="001608BA" w:rsidP="001608BA">
      <w:pPr>
        <w:tabs>
          <w:tab w:val="num" w:pos="0"/>
          <w:tab w:val="left" w:pos="426"/>
          <w:tab w:val="left" w:pos="17910"/>
        </w:tabs>
        <w:spacing w:after="120" w:line="360" w:lineRule="auto"/>
        <w:ind w:right="-1"/>
        <w:jc w:val="both"/>
        <w:rPr>
          <w:bCs/>
          <w:sz w:val="28"/>
          <w:szCs w:val="28"/>
        </w:rPr>
      </w:pPr>
      <w:r w:rsidRPr="00CB639A">
        <w:rPr>
          <w:sz w:val="28"/>
          <w:szCs w:val="28"/>
        </w:rPr>
        <w:tab/>
        <w:t xml:space="preserve">Tạo điều kiện cho Cán bộ, công chức, viên chức tích cực nghiên cứu, học tập </w:t>
      </w:r>
      <w:r w:rsidRPr="00CB639A">
        <w:rPr>
          <w:bCs/>
          <w:sz w:val="28"/>
          <w:szCs w:val="28"/>
        </w:rPr>
        <w:t xml:space="preserve">tu dưỡng, rèn luyện phong cách, lề lối làm việc </w:t>
      </w:r>
      <w:r w:rsidRPr="00CB639A">
        <w:rPr>
          <w:sz w:val="28"/>
          <w:szCs w:val="28"/>
        </w:rPr>
        <w:t>gắn liền với đời sống thực tiễn, công việc hàng ngày phù hợp với chức năng, nhiệm vụ, đề ra phương hướng phấn đấu làm theo Bác. Tập trung vào việc xây dựng khối đoàn kết thống nhất trong nhà trương, khắc phục tình trạng suy thoái tư tưởng chính trị, đạo đức, lối sống của cán bộ, đảng viên, công chức, viên chức trong nhà trường. N</w:t>
      </w:r>
      <w:r w:rsidRPr="00CB639A">
        <w:rPr>
          <w:bCs/>
          <w:sz w:val="28"/>
          <w:szCs w:val="28"/>
        </w:rPr>
        <w:t xml:space="preserve">êu cao ý thức kỷ luật tinh thần đoàn kết </w:t>
      </w:r>
      <w:r w:rsidRPr="00CB639A">
        <w:rPr>
          <w:sz w:val="28"/>
          <w:szCs w:val="28"/>
        </w:rPr>
        <w:t xml:space="preserve">nội bộ hợp tác tốt với đồng chí, đồng nghiệp </w:t>
      </w:r>
      <w:r w:rsidRPr="00CB639A">
        <w:rPr>
          <w:bCs/>
          <w:sz w:val="28"/>
          <w:szCs w:val="28"/>
        </w:rPr>
        <w:t>không gây bè phái, thoái thác trách nhiệm trong công việc</w:t>
      </w:r>
    </w:p>
    <w:p w:rsidR="001608BA" w:rsidRPr="00CB639A" w:rsidRDefault="001608BA" w:rsidP="003B37B7">
      <w:pPr>
        <w:tabs>
          <w:tab w:val="num" w:pos="0"/>
          <w:tab w:val="left" w:pos="426"/>
          <w:tab w:val="left" w:pos="17910"/>
        </w:tabs>
        <w:spacing w:after="120" w:line="360" w:lineRule="auto"/>
        <w:ind w:right="-1"/>
        <w:jc w:val="both"/>
        <w:rPr>
          <w:sz w:val="28"/>
          <w:szCs w:val="28"/>
        </w:rPr>
      </w:pPr>
      <w:r w:rsidRPr="00CB639A">
        <w:rPr>
          <w:bCs/>
          <w:sz w:val="28"/>
          <w:szCs w:val="28"/>
        </w:rPr>
        <w:tab/>
      </w:r>
      <w:r w:rsidRPr="00CB639A">
        <w:rPr>
          <w:sz w:val="28"/>
          <w:szCs w:val="28"/>
        </w:rPr>
        <w:t>Thực hiện nghiêm túc  nguyên tắc “Tập trung dân chủ” tại đơn vị có sự bàn bạc, thống nhất giữ nghiêm kỷ luật trong tổ chức, cơ quan, tinh thần trách nhiệm trong thực nhiện nhiệm vụ</w:t>
      </w:r>
      <w:r w:rsidR="003B37B7">
        <w:rPr>
          <w:sz w:val="28"/>
          <w:szCs w:val="28"/>
        </w:rPr>
        <w:t xml:space="preserve">; </w:t>
      </w:r>
      <w:r w:rsidRPr="00CB639A">
        <w:rPr>
          <w:sz w:val="28"/>
          <w:szCs w:val="28"/>
        </w:rPr>
        <w:t xml:space="preserve">Tiếp tục xây dựng kế hoạch bồi dưỡng đội ngũ kế cận và chuẩn bị cho kế hoạch phát triển của Nhà trường, giới thiệu đoàn viên công đoàn ưu tú cho Đảng (Hà Châu, Thanh Hằng). </w:t>
      </w:r>
    </w:p>
    <w:p w:rsidR="001608BA" w:rsidRPr="00CB639A" w:rsidRDefault="001608BA" w:rsidP="001608BA">
      <w:pPr>
        <w:pStyle w:val="NormalWeb"/>
        <w:shd w:val="clear" w:color="auto" w:fill="FFFFFF"/>
        <w:tabs>
          <w:tab w:val="left" w:pos="17910"/>
        </w:tabs>
        <w:spacing w:before="0" w:beforeAutospacing="0" w:after="120" w:afterAutospacing="0" w:line="360" w:lineRule="auto"/>
        <w:ind w:left="142" w:right="-1" w:firstLine="450"/>
        <w:jc w:val="both"/>
        <w:rPr>
          <w:sz w:val="28"/>
          <w:szCs w:val="28"/>
        </w:rPr>
      </w:pPr>
      <w:r w:rsidRPr="00CB639A">
        <w:rPr>
          <w:sz w:val="28"/>
          <w:szCs w:val="28"/>
        </w:rPr>
        <w:t xml:space="preserve"> CB - GV - NV tích cực làm tốt trong công tác hàng tháng mỗi tháng đều có xét thi đua; thực hiện nghiêm túc công tác kiểm tra nội bộ theo kế hoạch kịp thời điều chỉnh những hạn chế công tác trong thực tế</w:t>
      </w:r>
      <w:bookmarkStart w:id="0" w:name="_GoBack"/>
      <w:bookmarkEnd w:id="0"/>
    </w:p>
    <w:p w:rsidR="001608BA" w:rsidRPr="00EC2C16" w:rsidRDefault="001608BA" w:rsidP="001608BA">
      <w:pPr>
        <w:tabs>
          <w:tab w:val="left" w:pos="17910"/>
        </w:tabs>
        <w:spacing w:after="120" w:line="360" w:lineRule="auto"/>
        <w:ind w:left="142" w:right="-1" w:firstLine="720"/>
        <w:jc w:val="both"/>
        <w:rPr>
          <w:b/>
          <w:i/>
          <w:color w:val="FF0000"/>
          <w:sz w:val="28"/>
          <w:szCs w:val="28"/>
        </w:rPr>
      </w:pPr>
      <w:r w:rsidRPr="00EC2C16">
        <w:rPr>
          <w:b/>
          <w:i/>
          <w:color w:val="FF0000"/>
          <w:sz w:val="28"/>
          <w:szCs w:val="28"/>
        </w:rPr>
        <w:t>Triển khai đến CB –GV -NV các văn bản quy phạm pháp luật liên quan đến giáo dục mầm non như:</w:t>
      </w:r>
    </w:p>
    <w:p w:rsidR="001608BA" w:rsidRPr="00CB639A" w:rsidRDefault="001608BA" w:rsidP="00F52A43">
      <w:pPr>
        <w:tabs>
          <w:tab w:val="left" w:pos="17910"/>
        </w:tabs>
        <w:spacing w:before="120" w:after="120" w:line="360" w:lineRule="auto"/>
        <w:ind w:left="142" w:right="-1"/>
        <w:jc w:val="both"/>
        <w:rPr>
          <w:sz w:val="28"/>
          <w:szCs w:val="28"/>
        </w:rPr>
      </w:pPr>
      <w:r w:rsidRPr="00CB639A">
        <w:rPr>
          <w:sz w:val="28"/>
          <w:szCs w:val="28"/>
        </w:rPr>
        <w:t xml:space="preserve">+ Nghị định thay thế </w:t>
      </w:r>
      <w:r w:rsidRPr="00CB639A">
        <w:rPr>
          <w:sz w:val="28"/>
          <w:szCs w:val="28"/>
          <w:lang w:val="vi-VN"/>
        </w:rPr>
        <w:t>nghị định số 46/2017/</w:t>
      </w:r>
      <w:r w:rsidRPr="00CB639A">
        <w:rPr>
          <w:sz w:val="28"/>
          <w:szCs w:val="28"/>
        </w:rPr>
        <w:t>NĐ</w:t>
      </w:r>
      <w:r w:rsidRPr="00CB639A">
        <w:rPr>
          <w:sz w:val="28"/>
          <w:szCs w:val="28"/>
          <w:lang w:val="vi-VN"/>
        </w:rPr>
        <w:t>-</w:t>
      </w:r>
      <w:r w:rsidRPr="00CB639A">
        <w:rPr>
          <w:sz w:val="28"/>
          <w:szCs w:val="28"/>
        </w:rPr>
        <w:t xml:space="preserve">CP </w:t>
      </w:r>
      <w:r w:rsidR="00F52A43">
        <w:rPr>
          <w:sz w:val="28"/>
          <w:szCs w:val="28"/>
        </w:rPr>
        <w:t xml:space="preserve">và nghị định số 135/2018/NĐ-CP; </w:t>
      </w:r>
      <w:r w:rsidRPr="00CB639A">
        <w:rPr>
          <w:sz w:val="28"/>
          <w:szCs w:val="28"/>
        </w:rPr>
        <w:t>Nghị định 105/2020/NĐ-CP ngày 08 tháng 9 năm 2020 của Chính phủ quy định về chính sách phát triển GDMN;</w:t>
      </w:r>
    </w:p>
    <w:p w:rsidR="001608BA" w:rsidRPr="00CB639A" w:rsidRDefault="001608BA" w:rsidP="001608BA">
      <w:pPr>
        <w:tabs>
          <w:tab w:val="left" w:pos="17910"/>
        </w:tabs>
        <w:spacing w:before="120" w:after="120" w:line="360" w:lineRule="auto"/>
        <w:ind w:left="142" w:right="-1" w:firstLine="567"/>
        <w:jc w:val="both"/>
        <w:rPr>
          <w:sz w:val="28"/>
          <w:szCs w:val="28"/>
        </w:rPr>
      </w:pPr>
      <w:r w:rsidRPr="00CB639A">
        <w:rPr>
          <w:sz w:val="28"/>
          <w:szCs w:val="28"/>
        </w:rPr>
        <w:t>+ Đề án phổ cập giáo dục mầm non trẻ mẫu giáo (3-4 tuổi);</w:t>
      </w:r>
    </w:p>
    <w:p w:rsidR="001608BA" w:rsidRPr="00CB639A" w:rsidRDefault="001608BA" w:rsidP="001608BA">
      <w:pPr>
        <w:pStyle w:val="Title"/>
        <w:tabs>
          <w:tab w:val="left" w:pos="17910"/>
        </w:tabs>
        <w:spacing w:before="120" w:after="120" w:line="360" w:lineRule="auto"/>
        <w:ind w:left="142" w:right="-1" w:firstLine="567"/>
        <w:jc w:val="both"/>
        <w:rPr>
          <w:rFonts w:ascii="Times New Roman" w:hAnsi="Times New Roman"/>
          <w:b w:val="0"/>
          <w:szCs w:val="28"/>
        </w:rPr>
      </w:pPr>
      <w:r w:rsidRPr="00CB639A">
        <w:rPr>
          <w:rFonts w:ascii="Times New Roman" w:hAnsi="Times New Roman"/>
          <w:b w:val="0"/>
          <w:szCs w:val="28"/>
        </w:rPr>
        <w:t>+ Hướng dẫn thực hiện nhiệm vụ năm học đối với cơ sở giáo dục mầm non;</w:t>
      </w:r>
    </w:p>
    <w:p w:rsidR="001608BA" w:rsidRPr="00CB639A" w:rsidRDefault="001608BA" w:rsidP="00F52A43">
      <w:pPr>
        <w:tabs>
          <w:tab w:val="left" w:pos="17910"/>
        </w:tabs>
        <w:spacing w:after="120" w:line="360" w:lineRule="auto"/>
        <w:ind w:left="142" w:right="-1" w:firstLine="567"/>
        <w:jc w:val="both"/>
        <w:rPr>
          <w:sz w:val="28"/>
          <w:szCs w:val="28"/>
        </w:rPr>
      </w:pPr>
      <w:r w:rsidRPr="00CB639A">
        <w:rPr>
          <w:sz w:val="28"/>
          <w:szCs w:val="28"/>
        </w:rPr>
        <w:lastRenderedPageBreak/>
        <w:t>+ Theo dõi cập nhật tiến độ triển khai Nghị quyết 103/NQ-CP ngày 11 tháng 8 năm 2022 của Chính phủ về chính sách hỗ trợ cán bộ quản lý, giáo viên, nhân viên trong các cơ sở GDMN, giáo dục tiểu học ngoài công lập gặp khó khăn do đại dịch COVID-19 và Quyết định số 11/2022/QĐ-TTg ngày 27 tháng 4 năm 2022 của Thủ tướng Chính phủ về tín dụng đối với cơ sở GDMN, tiểu học ngoài công lập gặp</w:t>
      </w:r>
      <w:r w:rsidR="00F52A43">
        <w:rPr>
          <w:sz w:val="28"/>
          <w:szCs w:val="28"/>
        </w:rPr>
        <w:t xml:space="preserve"> khó khăn do đại dịch COVID-19. </w:t>
      </w:r>
      <w:r w:rsidRPr="00CB639A">
        <w:rPr>
          <w:sz w:val="28"/>
          <w:szCs w:val="28"/>
        </w:rPr>
        <w:t>Nghị định số 80/2017/NĐ-CP ngày 17 tháng 7 năm 2017 quy định về môi trường giáo dục an toàn, lành mạnh, thân thiện,</w:t>
      </w:r>
      <w:r w:rsidR="00F52A43">
        <w:rPr>
          <w:sz w:val="28"/>
          <w:szCs w:val="28"/>
        </w:rPr>
        <w:t xml:space="preserve"> phòng chống bạo lực học đường; </w:t>
      </w:r>
      <w:r w:rsidRPr="00CB639A">
        <w:rPr>
          <w:sz w:val="28"/>
          <w:szCs w:val="28"/>
        </w:rPr>
        <w:t>Chỉ thị số 993/ CT – BGDĐT ngày 12 tháng 4 năm 2019 của Bộ trưởng Bộ Giáo dục và Đào tạo về tăng cường giải pháp phòng chống bạo lực học đường trong cơ sở giáo dục.</w:t>
      </w:r>
    </w:p>
    <w:p w:rsidR="001608BA" w:rsidRPr="00CB639A" w:rsidRDefault="001608BA" w:rsidP="00F52A43">
      <w:pPr>
        <w:tabs>
          <w:tab w:val="left" w:pos="17910"/>
        </w:tabs>
        <w:spacing w:before="120" w:after="120" w:line="360" w:lineRule="auto"/>
        <w:ind w:left="142" w:right="-1" w:firstLine="720"/>
        <w:jc w:val="both"/>
        <w:rPr>
          <w:sz w:val="28"/>
          <w:szCs w:val="28"/>
        </w:rPr>
      </w:pPr>
      <w:r w:rsidRPr="00CB639A">
        <w:rPr>
          <w:sz w:val="28"/>
          <w:szCs w:val="28"/>
        </w:rPr>
        <w:t xml:space="preserve">Nghị định 06/2018/NĐ-CP ngày 05 tháng 01 năm 2018 quy định chính sách hỗ trợ ăn trưa đối với trẻ em mẫu giáo và chính </w:t>
      </w:r>
      <w:r w:rsidR="00F52A43">
        <w:rPr>
          <w:sz w:val="28"/>
          <w:szCs w:val="28"/>
        </w:rPr>
        <w:t xml:space="preserve">sách đối với giáo viên mầm non; </w:t>
      </w:r>
      <w:r w:rsidRPr="00CB639A">
        <w:rPr>
          <w:sz w:val="28"/>
          <w:szCs w:val="28"/>
        </w:rPr>
        <w:t>Nghị định 86/2018/NĐ-CP ngày 06 tháng 6 năm 2018 quy định về hợp tác, đầu tư của nước ngoài trong lĩnh vực giáo dục;</w:t>
      </w:r>
    </w:p>
    <w:p w:rsidR="001608BA" w:rsidRPr="00CB639A" w:rsidRDefault="001608BA" w:rsidP="00F52A43">
      <w:pPr>
        <w:tabs>
          <w:tab w:val="left" w:pos="17910"/>
        </w:tabs>
        <w:spacing w:before="120" w:after="120" w:line="360" w:lineRule="auto"/>
        <w:ind w:left="142" w:right="-1" w:firstLine="720"/>
        <w:jc w:val="both"/>
        <w:rPr>
          <w:sz w:val="28"/>
          <w:szCs w:val="28"/>
        </w:rPr>
      </w:pPr>
      <w:r w:rsidRPr="00CB639A">
        <w:rPr>
          <w:sz w:val="28"/>
          <w:szCs w:val="28"/>
        </w:rPr>
        <w:t>Nghị định số 71/2020/ NĐ – CP ngày 30 tháng 6 năm 2020 của Chính phủ quy định lộ trình thực hiện nâng trình độ chuẩn đượ</w:t>
      </w:r>
      <w:r w:rsidR="00F52A43">
        <w:rPr>
          <w:sz w:val="28"/>
          <w:szCs w:val="28"/>
        </w:rPr>
        <w:t xml:space="preserve">c đào tạo của giáo viên mầm non. </w:t>
      </w:r>
      <w:r w:rsidRPr="00CB639A">
        <w:rPr>
          <w:sz w:val="28"/>
          <w:szCs w:val="28"/>
        </w:rPr>
        <w:t>Nghị định số 84/2020 NĐ – CP ngày 17 tháng 7 năm 2020 của Chính phủ quy định chi tiết một số điều của Luật giáo dục.</w:t>
      </w:r>
    </w:p>
    <w:p w:rsidR="001608BA" w:rsidRPr="00CB639A" w:rsidRDefault="001608BA" w:rsidP="00F52A43">
      <w:pPr>
        <w:tabs>
          <w:tab w:val="left" w:pos="17910"/>
        </w:tabs>
        <w:spacing w:before="120" w:after="120" w:line="360" w:lineRule="auto"/>
        <w:ind w:left="142" w:right="-1" w:firstLine="720"/>
        <w:jc w:val="both"/>
        <w:rPr>
          <w:sz w:val="28"/>
          <w:szCs w:val="28"/>
        </w:rPr>
      </w:pPr>
      <w:r w:rsidRPr="00CB639A">
        <w:rPr>
          <w:sz w:val="28"/>
          <w:szCs w:val="28"/>
        </w:rPr>
        <w:t>Nghị định 127/2018/NĐ-CP ngày 21 tháng 9 năm 2018 quy định trách nhiệm</w:t>
      </w:r>
      <w:r w:rsidR="00F52A43">
        <w:rPr>
          <w:sz w:val="28"/>
          <w:szCs w:val="28"/>
        </w:rPr>
        <w:t xml:space="preserve"> quản lý nhà nước về giáo dục; </w:t>
      </w:r>
      <w:r w:rsidRPr="00CB639A">
        <w:rPr>
          <w:sz w:val="28"/>
          <w:szCs w:val="28"/>
        </w:rPr>
        <w:t>Quyết định số 1677/QĐ -TTg ngày 03 tháng 12 năm 2018 quyết định phê duyệt Đề án phát triển Giáo dục màm non giai đoạn 2018 – 2025;</w:t>
      </w:r>
    </w:p>
    <w:p w:rsidR="001608BA" w:rsidRPr="00CB639A" w:rsidRDefault="001608BA" w:rsidP="001608BA">
      <w:pPr>
        <w:tabs>
          <w:tab w:val="left" w:pos="17910"/>
        </w:tabs>
        <w:spacing w:before="120" w:after="120" w:line="360" w:lineRule="auto"/>
        <w:ind w:left="142" w:right="-1" w:firstLine="720"/>
        <w:jc w:val="both"/>
        <w:rPr>
          <w:sz w:val="28"/>
          <w:szCs w:val="28"/>
        </w:rPr>
      </w:pPr>
      <w:r w:rsidRPr="00CB639A">
        <w:rPr>
          <w:sz w:val="28"/>
          <w:szCs w:val="28"/>
        </w:rPr>
        <w:t>Thông tư 16/2018/TT-BGDĐT ngày 03 tháng 8 năm 2018 quy định về tài trợ cho các cơ sở giáo dục thuộc hệ thống giáo dục quốc dân;</w:t>
      </w:r>
    </w:p>
    <w:p w:rsidR="001608BA" w:rsidRPr="00CB639A" w:rsidRDefault="001608BA" w:rsidP="001608BA">
      <w:pPr>
        <w:tabs>
          <w:tab w:val="left" w:pos="17910"/>
        </w:tabs>
        <w:spacing w:before="120" w:after="120" w:line="360" w:lineRule="auto"/>
        <w:ind w:left="142" w:right="-1" w:firstLine="720"/>
        <w:jc w:val="both"/>
        <w:rPr>
          <w:sz w:val="28"/>
          <w:szCs w:val="28"/>
        </w:rPr>
      </w:pPr>
      <w:r w:rsidRPr="00CB639A">
        <w:rPr>
          <w:sz w:val="28"/>
          <w:szCs w:val="28"/>
        </w:rPr>
        <w:t>Quyết định số 41/QĐ-TTg ngày 08 tháng 01 năm 2019 quyết định của Thủ tướng Chính phủ phê duyệt Đề án “Bảo đảm dinh dưỡng hợp lý tăng cường hoạt động thể lực cho trẻ em, học sinh, sinh viên để nâng cao sức khỏe, dự phòng bệnh ung thư, tim mạch, đái tháo đường, bệnh phổi tắc nghẹn mãn tính và hen phế quản giai đoạn 2018 – 2025”;</w:t>
      </w:r>
    </w:p>
    <w:p w:rsidR="001608BA" w:rsidRPr="00CB639A" w:rsidRDefault="001608BA" w:rsidP="001608BA">
      <w:pPr>
        <w:tabs>
          <w:tab w:val="left" w:pos="17910"/>
        </w:tabs>
        <w:spacing w:before="120" w:after="120" w:line="360" w:lineRule="auto"/>
        <w:ind w:left="142" w:right="-1" w:firstLine="720"/>
        <w:jc w:val="both"/>
        <w:rPr>
          <w:sz w:val="28"/>
          <w:szCs w:val="28"/>
        </w:rPr>
      </w:pPr>
      <w:r w:rsidRPr="00CB639A">
        <w:rPr>
          <w:sz w:val="28"/>
          <w:szCs w:val="28"/>
        </w:rPr>
        <w:t>Thông tư 06/2019/TT-BGDĐT ngày 12 tháng 4 năm 2019 quy định quy tắc ứng xử trong cơ sở giáo dục mầm non, cơ sở giáo dục phổ thông, cơ sở giáo dục thường xuyên;</w:t>
      </w:r>
    </w:p>
    <w:p w:rsidR="001608BA" w:rsidRPr="00CB639A" w:rsidRDefault="001608BA" w:rsidP="001608BA">
      <w:pPr>
        <w:tabs>
          <w:tab w:val="left" w:pos="17910"/>
        </w:tabs>
        <w:spacing w:before="120" w:after="120" w:line="360" w:lineRule="auto"/>
        <w:ind w:left="142" w:right="-1" w:firstLine="720"/>
        <w:jc w:val="both"/>
        <w:rPr>
          <w:sz w:val="28"/>
          <w:szCs w:val="28"/>
        </w:rPr>
      </w:pPr>
      <w:r w:rsidRPr="00CB639A">
        <w:rPr>
          <w:sz w:val="28"/>
          <w:szCs w:val="28"/>
        </w:rPr>
        <w:lastRenderedPageBreak/>
        <w:t>Thông tư số 04/2020/TT-BGDĐT ngày 18 tháng 3 năm 2020 của Bộ giáo dục và Đào tạo quy định chi tiết một số điều của Nghị định 86/2018/ NĐ –CP ngày 6 tháng 6 năm 2018 của Chính phủ Quy định về hợp tác, đầu tư của nước ngoài trong lĩnh vực giáo dục</w:t>
      </w:r>
    </w:p>
    <w:p w:rsidR="001608BA" w:rsidRPr="00CB639A" w:rsidRDefault="001608BA" w:rsidP="001608BA">
      <w:pPr>
        <w:tabs>
          <w:tab w:val="left" w:pos="17910"/>
        </w:tabs>
        <w:spacing w:before="120" w:after="120" w:line="360" w:lineRule="auto"/>
        <w:ind w:left="142" w:right="-1" w:firstLine="720"/>
        <w:jc w:val="both"/>
        <w:rPr>
          <w:sz w:val="28"/>
          <w:szCs w:val="28"/>
        </w:rPr>
      </w:pPr>
      <w:r w:rsidRPr="00CB639A">
        <w:rPr>
          <w:sz w:val="28"/>
          <w:szCs w:val="28"/>
        </w:rPr>
        <w:t>Thông tư số 13 /2020/TT – BGDĐT ngày 26 tháng 5 năm 2020 của Bộ giáo dục và Đào tạo ban hành quy định tiêu chuẩn CSVC các trường mầm non và nhiều cấp học;</w:t>
      </w:r>
    </w:p>
    <w:p w:rsidR="001608BA" w:rsidRPr="00CB639A" w:rsidRDefault="001608BA" w:rsidP="001608BA">
      <w:pPr>
        <w:tabs>
          <w:tab w:val="left" w:pos="17910"/>
        </w:tabs>
        <w:spacing w:before="120" w:after="120" w:line="360" w:lineRule="auto"/>
        <w:ind w:left="142" w:right="-1" w:firstLine="720"/>
        <w:jc w:val="both"/>
        <w:rPr>
          <w:sz w:val="28"/>
          <w:szCs w:val="28"/>
        </w:rPr>
      </w:pPr>
      <w:r w:rsidRPr="00CB639A">
        <w:rPr>
          <w:sz w:val="28"/>
          <w:szCs w:val="28"/>
        </w:rPr>
        <w:t xml:space="preserve">Triển khai thực hiện Chỉ thị số 19-CT/TU ngày 19 tháng 10 năm 2018 của Ban Thường vụ Thành uỷ về thực hiện cuộc vận động </w:t>
      </w:r>
      <w:r w:rsidRPr="00CB639A">
        <w:rPr>
          <w:i/>
          <w:sz w:val="28"/>
          <w:szCs w:val="28"/>
        </w:rPr>
        <w:t>“Người dân thành phố Hồ Chí Minh không xả rác ra đường và kênh rạch, vì thành phố sạch và giảm ngập nước”</w:t>
      </w:r>
      <w:r w:rsidRPr="00CB639A">
        <w:rPr>
          <w:sz w:val="28"/>
          <w:szCs w:val="28"/>
        </w:rPr>
        <w:t>.</w:t>
      </w:r>
    </w:p>
    <w:p w:rsidR="001608BA" w:rsidRPr="00CB639A" w:rsidRDefault="001608BA" w:rsidP="001608BA">
      <w:pPr>
        <w:tabs>
          <w:tab w:val="left" w:pos="17910"/>
        </w:tabs>
        <w:spacing w:before="120" w:after="120" w:line="360" w:lineRule="auto"/>
        <w:ind w:left="142" w:right="-1" w:firstLine="720"/>
        <w:jc w:val="both"/>
        <w:rPr>
          <w:sz w:val="28"/>
          <w:szCs w:val="28"/>
        </w:rPr>
      </w:pPr>
      <w:r w:rsidRPr="00CB639A">
        <w:rPr>
          <w:sz w:val="28"/>
          <w:szCs w:val="28"/>
        </w:rPr>
        <w:t xml:space="preserve">Tiếp tục thực hiện nghiêm túc và đầy đủ các quy định về tổ chức và hoạt động của cơ sở giáo dục mầm non tại Điều lệ mầm non, các quy định về quản lý tài chánh, quy chế dân chủ; thực hiện công khai theo Thông tư 36/2017/TT-BGDĐT ngày 28 tháng 12 năm 2017 của Bộ trưởng Bộ Giáo dục và Đào tạo. </w:t>
      </w:r>
    </w:p>
    <w:p w:rsidR="001608BA" w:rsidRPr="00CB639A" w:rsidRDefault="001608BA" w:rsidP="001608BA">
      <w:pPr>
        <w:tabs>
          <w:tab w:val="left" w:pos="17910"/>
        </w:tabs>
        <w:spacing w:before="120" w:after="120" w:line="360" w:lineRule="auto"/>
        <w:ind w:left="142" w:right="-1" w:firstLine="720"/>
        <w:jc w:val="both"/>
        <w:rPr>
          <w:sz w:val="28"/>
          <w:szCs w:val="28"/>
        </w:rPr>
      </w:pPr>
      <w:r w:rsidRPr="00CB639A">
        <w:rPr>
          <w:sz w:val="28"/>
          <w:szCs w:val="28"/>
        </w:rPr>
        <w:t>Chuẩn nghề nghiệp Hiệu trưởng theo Thông tư Số 25/2018/ TT – BGDĐT ngày 08 tháng 10 năm 2018 của Bộ Giáo dục và đào tạo ban hành Quy định Chuẩn Hiệu trưởng của cơ sở giáo dục</w:t>
      </w:r>
    </w:p>
    <w:p w:rsidR="001608BA" w:rsidRPr="00CB639A" w:rsidRDefault="001608BA" w:rsidP="001608BA">
      <w:pPr>
        <w:tabs>
          <w:tab w:val="left" w:pos="17910"/>
        </w:tabs>
        <w:spacing w:before="120" w:after="120" w:line="360" w:lineRule="auto"/>
        <w:ind w:left="142" w:right="-1" w:firstLine="720"/>
        <w:jc w:val="both"/>
        <w:rPr>
          <w:sz w:val="28"/>
          <w:szCs w:val="28"/>
        </w:rPr>
      </w:pPr>
      <w:r w:rsidRPr="00CB639A">
        <w:rPr>
          <w:sz w:val="28"/>
          <w:szCs w:val="28"/>
        </w:rPr>
        <w:t>Công văn 5568/ BGDĐT – NGCBQLGD ngày 06 tháng 12 năm 2018 của Bộ trưởng Bộ Giáo dục và Đào tạo hướng dẫn thực hiện Thông tư 25/2018 / TT- BGDĐT ngày 08 tháng 10 năm 2018 ban hành quy định chuẩn hiệu trưởng cơ sở giáo dục mầm non</w:t>
      </w:r>
    </w:p>
    <w:p w:rsidR="001608BA" w:rsidRPr="00CB639A" w:rsidRDefault="001608BA" w:rsidP="001608BA">
      <w:pPr>
        <w:tabs>
          <w:tab w:val="left" w:pos="17910"/>
        </w:tabs>
        <w:spacing w:before="120" w:after="120" w:line="360" w:lineRule="auto"/>
        <w:ind w:left="142" w:right="-1" w:firstLine="720"/>
        <w:jc w:val="both"/>
        <w:rPr>
          <w:sz w:val="28"/>
          <w:szCs w:val="28"/>
        </w:rPr>
      </w:pPr>
      <w:r w:rsidRPr="00CB639A">
        <w:rPr>
          <w:sz w:val="28"/>
          <w:szCs w:val="28"/>
        </w:rPr>
        <w:t>Chuẩn nghề nghiệp Giáo viên theo Thông tư Số 26/2018/ TT – BGDĐT ngày 08 tháng 10 năm 2018 của Bộ Giáo dục và đào tạo ban hành Quy định Chuẩn Hiệu trưởng của cơ sở giáo dục</w:t>
      </w:r>
    </w:p>
    <w:p w:rsidR="001608BA" w:rsidRPr="00CB639A" w:rsidRDefault="001608BA" w:rsidP="001608BA">
      <w:pPr>
        <w:tabs>
          <w:tab w:val="left" w:pos="17910"/>
        </w:tabs>
        <w:spacing w:before="120" w:after="120" w:line="360" w:lineRule="auto"/>
        <w:ind w:left="142" w:right="-1" w:firstLine="720"/>
        <w:jc w:val="both"/>
        <w:rPr>
          <w:sz w:val="28"/>
          <w:szCs w:val="28"/>
        </w:rPr>
      </w:pPr>
      <w:r w:rsidRPr="00CB639A">
        <w:rPr>
          <w:sz w:val="28"/>
          <w:szCs w:val="28"/>
        </w:rPr>
        <w:t>Luật An toàn thực phẩm số 55/2010/ QH 12 ngày 17 tháng 6 năm 2010. Xử lý vi phạm hành chính Nghị định 115/ NĐ – CP ngày 04 tháng 9 năm 2018 của Chính phủ Quy định xử phạt vi phạm hành chính về ATTP</w:t>
      </w:r>
    </w:p>
    <w:p w:rsidR="001608BA" w:rsidRPr="00CB639A" w:rsidRDefault="001608BA" w:rsidP="001608BA">
      <w:pPr>
        <w:tabs>
          <w:tab w:val="left" w:pos="17910"/>
        </w:tabs>
        <w:spacing w:before="120" w:after="120" w:line="360" w:lineRule="auto"/>
        <w:ind w:left="142" w:right="-1" w:firstLine="720"/>
        <w:jc w:val="both"/>
        <w:rPr>
          <w:sz w:val="28"/>
          <w:szCs w:val="28"/>
        </w:rPr>
      </w:pPr>
      <w:r w:rsidRPr="00CB639A">
        <w:rPr>
          <w:sz w:val="28"/>
          <w:szCs w:val="28"/>
        </w:rPr>
        <w:t>Quyết định 1246/2017/ QĐ – BYT ngày 31 tháng 3 năm 2017 của Bộ Y tế về việc ban hành “ Hướng dẫn thực hiện chế độ kiểm thực ba bước và lưu mẫu đối với cơ sở  kinh doanh dịch vụ ăn uống</w:t>
      </w:r>
    </w:p>
    <w:p w:rsidR="001608BA" w:rsidRPr="00CB639A" w:rsidRDefault="001608BA" w:rsidP="001608BA">
      <w:pPr>
        <w:tabs>
          <w:tab w:val="left" w:pos="17910"/>
        </w:tabs>
        <w:spacing w:before="120" w:after="120" w:line="360" w:lineRule="auto"/>
        <w:ind w:left="142" w:right="-1" w:firstLine="720"/>
        <w:jc w:val="both"/>
        <w:rPr>
          <w:sz w:val="28"/>
          <w:szCs w:val="28"/>
        </w:rPr>
      </w:pPr>
      <w:r w:rsidRPr="00CB639A">
        <w:rPr>
          <w:sz w:val="28"/>
          <w:szCs w:val="28"/>
        </w:rPr>
        <w:lastRenderedPageBreak/>
        <w:t>Quyết định số 39/2006/ QĐ –BYT ngày 13 tháng 12 năm 2006 của Bộ Y tế ban hành “ Quy chế điều tra ngộ độc thực phẩm”</w:t>
      </w:r>
    </w:p>
    <w:p w:rsidR="001608BA" w:rsidRPr="00CB639A" w:rsidRDefault="001608BA" w:rsidP="001608BA">
      <w:pPr>
        <w:tabs>
          <w:tab w:val="left" w:pos="17910"/>
        </w:tabs>
        <w:spacing w:before="120" w:after="120" w:line="360" w:lineRule="auto"/>
        <w:ind w:left="142" w:right="-1" w:firstLine="720"/>
        <w:jc w:val="both"/>
        <w:rPr>
          <w:sz w:val="28"/>
          <w:szCs w:val="28"/>
        </w:rPr>
      </w:pPr>
      <w:r w:rsidRPr="00CB639A">
        <w:rPr>
          <w:sz w:val="28"/>
          <w:szCs w:val="28"/>
        </w:rPr>
        <w:t>Công văn 5569/ BGDĐT – NGCBQLGD ngày 06 tháng 12 năm 2018 của Bộ trưởng Bộ Giáo dục và Đào tạo hướng dẫn thực hiện Thông tư 25/2018 / TT- BGDĐT ngày 08 tháng 10 năm 2018 ban hành quy định chuẩn nghề nghiệp giáo viên sở giáo dục mầm non</w:t>
      </w:r>
    </w:p>
    <w:p w:rsidR="001608BA" w:rsidRPr="00CB639A" w:rsidRDefault="001608BA" w:rsidP="001608BA">
      <w:pPr>
        <w:shd w:val="clear" w:color="auto" w:fill="FFFFFF"/>
        <w:tabs>
          <w:tab w:val="left" w:pos="17910"/>
        </w:tabs>
        <w:spacing w:after="120" w:line="360" w:lineRule="auto"/>
        <w:ind w:left="142" w:right="-1" w:firstLine="720"/>
        <w:rPr>
          <w:b/>
          <w:sz w:val="28"/>
          <w:szCs w:val="28"/>
        </w:rPr>
      </w:pPr>
      <w:r w:rsidRPr="00CB639A">
        <w:rPr>
          <w:sz w:val="28"/>
          <w:szCs w:val="28"/>
        </w:rPr>
        <w:t xml:space="preserve">Nghị định 90/2020/ NĐ – CP ngày 13 tháng 8 năm 2020 hướng dẫn </w:t>
      </w:r>
      <w:r w:rsidRPr="00CB639A">
        <w:rPr>
          <w:sz w:val="28"/>
          <w:szCs w:val="28"/>
          <w:lang w:val="vi-VN"/>
        </w:rPr>
        <w:t>về đánh giá, xếp loại chất lượng cán bộ, công chức, viên chứ</w:t>
      </w:r>
      <w:r w:rsidRPr="00CB639A">
        <w:rPr>
          <w:sz w:val="28"/>
          <w:szCs w:val="28"/>
        </w:rPr>
        <w:t>c</w:t>
      </w:r>
    </w:p>
    <w:p w:rsidR="001608BA" w:rsidRPr="00CB639A" w:rsidRDefault="001608BA" w:rsidP="00F52A43">
      <w:pPr>
        <w:tabs>
          <w:tab w:val="left" w:pos="17910"/>
        </w:tabs>
        <w:spacing w:before="120" w:after="120" w:line="360" w:lineRule="auto"/>
        <w:ind w:left="142" w:right="-1" w:firstLine="720"/>
        <w:jc w:val="both"/>
        <w:rPr>
          <w:sz w:val="28"/>
          <w:szCs w:val="28"/>
        </w:rPr>
      </w:pPr>
      <w:r w:rsidRPr="00CB639A">
        <w:rPr>
          <w:sz w:val="28"/>
          <w:szCs w:val="28"/>
        </w:rPr>
        <w:t xml:space="preserve">Thông tư Số 19/2018/ TT – BGDĐT ngày 22 tháng 8 năm 2018 Thông tư Ban hành Quy định  về kiểm định chất lượng giáo dục và công nhận đạt chuẩn </w:t>
      </w:r>
      <w:r w:rsidR="00F52A43">
        <w:rPr>
          <w:sz w:val="28"/>
          <w:szCs w:val="28"/>
        </w:rPr>
        <w:t xml:space="preserve">quốc gia đối với trường mầm non . </w:t>
      </w:r>
      <w:r w:rsidRPr="00CB639A">
        <w:rPr>
          <w:sz w:val="28"/>
          <w:szCs w:val="28"/>
        </w:rPr>
        <w:t>Thông tư 50/2020/ TT– BGDĐT ngày 31 tháng 12 năm 2020 của Bộ GD &amp;ĐT về ban hành chương trình làm quen với  tiếng Anh dành cho  trẻ em mẫu giáo.</w:t>
      </w:r>
    </w:p>
    <w:p w:rsidR="001608BA" w:rsidRPr="00CB639A" w:rsidRDefault="001608BA" w:rsidP="001608BA">
      <w:pPr>
        <w:tabs>
          <w:tab w:val="left" w:pos="17910"/>
        </w:tabs>
        <w:spacing w:before="120" w:after="120" w:line="360" w:lineRule="auto"/>
        <w:ind w:left="142" w:right="-1" w:firstLine="720"/>
        <w:jc w:val="both"/>
        <w:rPr>
          <w:sz w:val="28"/>
          <w:szCs w:val="28"/>
        </w:rPr>
      </w:pPr>
      <w:r w:rsidRPr="00CB639A">
        <w:rPr>
          <w:sz w:val="28"/>
          <w:szCs w:val="28"/>
        </w:rPr>
        <w:t>Thông tư 51/2020/ TT– BGDĐT ngày 31 tháng 12 năm 2020 của của Bộ Giáo dục và Đào về sửa đổi và bổ sung một số nội dung của chương trình GDMN ban hành theo Thông tư 17/2009/ TT – BGDĐT ngày 25 tháng 7 năm  2009  của Bộ trưởng Bộ Giáo dục và Đào tạo đã được sữa đổi, bổ sung bởi Thông tư 28/2016/ TT - BGDĐT ngày 30 tháng 12 năm 2016 của Bộ trưởng Bộ Giáo dục và Đào tạo.</w:t>
      </w:r>
    </w:p>
    <w:p w:rsidR="001608BA" w:rsidRPr="00CB639A" w:rsidRDefault="001608BA" w:rsidP="00F52A43">
      <w:pPr>
        <w:tabs>
          <w:tab w:val="left" w:pos="17910"/>
        </w:tabs>
        <w:spacing w:before="120" w:after="120" w:line="360" w:lineRule="auto"/>
        <w:ind w:left="142" w:right="-1" w:firstLine="720"/>
        <w:jc w:val="both"/>
        <w:rPr>
          <w:sz w:val="28"/>
          <w:szCs w:val="28"/>
        </w:rPr>
      </w:pPr>
      <w:r w:rsidRPr="00CB639A">
        <w:rPr>
          <w:sz w:val="28"/>
          <w:szCs w:val="28"/>
        </w:rPr>
        <w:t>Thông tư 52/2020/ TT– BGDĐT ngày 31 tháng 12 năm 2021 của Bộ Giáo dục và Đào tạo  về ba</w:t>
      </w:r>
      <w:r w:rsidR="00F52A43">
        <w:rPr>
          <w:sz w:val="28"/>
          <w:szCs w:val="28"/>
        </w:rPr>
        <w:t xml:space="preserve">n hành Điều lệ trường mầm non </w:t>
      </w:r>
      <w:r w:rsidRPr="00CB639A">
        <w:rPr>
          <w:sz w:val="28"/>
          <w:szCs w:val="28"/>
        </w:rPr>
        <w:t>Công văn 5942/ BGDĐT – QLCL ngày 28 tháng 12 năm 2018 Về hướng dẫn tự đánh giá và đánh giá ngoài trường mầm non.</w:t>
      </w:r>
    </w:p>
    <w:p w:rsidR="001608BA" w:rsidRPr="00F52A43" w:rsidRDefault="001608BA" w:rsidP="00F52A43">
      <w:pPr>
        <w:tabs>
          <w:tab w:val="left" w:pos="17910"/>
        </w:tabs>
        <w:spacing w:before="120" w:after="120" w:line="360" w:lineRule="auto"/>
        <w:ind w:left="142" w:right="-1" w:firstLine="720"/>
        <w:jc w:val="both"/>
        <w:rPr>
          <w:spacing w:val="-2"/>
          <w:sz w:val="28"/>
          <w:szCs w:val="28"/>
        </w:rPr>
      </w:pPr>
      <w:r w:rsidRPr="00CB639A">
        <w:rPr>
          <w:spacing w:val="-2"/>
          <w:sz w:val="28"/>
          <w:szCs w:val="28"/>
        </w:rPr>
        <w:t>Luật Giáo dục năm 2019 ngày 27 tháng 6 năm 2019;</w:t>
      </w:r>
      <w:r w:rsidR="003B37B7">
        <w:rPr>
          <w:spacing w:val="-2"/>
          <w:sz w:val="28"/>
          <w:szCs w:val="28"/>
        </w:rPr>
        <w:t xml:space="preserve"> </w:t>
      </w:r>
      <w:r w:rsidRPr="00CB639A">
        <w:rPr>
          <w:sz w:val="28"/>
          <w:szCs w:val="28"/>
        </w:rPr>
        <w:t>Nghị định số 105/2020/NĐ-CP ngày 08 tháng 9 năm 2020 Quy định chính sách phát triển giáo dục mầm non;</w:t>
      </w:r>
      <w:r w:rsidR="00F52A43">
        <w:rPr>
          <w:spacing w:val="-2"/>
          <w:sz w:val="28"/>
          <w:szCs w:val="28"/>
        </w:rPr>
        <w:t xml:space="preserve"> </w:t>
      </w:r>
      <w:r w:rsidRPr="00CB639A">
        <w:rPr>
          <w:sz w:val="28"/>
          <w:szCs w:val="28"/>
          <w:lang w:val="vi-VN"/>
        </w:rPr>
        <w:t xml:space="preserve">Nghị định số 84/2020/NĐ-CP ngày 17 tháng 7 năm 2020 </w:t>
      </w:r>
      <w:r w:rsidRPr="00CB639A">
        <w:rPr>
          <w:sz w:val="28"/>
          <w:szCs w:val="28"/>
        </w:rPr>
        <w:t xml:space="preserve">của Chính phủ </w:t>
      </w:r>
      <w:r w:rsidRPr="00CB639A">
        <w:rPr>
          <w:sz w:val="28"/>
          <w:szCs w:val="28"/>
          <w:lang w:val="vi-VN"/>
        </w:rPr>
        <w:t>quy định chi tiết một số điều của Luật Giáo dục;</w:t>
      </w:r>
      <w:r w:rsidR="003B37B7">
        <w:rPr>
          <w:sz w:val="28"/>
          <w:szCs w:val="28"/>
        </w:rPr>
        <w:t xml:space="preserve"> </w:t>
      </w:r>
      <w:r w:rsidRPr="00CB639A">
        <w:rPr>
          <w:sz w:val="28"/>
          <w:szCs w:val="28"/>
          <w:lang w:val="vi-VN"/>
        </w:rPr>
        <w:t>Thông tư số 13/2020/TT-BGDĐT ngày 26 tháng 5 năm 2020 của Bộ Giáo dục và Đào tạo ban hành quy định tiêu chuẩn cơ sở vật chất các trường mầm non, tiểu học, trung học cơ sở, trung học phổ thông và trường phổ thông có nhiều cấp học;</w:t>
      </w:r>
      <w:r w:rsidR="00F52A43">
        <w:rPr>
          <w:sz w:val="28"/>
          <w:szCs w:val="28"/>
        </w:rPr>
        <w:t xml:space="preserve"> </w:t>
      </w:r>
      <w:r w:rsidRPr="00CB639A">
        <w:rPr>
          <w:sz w:val="28"/>
          <w:szCs w:val="28"/>
        </w:rPr>
        <w:t>Thông tư sửa đổi, bổ sung Chương trình GDMN, Thông tư ban hành Chương trình làm quen với tiếng Anh dành cho trẻ em mẫu giáo; Thông tư ban hành Điều lệ trường mầm non; Thông tư Quy định tiêu chuẩn và lựa chọn đồ chơi, học liệu được sử dụng trong các cơ sở giáo dục mầm non.</w:t>
      </w:r>
    </w:p>
    <w:p w:rsidR="001608BA" w:rsidRPr="00CB639A" w:rsidRDefault="001608BA" w:rsidP="001608BA">
      <w:pPr>
        <w:tabs>
          <w:tab w:val="left" w:pos="17910"/>
        </w:tabs>
        <w:spacing w:before="120" w:after="120" w:line="360" w:lineRule="auto"/>
        <w:ind w:left="142" w:right="-1" w:firstLine="567"/>
        <w:jc w:val="both"/>
        <w:rPr>
          <w:sz w:val="28"/>
          <w:szCs w:val="28"/>
        </w:rPr>
      </w:pPr>
      <w:r w:rsidRPr="00CB639A">
        <w:rPr>
          <w:sz w:val="28"/>
          <w:szCs w:val="28"/>
        </w:rPr>
        <w:lastRenderedPageBreak/>
        <w:t xml:space="preserve">Chỉ thị CT 05-CT/TW của Bộ Chính trị về “ Tiếp tục đẩy mạnh việc học tập và làm theo tư tưởng ,đạo dức, phong cách Hồ Chí Minh </w:t>
      </w:r>
      <w:r w:rsidRPr="00CB639A">
        <w:rPr>
          <w:spacing w:val="-10"/>
          <w:sz w:val="28"/>
          <w:szCs w:val="28"/>
          <w:lang w:val="pl-PL"/>
        </w:rPr>
        <w:t>về xây dựng đội ngũ cán bộ, đảng viên có phẩm chất</w:t>
      </w:r>
      <w:r w:rsidRPr="00CB639A">
        <w:rPr>
          <w:sz w:val="28"/>
          <w:szCs w:val="28"/>
          <w:lang w:val="pl-PL"/>
        </w:rPr>
        <w:t xml:space="preserve"> </w:t>
      </w:r>
      <w:r w:rsidRPr="00CB639A">
        <w:rPr>
          <w:spacing w:val="-6"/>
          <w:sz w:val="28"/>
          <w:szCs w:val="28"/>
          <w:lang w:val="pl-PL"/>
        </w:rPr>
        <w:t>đạo đức cách mạng, đủ năng lực, tiên phong, gương mẫu, đáp ứng yêu cầu nhiệm vụ</w:t>
      </w:r>
      <w:r w:rsidRPr="00CB639A">
        <w:rPr>
          <w:sz w:val="28"/>
          <w:szCs w:val="28"/>
          <w:lang w:val="pl-PL"/>
        </w:rPr>
        <w:t xml:space="preserve"> trong tình hình mới”</w:t>
      </w:r>
      <w:r w:rsidRPr="00CB639A">
        <w:rPr>
          <w:sz w:val="28"/>
          <w:szCs w:val="28"/>
        </w:rPr>
        <w:t xml:space="preserve"> năm 2022.</w:t>
      </w:r>
    </w:p>
    <w:p w:rsidR="001608BA" w:rsidRPr="003B37B7" w:rsidRDefault="001608BA" w:rsidP="003B37B7">
      <w:pPr>
        <w:tabs>
          <w:tab w:val="left" w:pos="17910"/>
        </w:tabs>
        <w:spacing w:before="120" w:after="120" w:line="360" w:lineRule="auto"/>
        <w:ind w:left="142" w:right="-1" w:firstLine="567"/>
        <w:jc w:val="both"/>
        <w:rPr>
          <w:sz w:val="28"/>
          <w:szCs w:val="28"/>
        </w:rPr>
      </w:pPr>
      <w:r w:rsidRPr="00CB639A">
        <w:rPr>
          <w:sz w:val="28"/>
          <w:szCs w:val="28"/>
        </w:rPr>
        <w:t xml:space="preserve">Tiếp tục phát huy ứng dụng công nghệ thông tin, </w:t>
      </w:r>
      <w:r w:rsidRPr="00CB639A">
        <w:rPr>
          <w:spacing w:val="-2"/>
          <w:sz w:val="28"/>
          <w:szCs w:val="28"/>
        </w:rPr>
        <w:t>t</w:t>
      </w:r>
      <w:r w:rsidRPr="00CB639A">
        <w:rPr>
          <w:sz w:val="28"/>
          <w:szCs w:val="28"/>
        </w:rPr>
        <w:t>hực hiện tốt công tác phổ biến kiến thức nuôi dạy trẻ cho các bậc cha mẹ, cộng đồng và tăng cường tuyên truyền về đổi mới GDMN.</w:t>
      </w:r>
      <w:r w:rsidR="003B37B7">
        <w:rPr>
          <w:sz w:val="28"/>
          <w:szCs w:val="28"/>
        </w:rPr>
        <w:t xml:space="preserve"> </w:t>
      </w:r>
      <w:r w:rsidRPr="00CB639A">
        <w:rPr>
          <w:sz w:val="28"/>
          <w:szCs w:val="28"/>
        </w:rPr>
        <w:t>T</w:t>
      </w:r>
      <w:r w:rsidRPr="00CB639A">
        <w:rPr>
          <w:sz w:val="28"/>
          <w:szCs w:val="28"/>
          <w:lang w:val="vi-VN"/>
        </w:rPr>
        <w:t>ăng cường công tác quản lý các</w:t>
      </w:r>
      <w:r w:rsidRPr="00CB639A">
        <w:rPr>
          <w:sz w:val="28"/>
          <w:szCs w:val="28"/>
        </w:rPr>
        <w:t xml:space="preserve"> nhóm, lớp tại trường. </w:t>
      </w:r>
      <w:r w:rsidRPr="00CB639A">
        <w:rPr>
          <w:sz w:val="28"/>
          <w:szCs w:val="28"/>
          <w:lang w:val="vi-VN"/>
        </w:rPr>
        <w:t xml:space="preserve">Phối hợp với Uỷ ban nhân dân </w:t>
      </w:r>
      <w:r w:rsidRPr="00CB639A">
        <w:rPr>
          <w:sz w:val="28"/>
          <w:szCs w:val="28"/>
        </w:rPr>
        <w:t>P</w:t>
      </w:r>
      <w:r w:rsidRPr="00CB639A">
        <w:rPr>
          <w:sz w:val="28"/>
          <w:szCs w:val="28"/>
          <w:lang w:val="vi-VN"/>
        </w:rPr>
        <w:t>hường 1 quản lý</w:t>
      </w:r>
    </w:p>
    <w:p w:rsidR="001608BA" w:rsidRPr="00CB639A" w:rsidRDefault="001608BA" w:rsidP="00495E07">
      <w:pPr>
        <w:pStyle w:val="ListParagraph"/>
        <w:numPr>
          <w:ilvl w:val="0"/>
          <w:numId w:val="24"/>
        </w:numPr>
        <w:tabs>
          <w:tab w:val="left" w:pos="17910"/>
        </w:tabs>
        <w:spacing w:before="120" w:after="120" w:line="360" w:lineRule="auto"/>
        <w:ind w:left="810" w:right="-1"/>
        <w:jc w:val="both"/>
        <w:rPr>
          <w:sz w:val="28"/>
          <w:szCs w:val="28"/>
        </w:rPr>
      </w:pPr>
      <w:r w:rsidRPr="00CB639A">
        <w:rPr>
          <w:b/>
          <w:i/>
          <w:sz w:val="28"/>
          <w:szCs w:val="28"/>
          <w:u w:val="single"/>
        </w:rPr>
        <w:t>Yêu cầu</w:t>
      </w:r>
      <w:r w:rsidRPr="00CB639A">
        <w:rPr>
          <w:b/>
          <w:i/>
          <w:sz w:val="28"/>
          <w:szCs w:val="28"/>
        </w:rPr>
        <w:t>:</w:t>
      </w:r>
    </w:p>
    <w:p w:rsidR="001608BA" w:rsidRPr="00CB639A" w:rsidRDefault="001608BA" w:rsidP="00F52A43">
      <w:pPr>
        <w:tabs>
          <w:tab w:val="left" w:pos="17910"/>
        </w:tabs>
        <w:spacing w:before="120" w:after="120" w:line="360" w:lineRule="auto"/>
        <w:ind w:left="142" w:right="-1" w:firstLine="567"/>
        <w:jc w:val="both"/>
        <w:rPr>
          <w:sz w:val="28"/>
          <w:szCs w:val="28"/>
        </w:rPr>
      </w:pPr>
      <w:r w:rsidRPr="00CB639A">
        <w:rPr>
          <w:spacing w:val="-2"/>
          <w:sz w:val="28"/>
          <w:szCs w:val="28"/>
          <w:bdr w:val="none" w:sz="0" w:space="0" w:color="auto" w:frame="1"/>
        </w:rPr>
        <w:t>Tiếp tục gắn nội dung học tập và làm theo tư tưởng, đạo đức, phong cách của </w:t>
      </w:r>
      <w:r w:rsidRPr="00CB639A">
        <w:rPr>
          <w:spacing w:val="-6"/>
          <w:sz w:val="28"/>
          <w:szCs w:val="28"/>
          <w:bdr w:val="none" w:sz="0" w:space="0" w:color="auto" w:frame="1"/>
        </w:rPr>
        <w:t>Hồ Chí Minh</w:t>
      </w:r>
      <w:r w:rsidRPr="00CB639A">
        <w:rPr>
          <w:spacing w:val="-2"/>
          <w:sz w:val="28"/>
          <w:szCs w:val="28"/>
          <w:bdr w:val="none" w:sz="0" w:space="0" w:color="auto" w:frame="1"/>
        </w:rPr>
        <w:t> với việc xây dựng kế hoạch, chương trình hành động, tổ chức thực hiện có hiệu quả các Nghị quyết, Chỉ thị, quy định của Đảng ủy Phường 1.</w:t>
      </w:r>
      <w:r w:rsidR="00F52A43">
        <w:rPr>
          <w:sz w:val="28"/>
          <w:szCs w:val="28"/>
        </w:rPr>
        <w:t xml:space="preserve"> </w:t>
      </w:r>
      <w:r w:rsidRPr="00CB639A">
        <w:rPr>
          <w:sz w:val="28"/>
          <w:szCs w:val="28"/>
        </w:rPr>
        <w:t>Xây dựng kế hoạch cụ thể về công tác giáo dục chính trị tư tưởng.Thực hiện nghiêm túc đạt kết quả cao</w:t>
      </w:r>
      <w:r w:rsidR="00F52A43">
        <w:rPr>
          <w:sz w:val="28"/>
          <w:szCs w:val="28"/>
        </w:rPr>
        <w:t xml:space="preserve"> Nghị quyết của Chi bộ. MNSC 1. </w:t>
      </w:r>
      <w:r w:rsidRPr="00CB639A">
        <w:rPr>
          <w:sz w:val="28"/>
          <w:szCs w:val="28"/>
        </w:rPr>
        <w:t>Tiếp tục thực hiện Nghị quyết số 29 – NQ /TW triển khai những mục tiêu, nhiệm vụ của kế hoạch 5 năm 2020 -2025 khắc phục những hạn chế tồn tại, xây dựng môi trường giáo dục lành mạnh, dân chủ, kỷ cương;</w:t>
      </w:r>
    </w:p>
    <w:p w:rsidR="001608BA" w:rsidRPr="00CB639A" w:rsidRDefault="001608BA" w:rsidP="00F52A43">
      <w:pPr>
        <w:tabs>
          <w:tab w:val="left" w:pos="17910"/>
        </w:tabs>
        <w:spacing w:before="120" w:after="120" w:line="360" w:lineRule="auto"/>
        <w:ind w:left="142" w:right="-1" w:firstLine="567"/>
        <w:jc w:val="both"/>
        <w:rPr>
          <w:sz w:val="28"/>
          <w:szCs w:val="28"/>
        </w:rPr>
      </w:pPr>
      <w:r w:rsidRPr="00CB639A">
        <w:rPr>
          <w:sz w:val="28"/>
          <w:szCs w:val="28"/>
        </w:rPr>
        <w:t>Tiếp tục thực hiện Chị thị 05-CT/TW ngày 15 tháng 5 năm 2016 của Bộ chính trị khóa XII về “ Đẩy mạnh việc học tập và làm theo tư tưởng, đạo đức, phong cách Hồ Chí Minh”. Với chủ đề “</w:t>
      </w:r>
      <w:r w:rsidRPr="00CB639A">
        <w:rPr>
          <w:spacing w:val="-10"/>
          <w:sz w:val="28"/>
          <w:szCs w:val="28"/>
          <w:lang w:val="pl-PL"/>
        </w:rPr>
        <w:t>xây dựng đội ngũ cán bộ, đảng viên có phẩm chất</w:t>
      </w:r>
      <w:r w:rsidRPr="00CB639A">
        <w:rPr>
          <w:sz w:val="28"/>
          <w:szCs w:val="28"/>
          <w:lang w:val="pl-PL"/>
        </w:rPr>
        <w:t xml:space="preserve"> </w:t>
      </w:r>
      <w:r w:rsidRPr="00CB639A">
        <w:rPr>
          <w:spacing w:val="-6"/>
          <w:sz w:val="28"/>
          <w:szCs w:val="28"/>
          <w:lang w:val="pl-PL"/>
        </w:rPr>
        <w:t>đạo đức cách mạng, đủ năng lực, tiên phong, gương mẫu, đáp ứng yêu cầu nhiệm vụ</w:t>
      </w:r>
      <w:r w:rsidRPr="00CB639A">
        <w:rPr>
          <w:sz w:val="28"/>
          <w:szCs w:val="28"/>
          <w:lang w:val="pl-PL"/>
        </w:rPr>
        <w:t xml:space="preserve"> trong tình hình mới”.</w:t>
      </w:r>
      <w:r w:rsidR="00F52A43">
        <w:rPr>
          <w:sz w:val="28"/>
          <w:szCs w:val="28"/>
        </w:rPr>
        <w:t xml:space="preserve"> </w:t>
      </w:r>
      <w:r w:rsidRPr="00CB639A">
        <w:rPr>
          <w:sz w:val="28"/>
          <w:szCs w:val="28"/>
          <w:lang w:eastAsia="vi-VN" w:bidi="vi-VN"/>
        </w:rPr>
        <w:t>T</w:t>
      </w:r>
      <w:r w:rsidRPr="00CB639A">
        <w:rPr>
          <w:sz w:val="28"/>
          <w:szCs w:val="28"/>
          <w:lang w:val="vi-VN" w:eastAsia="vi-VN" w:bidi="vi-VN"/>
        </w:rPr>
        <w:t>hực hiện Thông tư 06/2019/TT-BGDĐT ngày 12 tháng 4 năm 2019 của Bộ Giáo dục và Đào tạo Quy định Quy tắc ứng xử trong cơ sở giáo dục mầm non, cơ sở giáo dục phổ thông, c</w:t>
      </w:r>
      <w:r w:rsidRPr="00CB639A">
        <w:rPr>
          <w:sz w:val="28"/>
          <w:szCs w:val="28"/>
          <w:lang w:eastAsia="vi-VN" w:bidi="vi-VN"/>
        </w:rPr>
        <w:t>ơ</w:t>
      </w:r>
      <w:r w:rsidRPr="00CB639A">
        <w:rPr>
          <w:sz w:val="28"/>
          <w:szCs w:val="28"/>
          <w:lang w:val="vi-VN" w:eastAsia="vi-VN" w:bidi="vi-VN"/>
        </w:rPr>
        <w:t xml:space="preserve"> sở giáo dục thường xuyên tập trung làm rõ cách ứng xử của các thành viên trong các cơ sở giáo dục.</w:t>
      </w:r>
      <w:r w:rsidR="00F52A43">
        <w:rPr>
          <w:sz w:val="28"/>
          <w:szCs w:val="28"/>
        </w:rPr>
        <w:t xml:space="preserve"> </w:t>
      </w:r>
      <w:r w:rsidRPr="00CB639A">
        <w:rPr>
          <w:sz w:val="28"/>
          <w:szCs w:val="28"/>
        </w:rPr>
        <w:t>Thực hiện quy chế dân chủ theo Quyết định 04/2000/QĐ-BGDĐT ngày 01/3/2000 của Bộ GD-ĐT về Ban hành Quy chế thực hiện dân chủ trong hoạt động của nhà trường.</w:t>
      </w:r>
    </w:p>
    <w:p w:rsidR="001608BA" w:rsidRPr="00CB639A" w:rsidRDefault="001608BA" w:rsidP="00C1744F">
      <w:pPr>
        <w:tabs>
          <w:tab w:val="num" w:pos="0"/>
          <w:tab w:val="left" w:pos="567"/>
          <w:tab w:val="left" w:pos="17910"/>
        </w:tabs>
        <w:spacing w:after="120" w:line="360" w:lineRule="auto"/>
        <w:ind w:left="142" w:right="-1"/>
        <w:jc w:val="both"/>
        <w:rPr>
          <w:sz w:val="28"/>
          <w:szCs w:val="28"/>
        </w:rPr>
      </w:pPr>
      <w:r w:rsidRPr="00CB639A">
        <w:rPr>
          <w:sz w:val="28"/>
          <w:szCs w:val="28"/>
        </w:rPr>
        <w:tab/>
        <w:t>Đẩy mạnh việc rèn luyện phẩm chất, nâng cao đạo đức nhà giáo theo chỉ thị 1737/CT-BGD-ĐT ngày 07/5/2018.</w:t>
      </w:r>
      <w:r w:rsidR="00C1744F">
        <w:rPr>
          <w:sz w:val="28"/>
          <w:szCs w:val="28"/>
        </w:rPr>
        <w:t xml:space="preserve"> </w:t>
      </w:r>
      <w:r w:rsidRPr="00CB639A">
        <w:rPr>
          <w:sz w:val="28"/>
          <w:szCs w:val="28"/>
        </w:rPr>
        <w:t xml:space="preserve">Tiếp tục thực hiện “ Mỗi thầy cô giáo là một tấm gương về đạo đức, tự học, sáng tạo”. Tiếp tục thực hiện cuộc vận động và phong trào thi đua “ Xây dựng </w:t>
      </w:r>
      <w:r w:rsidRPr="00CB639A">
        <w:rPr>
          <w:sz w:val="28"/>
          <w:szCs w:val="28"/>
        </w:rPr>
        <w:lastRenderedPageBreak/>
        <w:t>trường học thân thiện, học sinh tích cực” Nhằm nâng cao chất lượng giáo dục, hình thành nhân cách và rèn kỷ năng sống cho các cháu</w:t>
      </w:r>
    </w:p>
    <w:p w:rsidR="001608BA" w:rsidRPr="00CB639A" w:rsidRDefault="001608BA" w:rsidP="001608BA">
      <w:pPr>
        <w:tabs>
          <w:tab w:val="left" w:pos="567"/>
          <w:tab w:val="left" w:pos="17910"/>
        </w:tabs>
        <w:spacing w:after="120" w:line="360" w:lineRule="auto"/>
        <w:ind w:left="142" w:right="-1"/>
        <w:jc w:val="both"/>
        <w:rPr>
          <w:bCs/>
          <w:sz w:val="28"/>
          <w:szCs w:val="28"/>
        </w:rPr>
      </w:pPr>
      <w:r w:rsidRPr="00CB639A">
        <w:rPr>
          <w:sz w:val="28"/>
          <w:szCs w:val="28"/>
        </w:rPr>
        <w:tab/>
        <w:t>Tuyên truyền, phổ biến chủ trương chính sách của Đảng, pháp luật của Nhà nước đến toàn thể Cán bộ - Giáo viên - Nhân viên và vận động đội ngũ sống, làm việc theo pháp luật. Xây dựng đội ngũ có nhận thức đúng, chấp hành tốt chủ trương đường lối, chính sách, pháp luật của Đảng và nhà nước. Giúp cho giáo viên thêm yêu nghề, mến trẻ</w:t>
      </w:r>
      <w:r w:rsidRPr="00CB639A">
        <w:rPr>
          <w:bCs/>
          <w:sz w:val="28"/>
          <w:szCs w:val="28"/>
        </w:rPr>
        <w:t>. CB –GV –NV tham gia tích cực công tác học tập chuyên môn, chính trị, bồi dưỡng thường xuyên. Thường xuyên cập nhật các văn bản chỉ đạo của ngành</w:t>
      </w:r>
    </w:p>
    <w:p w:rsidR="001608BA" w:rsidRPr="00CB639A" w:rsidRDefault="001608BA" w:rsidP="00495E07">
      <w:pPr>
        <w:pStyle w:val="ListParagraph"/>
        <w:numPr>
          <w:ilvl w:val="0"/>
          <w:numId w:val="24"/>
        </w:numPr>
        <w:tabs>
          <w:tab w:val="left" w:pos="17910"/>
        </w:tabs>
        <w:spacing w:before="120" w:after="120" w:line="360" w:lineRule="auto"/>
        <w:ind w:left="630" w:right="-1"/>
        <w:jc w:val="both"/>
        <w:rPr>
          <w:sz w:val="28"/>
          <w:szCs w:val="28"/>
        </w:rPr>
      </w:pPr>
      <w:r w:rsidRPr="00CB639A">
        <w:rPr>
          <w:b/>
          <w:i/>
          <w:sz w:val="28"/>
          <w:szCs w:val="28"/>
          <w:u w:val="single"/>
        </w:rPr>
        <w:t>Chỉ tiêu:</w:t>
      </w:r>
    </w:p>
    <w:p w:rsidR="001608BA" w:rsidRPr="00CB639A" w:rsidRDefault="001608BA" w:rsidP="001608BA">
      <w:pPr>
        <w:tabs>
          <w:tab w:val="left" w:pos="17910"/>
        </w:tabs>
        <w:spacing w:before="120" w:after="120" w:line="360" w:lineRule="auto"/>
        <w:ind w:left="142" w:right="-1" w:firstLine="567"/>
        <w:jc w:val="both"/>
        <w:rPr>
          <w:sz w:val="28"/>
          <w:szCs w:val="28"/>
        </w:rPr>
      </w:pPr>
      <w:r w:rsidRPr="00CB639A">
        <w:rPr>
          <w:sz w:val="28"/>
          <w:szCs w:val="28"/>
        </w:rPr>
        <w:t>100% cán bộ- giáo viên- nhân viên học tập tốt Chỉ thị CT 05-CT/TW của Bộ Chính trị về “ Tiếp tục đẩy mạnh việc học tập và làm theo tư tưởng ,đạo dức, phong cách Hồ Chí Minh về ý thức tự lực, tự cường và khát vọng phát triển đất nước phồn vinh, hạnh phúc”.</w:t>
      </w:r>
    </w:p>
    <w:p w:rsidR="001608BA" w:rsidRPr="00CB639A" w:rsidRDefault="001608BA" w:rsidP="001608BA">
      <w:pPr>
        <w:tabs>
          <w:tab w:val="num" w:pos="0"/>
          <w:tab w:val="left" w:pos="17910"/>
        </w:tabs>
        <w:spacing w:after="120" w:line="360" w:lineRule="auto"/>
        <w:ind w:left="142" w:right="-1" w:firstLine="426"/>
        <w:jc w:val="both"/>
        <w:rPr>
          <w:sz w:val="28"/>
          <w:szCs w:val="28"/>
        </w:rPr>
      </w:pPr>
      <w:r w:rsidRPr="00CB639A">
        <w:rPr>
          <w:sz w:val="28"/>
          <w:szCs w:val="28"/>
        </w:rPr>
        <w:t xml:space="preserve">100% Cán bộ, đảng viên, công chức, viên chức được học tập quán triệt nghị quyết đại hội Đảng các cấp, các Văn bản và thực hiện tốt nghị quyết chi bộ, thiện nghiêm túc chủ trương, chính sách của Đảng, pháp luật nhà nước và thực hiện tốt cuộc vận động học tập theo tấm gương đạo đức Hồ Chí Minh; thực hiện nghiêm túc nội quy trường, quy chế; điều lệ trường mầm non. Xây dựng kế hoạch cụ thể ngay từ đầu năm học. </w:t>
      </w:r>
    </w:p>
    <w:p w:rsidR="001608BA" w:rsidRPr="00CB639A" w:rsidRDefault="001608BA" w:rsidP="00C1744F">
      <w:pPr>
        <w:tabs>
          <w:tab w:val="num" w:pos="0"/>
          <w:tab w:val="left" w:pos="17910"/>
        </w:tabs>
        <w:spacing w:after="120" w:line="360" w:lineRule="auto"/>
        <w:ind w:left="142" w:right="-1" w:firstLine="426"/>
        <w:jc w:val="both"/>
        <w:rPr>
          <w:sz w:val="28"/>
          <w:szCs w:val="28"/>
        </w:rPr>
      </w:pPr>
      <w:r w:rsidRPr="00CB639A">
        <w:rPr>
          <w:sz w:val="28"/>
          <w:szCs w:val="28"/>
        </w:rPr>
        <w:t xml:space="preserve">100% Cán bộ, công chức, viên chức nắm rõ thực hiện </w:t>
      </w:r>
      <w:r w:rsidRPr="00CB639A">
        <w:rPr>
          <w:sz w:val="28"/>
          <w:szCs w:val="28"/>
          <w:lang w:val="vi-VN" w:eastAsia="vi-VN" w:bidi="vi-VN"/>
        </w:rPr>
        <w:t>Quy định Quy tắc ứng xử trong cơ sở giáo dục mầm non</w:t>
      </w:r>
      <w:r w:rsidRPr="00CB639A">
        <w:rPr>
          <w:sz w:val="28"/>
          <w:szCs w:val="28"/>
          <w:lang w:eastAsia="vi-VN" w:bidi="vi-VN"/>
        </w:rPr>
        <w:t>.</w:t>
      </w:r>
      <w:r w:rsidR="00C1744F">
        <w:rPr>
          <w:sz w:val="28"/>
          <w:szCs w:val="28"/>
        </w:rPr>
        <w:t xml:space="preserve"> </w:t>
      </w:r>
      <w:r w:rsidRPr="00CB639A">
        <w:rPr>
          <w:sz w:val="28"/>
          <w:szCs w:val="28"/>
        </w:rPr>
        <w:t>100% cán bộ, đảng viên, công chức, viên chức tham gia tích cực các cuộc vận động, các phong trào thi đua.</w:t>
      </w:r>
    </w:p>
    <w:p w:rsidR="001608BA" w:rsidRPr="00CB639A" w:rsidRDefault="001608BA" w:rsidP="00C1744F">
      <w:pPr>
        <w:tabs>
          <w:tab w:val="left" w:pos="17910"/>
        </w:tabs>
        <w:spacing w:after="120" w:line="360" w:lineRule="auto"/>
        <w:ind w:left="142" w:right="-1" w:firstLine="426"/>
        <w:jc w:val="both"/>
        <w:rPr>
          <w:bCs/>
          <w:sz w:val="28"/>
          <w:szCs w:val="28"/>
        </w:rPr>
      </w:pPr>
      <w:r w:rsidRPr="00CB639A">
        <w:rPr>
          <w:sz w:val="28"/>
          <w:szCs w:val="28"/>
        </w:rPr>
        <w:t>100</w:t>
      </w:r>
      <w:r w:rsidRPr="00CB639A">
        <w:rPr>
          <w:bCs/>
          <w:sz w:val="28"/>
          <w:szCs w:val="28"/>
        </w:rPr>
        <w:t>% CBGV tham gia bồi dưỡng chính trị, chuyên môn, nghiệp vụ hè.</w:t>
      </w:r>
      <w:r w:rsidR="00C1744F">
        <w:rPr>
          <w:bCs/>
          <w:sz w:val="28"/>
          <w:szCs w:val="28"/>
        </w:rPr>
        <w:t xml:space="preserve"> </w:t>
      </w:r>
      <w:r w:rsidRPr="00CB639A">
        <w:rPr>
          <w:bCs/>
          <w:sz w:val="28"/>
          <w:szCs w:val="28"/>
        </w:rPr>
        <w:t>100% CBGVNV được thông tin các vản bản Pháp luật. Xây dựng môi trường sư phạm đoàn kết, thân thiện, dân chủ, kỷ cương, tình thương, trách nhiệm.</w:t>
      </w:r>
    </w:p>
    <w:p w:rsidR="001608BA" w:rsidRPr="00CB639A" w:rsidRDefault="001608BA" w:rsidP="001608BA">
      <w:pPr>
        <w:tabs>
          <w:tab w:val="left" w:pos="17910"/>
        </w:tabs>
        <w:spacing w:before="120" w:after="120" w:line="360" w:lineRule="auto"/>
        <w:ind w:left="142" w:right="-1" w:firstLine="567"/>
        <w:jc w:val="both"/>
        <w:rPr>
          <w:b/>
          <w:i/>
          <w:sz w:val="28"/>
          <w:szCs w:val="28"/>
          <w:u w:val="single"/>
        </w:rPr>
      </w:pPr>
      <w:r w:rsidRPr="00CB639A">
        <w:rPr>
          <w:b/>
          <w:i/>
          <w:sz w:val="28"/>
          <w:szCs w:val="28"/>
          <w:u w:val="single"/>
        </w:rPr>
        <w:t>c)Biện pháp:</w:t>
      </w:r>
    </w:p>
    <w:p w:rsidR="001608BA" w:rsidRPr="00CB639A" w:rsidRDefault="001608BA" w:rsidP="001608BA">
      <w:pPr>
        <w:tabs>
          <w:tab w:val="left" w:pos="17910"/>
        </w:tabs>
        <w:spacing w:before="120" w:after="120" w:line="360" w:lineRule="auto"/>
        <w:ind w:left="142" w:right="-1" w:firstLine="567"/>
        <w:jc w:val="both"/>
        <w:rPr>
          <w:b/>
          <w:i/>
          <w:sz w:val="28"/>
          <w:szCs w:val="28"/>
          <w:u w:val="single"/>
        </w:rPr>
      </w:pPr>
      <w:r w:rsidRPr="00CB639A">
        <w:rPr>
          <w:sz w:val="28"/>
          <w:szCs w:val="28"/>
        </w:rPr>
        <w:t>Xây dựng kế hoạch giáo dục Chính trị tư tưởng phù hợp tình hình đơn vị.Thực hiện tốt công tác tự phê bình và phê bình góp ý trong Chi bộ, đơn vị.</w:t>
      </w:r>
    </w:p>
    <w:p w:rsidR="001608BA" w:rsidRPr="00CB639A" w:rsidRDefault="001608BA" w:rsidP="001608BA">
      <w:pPr>
        <w:tabs>
          <w:tab w:val="num" w:pos="0"/>
          <w:tab w:val="left" w:pos="17910"/>
        </w:tabs>
        <w:spacing w:after="120" w:line="360" w:lineRule="auto"/>
        <w:ind w:left="142" w:right="-1" w:firstLine="426"/>
        <w:jc w:val="both"/>
        <w:rPr>
          <w:sz w:val="28"/>
          <w:szCs w:val="28"/>
        </w:rPr>
      </w:pPr>
      <w:r w:rsidRPr="00CB639A">
        <w:rPr>
          <w:sz w:val="28"/>
          <w:szCs w:val="28"/>
        </w:rPr>
        <w:t>Kết hợp đoàn thể tổ chức tuyên truyền ý nghĩa các ngày lễ trong năm và phát động thi đua, tổ chức các hoạt động phong trào nhân các ngày lễ hội.</w:t>
      </w:r>
    </w:p>
    <w:p w:rsidR="001608BA" w:rsidRPr="00CB639A" w:rsidRDefault="001608BA" w:rsidP="001608BA">
      <w:pPr>
        <w:tabs>
          <w:tab w:val="num" w:pos="0"/>
          <w:tab w:val="left" w:pos="17910"/>
        </w:tabs>
        <w:spacing w:after="120" w:line="360" w:lineRule="auto"/>
        <w:ind w:left="142" w:right="-1" w:firstLine="426"/>
        <w:jc w:val="both"/>
        <w:rPr>
          <w:sz w:val="28"/>
          <w:szCs w:val="28"/>
        </w:rPr>
      </w:pPr>
      <w:r w:rsidRPr="00CB639A">
        <w:rPr>
          <w:sz w:val="28"/>
          <w:szCs w:val="28"/>
        </w:rPr>
        <w:lastRenderedPageBreak/>
        <w:t xml:space="preserve">Đẩy mạnh  thực hiện </w:t>
      </w:r>
      <w:r w:rsidRPr="00CB639A">
        <w:rPr>
          <w:sz w:val="28"/>
          <w:szCs w:val="28"/>
          <w:lang w:eastAsia="vi-VN" w:bidi="vi-VN"/>
        </w:rPr>
        <w:t>t</w:t>
      </w:r>
      <w:r w:rsidRPr="00CB639A">
        <w:rPr>
          <w:sz w:val="28"/>
          <w:szCs w:val="28"/>
          <w:lang w:val="vi-VN" w:eastAsia="vi-VN" w:bidi="vi-VN"/>
        </w:rPr>
        <w:t xml:space="preserve">hông tư </w:t>
      </w:r>
      <w:r w:rsidRPr="00CB639A">
        <w:rPr>
          <w:sz w:val="28"/>
          <w:szCs w:val="28"/>
          <w:lang w:eastAsia="vi-VN" w:bidi="vi-VN"/>
        </w:rPr>
        <w:t xml:space="preserve"> </w:t>
      </w:r>
      <w:r w:rsidRPr="00CB639A">
        <w:rPr>
          <w:sz w:val="28"/>
          <w:szCs w:val="28"/>
          <w:lang w:val="vi-VN" w:eastAsia="vi-VN" w:bidi="vi-VN"/>
        </w:rPr>
        <w:t>06/2019/TT-BGDĐT ngày 12 tháng 4 năm 2019 của Bộ Giáo dục và Đào tạo Quy định Quy tắc ứng xử trong cơ sở giáo dục mầm non</w:t>
      </w:r>
      <w:r w:rsidRPr="00CB639A">
        <w:rPr>
          <w:sz w:val="28"/>
          <w:szCs w:val="28"/>
          <w:lang w:eastAsia="vi-VN" w:bidi="vi-VN"/>
        </w:rPr>
        <w:t xml:space="preserve">. </w:t>
      </w:r>
      <w:r w:rsidRPr="00CB639A">
        <w:rPr>
          <w:sz w:val="28"/>
          <w:szCs w:val="28"/>
        </w:rPr>
        <w:t>Thực hiện công tác tuyên truyền giáo dục “Sống có trách nhiệm”. Tiếp tục tích cực hưởng ứng cuộc cuộc vận động: “Mỗi thầy giáo, cô giáo là một tấm gương đạo đức, tự học và sáng tạo” với thực hiện Chuẩn nghề nghiệp giáo viên mầm non, Chuẩn hiệu trưởng, quy tắc ứng xử theo Thông tư 06/2019/TT-BGDĐT gắn chặt và xử lý kịp thời các biểu hiện vi phạm đạo đức nhà giáo. Tập trung chỉ đạo giải quyết kịp thời, có hiệu quả những vấn đề bức xúc, nổi cộm của đơn vị.</w:t>
      </w:r>
    </w:p>
    <w:p w:rsidR="001608BA" w:rsidRPr="00CB639A" w:rsidRDefault="001608BA" w:rsidP="001608BA">
      <w:pPr>
        <w:tabs>
          <w:tab w:val="num" w:pos="0"/>
          <w:tab w:val="left" w:pos="17910"/>
        </w:tabs>
        <w:spacing w:after="120" w:line="360" w:lineRule="auto"/>
        <w:ind w:left="142" w:right="-1" w:firstLine="426"/>
        <w:jc w:val="both"/>
        <w:rPr>
          <w:sz w:val="28"/>
          <w:szCs w:val="28"/>
        </w:rPr>
      </w:pPr>
      <w:r w:rsidRPr="00CB639A">
        <w:rPr>
          <w:sz w:val="28"/>
          <w:szCs w:val="28"/>
        </w:rPr>
        <w:t xml:space="preserve">Tạo điều kiện cho Cán bộ, công chức, viên chức tích cực nghiên cứu, học tập </w:t>
      </w:r>
      <w:r w:rsidRPr="00CB639A">
        <w:rPr>
          <w:bCs/>
          <w:sz w:val="28"/>
          <w:szCs w:val="28"/>
        </w:rPr>
        <w:t xml:space="preserve">tu dưỡng, rèn luyện phong cách, lề lối làm việc </w:t>
      </w:r>
      <w:r w:rsidRPr="00CB639A">
        <w:rPr>
          <w:sz w:val="28"/>
          <w:szCs w:val="28"/>
        </w:rPr>
        <w:t>gắn liền với đời sống thực tiễn, công việc hàng ngày phù hợp với chức năng, nhiệm vụ, đề ra phương hướng phấn đấu làm theo Bác. Tập trung vào việc xây dựng khối đoàn kết thống nhất trong nhà trương, khắc phục tình trạng suy thoái tư tưởng chính trị, đạo đức, lối sống của cán bộ, đảng viên, công chức, viên chức trong nhà trường. N</w:t>
      </w:r>
      <w:r w:rsidRPr="00CB639A">
        <w:rPr>
          <w:bCs/>
          <w:sz w:val="28"/>
          <w:szCs w:val="28"/>
        </w:rPr>
        <w:t xml:space="preserve">êu cao ý thức kỷ luật tinh thần đoàn kết </w:t>
      </w:r>
      <w:r w:rsidRPr="00CB639A">
        <w:rPr>
          <w:sz w:val="28"/>
          <w:szCs w:val="28"/>
        </w:rPr>
        <w:t xml:space="preserve">nội bộ hợp tác tốt với đồng chí, đồng nghiệp </w:t>
      </w:r>
      <w:r w:rsidRPr="00CB639A">
        <w:rPr>
          <w:bCs/>
          <w:sz w:val="28"/>
          <w:szCs w:val="28"/>
        </w:rPr>
        <w:t>không gây bè phái, thoái thác trách nhiệm trong công việc</w:t>
      </w:r>
    </w:p>
    <w:p w:rsidR="001608BA" w:rsidRPr="00C1744F" w:rsidRDefault="001608BA" w:rsidP="00C1744F">
      <w:pPr>
        <w:pStyle w:val="NormalWeb"/>
        <w:shd w:val="clear" w:color="auto" w:fill="FFFFFF"/>
        <w:tabs>
          <w:tab w:val="left" w:pos="17910"/>
        </w:tabs>
        <w:spacing w:before="0" w:beforeAutospacing="0" w:after="120" w:afterAutospacing="0" w:line="360" w:lineRule="auto"/>
        <w:ind w:left="142" w:right="-1" w:firstLine="426"/>
        <w:jc w:val="both"/>
        <w:rPr>
          <w:sz w:val="28"/>
          <w:szCs w:val="28"/>
        </w:rPr>
      </w:pPr>
      <w:r w:rsidRPr="00CB639A">
        <w:rPr>
          <w:sz w:val="28"/>
          <w:szCs w:val="28"/>
        </w:rPr>
        <w:t>Thực hiện nghiêm túc nguyên tắc “Tập trung dân chủ” tại đơn vị có sự bàn bạc, thống nhất giữ nghiêm kỷ luật trong tổ chức, cơ quan, tinh thần trách nhiệm trong thực nhiện nhiệm vụ</w:t>
      </w:r>
      <w:r w:rsidR="00C1744F">
        <w:rPr>
          <w:sz w:val="28"/>
          <w:szCs w:val="28"/>
        </w:rPr>
        <w:t xml:space="preserve">. </w:t>
      </w:r>
      <w:r w:rsidRPr="00CB639A">
        <w:rPr>
          <w:sz w:val="28"/>
          <w:szCs w:val="28"/>
        </w:rPr>
        <w:t xml:space="preserve">Tiếp tục xây dựng kế hoạch bồi dưỡng đội ngũ kế cận và chuẩn bị cho kế hoạch phát triển của Nhà trường, giới thiệu đoàn viên công đoàn ưu tú cho Đảng </w:t>
      </w:r>
      <w:r w:rsidRPr="00CB639A">
        <w:rPr>
          <w:b/>
          <w:sz w:val="28"/>
          <w:szCs w:val="28"/>
        </w:rPr>
        <w:t>Nguyễn Hà Châu, Phan Thanh Hằng</w:t>
      </w:r>
      <w:r w:rsidRPr="00CB639A">
        <w:rPr>
          <w:sz w:val="28"/>
          <w:szCs w:val="28"/>
        </w:rPr>
        <w:t xml:space="preserve"> </w:t>
      </w:r>
    </w:p>
    <w:p w:rsidR="001608BA" w:rsidRPr="00CB639A" w:rsidRDefault="001608BA" w:rsidP="00F52A43">
      <w:pPr>
        <w:tabs>
          <w:tab w:val="left" w:pos="17910"/>
        </w:tabs>
        <w:spacing w:before="120" w:after="120" w:line="360" w:lineRule="auto"/>
        <w:ind w:left="142" w:right="-1" w:firstLine="567"/>
        <w:jc w:val="both"/>
        <w:rPr>
          <w:sz w:val="28"/>
          <w:szCs w:val="28"/>
        </w:rPr>
      </w:pPr>
      <w:r w:rsidRPr="00CB639A">
        <w:rPr>
          <w:sz w:val="28"/>
          <w:szCs w:val="28"/>
          <w:lang w:val="fr-FR"/>
        </w:rPr>
        <w:t xml:space="preserve"> Chi bộ phối hợp với chính quyền các đoàn thể chính trị trong nhà trường thực hiện sinh hoạt quán triệt chủ trương, đường lới kể chuyển về tấm gương của Bác hằng tháng từ ý nghĩa câu chuyện liên hệ thực tế cách thực hiện. đầu năm học tiến hành cho CB - GV - ĐV đang ký thực hiện các việc làm thiết thực bám sát vào chuyên môn, nhiệm vụ được phân công phụ trách, chú ý quan tâm đến hoạt động còn hạn chế từ đó có hướng khắc phục, cải tiến. Nâng cao nhận thức cho cán bộ, đảng viên về nội dung, giá trị và ý nghĩa to lớn của tư tưởng, đạo đức, phong cách Hồ Chí Minh. Tư tưởng Hồ Chí Minh cùng với chủ nghĩa Mác - Lênin là nền tảng tư tưởng, kim chỉ nam cho hành động của Đảng. </w:t>
      </w:r>
      <w:r w:rsidRPr="00CB639A">
        <w:rPr>
          <w:sz w:val="28"/>
          <w:szCs w:val="28"/>
        </w:rPr>
        <w:t>Bí thư Chi bộ tiếp tục lãnh đạo, chỉ đạo đổi mới, nâng cao chất lượng sinh hoạt chi bộ; đẩy mạnh tuyên truyền, học tập, quán triệt Nghị quyết của Đảng.</w:t>
      </w:r>
    </w:p>
    <w:p w:rsidR="001608BA" w:rsidRPr="00CB639A" w:rsidRDefault="001608BA" w:rsidP="001608BA">
      <w:pPr>
        <w:tabs>
          <w:tab w:val="left" w:pos="17910"/>
        </w:tabs>
        <w:spacing w:before="120" w:after="120" w:line="360" w:lineRule="auto"/>
        <w:ind w:left="142" w:right="-1" w:firstLine="567"/>
        <w:jc w:val="both"/>
        <w:rPr>
          <w:sz w:val="28"/>
          <w:szCs w:val="28"/>
        </w:rPr>
      </w:pPr>
      <w:r w:rsidRPr="00CB639A">
        <w:rPr>
          <w:sz w:val="28"/>
          <w:szCs w:val="28"/>
          <w:lang w:val="fr-FR"/>
        </w:rPr>
        <w:lastRenderedPageBreak/>
        <w:t xml:space="preserve">Chi bộ, chính quyền, đoàn thể xây dựng nội dung làm theo tư tưởng, đạo đức, phong cách Hồ Chí Minh vào chương trình, kế hoạch hành động thực hiện nghị quyết của đơn vị, gắn với nhiệm vụ chính trị kết hợp chặt chẽ giữa học tập với làm theo tư tưởng, đạo đức, phong cách Hồ Chí Minh trong thực hiện nhiệm vụ chính trị của đơn vị và công tác xây dựng, chỉnh đốn Đảng. </w:t>
      </w:r>
    </w:p>
    <w:p w:rsidR="001608BA" w:rsidRPr="00CB639A" w:rsidRDefault="001608BA" w:rsidP="001608BA">
      <w:pPr>
        <w:tabs>
          <w:tab w:val="left" w:pos="17910"/>
        </w:tabs>
        <w:spacing w:before="120" w:after="120" w:line="360" w:lineRule="auto"/>
        <w:ind w:left="142" w:right="-1" w:firstLine="567"/>
        <w:jc w:val="both"/>
        <w:rPr>
          <w:sz w:val="28"/>
          <w:szCs w:val="28"/>
        </w:rPr>
      </w:pPr>
      <w:r w:rsidRPr="00CB639A">
        <w:rPr>
          <w:sz w:val="28"/>
          <w:szCs w:val="28"/>
          <w:lang w:val="fr-FR"/>
        </w:rPr>
        <w:t>Thực hiện đồng bộ giữa "xây" và "chống"; "xây" là nhiệm vụ cơ bản, chiến lược, lâu dài, "chống" là nhiệm vụ quan trọng, cấp bách. "Chống" là đấu tranh, ngăn chặn, đẩy lùi tình trạng suy thoái về tư tưởng chính trị, đạo đức, lối sống, những biểu hiện "tự diễn biến", "tự chuyển hoá" trong nội bộ.</w:t>
      </w:r>
      <w:r w:rsidRPr="00CB639A">
        <w:rPr>
          <w:spacing w:val="3"/>
          <w:sz w:val="28"/>
          <w:szCs w:val="28"/>
        </w:rPr>
        <w:t xml:space="preserve"> Thực hiện Nội dung "3 xây" là: Xây dựng tính tiền phong, gương mẫu trong học tập, lao động và công tác; xây dựng lối sống trong sạch, giản dị, quần chúng; xây dựng tinh thần đoàn kết, kỷ luật, kỷ cương. "3 chống" là: Chống tham nhũng; chống lãng phí; chống quan liêu.</w:t>
      </w:r>
    </w:p>
    <w:p w:rsidR="001608BA" w:rsidRPr="00CB639A" w:rsidRDefault="001608BA" w:rsidP="00F52A43">
      <w:pPr>
        <w:tabs>
          <w:tab w:val="left" w:pos="17910"/>
        </w:tabs>
        <w:spacing w:before="120" w:after="120" w:line="360" w:lineRule="auto"/>
        <w:ind w:left="142" w:right="-1" w:firstLine="567"/>
        <w:jc w:val="both"/>
        <w:rPr>
          <w:sz w:val="28"/>
          <w:szCs w:val="28"/>
        </w:rPr>
      </w:pPr>
      <w:r w:rsidRPr="00CB639A">
        <w:rPr>
          <w:sz w:val="28"/>
          <w:szCs w:val="28"/>
          <w:lang w:val="fr-FR"/>
        </w:rPr>
        <w:t xml:space="preserve">Thực hiện có hiệu quả phương châm “Dân biết, dân bàn, dân làm, dân kiểm tra, dân giám sát, dân thụ hưởng”, làm cho tư tưởng, đạo đức, phong cách Hồ Chí Minh thật sự trở thành nền tảng tinh thần vững chắc của đời sống. </w:t>
      </w:r>
      <w:r w:rsidR="00F52A43">
        <w:rPr>
          <w:sz w:val="28"/>
          <w:szCs w:val="28"/>
        </w:rPr>
        <w:t xml:space="preserve"> </w:t>
      </w:r>
      <w:r w:rsidRPr="00CB639A">
        <w:rPr>
          <w:sz w:val="28"/>
          <w:szCs w:val="28"/>
          <w:lang w:val="fr-FR"/>
        </w:rPr>
        <w:t xml:space="preserve">Đề cao việc phát huy vai trò, trách nhiệm nêu gương của cán bộ, đảng viên, nhất là người đứng đầu càng phải gương mẫu, khẳng định vai trò lãnh đạo, tính tiên phong, gương mẫu "trên trước, dưới sau", "đảng viên đi trước, làng nước theo sau". </w:t>
      </w:r>
    </w:p>
    <w:p w:rsidR="001608BA" w:rsidRPr="00CB639A" w:rsidRDefault="001608BA" w:rsidP="001608BA">
      <w:pPr>
        <w:tabs>
          <w:tab w:val="left" w:pos="17910"/>
        </w:tabs>
        <w:spacing w:before="120" w:after="120" w:line="360" w:lineRule="auto"/>
        <w:ind w:left="142" w:right="-1" w:firstLine="567"/>
        <w:jc w:val="both"/>
        <w:rPr>
          <w:sz w:val="28"/>
          <w:szCs w:val="28"/>
        </w:rPr>
      </w:pPr>
      <w:r w:rsidRPr="00CB639A">
        <w:rPr>
          <w:sz w:val="28"/>
          <w:szCs w:val="28"/>
          <w:lang w:val="fr-FR"/>
        </w:rPr>
        <w:t>Ban Giám hiệu nhà trường thể hiện tư tưởng vững vàng, quan điểm đúng đắn, dám nghĩ, dám làm, dám chịu trách nhiệm; có phong cách lãnh đạo khoa học, dân chủ, sâu sát thực tiễn, thật sự là hạt nhân đoàn kết, quy tụ, tạo động lực và phát huy trí tuệ tập thể; luôn giữ vững nguyên tắc tập trung dân chủ, khách quan, toàn diện, công tâm, công khai, minh bạch, chính xác, chống cục bộ địa phương, bè phái trong công tác cán bộ. Nghiêm túc tự phê bình và phê bình, thấy đúng phải cương quyết bảo vệ, thấy sai phải quyết liệt đấu tranh.</w:t>
      </w:r>
    </w:p>
    <w:p w:rsidR="001608BA" w:rsidRPr="00CB639A" w:rsidRDefault="001608BA" w:rsidP="001608BA">
      <w:pPr>
        <w:tabs>
          <w:tab w:val="left" w:pos="17910"/>
        </w:tabs>
        <w:spacing w:before="120" w:after="120" w:line="360" w:lineRule="auto"/>
        <w:ind w:left="142" w:right="-1" w:firstLine="567"/>
        <w:jc w:val="both"/>
        <w:rPr>
          <w:sz w:val="28"/>
          <w:szCs w:val="28"/>
        </w:rPr>
      </w:pPr>
      <w:r w:rsidRPr="00CB639A">
        <w:rPr>
          <w:sz w:val="28"/>
          <w:szCs w:val="28"/>
          <w:lang w:val="fr-FR"/>
        </w:rPr>
        <w:t xml:space="preserve">Nâng cao tính khoa học, tính chiến đấu trong đấu tranh phản bác các quan điểm sai trái, thù địch, cơ hội chính trị, chủ động thông tin kịp thời, chính xác, khách quan, đúng định hướng chính trị để phòng, chống “diễn biến hòa bình”, loại thông tin xấu, độc trên internet, mạng xã hội, để cán bộ, đảng viên và nhân dân nhận thức đúng đắn, tích cực tham gia bảo vệ nền tảng tư tưởng của Đảng, làm cho tư tưởng tiến bộ thấm sâu vào toàn bộ đời sống xã hội, có tác dụng uốn nắn những biểu hiện lệch lạc, bồi đắp thế giới quan, phương pháp luận </w:t>
      </w:r>
      <w:r w:rsidRPr="00CB639A">
        <w:rPr>
          <w:sz w:val="28"/>
          <w:szCs w:val="28"/>
          <w:lang w:val="fr-FR"/>
        </w:rPr>
        <w:lastRenderedPageBreak/>
        <w:t>và niềm tin khoa học trong mỗi cán bộ, đảng viên và người dân, củng cố sự đoàn kết, thống nhất trong Đảng và sự đồng thuận trong đơn vị.</w:t>
      </w:r>
    </w:p>
    <w:p w:rsidR="001608BA" w:rsidRPr="00CB639A" w:rsidRDefault="001608BA" w:rsidP="001608BA">
      <w:pPr>
        <w:tabs>
          <w:tab w:val="left" w:pos="17910"/>
        </w:tabs>
        <w:spacing w:before="120" w:after="120" w:line="360" w:lineRule="auto"/>
        <w:ind w:left="142" w:right="-1" w:firstLine="567"/>
        <w:jc w:val="both"/>
        <w:rPr>
          <w:sz w:val="28"/>
          <w:szCs w:val="28"/>
        </w:rPr>
      </w:pPr>
      <w:r w:rsidRPr="00CB639A">
        <w:rPr>
          <w:sz w:val="28"/>
          <w:szCs w:val="28"/>
          <w:lang w:val="fr-FR"/>
        </w:rPr>
        <w:t>Phát huy vai trò giám sát của các Ban thanh tra nhân dân đối với cán bộ, đảng viên trong thực hiện quy định nêu gương. Xử lý kiên quyết, nghiêm minh các cán bộ, đảng viên vi phạm. Khen thưởng, biểu dương, động viên kịp thời những mô hình hay, các điển hình tiên tiến, tấm gương tiêu biểu.</w:t>
      </w:r>
    </w:p>
    <w:p w:rsidR="001608BA" w:rsidRPr="00CB639A" w:rsidRDefault="001608BA" w:rsidP="001608BA">
      <w:pPr>
        <w:tabs>
          <w:tab w:val="left" w:pos="17910"/>
        </w:tabs>
        <w:spacing w:before="120" w:after="120" w:line="360" w:lineRule="auto"/>
        <w:ind w:left="142" w:right="-1" w:firstLine="567"/>
        <w:jc w:val="both"/>
        <w:rPr>
          <w:sz w:val="28"/>
          <w:szCs w:val="28"/>
        </w:rPr>
      </w:pPr>
      <w:r w:rsidRPr="00CB639A">
        <w:rPr>
          <w:b/>
          <w:sz w:val="28"/>
          <w:szCs w:val="28"/>
        </w:rPr>
        <w:t>Thực hiện Thông tư 06/2019/TT-BGDĐT Quy định về quy tắc ứng xử trong cơ sở giáo dục Mầm non, giáo dục Phổ thông, giáo dục Thường xuyên.</w:t>
      </w:r>
    </w:p>
    <w:p w:rsidR="001608BA" w:rsidRPr="00CB639A" w:rsidRDefault="001608BA" w:rsidP="00495E07">
      <w:pPr>
        <w:pStyle w:val="ListParagraph"/>
        <w:numPr>
          <w:ilvl w:val="0"/>
          <w:numId w:val="25"/>
        </w:numPr>
        <w:tabs>
          <w:tab w:val="left" w:pos="855"/>
          <w:tab w:val="left" w:pos="17910"/>
        </w:tabs>
        <w:spacing w:after="120" w:line="360" w:lineRule="auto"/>
        <w:ind w:left="990" w:right="-1"/>
        <w:jc w:val="both"/>
        <w:rPr>
          <w:b/>
          <w:sz w:val="28"/>
          <w:szCs w:val="28"/>
        </w:rPr>
      </w:pPr>
      <w:r w:rsidRPr="00CB639A">
        <w:rPr>
          <w:b/>
          <w:sz w:val="28"/>
          <w:szCs w:val="28"/>
        </w:rPr>
        <w:t>Yêu cầu</w:t>
      </w:r>
    </w:p>
    <w:p w:rsidR="001608BA" w:rsidRPr="00CB639A" w:rsidRDefault="001608BA" w:rsidP="001608BA">
      <w:pPr>
        <w:tabs>
          <w:tab w:val="left" w:pos="855"/>
          <w:tab w:val="left" w:pos="17910"/>
        </w:tabs>
        <w:spacing w:after="120" w:line="360" w:lineRule="auto"/>
        <w:ind w:left="142" w:right="-1" w:firstLine="513"/>
        <w:jc w:val="both"/>
        <w:rPr>
          <w:sz w:val="28"/>
          <w:szCs w:val="28"/>
          <w:lang w:val="fr-FR"/>
        </w:rPr>
      </w:pPr>
      <w:r w:rsidRPr="00CB639A">
        <w:rPr>
          <w:sz w:val="28"/>
          <w:szCs w:val="28"/>
        </w:rPr>
        <w:t>Hình thành các thành viên trong nhà trường ứng xử theo chuẩn mực đạo đức của một người giáo viên Mầm Non, phù hợp với đặc trưng văn hóa của địa phương và điều kiện thực tiễn của nhà trường, ngăn ngừa, xử lý kịp thời, hiệu quả các hành vi tiêu cực, thiếu tính giáo dục trong nhà trường.</w:t>
      </w:r>
    </w:p>
    <w:p w:rsidR="001608BA" w:rsidRPr="00CB639A" w:rsidRDefault="001608BA" w:rsidP="00A074F1">
      <w:pPr>
        <w:tabs>
          <w:tab w:val="left" w:pos="855"/>
          <w:tab w:val="left" w:pos="17910"/>
        </w:tabs>
        <w:spacing w:after="120" w:line="360" w:lineRule="auto"/>
        <w:ind w:left="142" w:right="-1" w:firstLine="513"/>
        <w:jc w:val="both"/>
        <w:rPr>
          <w:sz w:val="28"/>
          <w:szCs w:val="28"/>
          <w:lang w:val="fr-FR"/>
        </w:rPr>
      </w:pPr>
      <w:r w:rsidRPr="00CB639A">
        <w:rPr>
          <w:sz w:val="28"/>
          <w:szCs w:val="28"/>
        </w:rPr>
        <w:t>Xây dựng văn hóa học đường; đảm bảo môi trường giáo dục an toàn, lành mạnh, thân thiện và phòng, chống bạo lực học đường.</w:t>
      </w:r>
      <w:r w:rsidR="00A074F1">
        <w:rPr>
          <w:sz w:val="28"/>
          <w:szCs w:val="28"/>
          <w:lang w:val="fr-FR"/>
        </w:rPr>
        <w:t xml:space="preserve"> </w:t>
      </w:r>
      <w:r w:rsidRPr="00CB639A">
        <w:rPr>
          <w:sz w:val="28"/>
          <w:szCs w:val="28"/>
        </w:rPr>
        <w:t>Bảo đảm định hướng giáo dục đạo đức, lối sống văn hóa, phát triển phẩm chất năng lực của người học; nâng cao đạo đức nghề nghiệp của cán bộ quản lý, giáo viên, nhân viên và trách nhiệm người đứng đầu.</w:t>
      </w:r>
    </w:p>
    <w:p w:rsidR="001608BA" w:rsidRPr="00CB639A" w:rsidRDefault="001608BA" w:rsidP="00495E07">
      <w:pPr>
        <w:pStyle w:val="ListParagraph"/>
        <w:numPr>
          <w:ilvl w:val="0"/>
          <w:numId w:val="25"/>
        </w:numPr>
        <w:tabs>
          <w:tab w:val="left" w:pos="720"/>
          <w:tab w:val="left" w:pos="17910"/>
        </w:tabs>
        <w:spacing w:after="120" w:line="360" w:lineRule="auto"/>
        <w:ind w:left="851" w:right="-1" w:hanging="401"/>
        <w:jc w:val="both"/>
        <w:rPr>
          <w:b/>
          <w:i/>
          <w:sz w:val="28"/>
          <w:szCs w:val="28"/>
        </w:rPr>
      </w:pPr>
      <w:r w:rsidRPr="00CB639A">
        <w:rPr>
          <w:b/>
          <w:sz w:val="28"/>
          <w:szCs w:val="28"/>
        </w:rPr>
        <w:t>Chỉ tiêu</w:t>
      </w:r>
    </w:p>
    <w:p w:rsidR="001608BA" w:rsidRPr="00CB639A" w:rsidRDefault="001608BA" w:rsidP="001608BA">
      <w:pPr>
        <w:tabs>
          <w:tab w:val="left" w:pos="0"/>
          <w:tab w:val="left" w:pos="798"/>
          <w:tab w:val="left" w:pos="17910"/>
        </w:tabs>
        <w:spacing w:after="120" w:line="360" w:lineRule="auto"/>
        <w:ind w:left="142" w:right="-1" w:firstLine="513"/>
        <w:jc w:val="both"/>
        <w:rPr>
          <w:b/>
          <w:sz w:val="28"/>
          <w:szCs w:val="28"/>
        </w:rPr>
      </w:pPr>
      <w:r w:rsidRPr="00CB639A">
        <w:rPr>
          <w:sz w:val="28"/>
          <w:szCs w:val="28"/>
        </w:rPr>
        <w:t>100% cán bộ- giáo viên- nhân viên học tập tốt Nghị quyết, các văn bản pháp luật.</w:t>
      </w:r>
    </w:p>
    <w:p w:rsidR="001608BA" w:rsidRPr="00F52A43" w:rsidRDefault="001608BA" w:rsidP="00F52A43">
      <w:pPr>
        <w:tabs>
          <w:tab w:val="left" w:pos="0"/>
          <w:tab w:val="left" w:pos="798"/>
          <w:tab w:val="left" w:pos="17910"/>
        </w:tabs>
        <w:spacing w:after="120" w:line="360" w:lineRule="auto"/>
        <w:ind w:left="142" w:right="-1" w:firstLine="513"/>
        <w:jc w:val="both"/>
        <w:rPr>
          <w:b/>
          <w:sz w:val="28"/>
          <w:szCs w:val="28"/>
        </w:rPr>
      </w:pPr>
      <w:r w:rsidRPr="00CB639A">
        <w:rPr>
          <w:sz w:val="28"/>
          <w:szCs w:val="28"/>
        </w:rPr>
        <w:t>100% cán bộ- giáo viên- nhân viên chấp hành tốt đường lối chủ trương, chính sách của Đảng, Nhà nước. Nghiêm túc thực hiện nội qui nhà trường; Qui chế chuyên môn; Điều lệ trường Mầm non</w:t>
      </w:r>
      <w:r w:rsidR="00F52A43">
        <w:rPr>
          <w:b/>
          <w:sz w:val="28"/>
          <w:szCs w:val="28"/>
        </w:rPr>
        <w:t xml:space="preserve">. </w:t>
      </w:r>
      <w:r w:rsidRPr="00CB639A">
        <w:rPr>
          <w:sz w:val="28"/>
          <w:szCs w:val="28"/>
        </w:rPr>
        <w:t>100% cán bộ- giáo viên- nhân viên Thực hiện tốt tác phong của người giáo viên sư phạm, hưởng ứng tích cực các cuộc vận động.</w:t>
      </w:r>
    </w:p>
    <w:p w:rsidR="001608BA" w:rsidRPr="00CB639A" w:rsidRDefault="001608BA" w:rsidP="00495E07">
      <w:pPr>
        <w:pStyle w:val="ListParagraph"/>
        <w:numPr>
          <w:ilvl w:val="0"/>
          <w:numId w:val="25"/>
        </w:numPr>
        <w:tabs>
          <w:tab w:val="left" w:pos="17910"/>
        </w:tabs>
        <w:spacing w:after="120" w:line="360" w:lineRule="auto"/>
        <w:ind w:left="851" w:right="-1"/>
        <w:jc w:val="both"/>
        <w:rPr>
          <w:b/>
          <w:sz w:val="28"/>
          <w:szCs w:val="28"/>
          <w:u w:val="single"/>
        </w:rPr>
      </w:pPr>
      <w:r w:rsidRPr="00CB639A">
        <w:rPr>
          <w:b/>
          <w:sz w:val="28"/>
          <w:szCs w:val="28"/>
        </w:rPr>
        <w:t>Biện pháp</w:t>
      </w:r>
    </w:p>
    <w:p w:rsidR="001608BA" w:rsidRPr="00CB639A" w:rsidRDefault="001608BA" w:rsidP="001608BA">
      <w:pPr>
        <w:tabs>
          <w:tab w:val="left" w:pos="0"/>
          <w:tab w:val="left" w:pos="798"/>
          <w:tab w:val="left" w:pos="17910"/>
        </w:tabs>
        <w:spacing w:after="120" w:line="360" w:lineRule="auto"/>
        <w:ind w:left="142" w:right="-1" w:firstLine="570"/>
        <w:jc w:val="both"/>
        <w:rPr>
          <w:b/>
          <w:sz w:val="28"/>
          <w:szCs w:val="28"/>
        </w:rPr>
      </w:pPr>
      <w:r w:rsidRPr="00CB639A">
        <w:rPr>
          <w:sz w:val="28"/>
          <w:szCs w:val="28"/>
        </w:rPr>
        <w:t>Nghiêm cấm bạo lực trong nhà trường. Đề cao việc trao dồi, giữ gìn đạo đức nhà giáo trong quan hệ, giao tiếp, tuyệt đối đảm bảo không vi phạm đạo đức nhà giáo. Giới thiệu nhân tố tích cực cho Đảng..</w:t>
      </w:r>
    </w:p>
    <w:p w:rsidR="001608BA" w:rsidRPr="00CB639A" w:rsidRDefault="001608BA" w:rsidP="001608BA">
      <w:pPr>
        <w:tabs>
          <w:tab w:val="left" w:pos="0"/>
          <w:tab w:val="left" w:pos="798"/>
          <w:tab w:val="left" w:pos="17910"/>
        </w:tabs>
        <w:spacing w:after="120" w:line="360" w:lineRule="auto"/>
        <w:ind w:left="142" w:right="-1" w:firstLine="570"/>
        <w:jc w:val="both"/>
        <w:rPr>
          <w:b/>
          <w:sz w:val="28"/>
          <w:szCs w:val="28"/>
        </w:rPr>
      </w:pPr>
      <w:r w:rsidRPr="00CB639A">
        <w:rPr>
          <w:sz w:val="28"/>
          <w:szCs w:val="28"/>
        </w:rPr>
        <w:lastRenderedPageBreak/>
        <w:t>Tiếp tục thực hiện cuộc vận động “Dân chủ - Kỷ cương -Tình thương -Trách nhiệm” trọng tâm là: Thực hiện nghiêm túc quy chế dân chủ, minh bạch trong sử dụng tài chính, giữ vững kỹ cương, sống có trách nhiệm, ngăn chận các hiện tượng tiêu cực, chống lãng phí và thực hành tiết kiệm.</w:t>
      </w:r>
    </w:p>
    <w:p w:rsidR="001608BA" w:rsidRPr="00CB639A" w:rsidRDefault="001608BA" w:rsidP="001608BA">
      <w:pPr>
        <w:tabs>
          <w:tab w:val="left" w:pos="0"/>
          <w:tab w:val="left" w:pos="798"/>
          <w:tab w:val="left" w:pos="17910"/>
        </w:tabs>
        <w:spacing w:after="120" w:line="360" w:lineRule="auto"/>
        <w:ind w:left="142" w:right="-1" w:firstLine="570"/>
        <w:jc w:val="both"/>
        <w:rPr>
          <w:b/>
          <w:sz w:val="28"/>
          <w:szCs w:val="28"/>
        </w:rPr>
      </w:pPr>
      <w:r w:rsidRPr="00CB639A">
        <w:rPr>
          <w:sz w:val="28"/>
          <w:szCs w:val="28"/>
        </w:rPr>
        <w:t>Xây dựng môi trường sư phạm lành mạnh , bầu không khí thân thiện trong nhà trường, phát huy quy chế dân chủ, thực hiện tốt 3 công khai về Chất lượng giáo dục, chất lượng đội ngũ và chất lượng về cơ sở vật chất.</w:t>
      </w:r>
    </w:p>
    <w:p w:rsidR="001608BA" w:rsidRPr="00CB639A" w:rsidRDefault="001608BA" w:rsidP="001608BA">
      <w:pPr>
        <w:tabs>
          <w:tab w:val="left" w:pos="0"/>
          <w:tab w:val="left" w:pos="798"/>
          <w:tab w:val="left" w:pos="17910"/>
        </w:tabs>
        <w:spacing w:after="120" w:line="360" w:lineRule="auto"/>
        <w:ind w:left="142" w:right="-1" w:firstLine="570"/>
        <w:jc w:val="both"/>
        <w:rPr>
          <w:b/>
          <w:sz w:val="28"/>
          <w:szCs w:val="28"/>
        </w:rPr>
      </w:pPr>
      <w:r w:rsidRPr="00CB639A">
        <w:rPr>
          <w:sz w:val="28"/>
          <w:szCs w:val="28"/>
        </w:rPr>
        <w:t xml:space="preserve"> CB-GV-NV chấp hành tốt nội quy cơ quan, có tác phong làm việc khoa học hiệu quả, mỗi thầy cô giáo là một tấm gương sáng về đạo đức và tự học, thể hiện qua: Kỹ năng sư phạm, hành vi giao tiếp. Tích cực học tập nâng cao trình độ nghiệp vụ, và tích cực tham gia các phong trào của ngành và địa phương.</w:t>
      </w:r>
    </w:p>
    <w:p w:rsidR="001608BA" w:rsidRPr="00CB639A" w:rsidRDefault="001608BA" w:rsidP="00A074F1">
      <w:pPr>
        <w:tabs>
          <w:tab w:val="left" w:pos="0"/>
          <w:tab w:val="left" w:pos="798"/>
          <w:tab w:val="left" w:pos="17910"/>
        </w:tabs>
        <w:spacing w:after="120" w:line="360" w:lineRule="auto"/>
        <w:ind w:left="142" w:right="-1" w:firstLine="570"/>
        <w:jc w:val="both"/>
        <w:rPr>
          <w:b/>
          <w:sz w:val="28"/>
          <w:szCs w:val="28"/>
        </w:rPr>
      </w:pPr>
      <w:r w:rsidRPr="00CB639A">
        <w:rPr>
          <w:sz w:val="28"/>
          <w:szCs w:val="28"/>
        </w:rPr>
        <w:t>Xây dựng kế hoạch, nội quy, quy định của trường, triển khai, quán triệt trong đội ngũ cán bộ quản lý, giáo viên, nhân viên, phụ huynh học sinh trong nhà trường, tuyên truyền qua bảng tin ở sân trường, trong các cuộc họp cha mẹ học sinh của trường, của lớp.</w:t>
      </w:r>
      <w:r w:rsidR="00A074F1">
        <w:rPr>
          <w:b/>
          <w:sz w:val="28"/>
          <w:szCs w:val="28"/>
        </w:rPr>
        <w:t xml:space="preserve"> </w:t>
      </w:r>
      <w:r w:rsidRPr="00CB639A">
        <w:rPr>
          <w:sz w:val="28"/>
          <w:szCs w:val="28"/>
        </w:rPr>
        <w:t>Niêm yết Bộ quy tắc ứng xử tại các bản tin, bảng thông báo, Website của nhà trường, trong phòng học, phòng làm việc và nơi cần thiết khác của nhà trường; gửi đến các thành viên trong nhà trường qua hệ thống Email, hệ thống liên lạc điện tử</w:t>
      </w:r>
    </w:p>
    <w:p w:rsidR="001608BA" w:rsidRPr="00CB639A" w:rsidRDefault="001608BA" w:rsidP="001608BA">
      <w:pPr>
        <w:tabs>
          <w:tab w:val="left" w:pos="0"/>
          <w:tab w:val="left" w:pos="798"/>
          <w:tab w:val="left" w:pos="17910"/>
        </w:tabs>
        <w:spacing w:after="120" w:line="360" w:lineRule="auto"/>
        <w:ind w:left="142" w:right="-1" w:firstLine="570"/>
        <w:jc w:val="both"/>
        <w:rPr>
          <w:b/>
          <w:sz w:val="28"/>
          <w:szCs w:val="28"/>
        </w:rPr>
      </w:pPr>
      <w:r w:rsidRPr="00CB639A">
        <w:rPr>
          <w:sz w:val="28"/>
          <w:szCs w:val="28"/>
        </w:rPr>
        <w:t>Cán bộ quản lý, giáo viên, nhân viên, Công đoàn nhà trường thường xuyên phổ biến, quán triệt nội dung Bộ quy tắc ứng xử trong trường học trong các buổi họp sư phạm, qua các buổi họp chuyên môn.</w:t>
      </w:r>
    </w:p>
    <w:p w:rsidR="001608BA" w:rsidRPr="00CB639A" w:rsidRDefault="001608BA" w:rsidP="001608BA">
      <w:pPr>
        <w:tabs>
          <w:tab w:val="left" w:pos="0"/>
          <w:tab w:val="left" w:pos="798"/>
          <w:tab w:val="left" w:pos="17910"/>
        </w:tabs>
        <w:spacing w:after="120" w:line="360" w:lineRule="auto"/>
        <w:ind w:left="142" w:right="-1" w:firstLine="570"/>
        <w:jc w:val="both"/>
        <w:rPr>
          <w:b/>
          <w:sz w:val="28"/>
          <w:szCs w:val="28"/>
          <w:lang w:val="vi-VN"/>
        </w:rPr>
      </w:pPr>
      <w:r w:rsidRPr="00CB639A">
        <w:rPr>
          <w:sz w:val="28"/>
          <w:szCs w:val="28"/>
        </w:rPr>
        <w:t>Phát huy tính gương mẫu của cán bộ quản lý, giáo viên, nhân viên trong xây dựng văn hóa ứng xử, chú trọng xây dựng nhân cách người thầy.Đẩy mạnh giáo dục tư tưởng chính trị, đạo đức, lối sống, phong cách cán bộ quản lý, nhà giáo, nhân viên nhà trường; tạo nền tảng nhận thức và hành động để xây dựng môi trường văn hóa và ứng xử văn hóa trong trường học</w:t>
      </w:r>
    </w:p>
    <w:p w:rsidR="001608BA" w:rsidRPr="00CB639A" w:rsidRDefault="001608BA" w:rsidP="001608BA">
      <w:pPr>
        <w:tabs>
          <w:tab w:val="left" w:pos="0"/>
          <w:tab w:val="left" w:pos="798"/>
          <w:tab w:val="left" w:pos="17910"/>
        </w:tabs>
        <w:spacing w:after="120" w:line="360" w:lineRule="auto"/>
        <w:ind w:left="142" w:right="-1"/>
        <w:jc w:val="both"/>
        <w:rPr>
          <w:b/>
          <w:sz w:val="28"/>
          <w:szCs w:val="28"/>
        </w:rPr>
      </w:pPr>
      <w:r w:rsidRPr="00CB639A">
        <w:rPr>
          <w:b/>
          <w:sz w:val="28"/>
          <w:szCs w:val="28"/>
          <w:lang w:val="vi-VN"/>
        </w:rPr>
        <w:tab/>
        <w:t>2</w:t>
      </w:r>
      <w:r w:rsidRPr="00CB639A">
        <w:rPr>
          <w:b/>
          <w:sz w:val="28"/>
          <w:szCs w:val="28"/>
        </w:rPr>
        <w:t>.2. Phát triển số lượng</w:t>
      </w:r>
    </w:p>
    <w:p w:rsidR="001608BA" w:rsidRPr="00CB639A" w:rsidRDefault="001608BA" w:rsidP="001608BA">
      <w:pPr>
        <w:tabs>
          <w:tab w:val="left" w:pos="0"/>
          <w:tab w:val="left" w:pos="798"/>
          <w:tab w:val="left" w:pos="17910"/>
        </w:tabs>
        <w:spacing w:after="120" w:line="360" w:lineRule="auto"/>
        <w:ind w:left="142" w:right="-1"/>
        <w:jc w:val="both"/>
        <w:rPr>
          <w:b/>
          <w:sz w:val="28"/>
          <w:szCs w:val="28"/>
        </w:rPr>
      </w:pPr>
      <w:r w:rsidRPr="00CB639A">
        <w:rPr>
          <w:b/>
          <w:sz w:val="28"/>
          <w:szCs w:val="28"/>
        </w:rPr>
        <w:tab/>
        <w:t>a) Yêu cầu:</w:t>
      </w:r>
    </w:p>
    <w:p w:rsidR="001608BA" w:rsidRPr="00CB639A" w:rsidRDefault="001608BA" w:rsidP="00F52A43">
      <w:pPr>
        <w:tabs>
          <w:tab w:val="num" w:pos="720"/>
          <w:tab w:val="left" w:pos="17910"/>
        </w:tabs>
        <w:spacing w:after="120" w:line="360" w:lineRule="auto"/>
        <w:ind w:left="142" w:right="-1"/>
        <w:jc w:val="both"/>
        <w:rPr>
          <w:sz w:val="28"/>
          <w:szCs w:val="28"/>
        </w:rPr>
      </w:pPr>
      <w:r w:rsidRPr="00CB639A">
        <w:rPr>
          <w:sz w:val="28"/>
          <w:szCs w:val="28"/>
        </w:rPr>
        <w:lastRenderedPageBreak/>
        <w:tab/>
        <w:t>Duy trì và huy động trẻ 5 tuổi có hộ khẩu tại phường 1 ra lớp nhằm thực hiện</w:t>
      </w:r>
      <w:r w:rsidR="00F52A43">
        <w:rPr>
          <w:sz w:val="28"/>
          <w:szCs w:val="28"/>
        </w:rPr>
        <w:t xml:space="preserve"> tốt  công tác phổ cập mầm non. </w:t>
      </w:r>
      <w:r w:rsidRPr="00CB639A">
        <w:rPr>
          <w:sz w:val="28"/>
          <w:szCs w:val="28"/>
        </w:rPr>
        <w:t>Thực hiện số lớp, số trẻ theo chỉ tiêu được giao.Thực hiện các biện pháp duy trì số lượng trẻ ra lớp.</w:t>
      </w:r>
    </w:p>
    <w:p w:rsidR="001608BA" w:rsidRPr="00CB639A" w:rsidRDefault="001608BA" w:rsidP="001608BA">
      <w:pPr>
        <w:tabs>
          <w:tab w:val="num" w:pos="720"/>
          <w:tab w:val="left" w:pos="17910"/>
        </w:tabs>
        <w:spacing w:after="120" w:line="360" w:lineRule="auto"/>
        <w:ind w:left="142" w:right="-1"/>
        <w:jc w:val="both"/>
        <w:rPr>
          <w:sz w:val="28"/>
          <w:szCs w:val="28"/>
        </w:rPr>
      </w:pPr>
      <w:r w:rsidRPr="00CB639A">
        <w:rPr>
          <w:sz w:val="28"/>
          <w:szCs w:val="28"/>
        </w:rPr>
        <w:tab/>
      </w:r>
      <w:r w:rsidRPr="00CB639A">
        <w:rPr>
          <w:b/>
          <w:sz w:val="28"/>
          <w:szCs w:val="28"/>
        </w:rPr>
        <w:t>b) Chỉ tiêu :</w:t>
      </w:r>
    </w:p>
    <w:p w:rsidR="001608BA" w:rsidRPr="00CB639A" w:rsidRDefault="001608BA" w:rsidP="001608BA">
      <w:pPr>
        <w:tabs>
          <w:tab w:val="left" w:pos="17910"/>
        </w:tabs>
        <w:spacing w:after="120" w:line="360" w:lineRule="auto"/>
        <w:ind w:left="142" w:right="-1"/>
        <w:jc w:val="both"/>
        <w:rPr>
          <w:sz w:val="28"/>
          <w:szCs w:val="28"/>
        </w:rPr>
      </w:pPr>
      <w:r w:rsidRPr="00CB639A">
        <w:rPr>
          <w:sz w:val="28"/>
          <w:szCs w:val="28"/>
        </w:rPr>
        <w:t xml:space="preserve">        Chỉ tiêu được giao: 300. Trong đó NT: 70 -  MG: 230.</w:t>
      </w:r>
    </w:p>
    <w:p w:rsidR="001608BA" w:rsidRPr="00CB639A" w:rsidRDefault="001608BA" w:rsidP="001608BA">
      <w:pPr>
        <w:tabs>
          <w:tab w:val="left" w:pos="567"/>
          <w:tab w:val="left" w:pos="851"/>
          <w:tab w:val="left" w:pos="17910"/>
        </w:tabs>
        <w:spacing w:after="120" w:line="360" w:lineRule="auto"/>
        <w:ind w:left="142" w:right="-1"/>
        <w:jc w:val="both"/>
        <w:rPr>
          <w:sz w:val="28"/>
          <w:szCs w:val="28"/>
        </w:rPr>
      </w:pPr>
      <w:r w:rsidRPr="00CB639A">
        <w:rPr>
          <w:sz w:val="28"/>
          <w:szCs w:val="28"/>
        </w:rPr>
        <w:tab/>
        <w:t>Thực hiện thực tế cụ thể: 216 trẻ. Trong đó NT: 36 - MG: 180 nhà trường tiếp tục nhận cháu trong năm phấn đấu đạt chỉ tiểu được giao</w:t>
      </w:r>
    </w:p>
    <w:p w:rsidR="001608BA" w:rsidRPr="00CB639A" w:rsidRDefault="001608BA" w:rsidP="00F52A43">
      <w:pPr>
        <w:tabs>
          <w:tab w:val="left" w:pos="567"/>
          <w:tab w:val="left" w:pos="851"/>
          <w:tab w:val="left" w:pos="17910"/>
        </w:tabs>
        <w:spacing w:after="120" w:line="360" w:lineRule="auto"/>
        <w:ind w:left="142" w:right="-1"/>
        <w:jc w:val="both"/>
        <w:rPr>
          <w:sz w:val="28"/>
          <w:szCs w:val="28"/>
        </w:rPr>
      </w:pPr>
      <w:r w:rsidRPr="00CB639A">
        <w:rPr>
          <w:sz w:val="28"/>
          <w:szCs w:val="28"/>
        </w:rPr>
        <w:tab/>
        <w:t>Tỉ lệ huy động trẻ đến trường NT trong phường: 33 % - MG: 92%</w:t>
      </w:r>
      <w:r w:rsidR="00F52A43">
        <w:rPr>
          <w:sz w:val="28"/>
          <w:szCs w:val="28"/>
        </w:rPr>
        <w:t>. Trẻ 5 tuổi đạt tỉ lệ: 99,5 %.</w:t>
      </w:r>
      <w:r w:rsidRPr="00CB639A">
        <w:rPr>
          <w:sz w:val="28"/>
          <w:szCs w:val="28"/>
        </w:rPr>
        <w:t xml:space="preserve"> Tỉ lệ trẻ học bán trú và 2 buổi / ngày 99%</w:t>
      </w:r>
    </w:p>
    <w:p w:rsidR="001608BA" w:rsidRPr="00CB639A" w:rsidRDefault="001608BA" w:rsidP="001608BA">
      <w:pPr>
        <w:tabs>
          <w:tab w:val="left" w:pos="567"/>
          <w:tab w:val="left" w:pos="851"/>
          <w:tab w:val="left" w:pos="17910"/>
        </w:tabs>
        <w:spacing w:after="120" w:line="360" w:lineRule="auto"/>
        <w:ind w:left="142" w:right="-1"/>
        <w:jc w:val="both"/>
        <w:rPr>
          <w:sz w:val="28"/>
          <w:szCs w:val="28"/>
        </w:rPr>
      </w:pPr>
      <w:r w:rsidRPr="00CB639A">
        <w:rPr>
          <w:sz w:val="28"/>
          <w:szCs w:val="28"/>
        </w:rPr>
        <w:tab/>
        <w:t>100% trẻ dư cân - béo phì có chế độ dinh dưỡng hợp lý và tăng cường vận động</w:t>
      </w:r>
    </w:p>
    <w:p w:rsidR="001608BA" w:rsidRPr="00CB639A" w:rsidRDefault="001608BA" w:rsidP="001608BA">
      <w:pPr>
        <w:tabs>
          <w:tab w:val="left" w:pos="567"/>
          <w:tab w:val="left" w:pos="851"/>
          <w:tab w:val="left" w:pos="17910"/>
        </w:tabs>
        <w:spacing w:after="120" w:line="360" w:lineRule="auto"/>
        <w:ind w:left="142" w:right="-1"/>
        <w:jc w:val="both"/>
        <w:rPr>
          <w:sz w:val="28"/>
          <w:szCs w:val="28"/>
        </w:rPr>
      </w:pPr>
      <w:r w:rsidRPr="00CB639A">
        <w:rPr>
          <w:sz w:val="28"/>
          <w:szCs w:val="28"/>
        </w:rPr>
        <w:tab/>
      </w:r>
      <w:r w:rsidRPr="00CB639A">
        <w:rPr>
          <w:b/>
          <w:sz w:val="28"/>
          <w:szCs w:val="28"/>
        </w:rPr>
        <w:t xml:space="preserve">c) Biện pháp : </w:t>
      </w:r>
    </w:p>
    <w:p w:rsidR="001608BA" w:rsidRPr="00CB639A" w:rsidRDefault="001608BA" w:rsidP="00F52A43">
      <w:pPr>
        <w:tabs>
          <w:tab w:val="left" w:pos="567"/>
          <w:tab w:val="left" w:pos="851"/>
          <w:tab w:val="left" w:pos="17910"/>
        </w:tabs>
        <w:spacing w:after="120" w:line="360" w:lineRule="auto"/>
        <w:ind w:left="142" w:right="-1"/>
        <w:jc w:val="both"/>
        <w:rPr>
          <w:sz w:val="28"/>
          <w:szCs w:val="28"/>
        </w:rPr>
      </w:pPr>
      <w:r w:rsidRPr="00CB639A">
        <w:rPr>
          <w:sz w:val="28"/>
          <w:szCs w:val="28"/>
        </w:rPr>
        <w:tab/>
        <w:t>Phối hợp với UBND phường 1 thực hiện điều tra, khảo sát vận động trẻ 5 tuổi ra lớp. Thực hiện công tác tuyển sinh từ tháng 7/2022, gửi thông báo qua Ph</w:t>
      </w:r>
      <w:r w:rsidR="00F52A43">
        <w:rPr>
          <w:sz w:val="28"/>
          <w:szCs w:val="28"/>
        </w:rPr>
        <w:t xml:space="preserve">ường 1 và xuống các tổ dân phố; </w:t>
      </w:r>
      <w:r w:rsidRPr="00CB639A">
        <w:rPr>
          <w:sz w:val="28"/>
          <w:szCs w:val="28"/>
          <w:lang w:val="en-SG"/>
        </w:rPr>
        <w:t>Đầu tư cơ sở vật chất, nâng cao chất lượng chăm sóc giáo dục trẻ tại trường.</w:t>
      </w:r>
      <w:r w:rsidRPr="00CB639A">
        <w:rPr>
          <w:sz w:val="28"/>
          <w:szCs w:val="28"/>
        </w:rPr>
        <w:t xml:space="preserve"> </w:t>
      </w:r>
      <w:r w:rsidRPr="00CB639A">
        <w:rPr>
          <w:sz w:val="28"/>
          <w:szCs w:val="28"/>
          <w:lang w:val="en-SG"/>
        </w:rPr>
        <w:t>Có</w:t>
      </w:r>
      <w:r w:rsidRPr="00CB639A">
        <w:rPr>
          <w:sz w:val="28"/>
          <w:szCs w:val="28"/>
        </w:rPr>
        <w:t xml:space="preserve"> biện pháp để duy trì trẻ đang học, đạt tỷ lệ chuyên cần 95%; </w:t>
      </w:r>
      <w:r w:rsidRPr="00CB639A">
        <w:rPr>
          <w:sz w:val="28"/>
          <w:szCs w:val="28"/>
          <w:lang w:val="en-SG"/>
        </w:rPr>
        <w:t>T</w:t>
      </w:r>
      <w:r w:rsidRPr="00CB639A">
        <w:rPr>
          <w:sz w:val="28"/>
          <w:szCs w:val="28"/>
        </w:rPr>
        <w:t xml:space="preserve">hực hiện </w:t>
      </w:r>
      <w:r w:rsidRPr="00CB639A">
        <w:rPr>
          <w:sz w:val="28"/>
          <w:szCs w:val="28"/>
          <w:lang w:val="en-SG"/>
        </w:rPr>
        <w:t>Đề án phát triển Giáo dục mầm non giai đoạn 2019 - 2025 trên địa bàn thành phố Hồ Chí Minh ban hành theo Quyết định 4904/QĐ-UBND ngày 16/11/2019</w:t>
      </w:r>
      <w:r w:rsidRPr="00CB639A">
        <w:rPr>
          <w:sz w:val="28"/>
          <w:szCs w:val="28"/>
        </w:rPr>
        <w:t xml:space="preserve">. </w:t>
      </w:r>
    </w:p>
    <w:p w:rsidR="001608BA" w:rsidRPr="00CB639A" w:rsidRDefault="001608BA" w:rsidP="001608BA">
      <w:pPr>
        <w:tabs>
          <w:tab w:val="left" w:pos="567"/>
          <w:tab w:val="left" w:pos="851"/>
          <w:tab w:val="left" w:pos="17910"/>
        </w:tabs>
        <w:spacing w:after="120" w:line="360" w:lineRule="auto"/>
        <w:ind w:left="142" w:right="-1"/>
        <w:jc w:val="both"/>
        <w:rPr>
          <w:sz w:val="28"/>
          <w:szCs w:val="28"/>
        </w:rPr>
      </w:pPr>
      <w:r w:rsidRPr="00CB639A">
        <w:rPr>
          <w:sz w:val="28"/>
          <w:szCs w:val="28"/>
        </w:rPr>
        <w:tab/>
        <w:t>Hướng dẫn phụ huynh các trẻ diện chính sách thực hiện hồ sơ để được hưởng các chế độ hỗ trợ theo quy định. Thực hiện QĐ số 41/QĐ-TTg ngày 08/01/2019 của Thủ tướng Chính phủ về phê duyệt đề án “Bảo đảm dinh dưỡng hợp lý và tăng cường hoạt động thể lực cho trẻ em, học sinh, sinh viên để nâng cao sức khỏe, dự phòng bệnh ung thư, tim mạch, đái tháo đường, bệnh phổi tắc nghẽn mạn tính và hen phế quản giai đoạn 2018 - 2025. Tuyên truyền đến phụ huynh để có sự phối hợp tốt với nhà trường duy trì số trẻ đến trường, nâng cao chất lượng phục vụ trẻ để phụ huynh an tâm gởi trẻ đến trường.</w:t>
      </w:r>
    </w:p>
    <w:p w:rsidR="001608BA" w:rsidRPr="00CB639A" w:rsidRDefault="001608BA" w:rsidP="001608BA">
      <w:pPr>
        <w:tabs>
          <w:tab w:val="left" w:pos="567"/>
          <w:tab w:val="left" w:pos="851"/>
          <w:tab w:val="left" w:pos="17910"/>
        </w:tabs>
        <w:spacing w:after="120" w:line="360" w:lineRule="auto"/>
        <w:ind w:left="142" w:right="-1"/>
        <w:jc w:val="both"/>
        <w:rPr>
          <w:sz w:val="28"/>
          <w:szCs w:val="28"/>
        </w:rPr>
      </w:pPr>
      <w:r w:rsidRPr="00CB639A">
        <w:rPr>
          <w:sz w:val="28"/>
          <w:szCs w:val="28"/>
        </w:rPr>
        <w:tab/>
        <w:t xml:space="preserve"> Nhà trường thông báo kế hoạch tuyển sinh trực tuyến trên trang web của trường, zalo cá nhân của giáo viên và tuyển sinh trực tiếp, và bảng tin trường. Thông tin đến tập thể sư phạm về tiến độ tuyển sinh của nhà trường để từng thành viên tích cực thực hiện công tác tuyển sinh thường xuyên trong năm học.</w:t>
      </w:r>
    </w:p>
    <w:p w:rsidR="001608BA" w:rsidRPr="00CB639A" w:rsidRDefault="001608BA" w:rsidP="00733BF6">
      <w:pPr>
        <w:tabs>
          <w:tab w:val="left" w:pos="567"/>
          <w:tab w:val="left" w:pos="851"/>
          <w:tab w:val="left" w:pos="17910"/>
        </w:tabs>
        <w:spacing w:after="120" w:line="360" w:lineRule="auto"/>
        <w:ind w:left="142" w:right="-1"/>
        <w:jc w:val="both"/>
        <w:rPr>
          <w:sz w:val="28"/>
          <w:szCs w:val="28"/>
        </w:rPr>
      </w:pPr>
      <w:r w:rsidRPr="00CB639A">
        <w:rPr>
          <w:sz w:val="28"/>
          <w:szCs w:val="28"/>
        </w:rPr>
        <w:lastRenderedPageBreak/>
        <w:tab/>
      </w:r>
      <w:r w:rsidRPr="00CB639A">
        <w:rPr>
          <w:sz w:val="28"/>
          <w:szCs w:val="28"/>
          <w:lang w:val="pl-PL"/>
        </w:rPr>
        <w:t>Tăng cường công tác tuyên truyền bộ chuẩn phát triển trẻ 5 tuổi đến PHHS</w:t>
      </w:r>
      <w:r w:rsidR="00733BF6">
        <w:rPr>
          <w:sz w:val="28"/>
          <w:szCs w:val="28"/>
        </w:rPr>
        <w:t xml:space="preserve">. </w:t>
      </w:r>
      <w:r w:rsidRPr="00CB639A">
        <w:rPr>
          <w:sz w:val="28"/>
          <w:szCs w:val="28"/>
          <w:lang w:val="pl-PL"/>
        </w:rPr>
        <w:t xml:space="preserve">Phân chia học sinh và giáo viên phù hợp diện tích lớp nhằm tạo điều kiện trẻ được tích cực hoạt động. </w:t>
      </w:r>
    </w:p>
    <w:p w:rsidR="001608BA" w:rsidRPr="00CB639A" w:rsidRDefault="001608BA" w:rsidP="001608BA">
      <w:pPr>
        <w:tabs>
          <w:tab w:val="left" w:pos="567"/>
          <w:tab w:val="left" w:pos="851"/>
          <w:tab w:val="left" w:pos="17910"/>
        </w:tabs>
        <w:spacing w:after="120" w:line="360" w:lineRule="auto"/>
        <w:ind w:left="142" w:right="-1"/>
        <w:jc w:val="both"/>
        <w:rPr>
          <w:sz w:val="28"/>
          <w:szCs w:val="28"/>
        </w:rPr>
      </w:pPr>
      <w:r w:rsidRPr="00CB639A">
        <w:rPr>
          <w:sz w:val="28"/>
          <w:szCs w:val="28"/>
        </w:rPr>
        <w:tab/>
      </w:r>
      <w:r w:rsidRPr="00CB639A">
        <w:rPr>
          <w:b/>
          <w:sz w:val="28"/>
          <w:szCs w:val="28"/>
          <w:lang w:val="vi-VN"/>
        </w:rPr>
        <w:t>2</w:t>
      </w:r>
      <w:r w:rsidRPr="00CB639A">
        <w:rPr>
          <w:b/>
          <w:sz w:val="28"/>
          <w:szCs w:val="28"/>
        </w:rPr>
        <w:t>.3</w:t>
      </w:r>
      <w:r w:rsidRPr="00CB639A">
        <w:rPr>
          <w:b/>
          <w:sz w:val="28"/>
          <w:szCs w:val="28"/>
          <w:lang w:val="vi-VN"/>
        </w:rPr>
        <w:t>.</w:t>
      </w:r>
      <w:r w:rsidRPr="00CB639A">
        <w:rPr>
          <w:b/>
          <w:sz w:val="28"/>
          <w:szCs w:val="28"/>
        </w:rPr>
        <w:t xml:space="preserve"> Nhóm giải pháp đảm bảo chất lượng chăm sóc, nuôi dưỡng; an toàn sức khỏe cho trẻ</w:t>
      </w:r>
    </w:p>
    <w:p w:rsidR="001608BA" w:rsidRPr="00CB639A" w:rsidRDefault="001608BA" w:rsidP="001608BA">
      <w:pPr>
        <w:tabs>
          <w:tab w:val="left" w:pos="567"/>
          <w:tab w:val="left" w:pos="851"/>
          <w:tab w:val="left" w:pos="17910"/>
        </w:tabs>
        <w:spacing w:after="120" w:line="360" w:lineRule="auto"/>
        <w:ind w:left="142" w:right="-1"/>
        <w:jc w:val="both"/>
        <w:rPr>
          <w:sz w:val="28"/>
          <w:szCs w:val="28"/>
        </w:rPr>
      </w:pPr>
      <w:r w:rsidRPr="00CB639A">
        <w:rPr>
          <w:sz w:val="28"/>
          <w:szCs w:val="28"/>
        </w:rPr>
        <w:tab/>
      </w:r>
      <w:r w:rsidRPr="00CB639A">
        <w:rPr>
          <w:b/>
          <w:bCs/>
          <w:i/>
          <w:sz w:val="28"/>
          <w:szCs w:val="28"/>
          <w:lang w:val="vi-VN"/>
        </w:rPr>
        <w:t>2</w:t>
      </w:r>
      <w:r w:rsidRPr="00CB639A">
        <w:rPr>
          <w:b/>
          <w:bCs/>
          <w:i/>
          <w:sz w:val="28"/>
          <w:szCs w:val="28"/>
        </w:rPr>
        <w:t>.3.1. Đảm bảo tiêu chuẩn về dinh dưỡng, chất lượng bữa ăn của trẻ; các quy định về vệ sinh an toàn thực phẩm</w:t>
      </w:r>
    </w:p>
    <w:p w:rsidR="001608BA" w:rsidRPr="00CB639A" w:rsidRDefault="001608BA" w:rsidP="001608BA">
      <w:pPr>
        <w:tabs>
          <w:tab w:val="left" w:pos="567"/>
          <w:tab w:val="left" w:pos="851"/>
          <w:tab w:val="left" w:pos="17910"/>
        </w:tabs>
        <w:spacing w:after="120" w:line="360" w:lineRule="auto"/>
        <w:ind w:left="142" w:right="-1"/>
        <w:jc w:val="both"/>
        <w:rPr>
          <w:sz w:val="28"/>
          <w:szCs w:val="28"/>
        </w:rPr>
      </w:pPr>
      <w:r w:rsidRPr="00CB639A">
        <w:rPr>
          <w:sz w:val="28"/>
          <w:szCs w:val="28"/>
        </w:rPr>
        <w:tab/>
        <w:t xml:space="preserve">+ </w:t>
      </w:r>
      <w:r w:rsidRPr="00CB639A">
        <w:rPr>
          <w:b/>
          <w:sz w:val="28"/>
          <w:szCs w:val="28"/>
        </w:rPr>
        <w:t>Tiếp tục duy trì công tác kiểm tra, giám sát tại đơn vị trong việc thực hiện các quy định về môi trường giáo dục an toàn, lành mạnh, thân thiện, phòng, chống bạo lực học đường theo Nghị định số 80/2017/NĐ-CP</w:t>
      </w:r>
      <w:r w:rsidRPr="00CB639A">
        <w:rPr>
          <w:sz w:val="28"/>
          <w:szCs w:val="28"/>
        </w:rPr>
        <w:t xml:space="preserve">; </w:t>
      </w:r>
    </w:p>
    <w:p w:rsidR="001608BA" w:rsidRPr="00CB639A" w:rsidRDefault="001608BA" w:rsidP="00495E07">
      <w:pPr>
        <w:pStyle w:val="ListParagraph"/>
        <w:numPr>
          <w:ilvl w:val="0"/>
          <w:numId w:val="31"/>
        </w:numPr>
        <w:tabs>
          <w:tab w:val="left" w:pos="567"/>
          <w:tab w:val="left" w:pos="851"/>
          <w:tab w:val="left" w:pos="17910"/>
        </w:tabs>
        <w:spacing w:after="120" w:line="360" w:lineRule="auto"/>
        <w:ind w:left="142" w:right="-1"/>
        <w:jc w:val="both"/>
        <w:rPr>
          <w:sz w:val="28"/>
          <w:szCs w:val="28"/>
        </w:rPr>
      </w:pPr>
      <w:r w:rsidRPr="00CB639A">
        <w:rPr>
          <w:b/>
          <w:sz w:val="28"/>
          <w:szCs w:val="28"/>
        </w:rPr>
        <w:t>Yêu cầu:</w:t>
      </w:r>
    </w:p>
    <w:p w:rsidR="001608BA" w:rsidRPr="00CB639A" w:rsidRDefault="001608BA" w:rsidP="00F52A43">
      <w:pPr>
        <w:tabs>
          <w:tab w:val="left" w:pos="567"/>
          <w:tab w:val="left" w:pos="851"/>
          <w:tab w:val="left" w:pos="17910"/>
        </w:tabs>
        <w:spacing w:after="120" w:line="360" w:lineRule="auto"/>
        <w:ind w:left="142" w:right="-1"/>
        <w:jc w:val="both"/>
        <w:rPr>
          <w:sz w:val="28"/>
          <w:szCs w:val="28"/>
        </w:rPr>
      </w:pPr>
      <w:r w:rsidRPr="00CB639A">
        <w:rPr>
          <w:iCs/>
          <w:sz w:val="28"/>
          <w:szCs w:val="28"/>
        </w:rPr>
        <w:tab/>
        <w:t xml:space="preserve">Tổ chức triển khai thực hiện </w:t>
      </w:r>
      <w:r w:rsidRPr="00CB639A">
        <w:rPr>
          <w:sz w:val="28"/>
          <w:szCs w:val="28"/>
        </w:rPr>
        <w:t>Nghị định số 80/2017/NĐ-CP các quy định về môi trường giáo dục an toàn, lành mạnh, thân thiện, phòng, chống bạo lực học đường tăng cường bồi dưỡng nâng cao ý thức trách nhiệm đạo đức nghề nghiệp của giáo viên.</w:t>
      </w:r>
      <w:r w:rsidRPr="00CB639A">
        <w:rPr>
          <w:sz w:val="28"/>
          <w:szCs w:val="28"/>
          <w:shd w:val="clear" w:color="auto" w:fill="FFFFFF"/>
        </w:rPr>
        <w:t xml:space="preserve"> </w:t>
      </w:r>
      <w:r w:rsidRPr="00CB639A">
        <w:rPr>
          <w:sz w:val="28"/>
          <w:szCs w:val="28"/>
        </w:rPr>
        <w:t>Đảm bảo an toàn về thể chất và tinh thần cho trẻ trong</w:t>
      </w:r>
      <w:r w:rsidRPr="00CB639A">
        <w:rPr>
          <w:b/>
          <w:sz w:val="28"/>
          <w:szCs w:val="28"/>
        </w:rPr>
        <w:t xml:space="preserve"> </w:t>
      </w:r>
      <w:r w:rsidRPr="00CB639A">
        <w:rPr>
          <w:sz w:val="28"/>
          <w:szCs w:val="28"/>
        </w:rPr>
        <w:t>quá trình chăm sóc giáo dục trẻ. Giáo dục trẻ kỹ năng tự bảo vệ bản thân.</w:t>
      </w:r>
    </w:p>
    <w:p w:rsidR="001608BA" w:rsidRPr="00CB639A" w:rsidRDefault="001608BA" w:rsidP="00F52A43">
      <w:pPr>
        <w:tabs>
          <w:tab w:val="left" w:pos="567"/>
          <w:tab w:val="left" w:pos="851"/>
          <w:tab w:val="left" w:pos="17910"/>
        </w:tabs>
        <w:spacing w:after="120" w:line="360" w:lineRule="auto"/>
        <w:ind w:left="142" w:right="-1"/>
        <w:jc w:val="both"/>
        <w:rPr>
          <w:sz w:val="28"/>
          <w:szCs w:val="28"/>
        </w:rPr>
      </w:pPr>
      <w:r w:rsidRPr="00CB639A">
        <w:rPr>
          <w:sz w:val="28"/>
          <w:szCs w:val="28"/>
        </w:rPr>
        <w:tab/>
        <w:t>Tăng cường nề nếp kỷ cương, thực hiện quy tắc ứng xử văn hóa trong trường học Bồi dưỡng giáo dục đ</w:t>
      </w:r>
      <w:r w:rsidR="00F52A43">
        <w:rPr>
          <w:sz w:val="28"/>
          <w:szCs w:val="28"/>
        </w:rPr>
        <w:t xml:space="preserve">ạo đức nghề nghiệp cho đội ngũ. </w:t>
      </w:r>
      <w:r w:rsidRPr="00CB639A">
        <w:rPr>
          <w:sz w:val="28"/>
          <w:szCs w:val="28"/>
        </w:rPr>
        <w:t>Thực hiện đầy đủ các nội dung, quy định về xây dựng trường học an toàn, phòng chống tai nạn thương tích cho trẻ. Thực hiện tốt lịch phân công, lịch sinh hoạt của các nhóm lớp.</w:t>
      </w:r>
    </w:p>
    <w:p w:rsidR="001608BA" w:rsidRPr="00CB639A" w:rsidRDefault="001608BA" w:rsidP="00495E07">
      <w:pPr>
        <w:pStyle w:val="ListParagraph"/>
        <w:numPr>
          <w:ilvl w:val="0"/>
          <w:numId w:val="31"/>
        </w:numPr>
        <w:tabs>
          <w:tab w:val="left" w:pos="450"/>
          <w:tab w:val="left" w:pos="17910"/>
        </w:tabs>
        <w:spacing w:after="120" w:line="360" w:lineRule="auto"/>
        <w:ind w:left="142" w:right="-1" w:hanging="52"/>
        <w:jc w:val="both"/>
        <w:rPr>
          <w:sz w:val="28"/>
          <w:szCs w:val="28"/>
        </w:rPr>
      </w:pPr>
      <w:r w:rsidRPr="00CB639A">
        <w:rPr>
          <w:b/>
          <w:sz w:val="28"/>
          <w:szCs w:val="28"/>
        </w:rPr>
        <w:t>Chỉ tiêu</w:t>
      </w:r>
    </w:p>
    <w:p w:rsidR="001608BA" w:rsidRPr="00CB639A" w:rsidRDefault="001608BA" w:rsidP="001608BA">
      <w:pPr>
        <w:tabs>
          <w:tab w:val="left" w:pos="567"/>
          <w:tab w:val="left" w:pos="851"/>
          <w:tab w:val="left" w:pos="17910"/>
        </w:tabs>
        <w:spacing w:after="120" w:line="360" w:lineRule="auto"/>
        <w:ind w:left="142" w:right="-1"/>
        <w:jc w:val="both"/>
        <w:rPr>
          <w:sz w:val="28"/>
          <w:szCs w:val="28"/>
        </w:rPr>
      </w:pPr>
      <w:r w:rsidRPr="00CB639A">
        <w:rPr>
          <w:sz w:val="28"/>
          <w:szCs w:val="28"/>
        </w:rPr>
        <w:tab/>
        <w:t>100% giáo viên được bồi dưỡng giáo dục đạo đức nghề nghiệp và thực hiện quy tắc ứng xử văn hóa trong trường; 100% cháu được đảm bảo an toàn về thể chất và tinh thần.</w:t>
      </w:r>
    </w:p>
    <w:p w:rsidR="001608BA" w:rsidRPr="00CB639A" w:rsidRDefault="001608BA" w:rsidP="00495E07">
      <w:pPr>
        <w:pStyle w:val="ListParagraph"/>
        <w:numPr>
          <w:ilvl w:val="0"/>
          <w:numId w:val="31"/>
        </w:numPr>
        <w:tabs>
          <w:tab w:val="left" w:pos="17910"/>
        </w:tabs>
        <w:spacing w:after="120" w:line="360" w:lineRule="auto"/>
        <w:ind w:left="270" w:right="-1" w:hanging="232"/>
        <w:jc w:val="both"/>
        <w:rPr>
          <w:b/>
          <w:sz w:val="28"/>
          <w:szCs w:val="28"/>
        </w:rPr>
      </w:pPr>
      <w:r w:rsidRPr="00CB639A">
        <w:rPr>
          <w:b/>
          <w:sz w:val="28"/>
          <w:szCs w:val="28"/>
        </w:rPr>
        <w:t>Biện pháp</w:t>
      </w:r>
    </w:p>
    <w:p w:rsidR="001608BA" w:rsidRPr="00CB639A" w:rsidRDefault="001608BA" w:rsidP="001608BA">
      <w:pPr>
        <w:tabs>
          <w:tab w:val="left" w:pos="17910"/>
        </w:tabs>
        <w:spacing w:after="120" w:line="360" w:lineRule="auto"/>
        <w:ind w:left="142" w:right="-1"/>
        <w:jc w:val="both"/>
        <w:rPr>
          <w:b/>
          <w:sz w:val="28"/>
          <w:szCs w:val="28"/>
        </w:rPr>
      </w:pPr>
      <w:r w:rsidRPr="00CB639A">
        <w:rPr>
          <w:sz w:val="28"/>
          <w:szCs w:val="28"/>
        </w:rPr>
        <w:t xml:space="preserve">       Quán triệt trong đội ngũ CB - GV - NV thực hiện nghiêm túc đạo đức nhà giáo. Tuyệt đối không để xảy ra hiện tượng bạo lục, bạo hành trẻ, xúc phạm thân thể trẻ. Tổ chức và thực hiện tốt các quy tắc ứng xử trong trường học đối với cán bộ, công chức, viên chức trong nhà trường</w:t>
      </w:r>
    </w:p>
    <w:p w:rsidR="001608BA" w:rsidRPr="00CB639A" w:rsidRDefault="001608BA" w:rsidP="001608BA">
      <w:pPr>
        <w:tabs>
          <w:tab w:val="left" w:pos="17910"/>
        </w:tabs>
        <w:spacing w:after="120" w:line="360" w:lineRule="auto"/>
        <w:ind w:left="142" w:right="-1" w:firstLine="567"/>
        <w:jc w:val="both"/>
        <w:rPr>
          <w:b/>
          <w:sz w:val="28"/>
          <w:szCs w:val="28"/>
        </w:rPr>
      </w:pPr>
      <w:r w:rsidRPr="00CB639A">
        <w:rPr>
          <w:sz w:val="28"/>
          <w:szCs w:val="28"/>
        </w:rPr>
        <w:lastRenderedPageBreak/>
        <w:t xml:space="preserve">Nêu cao ý thức tự giác tự học trau dồi kiến thức pháp luật cho cán bộ, công chức, viên chức để vận dụng vào các hoạt động chăm sóc, giáo dục trẻ một cách phù hợp và hiệu quả. </w:t>
      </w:r>
      <w:r w:rsidRPr="00CB639A">
        <w:rPr>
          <w:iCs/>
          <w:sz w:val="28"/>
          <w:szCs w:val="28"/>
        </w:rPr>
        <w:t xml:space="preserve">Giáo viên </w:t>
      </w:r>
      <w:r w:rsidRPr="00CB639A">
        <w:rPr>
          <w:sz w:val="28"/>
          <w:szCs w:val="28"/>
          <w:shd w:val="clear" w:color="auto" w:fill="FFFFFF"/>
        </w:rPr>
        <w:t xml:space="preserve">quan tâm đến tâm lý cho học sinh, không được có hành vi bạo lực xúc phạm đến tinh thần và thể chất trẻ bất kỳ hình thức nào. </w:t>
      </w:r>
      <w:r w:rsidRPr="00CB639A">
        <w:rPr>
          <w:sz w:val="28"/>
          <w:szCs w:val="28"/>
        </w:rPr>
        <w:t>Thông qua các họt động trong ngày giáo viên giáo dục trẻ kỹ năng phòng tránh tai nạn cho bản thân</w:t>
      </w:r>
    </w:p>
    <w:p w:rsidR="001608BA" w:rsidRPr="00CB639A" w:rsidRDefault="001608BA" w:rsidP="001608BA">
      <w:pPr>
        <w:tabs>
          <w:tab w:val="left" w:pos="17910"/>
        </w:tabs>
        <w:spacing w:after="120" w:line="360" w:lineRule="auto"/>
        <w:ind w:left="142" w:right="-1" w:firstLine="567"/>
        <w:jc w:val="both"/>
        <w:rPr>
          <w:b/>
          <w:sz w:val="28"/>
          <w:szCs w:val="28"/>
        </w:rPr>
      </w:pPr>
      <w:r w:rsidRPr="00CB639A">
        <w:rPr>
          <w:sz w:val="28"/>
          <w:szCs w:val="28"/>
        </w:rPr>
        <w:t xml:space="preserve">+ </w:t>
      </w:r>
      <w:r w:rsidRPr="00CB639A">
        <w:rPr>
          <w:b/>
          <w:sz w:val="28"/>
          <w:szCs w:val="28"/>
        </w:rPr>
        <w:t>Thực hiện Thông tư số 13/2010/TT-BGDĐT ngày 15 tháng 4 năm 2010 của Bộ GDĐT quy định về xây dựng trường học an toàn, phòng, chống tai nạn, thương tích trong cơ sở GDMN</w:t>
      </w:r>
    </w:p>
    <w:p w:rsidR="001608BA" w:rsidRPr="00CB639A" w:rsidRDefault="001608BA" w:rsidP="001608BA">
      <w:pPr>
        <w:tabs>
          <w:tab w:val="num" w:pos="568"/>
          <w:tab w:val="left" w:pos="17910"/>
        </w:tabs>
        <w:spacing w:after="120" w:line="360" w:lineRule="auto"/>
        <w:ind w:left="142" w:right="-1"/>
        <w:jc w:val="both"/>
        <w:rPr>
          <w:b/>
          <w:sz w:val="28"/>
          <w:szCs w:val="28"/>
        </w:rPr>
      </w:pPr>
      <w:r w:rsidRPr="00CB639A">
        <w:rPr>
          <w:b/>
          <w:sz w:val="28"/>
          <w:szCs w:val="28"/>
        </w:rPr>
        <w:tab/>
        <w:t>a) Yêu cầu:</w:t>
      </w:r>
    </w:p>
    <w:p w:rsidR="001608BA" w:rsidRPr="00CB639A" w:rsidRDefault="001608BA" w:rsidP="00733BF6">
      <w:pPr>
        <w:tabs>
          <w:tab w:val="left" w:pos="17910"/>
        </w:tabs>
        <w:spacing w:after="120" w:line="360" w:lineRule="auto"/>
        <w:ind w:left="142" w:right="-1" w:firstLine="720"/>
        <w:jc w:val="both"/>
        <w:rPr>
          <w:sz w:val="28"/>
          <w:szCs w:val="28"/>
        </w:rPr>
      </w:pPr>
      <w:r w:rsidRPr="00CB639A">
        <w:rPr>
          <w:sz w:val="28"/>
          <w:szCs w:val="28"/>
        </w:rPr>
        <w:t>Kiểm tra các đồ dùng đồ chơi, các trang thiết bị có kế hoạch mua sắm phù hợp theo yêu cầu của từng lứa tuổi.Sân trường cũng như trong lớp luôn sạch sẽ, thoáng mát, đảm bảo an toàn cho trẻ mọi lúc, mọi nơi. Không để xảy ra tai nạn gây tử vong hay bị thương tích nặng cho trẻ.</w:t>
      </w:r>
    </w:p>
    <w:p w:rsidR="001608BA" w:rsidRPr="00CB639A" w:rsidRDefault="001608BA" w:rsidP="001608BA">
      <w:pPr>
        <w:tabs>
          <w:tab w:val="left" w:pos="17910"/>
        </w:tabs>
        <w:spacing w:after="120" w:line="360" w:lineRule="auto"/>
        <w:ind w:left="142" w:right="-1" w:firstLine="720"/>
        <w:jc w:val="both"/>
        <w:rPr>
          <w:b/>
          <w:i/>
          <w:sz w:val="28"/>
          <w:szCs w:val="28"/>
        </w:rPr>
      </w:pPr>
      <w:r w:rsidRPr="00CB639A">
        <w:rPr>
          <w:b/>
          <w:sz w:val="28"/>
          <w:szCs w:val="28"/>
        </w:rPr>
        <w:t>b</w:t>
      </w:r>
      <w:r w:rsidRPr="00CB639A">
        <w:rPr>
          <w:sz w:val="28"/>
          <w:szCs w:val="28"/>
        </w:rPr>
        <w:t xml:space="preserve">) </w:t>
      </w:r>
      <w:r w:rsidRPr="00CB639A">
        <w:rPr>
          <w:b/>
          <w:i/>
          <w:sz w:val="28"/>
          <w:szCs w:val="28"/>
        </w:rPr>
        <w:t>Chỉ tiêu:</w:t>
      </w:r>
    </w:p>
    <w:p w:rsidR="001608BA" w:rsidRPr="00CB639A" w:rsidRDefault="001608BA" w:rsidP="00733BF6">
      <w:pPr>
        <w:tabs>
          <w:tab w:val="left" w:pos="17910"/>
        </w:tabs>
        <w:spacing w:after="120" w:line="360" w:lineRule="auto"/>
        <w:ind w:left="142" w:right="-1" w:firstLine="426"/>
        <w:jc w:val="both"/>
        <w:rPr>
          <w:sz w:val="28"/>
          <w:szCs w:val="28"/>
        </w:rPr>
      </w:pPr>
      <w:r w:rsidRPr="00CB639A">
        <w:rPr>
          <w:sz w:val="28"/>
          <w:szCs w:val="28"/>
        </w:rPr>
        <w:t>100% các nhóm lớp đều được kiểm tra cơ sở vật chất, đồ dùng đồ chơi theo định kỳ đảm bảo an toàn phòng tránh tai nạn thương tích cho trẻ</w:t>
      </w:r>
      <w:r w:rsidR="00733BF6">
        <w:rPr>
          <w:sz w:val="28"/>
          <w:szCs w:val="28"/>
        </w:rPr>
        <w:t xml:space="preserve">.  </w:t>
      </w:r>
      <w:r w:rsidRPr="00CB639A">
        <w:rPr>
          <w:sz w:val="28"/>
          <w:szCs w:val="28"/>
        </w:rPr>
        <w:t>100% trẻ được đảm bảo an toàn về tinh thần cũng như thể chất. Không để xảy ra dịch bệnh, ngộ độc thực phẩm tại trường. Xịt muỗi toàn trường 2 lần/năm.</w:t>
      </w:r>
    </w:p>
    <w:p w:rsidR="001608BA" w:rsidRPr="00CB639A" w:rsidRDefault="001608BA" w:rsidP="001608BA">
      <w:pPr>
        <w:tabs>
          <w:tab w:val="left" w:pos="17910"/>
        </w:tabs>
        <w:spacing w:after="120" w:line="360" w:lineRule="auto"/>
        <w:ind w:left="142" w:right="-1" w:firstLine="426"/>
        <w:jc w:val="both"/>
        <w:rPr>
          <w:sz w:val="28"/>
          <w:szCs w:val="28"/>
        </w:rPr>
      </w:pPr>
      <w:r w:rsidRPr="00CB639A">
        <w:rPr>
          <w:sz w:val="28"/>
          <w:szCs w:val="28"/>
        </w:rPr>
        <w:t>100% các nhóm lớp đều được kiểm tra cơ sở vật chất, đồ dùng đồ chơi theo định kỳ. 100% các nhóm lớp thực hiện tốt việc phòng tránh tai nạn thương tích và đảm bảo an toàn cho trẻ trong trường học. 100% các nhóm lớp thực hiện tốt lịch sinh hoạt và lịch phân công tại lớp.</w:t>
      </w:r>
    </w:p>
    <w:p w:rsidR="001608BA" w:rsidRPr="00CB639A" w:rsidRDefault="001608BA" w:rsidP="001608BA">
      <w:pPr>
        <w:tabs>
          <w:tab w:val="left" w:pos="17910"/>
        </w:tabs>
        <w:spacing w:after="120" w:line="360" w:lineRule="auto"/>
        <w:ind w:left="142" w:right="-1" w:firstLine="720"/>
        <w:jc w:val="both"/>
        <w:rPr>
          <w:b/>
          <w:i/>
          <w:sz w:val="28"/>
          <w:szCs w:val="28"/>
        </w:rPr>
      </w:pPr>
      <w:r w:rsidRPr="00CB639A">
        <w:rPr>
          <w:b/>
          <w:sz w:val="28"/>
          <w:szCs w:val="28"/>
        </w:rPr>
        <w:t>c)</w:t>
      </w:r>
      <w:r w:rsidRPr="00CB639A">
        <w:rPr>
          <w:b/>
          <w:i/>
          <w:sz w:val="28"/>
          <w:szCs w:val="28"/>
        </w:rPr>
        <w:t xml:space="preserve"> Biện pháp:</w:t>
      </w:r>
    </w:p>
    <w:p w:rsidR="001608BA" w:rsidRPr="00CB639A" w:rsidRDefault="001608BA" w:rsidP="001608BA">
      <w:pPr>
        <w:tabs>
          <w:tab w:val="left" w:pos="17910"/>
        </w:tabs>
        <w:spacing w:after="120" w:line="360" w:lineRule="auto"/>
        <w:ind w:left="142" w:right="-1" w:firstLine="426"/>
        <w:jc w:val="both"/>
        <w:rPr>
          <w:sz w:val="28"/>
          <w:szCs w:val="28"/>
        </w:rPr>
      </w:pPr>
      <w:r w:rsidRPr="00CB639A">
        <w:rPr>
          <w:sz w:val="28"/>
          <w:szCs w:val="28"/>
        </w:rPr>
        <w:t>Tổ chức bồi dưỡng chuyên đề: đảm bảo an toàn phòng tránh tai nạn thương tích và tập huấn thao tác sơ cấp cứu  cho cán bộ, công chức, viên chức tháng 9/2022 nâng cao kỹ năng xử lý của giáo viên khi có tình huống xảy ra trong thực tế</w:t>
      </w:r>
    </w:p>
    <w:p w:rsidR="001608BA" w:rsidRDefault="001608BA" w:rsidP="001608BA">
      <w:pPr>
        <w:tabs>
          <w:tab w:val="left" w:pos="17910"/>
        </w:tabs>
        <w:spacing w:after="120" w:line="360" w:lineRule="auto"/>
        <w:ind w:left="142" w:right="-1" w:firstLine="426"/>
        <w:jc w:val="both"/>
        <w:rPr>
          <w:sz w:val="28"/>
          <w:szCs w:val="28"/>
        </w:rPr>
      </w:pPr>
      <w:r w:rsidRPr="00CB639A">
        <w:rPr>
          <w:b/>
          <w:sz w:val="28"/>
          <w:szCs w:val="28"/>
        </w:rPr>
        <w:lastRenderedPageBreak/>
        <w:t>+ Đảm bảo quyền trẻ em; ngăn ngừa hành vi vi phạm và xâm phạm quyền trẻ em; kịp thời phát hiện các yếu tố, nguy cơ gây mất an toàn cho trẻ và có biện pháp khắc phục; kiên quyết không để xảy ra tình trạng bạo hành trẻ</w:t>
      </w:r>
      <w:r w:rsidRPr="00CB639A">
        <w:rPr>
          <w:sz w:val="28"/>
          <w:szCs w:val="28"/>
        </w:rPr>
        <w:t>.</w:t>
      </w:r>
    </w:p>
    <w:p w:rsidR="001608BA" w:rsidRPr="00CB639A" w:rsidRDefault="00733BF6" w:rsidP="001608BA">
      <w:pPr>
        <w:pStyle w:val="ListParagraph"/>
        <w:tabs>
          <w:tab w:val="num" w:pos="568"/>
          <w:tab w:val="left" w:pos="17910"/>
        </w:tabs>
        <w:spacing w:after="120" w:line="360" w:lineRule="auto"/>
        <w:ind w:left="142" w:right="-1"/>
        <w:jc w:val="both"/>
        <w:rPr>
          <w:b/>
          <w:sz w:val="28"/>
          <w:szCs w:val="28"/>
        </w:rPr>
      </w:pPr>
      <w:r>
        <w:rPr>
          <w:b/>
          <w:sz w:val="28"/>
          <w:szCs w:val="28"/>
        </w:rPr>
        <w:t xml:space="preserve">      </w:t>
      </w:r>
      <w:r w:rsidR="001608BA" w:rsidRPr="00CB639A">
        <w:rPr>
          <w:b/>
          <w:sz w:val="28"/>
          <w:szCs w:val="28"/>
        </w:rPr>
        <w:t>a) Yêu cầu:</w:t>
      </w:r>
    </w:p>
    <w:p w:rsidR="001608BA" w:rsidRPr="00CB639A" w:rsidRDefault="001608BA" w:rsidP="001608BA">
      <w:pPr>
        <w:tabs>
          <w:tab w:val="left" w:pos="17910"/>
        </w:tabs>
        <w:spacing w:after="120" w:line="360" w:lineRule="auto"/>
        <w:ind w:left="142" w:right="-1" w:firstLine="567"/>
        <w:jc w:val="both"/>
        <w:rPr>
          <w:spacing w:val="-4"/>
          <w:sz w:val="28"/>
          <w:szCs w:val="28"/>
        </w:rPr>
      </w:pPr>
      <w:r w:rsidRPr="00CB639A">
        <w:rPr>
          <w:spacing w:val="-4"/>
          <w:sz w:val="28"/>
          <w:szCs w:val="28"/>
        </w:rPr>
        <w:t xml:space="preserve">Nâng cao trách nhiệm của Ban giám hiệu trong việc chỉ đạo, tổ chức tuyên truyền, phổ biến nâng cao nhận thức của cán bộ quản lý, giáo viên, nhân viên trong nhà trường, gia đình người học và cộng đồng về mối nguy hiểm và hậu quả của bạo lực học đường. </w:t>
      </w:r>
    </w:p>
    <w:p w:rsidR="001608BA" w:rsidRPr="00733BF6" w:rsidRDefault="001608BA" w:rsidP="00733BF6">
      <w:pPr>
        <w:tabs>
          <w:tab w:val="num" w:pos="568"/>
          <w:tab w:val="left" w:pos="17910"/>
        </w:tabs>
        <w:spacing w:after="120" w:line="360" w:lineRule="auto"/>
        <w:ind w:left="142" w:right="-1"/>
        <w:jc w:val="both"/>
        <w:rPr>
          <w:bCs/>
          <w:iCs/>
          <w:sz w:val="28"/>
          <w:szCs w:val="28"/>
        </w:rPr>
      </w:pPr>
      <w:r w:rsidRPr="00CB639A">
        <w:rPr>
          <w:spacing w:val="-4"/>
          <w:sz w:val="28"/>
          <w:szCs w:val="28"/>
        </w:rPr>
        <w:tab/>
      </w:r>
      <w:r w:rsidRPr="00CB639A">
        <w:rPr>
          <w:bCs/>
          <w:iCs/>
          <w:sz w:val="28"/>
          <w:szCs w:val="28"/>
        </w:rPr>
        <w:t xml:space="preserve">Thực hiện tốt chuyên đề “Đẩy mạnh phòng, chống bạo hành trẻ trong các cơ sở giáo dục mầm non” tại đơn vị theo Kế hoạch 157/KH-BGDĐT. </w:t>
      </w:r>
      <w:r w:rsidRPr="00CB639A">
        <w:rPr>
          <w:sz w:val="28"/>
          <w:szCs w:val="28"/>
        </w:rPr>
        <w:t>Thực hiện các quy định về đảm bảo an toàn, phòng ngừa, hỗ trợ, can thiệp trong công tác phòng, chống bạo hành trẻ.</w:t>
      </w:r>
      <w:r w:rsidR="00733BF6">
        <w:rPr>
          <w:bCs/>
          <w:iCs/>
          <w:sz w:val="28"/>
          <w:szCs w:val="28"/>
        </w:rPr>
        <w:t xml:space="preserve"> </w:t>
      </w:r>
      <w:r w:rsidRPr="00CB639A">
        <w:rPr>
          <w:sz w:val="28"/>
          <w:szCs w:val="28"/>
          <w:lang w:val="vi-VN"/>
        </w:rPr>
        <w:t xml:space="preserve">Đảm </w:t>
      </w:r>
      <w:r w:rsidRPr="00CB639A">
        <w:rPr>
          <w:sz w:val="28"/>
          <w:szCs w:val="28"/>
        </w:rPr>
        <w:t xml:space="preserve">bảo </w:t>
      </w:r>
      <w:r w:rsidRPr="00CB639A">
        <w:rPr>
          <w:sz w:val="28"/>
          <w:szCs w:val="28"/>
          <w:lang w:val="vi-VN"/>
        </w:rPr>
        <w:t>môi trường giáo dục</w:t>
      </w:r>
      <w:r w:rsidRPr="00CB639A">
        <w:rPr>
          <w:sz w:val="28"/>
          <w:szCs w:val="28"/>
        </w:rPr>
        <w:t xml:space="preserve"> </w:t>
      </w:r>
      <w:r w:rsidRPr="00CB639A">
        <w:rPr>
          <w:sz w:val="28"/>
          <w:szCs w:val="28"/>
          <w:lang w:val="vi-VN"/>
        </w:rPr>
        <w:t>an toàn, lành mạnh, thân thiện; chủ động phòng ngừa, phát hiện, ng</w:t>
      </w:r>
      <w:r w:rsidRPr="00CB639A">
        <w:rPr>
          <w:sz w:val="28"/>
          <w:szCs w:val="28"/>
        </w:rPr>
        <w:t>ă</w:t>
      </w:r>
      <w:r w:rsidRPr="00CB639A">
        <w:rPr>
          <w:sz w:val="28"/>
          <w:szCs w:val="28"/>
          <w:lang w:val="vi-VN"/>
        </w:rPr>
        <w:t xml:space="preserve">n chặn và kịp thời xử lý các hành vi vi phạm </w:t>
      </w:r>
      <w:r w:rsidRPr="00CB639A">
        <w:rPr>
          <w:sz w:val="28"/>
          <w:szCs w:val="28"/>
        </w:rPr>
        <w:t>không để xảy ra</w:t>
      </w:r>
      <w:r w:rsidRPr="00CB639A">
        <w:rPr>
          <w:sz w:val="28"/>
          <w:szCs w:val="28"/>
          <w:lang w:val="vi-VN"/>
        </w:rPr>
        <w:t xml:space="preserve"> bạo </w:t>
      </w:r>
      <w:r w:rsidRPr="00CB639A">
        <w:rPr>
          <w:sz w:val="28"/>
          <w:szCs w:val="28"/>
        </w:rPr>
        <w:t>hành trong nhà trường.</w:t>
      </w:r>
    </w:p>
    <w:p w:rsidR="001608BA" w:rsidRPr="00CB639A" w:rsidRDefault="001608BA" w:rsidP="001608BA">
      <w:pPr>
        <w:tabs>
          <w:tab w:val="num" w:pos="568"/>
          <w:tab w:val="left" w:pos="17910"/>
        </w:tabs>
        <w:spacing w:after="120" w:line="360" w:lineRule="auto"/>
        <w:ind w:left="142" w:right="-1"/>
        <w:jc w:val="both"/>
        <w:rPr>
          <w:sz w:val="28"/>
          <w:szCs w:val="28"/>
        </w:rPr>
      </w:pPr>
      <w:r w:rsidRPr="00CB639A">
        <w:rPr>
          <w:sz w:val="28"/>
          <w:szCs w:val="28"/>
        </w:rPr>
        <w:tab/>
        <w:t>Quán triệt trong đội ngũ CB - GV - NV thực hiện nghiêm túc đạo đức nhà giáo. Tuyệt đối không để xảy ra hiện tượng bạo lục, bạo hành trẻ, xúc phạm thân thể trẻ. Tổ chức và thực hiện tốt các quy tắc ứng xử trong trường học đối với cán bộ, công chức, viên chức  trong nhà trường</w:t>
      </w:r>
    </w:p>
    <w:p w:rsidR="001608BA" w:rsidRPr="00CB639A" w:rsidRDefault="001608BA" w:rsidP="001608BA">
      <w:pPr>
        <w:tabs>
          <w:tab w:val="left" w:pos="17910"/>
        </w:tabs>
        <w:spacing w:after="120" w:line="360" w:lineRule="auto"/>
        <w:ind w:left="142" w:right="-1" w:firstLine="567"/>
        <w:jc w:val="both"/>
        <w:rPr>
          <w:sz w:val="28"/>
          <w:szCs w:val="28"/>
        </w:rPr>
      </w:pPr>
      <w:r w:rsidRPr="00CB639A">
        <w:rPr>
          <w:sz w:val="28"/>
          <w:szCs w:val="28"/>
        </w:rPr>
        <w:t xml:space="preserve">Nêu cao ý thức tự giác tự học trau dồi kiến thức pháp luật cho cán bộ, công chức, viên chức để vận dụng vào các hoạt động  chăm sóc, giáo dục trẻ một cách phù hợp và hiệu quả. </w:t>
      </w:r>
      <w:r w:rsidRPr="00CB639A">
        <w:rPr>
          <w:iCs/>
          <w:sz w:val="28"/>
          <w:szCs w:val="28"/>
        </w:rPr>
        <w:t xml:space="preserve">Giáo viên </w:t>
      </w:r>
      <w:r w:rsidRPr="00CB639A">
        <w:rPr>
          <w:sz w:val="28"/>
          <w:szCs w:val="28"/>
          <w:shd w:val="clear" w:color="auto" w:fill="FFFFFF"/>
        </w:rPr>
        <w:t xml:space="preserve">quan tâm đến tâm lý cho học sinh, không  được có hành vi bạo lực xúc phạm đến tinh thần và thể chất trẻ bất kỳ hình thức nào. </w:t>
      </w:r>
      <w:r w:rsidRPr="00CB639A">
        <w:rPr>
          <w:sz w:val="28"/>
          <w:szCs w:val="28"/>
        </w:rPr>
        <w:t>Thông qua các họt động trong ngày giáo viên giáo dục trẻ kỹ năng phòng tránh tai nạn cho bản thân,</w:t>
      </w:r>
    </w:p>
    <w:p w:rsidR="001608BA" w:rsidRPr="00CB639A" w:rsidRDefault="001608BA" w:rsidP="001608BA">
      <w:pPr>
        <w:tabs>
          <w:tab w:val="left" w:pos="17910"/>
        </w:tabs>
        <w:spacing w:after="120" w:line="360" w:lineRule="auto"/>
        <w:ind w:left="142" w:right="-1" w:firstLine="720"/>
        <w:jc w:val="both"/>
        <w:rPr>
          <w:b/>
          <w:i/>
          <w:sz w:val="28"/>
          <w:szCs w:val="28"/>
        </w:rPr>
      </w:pPr>
      <w:r w:rsidRPr="00CB639A">
        <w:rPr>
          <w:b/>
          <w:sz w:val="28"/>
          <w:szCs w:val="28"/>
        </w:rPr>
        <w:t>b</w:t>
      </w:r>
      <w:r w:rsidRPr="00CB639A">
        <w:rPr>
          <w:sz w:val="28"/>
          <w:szCs w:val="28"/>
        </w:rPr>
        <w:t xml:space="preserve">) </w:t>
      </w:r>
      <w:r w:rsidRPr="00CB639A">
        <w:rPr>
          <w:b/>
          <w:i/>
          <w:sz w:val="28"/>
          <w:szCs w:val="28"/>
        </w:rPr>
        <w:t>Chỉ tiêu:</w:t>
      </w:r>
    </w:p>
    <w:p w:rsidR="001608BA" w:rsidRPr="00CB639A" w:rsidRDefault="001608BA" w:rsidP="00733BF6">
      <w:pPr>
        <w:tabs>
          <w:tab w:val="left" w:pos="17910"/>
        </w:tabs>
        <w:spacing w:after="120" w:line="360" w:lineRule="auto"/>
        <w:ind w:left="142" w:right="-1" w:firstLine="720"/>
        <w:jc w:val="both"/>
        <w:rPr>
          <w:sz w:val="28"/>
          <w:szCs w:val="28"/>
        </w:rPr>
      </w:pPr>
      <w:r w:rsidRPr="00CB639A">
        <w:rPr>
          <w:sz w:val="28"/>
          <w:szCs w:val="28"/>
        </w:rPr>
        <w:t>100% giáo viên được bồi dưỡng giáo dục đạo đức nghề nghiệp và thực hiện quy t</w:t>
      </w:r>
      <w:r w:rsidR="00733BF6">
        <w:rPr>
          <w:sz w:val="28"/>
          <w:szCs w:val="28"/>
        </w:rPr>
        <w:t xml:space="preserve">ắc ứng xử văn hóa trong trường; </w:t>
      </w:r>
      <w:r w:rsidRPr="00CB639A">
        <w:rPr>
          <w:sz w:val="28"/>
          <w:szCs w:val="28"/>
        </w:rPr>
        <w:t>100%  cháu  được đảm bảo an</w:t>
      </w:r>
      <w:r w:rsidR="00733BF6">
        <w:rPr>
          <w:sz w:val="28"/>
          <w:szCs w:val="28"/>
        </w:rPr>
        <w:t xml:space="preserve"> toàn về thể chất và tinh thần. </w:t>
      </w:r>
      <w:r w:rsidRPr="00CB639A">
        <w:rPr>
          <w:sz w:val="28"/>
          <w:szCs w:val="28"/>
          <w:lang w:val="vi-VN"/>
        </w:rPr>
        <w:t>100%</w:t>
      </w:r>
      <w:r w:rsidRPr="00CB639A">
        <w:rPr>
          <w:sz w:val="28"/>
          <w:szCs w:val="28"/>
        </w:rPr>
        <w:t xml:space="preserve">  cán bộ, giáo viên, nhân viên thực hiện các quy định về  phòng chống bạo hành trẻ. 100% cán bộ, giáo viên, nhân viên được hướng dẫn thực hiện Chương trình hành động phòng chống bạo lực học đường trong các cơ sở giáo dục mầm non, giai đoạn 2017-2021được ban hành kèm theo Quyết định số </w:t>
      </w:r>
      <w:hyperlink r:id="rId7" w:tgtFrame="_blank" w:tooltip="Quyết định 5886/QĐ-BGDĐT" w:history="1">
        <w:r w:rsidRPr="00CB639A">
          <w:rPr>
            <w:sz w:val="28"/>
            <w:szCs w:val="28"/>
          </w:rPr>
          <w:t>5886/QĐ-BGDĐT</w:t>
        </w:r>
      </w:hyperlink>
      <w:r w:rsidRPr="00CB639A">
        <w:rPr>
          <w:sz w:val="28"/>
          <w:szCs w:val="28"/>
        </w:rPr>
        <w:t> của Bộ trưởng Bộ Giáo dục và đào tạo</w:t>
      </w:r>
    </w:p>
    <w:p w:rsidR="001608BA" w:rsidRPr="00CB639A" w:rsidRDefault="001608BA" w:rsidP="001608BA">
      <w:pPr>
        <w:tabs>
          <w:tab w:val="left" w:pos="17910"/>
        </w:tabs>
        <w:spacing w:after="120" w:line="360" w:lineRule="auto"/>
        <w:ind w:left="142" w:right="-1" w:firstLine="720"/>
        <w:jc w:val="both"/>
        <w:rPr>
          <w:b/>
          <w:i/>
          <w:sz w:val="28"/>
          <w:szCs w:val="28"/>
        </w:rPr>
      </w:pPr>
      <w:r w:rsidRPr="00CB639A">
        <w:rPr>
          <w:b/>
          <w:sz w:val="28"/>
          <w:szCs w:val="28"/>
        </w:rPr>
        <w:lastRenderedPageBreak/>
        <w:t>c)</w:t>
      </w:r>
      <w:r w:rsidRPr="00CB639A">
        <w:rPr>
          <w:b/>
          <w:i/>
          <w:sz w:val="28"/>
          <w:szCs w:val="28"/>
        </w:rPr>
        <w:t xml:space="preserve"> Biện pháp:</w:t>
      </w:r>
    </w:p>
    <w:p w:rsidR="001608BA" w:rsidRPr="00CB639A" w:rsidRDefault="001608BA" w:rsidP="001608BA">
      <w:pPr>
        <w:tabs>
          <w:tab w:val="left" w:pos="17910"/>
        </w:tabs>
        <w:spacing w:after="120" w:line="360" w:lineRule="auto"/>
        <w:ind w:left="142" w:right="-1" w:firstLine="426"/>
        <w:jc w:val="both"/>
        <w:rPr>
          <w:sz w:val="28"/>
          <w:szCs w:val="28"/>
        </w:rPr>
      </w:pPr>
      <w:r w:rsidRPr="00CB639A">
        <w:rPr>
          <w:sz w:val="28"/>
          <w:szCs w:val="28"/>
        </w:rPr>
        <w:t>Tuyên truyền giáo dục đến đội ngũ tình yêu thương đối với trẻ, chăm sóc giáo dục trẻ như người mẹ thứ 2, Nghiêm khắc xử lý những trường hợp vi phạm đạo đức nhà giáo, xâm hại, bạo hành với trẻ, lấy sự hài long của phụ huynh làm thức đo hiệu quả công tác. Giám sát hoạt động giáo viên qua Camera, kịp thời chấn chỉnh những thiếu sót, hạn chế của đội ngũ</w:t>
      </w:r>
    </w:p>
    <w:p w:rsidR="001608BA" w:rsidRPr="00CB639A" w:rsidRDefault="001608BA" w:rsidP="001608BA">
      <w:pPr>
        <w:tabs>
          <w:tab w:val="left" w:pos="17910"/>
        </w:tabs>
        <w:spacing w:after="120" w:line="360" w:lineRule="auto"/>
        <w:ind w:left="142" w:right="-1" w:firstLine="426"/>
        <w:jc w:val="both"/>
        <w:rPr>
          <w:sz w:val="28"/>
          <w:szCs w:val="28"/>
        </w:rPr>
      </w:pPr>
      <w:r w:rsidRPr="00CB639A">
        <w:rPr>
          <w:sz w:val="28"/>
          <w:szCs w:val="28"/>
        </w:rPr>
        <w:t xml:space="preserve">Triển khai kịp thời các </w:t>
      </w:r>
      <w:r w:rsidRPr="00CB639A">
        <w:rPr>
          <w:sz w:val="28"/>
          <w:szCs w:val="28"/>
          <w:lang w:val="vi-VN"/>
        </w:rPr>
        <w:t xml:space="preserve">văn bản quy phạm pháp luật </w:t>
      </w:r>
      <w:r w:rsidRPr="00CB639A">
        <w:rPr>
          <w:sz w:val="28"/>
          <w:szCs w:val="28"/>
        </w:rPr>
        <w:t xml:space="preserve">đến cán bộ, giáo viên, nhân  viên </w:t>
      </w:r>
      <w:r w:rsidRPr="00CB639A">
        <w:rPr>
          <w:sz w:val="28"/>
          <w:szCs w:val="28"/>
          <w:lang w:val="vi-VN"/>
        </w:rPr>
        <w:t xml:space="preserve">; phát hiện, xử lý những vi phạm liên quan đến bạo </w:t>
      </w:r>
      <w:r w:rsidRPr="00CB639A">
        <w:rPr>
          <w:sz w:val="28"/>
          <w:szCs w:val="28"/>
        </w:rPr>
        <w:t>hành trẻ trong nhà trường. T</w:t>
      </w:r>
      <w:r w:rsidRPr="00CB639A">
        <w:rPr>
          <w:sz w:val="28"/>
          <w:szCs w:val="28"/>
          <w:lang w:val="vi-VN"/>
        </w:rPr>
        <w:t xml:space="preserve">ổ chức </w:t>
      </w:r>
      <w:r w:rsidRPr="00CB639A">
        <w:rPr>
          <w:sz w:val="28"/>
          <w:szCs w:val="28"/>
        </w:rPr>
        <w:t>bồi dưỡng việc thực hiện các quy định và</w:t>
      </w:r>
      <w:r w:rsidRPr="00CB639A">
        <w:rPr>
          <w:sz w:val="28"/>
          <w:szCs w:val="28"/>
          <w:lang w:val="vi-VN"/>
        </w:rPr>
        <w:t xml:space="preserve"> nâng cao năng lực phòng, chống bạo </w:t>
      </w:r>
      <w:r w:rsidRPr="00CB639A">
        <w:rPr>
          <w:sz w:val="28"/>
          <w:szCs w:val="28"/>
        </w:rPr>
        <w:t>hành trẻ đến</w:t>
      </w:r>
      <w:r w:rsidRPr="00CB639A">
        <w:rPr>
          <w:sz w:val="28"/>
          <w:szCs w:val="28"/>
          <w:lang w:val="vi-VN"/>
        </w:rPr>
        <w:t xml:space="preserve"> đội ngũ giáo</w:t>
      </w:r>
      <w:r w:rsidRPr="00CB639A">
        <w:rPr>
          <w:sz w:val="28"/>
          <w:szCs w:val="28"/>
        </w:rPr>
        <w:t xml:space="preserve"> viên</w:t>
      </w:r>
      <w:r w:rsidRPr="00CB639A">
        <w:rPr>
          <w:sz w:val="28"/>
          <w:szCs w:val="28"/>
          <w:lang w:val="vi-VN"/>
        </w:rPr>
        <w:t>, nhân viên </w:t>
      </w:r>
      <w:r w:rsidRPr="00CB639A">
        <w:rPr>
          <w:sz w:val="28"/>
          <w:szCs w:val="28"/>
        </w:rPr>
        <w:t>tr</w:t>
      </w:r>
      <w:r w:rsidRPr="00CB639A">
        <w:rPr>
          <w:sz w:val="28"/>
          <w:szCs w:val="28"/>
          <w:lang w:val="vi-VN"/>
        </w:rPr>
        <w:t xml:space="preserve">ong </w:t>
      </w:r>
      <w:r w:rsidRPr="00CB639A">
        <w:rPr>
          <w:sz w:val="28"/>
          <w:szCs w:val="28"/>
        </w:rPr>
        <w:t xml:space="preserve">nhà trường. </w:t>
      </w:r>
      <w:r w:rsidRPr="00CB639A">
        <w:rPr>
          <w:bCs/>
          <w:iCs/>
          <w:sz w:val="28"/>
          <w:szCs w:val="28"/>
        </w:rPr>
        <w:t>Triển khai lại nội dung chuyên đề theo kế hoạch 157/KH-BGDĐT về “Đẩy mạnh phòng, chống bạo hành trẻ trong các cơ sở giáo dục mầm non”.</w:t>
      </w:r>
    </w:p>
    <w:p w:rsidR="001608BA" w:rsidRPr="00CB639A" w:rsidRDefault="001608BA" w:rsidP="001608BA">
      <w:pPr>
        <w:tabs>
          <w:tab w:val="left" w:pos="17910"/>
        </w:tabs>
        <w:spacing w:after="120" w:line="360" w:lineRule="auto"/>
        <w:ind w:left="142" w:right="-1" w:firstLine="426"/>
        <w:jc w:val="both"/>
        <w:rPr>
          <w:sz w:val="28"/>
          <w:szCs w:val="28"/>
        </w:rPr>
      </w:pPr>
      <w:r w:rsidRPr="00CB639A">
        <w:rPr>
          <w:bCs/>
          <w:iCs/>
          <w:sz w:val="28"/>
          <w:szCs w:val="28"/>
        </w:rPr>
        <w:t>Xây dựng kế hoạch phòng, chống bạo hành và các biện pháp cụ thể về biện pháp phòng, ngừa; biện pháp hỗ trợ trẻ có nguy cơ bị bạo hành; biện pháp can thiệp khi xảy ra bạo hành theo quy định.</w:t>
      </w:r>
    </w:p>
    <w:p w:rsidR="001608BA" w:rsidRPr="00CB639A" w:rsidRDefault="001608BA" w:rsidP="001608BA">
      <w:pPr>
        <w:tabs>
          <w:tab w:val="left" w:pos="17910"/>
        </w:tabs>
        <w:spacing w:after="120" w:line="360" w:lineRule="auto"/>
        <w:ind w:left="142" w:right="-1" w:firstLine="426"/>
        <w:jc w:val="both"/>
        <w:rPr>
          <w:sz w:val="28"/>
          <w:szCs w:val="28"/>
        </w:rPr>
      </w:pPr>
      <w:r w:rsidRPr="00CB639A">
        <w:rPr>
          <w:sz w:val="28"/>
          <w:szCs w:val="28"/>
          <w:lang w:val="vi-VN"/>
        </w:rPr>
        <w:t>Tổ chức ký cam kết</w:t>
      </w:r>
      <w:r w:rsidRPr="00CB639A">
        <w:rPr>
          <w:sz w:val="28"/>
          <w:szCs w:val="28"/>
        </w:rPr>
        <w:t xml:space="preserve"> đối với cán bộ, giáo viên, nhân viên </w:t>
      </w:r>
      <w:r w:rsidRPr="00CB639A">
        <w:rPr>
          <w:sz w:val="28"/>
          <w:szCs w:val="28"/>
          <w:lang w:val="vi-VN"/>
        </w:rPr>
        <w:t xml:space="preserve">không để xảy ra bạo </w:t>
      </w:r>
      <w:r w:rsidRPr="00CB639A">
        <w:rPr>
          <w:sz w:val="28"/>
          <w:szCs w:val="28"/>
        </w:rPr>
        <w:t>hành trẻ trong đơn vị</w:t>
      </w:r>
      <w:r w:rsidRPr="00CB639A">
        <w:rPr>
          <w:sz w:val="28"/>
          <w:szCs w:val="28"/>
          <w:lang w:val="vi-VN"/>
        </w:rPr>
        <w:t>.</w:t>
      </w:r>
      <w:r w:rsidRPr="00CB639A">
        <w:rPr>
          <w:sz w:val="28"/>
          <w:szCs w:val="28"/>
        </w:rPr>
        <w:t xml:space="preserve"> </w:t>
      </w:r>
      <w:r w:rsidRPr="00CB639A">
        <w:rPr>
          <w:sz w:val="28"/>
          <w:szCs w:val="28"/>
          <w:lang w:val="vi-VN"/>
        </w:rPr>
        <w:t>Xử lý nghiêm theo quy định của pháp luật đối với nhà giáo có hành vi bạ</w:t>
      </w:r>
      <w:r w:rsidRPr="00CB639A">
        <w:rPr>
          <w:sz w:val="28"/>
          <w:szCs w:val="28"/>
        </w:rPr>
        <w:t>o hành trẻ.</w:t>
      </w:r>
    </w:p>
    <w:p w:rsidR="001608BA" w:rsidRPr="00CB639A" w:rsidRDefault="001608BA" w:rsidP="001608BA">
      <w:pPr>
        <w:tabs>
          <w:tab w:val="left" w:pos="17910"/>
        </w:tabs>
        <w:spacing w:after="120" w:line="360" w:lineRule="auto"/>
        <w:ind w:left="142" w:right="-1" w:firstLine="426"/>
        <w:jc w:val="both"/>
        <w:rPr>
          <w:sz w:val="28"/>
          <w:szCs w:val="28"/>
        </w:rPr>
      </w:pPr>
      <w:r w:rsidRPr="00CB639A">
        <w:rPr>
          <w:sz w:val="28"/>
          <w:szCs w:val="28"/>
        </w:rPr>
        <w:t>X</w:t>
      </w:r>
      <w:r w:rsidRPr="00CB639A">
        <w:rPr>
          <w:sz w:val="28"/>
          <w:szCs w:val="28"/>
          <w:lang w:val="vi-VN"/>
        </w:rPr>
        <w:t>ây dựng và thực hiện có hiệu quả bộ quy tắc ứng xử văn hóa trong</w:t>
      </w:r>
      <w:r w:rsidRPr="00CB639A">
        <w:rPr>
          <w:sz w:val="28"/>
          <w:szCs w:val="28"/>
        </w:rPr>
        <w:t xml:space="preserve"> nhà trường, giáo viên, nhân viên thực hiện </w:t>
      </w:r>
      <w:r w:rsidRPr="00CB639A">
        <w:rPr>
          <w:sz w:val="28"/>
          <w:szCs w:val="28"/>
          <w:lang w:val="vi-VN"/>
        </w:rPr>
        <w:t xml:space="preserve">bản cam kết về việc đảm bảo môi trường giáo dục an toàn, lành mạnh, thân thiện và không có bạo </w:t>
      </w:r>
      <w:r w:rsidRPr="00CB639A">
        <w:rPr>
          <w:sz w:val="28"/>
          <w:szCs w:val="28"/>
        </w:rPr>
        <w:t>hành.</w:t>
      </w:r>
      <w:r w:rsidRPr="00CB639A">
        <w:rPr>
          <w:bCs/>
          <w:iCs/>
          <w:sz w:val="28"/>
          <w:szCs w:val="28"/>
        </w:rPr>
        <w:t xml:space="preserve"> Thông tin đến CMHS về số điện thoại đường dây nóng của Tổng đài quốc gia bảo vệ trẻ em “111”.</w:t>
      </w:r>
    </w:p>
    <w:p w:rsidR="001608BA" w:rsidRPr="00CB639A" w:rsidRDefault="001608BA" w:rsidP="001608BA">
      <w:pPr>
        <w:tabs>
          <w:tab w:val="left" w:pos="17910"/>
        </w:tabs>
        <w:spacing w:after="120" w:line="360" w:lineRule="auto"/>
        <w:ind w:left="142" w:right="-1" w:firstLine="426"/>
        <w:jc w:val="both"/>
        <w:rPr>
          <w:sz w:val="28"/>
          <w:szCs w:val="28"/>
        </w:rPr>
      </w:pPr>
      <w:r w:rsidRPr="00CB639A">
        <w:rPr>
          <w:sz w:val="28"/>
          <w:szCs w:val="28"/>
        </w:rPr>
        <w:t>Phối hợp liên ngành kiểm tra, giám sát, phát hiện, chấn chỉnh, xử lý nghiêm các trường hợp vi phạm việc thực hiện các quy định về đảm bảo an toàn và công tác phòng, chống bạo hành trẻ trong các cơ sở GDMN.</w:t>
      </w:r>
    </w:p>
    <w:p w:rsidR="001608BA" w:rsidRPr="00CB639A" w:rsidRDefault="001608BA" w:rsidP="001608BA">
      <w:pPr>
        <w:tabs>
          <w:tab w:val="left" w:pos="17910"/>
        </w:tabs>
        <w:spacing w:after="120" w:line="360" w:lineRule="auto"/>
        <w:ind w:left="142" w:right="-1" w:firstLine="426"/>
        <w:jc w:val="both"/>
        <w:rPr>
          <w:b/>
          <w:sz w:val="28"/>
          <w:szCs w:val="28"/>
        </w:rPr>
      </w:pPr>
      <w:r w:rsidRPr="00CB639A">
        <w:rPr>
          <w:sz w:val="28"/>
          <w:szCs w:val="28"/>
        </w:rPr>
        <w:t xml:space="preserve">+ </w:t>
      </w:r>
      <w:r w:rsidRPr="00CB639A">
        <w:rPr>
          <w:b/>
          <w:sz w:val="28"/>
          <w:szCs w:val="28"/>
        </w:rPr>
        <w:t>Thực hiện Thông tư số 06/2022/TT-BGDĐT ngày 11 tháng 5 năm 2022 của Bộ GDĐT hướng dẫn trang bị kiến thức, kỹ năng về phòng cháy, chữa cháy và cứu nạn, cứu hộ cho học sinh, sinh viên trong các cơ sở giáo dục.</w:t>
      </w:r>
    </w:p>
    <w:p w:rsidR="00733BF6" w:rsidRDefault="001608BA" w:rsidP="00495E07">
      <w:pPr>
        <w:pStyle w:val="ListParagraph"/>
        <w:numPr>
          <w:ilvl w:val="0"/>
          <w:numId w:val="32"/>
        </w:numPr>
        <w:tabs>
          <w:tab w:val="left" w:pos="17910"/>
        </w:tabs>
        <w:spacing w:after="120" w:line="360" w:lineRule="auto"/>
        <w:ind w:left="142" w:right="-1"/>
        <w:jc w:val="both"/>
        <w:rPr>
          <w:b/>
          <w:sz w:val="28"/>
          <w:szCs w:val="28"/>
        </w:rPr>
      </w:pPr>
      <w:r w:rsidRPr="00CB639A">
        <w:rPr>
          <w:b/>
          <w:sz w:val="28"/>
          <w:szCs w:val="28"/>
        </w:rPr>
        <w:t>Yêu cầu</w:t>
      </w:r>
    </w:p>
    <w:p w:rsidR="001608BA" w:rsidRPr="00733BF6" w:rsidRDefault="00733BF6" w:rsidP="00733BF6">
      <w:pPr>
        <w:pStyle w:val="ListParagraph"/>
        <w:tabs>
          <w:tab w:val="left" w:pos="17910"/>
        </w:tabs>
        <w:spacing w:after="120" w:line="360" w:lineRule="auto"/>
        <w:ind w:left="142" w:right="-1"/>
        <w:jc w:val="both"/>
        <w:rPr>
          <w:b/>
          <w:sz w:val="28"/>
          <w:szCs w:val="28"/>
        </w:rPr>
      </w:pPr>
      <w:r>
        <w:rPr>
          <w:b/>
          <w:sz w:val="28"/>
          <w:szCs w:val="28"/>
        </w:rPr>
        <w:lastRenderedPageBreak/>
        <w:t xml:space="preserve">        </w:t>
      </w:r>
      <w:r w:rsidR="001608BA" w:rsidRPr="00733BF6">
        <w:rPr>
          <w:sz w:val="28"/>
          <w:szCs w:val="28"/>
        </w:rPr>
        <w:t>Làm tốt công tác phòng cháy chữa cháy tại nhà trường.Bảo quản tốt các trang thiết bị PCCC tại chỗ.</w:t>
      </w:r>
      <w:r w:rsidR="001608BA" w:rsidRPr="00733BF6">
        <w:rPr>
          <w:b/>
          <w:sz w:val="28"/>
          <w:szCs w:val="28"/>
        </w:rPr>
        <w:t xml:space="preserve"> </w:t>
      </w:r>
      <w:r w:rsidR="001608BA" w:rsidRPr="00733BF6">
        <w:rPr>
          <w:sz w:val="28"/>
          <w:szCs w:val="28"/>
        </w:rPr>
        <w:t>Nâng cao nghiệp vụ PCCC cho lực lượng làm nhiệm vụ PCCC tại chỗ, sẵn sàng chữa cháy kịp thời và có hiệu quả.</w:t>
      </w:r>
    </w:p>
    <w:p w:rsidR="001608BA" w:rsidRPr="00CB639A" w:rsidRDefault="001608BA" w:rsidP="00495E07">
      <w:pPr>
        <w:pStyle w:val="ListParagraph"/>
        <w:numPr>
          <w:ilvl w:val="0"/>
          <w:numId w:val="32"/>
        </w:numPr>
        <w:tabs>
          <w:tab w:val="left" w:pos="567"/>
          <w:tab w:val="left" w:pos="17910"/>
        </w:tabs>
        <w:spacing w:after="120" w:line="360" w:lineRule="auto"/>
        <w:ind w:left="142" w:right="-1"/>
        <w:jc w:val="both"/>
        <w:rPr>
          <w:b/>
          <w:sz w:val="28"/>
          <w:szCs w:val="28"/>
        </w:rPr>
      </w:pPr>
      <w:r w:rsidRPr="00CB639A">
        <w:rPr>
          <w:b/>
          <w:sz w:val="28"/>
          <w:szCs w:val="28"/>
        </w:rPr>
        <w:t>Chỉ tiêu</w:t>
      </w:r>
    </w:p>
    <w:p w:rsidR="001608BA" w:rsidRPr="00733BF6" w:rsidRDefault="001608BA" w:rsidP="00733BF6">
      <w:pPr>
        <w:tabs>
          <w:tab w:val="left" w:pos="567"/>
          <w:tab w:val="left" w:pos="17910"/>
        </w:tabs>
        <w:spacing w:after="120" w:line="360" w:lineRule="auto"/>
        <w:ind w:left="142" w:right="-1"/>
        <w:jc w:val="both"/>
        <w:rPr>
          <w:sz w:val="28"/>
          <w:szCs w:val="28"/>
        </w:rPr>
      </w:pPr>
      <w:r w:rsidRPr="00CB639A">
        <w:rPr>
          <w:sz w:val="28"/>
          <w:szCs w:val="28"/>
        </w:rPr>
        <w:tab/>
        <w:t>Không để xảy ra cháy nổ tại trường. 100% cán bộ, công chức, viên chức đều có ý thức trách nhiệm, nắm vững phương án sử dụng thành thạo các bình chữa cháy; Tổ chức diễn tập PCCC 1 lần/năm.</w:t>
      </w:r>
    </w:p>
    <w:p w:rsidR="001608BA" w:rsidRPr="00CB639A" w:rsidRDefault="00733BF6" w:rsidP="00495E07">
      <w:pPr>
        <w:pStyle w:val="ListParagraph"/>
        <w:numPr>
          <w:ilvl w:val="0"/>
          <w:numId w:val="32"/>
        </w:numPr>
        <w:tabs>
          <w:tab w:val="left" w:pos="567"/>
          <w:tab w:val="left" w:pos="17910"/>
        </w:tabs>
        <w:spacing w:after="120" w:line="360" w:lineRule="auto"/>
        <w:ind w:left="180" w:right="-1" w:hanging="270"/>
        <w:jc w:val="both"/>
        <w:rPr>
          <w:b/>
          <w:sz w:val="28"/>
          <w:szCs w:val="28"/>
        </w:rPr>
      </w:pPr>
      <w:r>
        <w:rPr>
          <w:b/>
          <w:sz w:val="28"/>
          <w:szCs w:val="28"/>
        </w:rPr>
        <w:t xml:space="preserve">  </w:t>
      </w:r>
      <w:r w:rsidR="001608BA" w:rsidRPr="00CB639A">
        <w:rPr>
          <w:b/>
          <w:sz w:val="28"/>
          <w:szCs w:val="28"/>
        </w:rPr>
        <w:t xml:space="preserve">Biện pháp: </w:t>
      </w:r>
    </w:p>
    <w:p w:rsidR="001608BA" w:rsidRPr="00CB639A" w:rsidRDefault="001608BA" w:rsidP="00733BF6">
      <w:pPr>
        <w:tabs>
          <w:tab w:val="left" w:pos="567"/>
          <w:tab w:val="left" w:pos="17910"/>
        </w:tabs>
        <w:spacing w:after="120" w:line="360" w:lineRule="auto"/>
        <w:ind w:left="142" w:right="-1"/>
        <w:jc w:val="both"/>
        <w:rPr>
          <w:b/>
          <w:sz w:val="28"/>
          <w:szCs w:val="28"/>
        </w:rPr>
      </w:pPr>
      <w:r w:rsidRPr="00CB639A">
        <w:rPr>
          <w:rStyle w:val="IntenseEmphasis"/>
          <w:b w:val="0"/>
          <w:i w:val="0"/>
          <w:color w:val="auto"/>
          <w:sz w:val="28"/>
          <w:szCs w:val="28"/>
        </w:rPr>
        <w:tab/>
        <w:t>Tham gia tập huấn do ngành tổ chức hoặc</w:t>
      </w:r>
      <w:r w:rsidRPr="00CB639A">
        <w:rPr>
          <w:rStyle w:val="IntenseEmphasis"/>
          <w:color w:val="auto"/>
          <w:sz w:val="28"/>
          <w:szCs w:val="28"/>
        </w:rPr>
        <w:t xml:space="preserve"> </w:t>
      </w:r>
      <w:r w:rsidRPr="00CB639A">
        <w:rPr>
          <w:sz w:val="28"/>
          <w:szCs w:val="28"/>
        </w:rPr>
        <w:t>Mời cán bộ cơ quan PCCC Phú Nhuận đến triển khai, tập huấn cho toàn bộ đội ngũ.</w:t>
      </w:r>
      <w:r w:rsidR="00733BF6">
        <w:rPr>
          <w:b/>
          <w:sz w:val="28"/>
          <w:szCs w:val="28"/>
        </w:rPr>
        <w:t xml:space="preserve"> </w:t>
      </w:r>
      <w:r w:rsidRPr="00CB639A">
        <w:rPr>
          <w:sz w:val="28"/>
          <w:szCs w:val="28"/>
        </w:rPr>
        <w:t xml:space="preserve">Cử 10 nhân viên tham gia tập huấn có giấy chứng nhận. </w:t>
      </w:r>
      <w:r w:rsidRPr="00CB639A">
        <w:rPr>
          <w:sz w:val="28"/>
          <w:szCs w:val="28"/>
          <w:lang w:val="en-SG"/>
        </w:rPr>
        <w:t xml:space="preserve">Thường xuyên kiểm tra đường dây </w:t>
      </w:r>
      <w:r w:rsidRPr="00CB639A">
        <w:rPr>
          <w:sz w:val="28"/>
          <w:szCs w:val="28"/>
        </w:rPr>
        <w:t>điện</w:t>
      </w:r>
      <w:r w:rsidRPr="00CB639A">
        <w:rPr>
          <w:sz w:val="28"/>
          <w:szCs w:val="28"/>
          <w:lang w:val="en-SG"/>
        </w:rPr>
        <w:t xml:space="preserve">, </w:t>
      </w:r>
      <w:r w:rsidRPr="00CB639A">
        <w:rPr>
          <w:sz w:val="28"/>
          <w:szCs w:val="28"/>
        </w:rPr>
        <w:t>hệ thống ổ cắm</w:t>
      </w:r>
      <w:r w:rsidRPr="00CB639A">
        <w:rPr>
          <w:sz w:val="28"/>
          <w:szCs w:val="28"/>
          <w:lang w:val="en-SG"/>
        </w:rPr>
        <w:t xml:space="preserve"> để kịp thời phát hiện dấu hiệu</w:t>
      </w:r>
      <w:r w:rsidRPr="00CB639A">
        <w:rPr>
          <w:sz w:val="28"/>
          <w:szCs w:val="28"/>
        </w:rPr>
        <w:t xml:space="preserve"> không an toàn. Mua bảo hiểm cháy nổ</w:t>
      </w:r>
    </w:p>
    <w:p w:rsidR="001608BA" w:rsidRPr="00CB639A" w:rsidRDefault="001608BA" w:rsidP="001608BA">
      <w:pPr>
        <w:tabs>
          <w:tab w:val="left" w:pos="567"/>
          <w:tab w:val="left" w:pos="17910"/>
        </w:tabs>
        <w:spacing w:after="120" w:line="360" w:lineRule="auto"/>
        <w:ind w:left="142" w:right="-1"/>
        <w:jc w:val="both"/>
        <w:rPr>
          <w:b/>
          <w:sz w:val="28"/>
          <w:szCs w:val="28"/>
        </w:rPr>
      </w:pPr>
      <w:r w:rsidRPr="00CB639A">
        <w:rPr>
          <w:b/>
          <w:sz w:val="28"/>
          <w:szCs w:val="28"/>
        </w:rPr>
        <w:tab/>
      </w:r>
      <w:r w:rsidRPr="00CB639A">
        <w:rPr>
          <w:sz w:val="28"/>
          <w:szCs w:val="28"/>
        </w:rPr>
        <w:t xml:space="preserve">Định kỳ kiểm tra bình chữa cháy và hệ thống vách tường, điện, quạt hút, bếp gaz. Bảo quản tốt các thiết bị phòng cháy được trang bị.Dự trù kinh phí bơm sạc bình chữa cháy và sửa chữa trang thiết bị chữa cháy. Khởi động máy bơm PCCC hàng tuần.Trang bị đầy đủ các phương tiện PCCC. Bảo quản tốt các phương tiện PCCC </w:t>
      </w:r>
    </w:p>
    <w:p w:rsidR="001608BA" w:rsidRPr="00CB639A" w:rsidRDefault="001608BA" w:rsidP="001608BA">
      <w:pPr>
        <w:tabs>
          <w:tab w:val="left" w:pos="567"/>
          <w:tab w:val="left" w:pos="17910"/>
        </w:tabs>
        <w:spacing w:after="120" w:line="360" w:lineRule="auto"/>
        <w:ind w:left="142" w:right="-1"/>
        <w:jc w:val="both"/>
        <w:rPr>
          <w:b/>
          <w:sz w:val="28"/>
          <w:szCs w:val="28"/>
        </w:rPr>
      </w:pPr>
      <w:r w:rsidRPr="00CB639A">
        <w:rPr>
          <w:b/>
          <w:sz w:val="28"/>
          <w:szCs w:val="28"/>
        </w:rPr>
        <w:tab/>
      </w:r>
      <w:r w:rsidRPr="00CB639A">
        <w:rPr>
          <w:sz w:val="28"/>
          <w:szCs w:val="28"/>
        </w:rPr>
        <w:t>Cấp dưỡn</w:t>
      </w:r>
      <w:r w:rsidRPr="00CB639A">
        <w:rPr>
          <w:sz w:val="28"/>
          <w:szCs w:val="28"/>
          <w:lang w:val="en-SG"/>
        </w:rPr>
        <w:t xml:space="preserve">g thực hiện tốt quy định an toàn khi sử dụng gas, </w:t>
      </w:r>
      <w:r w:rsidRPr="00CB639A">
        <w:rPr>
          <w:sz w:val="28"/>
          <w:szCs w:val="28"/>
        </w:rPr>
        <w:t>bảo vệ kiểm tra việc khóa g</w:t>
      </w:r>
      <w:r w:rsidRPr="00CB639A">
        <w:rPr>
          <w:sz w:val="28"/>
          <w:szCs w:val="28"/>
          <w:lang w:val="en-SG"/>
        </w:rPr>
        <w:t>as</w:t>
      </w:r>
      <w:r w:rsidRPr="00CB639A">
        <w:rPr>
          <w:sz w:val="28"/>
          <w:szCs w:val="28"/>
        </w:rPr>
        <w:t xml:space="preserve"> hàng ngày. Thực hiện tốt công tác PCCC. Có đầy đủ hồ sơ PCCC, phương án chữa cháy cứu hộ. Tổ chức diễn tập chữa cháy cứu hộ 1 lần</w:t>
      </w:r>
      <w:r w:rsidRPr="00CB639A">
        <w:rPr>
          <w:sz w:val="28"/>
          <w:szCs w:val="28"/>
          <w:lang w:val="en-SG"/>
        </w:rPr>
        <w:t xml:space="preserve"> và khoảng </w:t>
      </w:r>
      <w:r w:rsidRPr="00CB639A">
        <w:rPr>
          <w:sz w:val="28"/>
          <w:szCs w:val="28"/>
        </w:rPr>
        <w:t>tháng 12/2022.</w:t>
      </w:r>
    </w:p>
    <w:p w:rsidR="00733BF6" w:rsidRDefault="001608BA" w:rsidP="001608BA">
      <w:pPr>
        <w:tabs>
          <w:tab w:val="left" w:pos="567"/>
          <w:tab w:val="left" w:pos="851"/>
          <w:tab w:val="left" w:pos="17910"/>
        </w:tabs>
        <w:spacing w:after="120" w:line="360" w:lineRule="auto"/>
        <w:ind w:left="142" w:right="-1"/>
        <w:jc w:val="both"/>
        <w:rPr>
          <w:sz w:val="28"/>
          <w:szCs w:val="28"/>
        </w:rPr>
      </w:pPr>
      <w:r w:rsidRPr="00CB639A">
        <w:rPr>
          <w:sz w:val="28"/>
          <w:szCs w:val="28"/>
        </w:rPr>
        <w:tab/>
        <w:t xml:space="preserve">Xây dựng, phổ biến, trang bị đầy đủ các thiết bị phòng cháy chữa cháy và tuyên truyền trong đội ngũ về luật PCCC, đồng thời cũng lưu ý mọi người ý thức trách nhiệm trong công tác PCCC tại đơn vị; Hàng năm phối hợp cùng cảnh sát PCCC, công an khu vực, chuyên viên phụ trách về công tác PCCC phổ biến những kiến thức phòng chống cháy nổ, cách xử lý khi có cháy xảy ra tại đơn vị cũng như ở nhà </w:t>
      </w:r>
    </w:p>
    <w:p w:rsidR="001608BA" w:rsidRPr="00CB639A" w:rsidRDefault="001608BA" w:rsidP="001608BA">
      <w:pPr>
        <w:tabs>
          <w:tab w:val="left" w:pos="567"/>
          <w:tab w:val="left" w:pos="851"/>
          <w:tab w:val="left" w:pos="17910"/>
        </w:tabs>
        <w:spacing w:after="120" w:line="360" w:lineRule="auto"/>
        <w:ind w:left="142" w:right="-1"/>
        <w:jc w:val="both"/>
        <w:rPr>
          <w:sz w:val="28"/>
          <w:szCs w:val="28"/>
        </w:rPr>
      </w:pPr>
      <w:r w:rsidRPr="00CB639A">
        <w:rPr>
          <w:sz w:val="28"/>
          <w:szCs w:val="28"/>
        </w:rPr>
        <w:t xml:space="preserve">+ </w:t>
      </w:r>
      <w:r w:rsidRPr="00CB639A">
        <w:rPr>
          <w:b/>
          <w:sz w:val="28"/>
          <w:szCs w:val="28"/>
        </w:rPr>
        <w:t xml:space="preserve">Thực hiện Thông tư số 45/2021/TT-BGDĐT ngày 31 tháng 12 năm 2021 của Bộ GDĐT quy định về việc xây dựng trường học an toàn, phòng, chống tai nạn thương tích trong cơ sở GDMN. </w:t>
      </w:r>
    </w:p>
    <w:p w:rsidR="001608BA" w:rsidRPr="00CB639A" w:rsidRDefault="00733BF6" w:rsidP="00495E07">
      <w:pPr>
        <w:pStyle w:val="ListParagraph"/>
        <w:numPr>
          <w:ilvl w:val="0"/>
          <w:numId w:val="33"/>
        </w:numPr>
        <w:tabs>
          <w:tab w:val="left" w:pos="17910"/>
        </w:tabs>
        <w:spacing w:after="120" w:line="360" w:lineRule="auto"/>
        <w:ind w:left="540" w:right="-1" w:hanging="270"/>
        <w:jc w:val="both"/>
        <w:rPr>
          <w:b/>
          <w:sz w:val="28"/>
          <w:szCs w:val="28"/>
        </w:rPr>
      </w:pPr>
      <w:r>
        <w:rPr>
          <w:b/>
          <w:sz w:val="28"/>
          <w:szCs w:val="28"/>
        </w:rPr>
        <w:t xml:space="preserve"> </w:t>
      </w:r>
      <w:r w:rsidR="001608BA" w:rsidRPr="00CB639A">
        <w:rPr>
          <w:b/>
          <w:sz w:val="28"/>
          <w:szCs w:val="28"/>
        </w:rPr>
        <w:t>Yêu cầu:</w:t>
      </w:r>
    </w:p>
    <w:p w:rsidR="001608BA" w:rsidRPr="00733BF6" w:rsidRDefault="001608BA" w:rsidP="00733BF6">
      <w:pPr>
        <w:tabs>
          <w:tab w:val="left" w:pos="17910"/>
        </w:tabs>
        <w:spacing w:after="120" w:line="360" w:lineRule="auto"/>
        <w:ind w:left="142" w:right="-1"/>
        <w:jc w:val="both"/>
        <w:rPr>
          <w:sz w:val="28"/>
          <w:szCs w:val="28"/>
        </w:rPr>
      </w:pPr>
      <w:r w:rsidRPr="00CB639A">
        <w:rPr>
          <w:sz w:val="28"/>
          <w:szCs w:val="28"/>
        </w:rPr>
        <w:lastRenderedPageBreak/>
        <w:t xml:space="preserve">        GV nghiên cứu và thực hiện nghiêm túc theo quy định pháp luật Thông tư số 45/2021/TT-BGDĐT ngày 31 tháng 12 năm 2021 của Bộ GDĐT quy định về việc xây dựng trường học an toàn, phòng, chống tai nạn thương tích trong cơ sở GDMN. </w:t>
      </w:r>
    </w:p>
    <w:p w:rsidR="001608BA" w:rsidRPr="00CB639A" w:rsidRDefault="001608BA" w:rsidP="00733BF6">
      <w:pPr>
        <w:pStyle w:val="ListParagraph"/>
        <w:tabs>
          <w:tab w:val="left" w:pos="17910"/>
        </w:tabs>
        <w:spacing w:after="120" w:line="360" w:lineRule="auto"/>
        <w:ind w:left="270" w:right="-1" w:firstLine="270"/>
        <w:jc w:val="both"/>
        <w:rPr>
          <w:b/>
          <w:i/>
          <w:sz w:val="28"/>
          <w:szCs w:val="28"/>
        </w:rPr>
      </w:pPr>
      <w:r w:rsidRPr="00CB639A">
        <w:rPr>
          <w:b/>
          <w:sz w:val="28"/>
          <w:szCs w:val="28"/>
        </w:rPr>
        <w:t>b</w:t>
      </w:r>
      <w:r w:rsidRPr="00CB639A">
        <w:rPr>
          <w:sz w:val="28"/>
          <w:szCs w:val="28"/>
        </w:rPr>
        <w:t xml:space="preserve">) </w:t>
      </w:r>
      <w:r w:rsidRPr="00CB639A">
        <w:rPr>
          <w:b/>
          <w:i/>
          <w:sz w:val="28"/>
          <w:szCs w:val="28"/>
        </w:rPr>
        <w:t>Chỉ tiêu:</w:t>
      </w:r>
    </w:p>
    <w:p w:rsidR="001608BA" w:rsidRPr="00CB639A" w:rsidRDefault="001608BA" w:rsidP="001608BA">
      <w:pPr>
        <w:tabs>
          <w:tab w:val="left" w:pos="17910"/>
        </w:tabs>
        <w:spacing w:after="120" w:line="360" w:lineRule="auto"/>
        <w:ind w:left="142" w:right="-1"/>
        <w:jc w:val="both"/>
        <w:rPr>
          <w:b/>
          <w:i/>
          <w:sz w:val="28"/>
          <w:szCs w:val="28"/>
        </w:rPr>
      </w:pPr>
      <w:r w:rsidRPr="00CB639A">
        <w:rPr>
          <w:sz w:val="28"/>
          <w:szCs w:val="28"/>
        </w:rPr>
        <w:t xml:space="preserve">         100 % GV thực hiện theo thông tư cam kết đảm bảo an toàn cho trẻ thực hiện nghiêm túc Thông tư số 45/2021/TT-BGDĐT ngày 31 tháng 12 năm 2021 của Bộ GDĐT quy định về việc xây dựng trường học an toàn, phòng, chống tai nạn thương tích trong cơ sở GDMN.</w:t>
      </w:r>
    </w:p>
    <w:p w:rsidR="001608BA" w:rsidRPr="00CB639A" w:rsidRDefault="001608BA" w:rsidP="001608BA">
      <w:pPr>
        <w:tabs>
          <w:tab w:val="left" w:pos="17910"/>
        </w:tabs>
        <w:spacing w:after="120" w:line="360" w:lineRule="auto"/>
        <w:ind w:left="142" w:right="-1"/>
        <w:jc w:val="both"/>
        <w:rPr>
          <w:b/>
          <w:i/>
          <w:sz w:val="28"/>
          <w:szCs w:val="28"/>
        </w:rPr>
      </w:pPr>
      <w:r w:rsidRPr="00CB639A">
        <w:rPr>
          <w:b/>
          <w:i/>
          <w:sz w:val="28"/>
          <w:szCs w:val="28"/>
        </w:rPr>
        <w:t xml:space="preserve">         </w:t>
      </w:r>
      <w:r w:rsidRPr="00CB639A">
        <w:rPr>
          <w:b/>
          <w:sz w:val="28"/>
          <w:szCs w:val="28"/>
        </w:rPr>
        <w:t>c)</w:t>
      </w:r>
      <w:r w:rsidRPr="00CB639A">
        <w:rPr>
          <w:b/>
          <w:i/>
          <w:sz w:val="28"/>
          <w:szCs w:val="28"/>
        </w:rPr>
        <w:t xml:space="preserve"> Biện pháp:</w:t>
      </w:r>
    </w:p>
    <w:p w:rsidR="001608BA" w:rsidRPr="00CB639A" w:rsidRDefault="001608BA" w:rsidP="001608BA">
      <w:pPr>
        <w:tabs>
          <w:tab w:val="num" w:pos="709"/>
          <w:tab w:val="left" w:pos="17910"/>
        </w:tabs>
        <w:spacing w:after="120" w:line="360" w:lineRule="auto"/>
        <w:ind w:left="142" w:right="-1"/>
        <w:jc w:val="both"/>
        <w:rPr>
          <w:sz w:val="28"/>
          <w:szCs w:val="28"/>
        </w:rPr>
      </w:pPr>
      <w:r w:rsidRPr="00CB639A">
        <w:rPr>
          <w:sz w:val="28"/>
          <w:szCs w:val="28"/>
        </w:rPr>
        <w:tab/>
        <w:t>GV thực hiện cam kết đảm bảo an toàn cho trẻ, luôn bên cạnh trẻ đảm bảo cho trẻ ở mọi lúc mọi nơi trong mọi hoạt động. Thường xuyên kiểm tra CSVC trong và ngoài lớp để kịp thời phát hiện những yếu tố rủi ro để đảm bảo an toàn cho trẻ. Tạo không khí nhẹ nhàng, sự thoải mái cho trẻ trong giờ ăn, giờ chơi, giờ học tập. Thật sự xem trẻ là trung tâm trong quá trình giáo dục.</w:t>
      </w:r>
    </w:p>
    <w:p w:rsidR="001608BA" w:rsidRPr="00CB639A" w:rsidRDefault="001608BA" w:rsidP="001608BA">
      <w:pPr>
        <w:tabs>
          <w:tab w:val="num" w:pos="709"/>
          <w:tab w:val="left" w:pos="17910"/>
        </w:tabs>
        <w:spacing w:after="120" w:line="360" w:lineRule="auto"/>
        <w:ind w:left="142" w:right="-1"/>
        <w:jc w:val="both"/>
        <w:rPr>
          <w:sz w:val="28"/>
          <w:szCs w:val="28"/>
        </w:rPr>
      </w:pPr>
      <w:r w:rsidRPr="00CB639A">
        <w:rPr>
          <w:sz w:val="28"/>
          <w:szCs w:val="28"/>
        </w:rPr>
        <w:tab/>
        <w:t xml:space="preserve">+ </w:t>
      </w:r>
      <w:r w:rsidRPr="00CB639A">
        <w:rPr>
          <w:b/>
          <w:sz w:val="28"/>
          <w:szCs w:val="28"/>
        </w:rPr>
        <w:t>Nâng cao năng lực cho đội ngũ CBQL, GV NV trong công tác đảm bảo an toàn, phòng chống bạo lực học đường, tổ chức ăn bán trú, giáo dục an toàn giao thông, lồng ghép nội dung giáo dục phòng, chống tai nạn thương tích vào chương trình chăm sóc, giáo dục trẻ theo hướng dẫn của Bộ GDĐT.</w:t>
      </w:r>
    </w:p>
    <w:p w:rsidR="001608BA" w:rsidRPr="00CB639A" w:rsidRDefault="001608BA" w:rsidP="00495E07">
      <w:pPr>
        <w:pStyle w:val="ListParagraph"/>
        <w:numPr>
          <w:ilvl w:val="0"/>
          <w:numId w:val="38"/>
        </w:numPr>
        <w:tabs>
          <w:tab w:val="left" w:pos="851"/>
          <w:tab w:val="left" w:pos="17910"/>
        </w:tabs>
        <w:spacing w:after="120" w:line="360" w:lineRule="auto"/>
        <w:ind w:right="-1"/>
        <w:jc w:val="both"/>
        <w:rPr>
          <w:rStyle w:val="IntenseEmphasis"/>
          <w:i w:val="0"/>
          <w:color w:val="auto"/>
          <w:sz w:val="28"/>
          <w:szCs w:val="28"/>
        </w:rPr>
      </w:pPr>
      <w:r w:rsidRPr="00CB639A">
        <w:rPr>
          <w:rStyle w:val="IntenseEmphasis"/>
          <w:i w:val="0"/>
          <w:color w:val="auto"/>
          <w:sz w:val="28"/>
          <w:szCs w:val="28"/>
        </w:rPr>
        <w:t>Yêu cầu:</w:t>
      </w:r>
    </w:p>
    <w:p w:rsidR="001608BA" w:rsidRPr="00CB639A" w:rsidRDefault="001608BA" w:rsidP="001608BA">
      <w:pPr>
        <w:tabs>
          <w:tab w:val="left" w:pos="851"/>
          <w:tab w:val="left" w:pos="17910"/>
        </w:tabs>
        <w:spacing w:after="120" w:line="360" w:lineRule="auto"/>
        <w:ind w:left="142" w:right="-1"/>
        <w:jc w:val="both"/>
        <w:rPr>
          <w:b/>
          <w:bCs/>
          <w:iCs/>
          <w:sz w:val="28"/>
          <w:szCs w:val="28"/>
        </w:rPr>
      </w:pPr>
      <w:r w:rsidRPr="00CB639A">
        <w:rPr>
          <w:sz w:val="28"/>
          <w:szCs w:val="28"/>
          <w:shd w:val="clear" w:color="auto" w:fill="FFFFFF"/>
        </w:rPr>
        <w:t xml:space="preserve">         Nâng cao chất lượng và hiệu quả công tác giáo dục an toàn giao thông cho trẻ trong nhà trường. Hướng dẫn học sinh một số kỹ năng bảo đảm an toàn giao thông phù hợp từng lứa tuổi. Hình thành ý thức tự giác chấp hành Luật Giao thông cho trẻ. </w:t>
      </w:r>
      <w:r w:rsidRPr="00CB639A">
        <w:rPr>
          <w:sz w:val="28"/>
          <w:szCs w:val="28"/>
        </w:rPr>
        <w:t>Cung cấp những thông tin cần thiết về ATGT và giúp trẻ linh hoạt trong ứng xử các tình huống khi tham gia giao thông.</w:t>
      </w:r>
    </w:p>
    <w:p w:rsidR="001608BA" w:rsidRPr="00CB639A" w:rsidRDefault="001608BA" w:rsidP="001608BA">
      <w:pPr>
        <w:pStyle w:val="ListParagraph"/>
        <w:tabs>
          <w:tab w:val="left" w:pos="17910"/>
        </w:tabs>
        <w:spacing w:after="120" w:line="360" w:lineRule="auto"/>
        <w:ind w:left="567" w:right="-1" w:firstLine="425"/>
        <w:jc w:val="both"/>
        <w:rPr>
          <w:b/>
          <w:sz w:val="28"/>
          <w:szCs w:val="28"/>
        </w:rPr>
      </w:pPr>
      <w:r w:rsidRPr="00CB639A">
        <w:rPr>
          <w:b/>
          <w:sz w:val="28"/>
          <w:szCs w:val="28"/>
        </w:rPr>
        <w:t xml:space="preserve">b) Chỉ tiêu: </w:t>
      </w:r>
    </w:p>
    <w:p w:rsidR="001608BA" w:rsidRDefault="001608BA" w:rsidP="001608BA">
      <w:pPr>
        <w:tabs>
          <w:tab w:val="left" w:pos="17910"/>
        </w:tabs>
        <w:spacing w:after="120" w:line="360" w:lineRule="auto"/>
        <w:ind w:left="142" w:right="-1" w:firstLine="284"/>
        <w:jc w:val="both"/>
        <w:rPr>
          <w:sz w:val="28"/>
          <w:szCs w:val="28"/>
          <w:shd w:val="clear" w:color="auto" w:fill="FFFFFF"/>
        </w:rPr>
      </w:pPr>
      <w:r w:rsidRPr="00CB639A">
        <w:rPr>
          <w:sz w:val="28"/>
          <w:szCs w:val="28"/>
        </w:rPr>
        <w:t>100 % giáo viên thực hiện</w:t>
      </w:r>
      <w:r w:rsidRPr="00CB639A">
        <w:rPr>
          <w:sz w:val="28"/>
          <w:szCs w:val="28"/>
          <w:shd w:val="clear" w:color="auto" w:fill="FFFFFF"/>
        </w:rPr>
        <w:t xml:space="preserve"> giáo dục an toàn giao thông cho trẻ</w:t>
      </w:r>
    </w:p>
    <w:p w:rsidR="001608BA" w:rsidRPr="00CB639A" w:rsidRDefault="001608BA" w:rsidP="00495E07">
      <w:pPr>
        <w:pStyle w:val="ListParagraph"/>
        <w:numPr>
          <w:ilvl w:val="0"/>
          <w:numId w:val="39"/>
        </w:numPr>
        <w:tabs>
          <w:tab w:val="left" w:pos="426"/>
          <w:tab w:val="left" w:pos="17910"/>
        </w:tabs>
        <w:spacing w:after="120" w:line="360" w:lineRule="auto"/>
        <w:ind w:right="-1"/>
        <w:jc w:val="both"/>
        <w:rPr>
          <w:b/>
          <w:sz w:val="28"/>
          <w:szCs w:val="28"/>
        </w:rPr>
      </w:pPr>
      <w:r w:rsidRPr="00CB639A">
        <w:rPr>
          <w:b/>
          <w:sz w:val="28"/>
          <w:szCs w:val="28"/>
        </w:rPr>
        <w:t>Biện pháp</w:t>
      </w:r>
    </w:p>
    <w:p w:rsidR="001608BA" w:rsidRPr="00CB639A" w:rsidRDefault="001608BA" w:rsidP="00F52A43">
      <w:pPr>
        <w:tabs>
          <w:tab w:val="left" w:pos="426"/>
          <w:tab w:val="left" w:pos="17910"/>
        </w:tabs>
        <w:spacing w:after="120" w:line="360" w:lineRule="auto"/>
        <w:ind w:left="142" w:right="-1"/>
        <w:jc w:val="both"/>
        <w:rPr>
          <w:b/>
          <w:sz w:val="28"/>
          <w:szCs w:val="28"/>
        </w:rPr>
      </w:pPr>
      <w:r w:rsidRPr="00CB639A">
        <w:rPr>
          <w:sz w:val="28"/>
          <w:szCs w:val="28"/>
        </w:rPr>
        <w:tab/>
        <w:t xml:space="preserve">Tiếp tục đầu tư mô hình hoạt động giao thông ngoài trời cho trẻ tham gia, trang bị thêm một số phương tiện giao thông để trẻ tích cực tham gia hoạt động ngã tư đường phố trên sân </w:t>
      </w:r>
      <w:r w:rsidRPr="00CB639A">
        <w:rPr>
          <w:sz w:val="28"/>
          <w:szCs w:val="28"/>
        </w:rPr>
        <w:lastRenderedPageBreak/>
        <w:t>trường</w:t>
      </w:r>
      <w:r w:rsidR="00F52A43">
        <w:rPr>
          <w:b/>
          <w:sz w:val="28"/>
          <w:szCs w:val="28"/>
        </w:rPr>
        <w:t xml:space="preserve"> </w:t>
      </w:r>
      <w:r w:rsidRPr="00CB639A">
        <w:rPr>
          <w:sz w:val="28"/>
          <w:szCs w:val="28"/>
        </w:rPr>
        <w:t xml:space="preserve">Giáo viên giáo dục </w:t>
      </w:r>
      <w:r w:rsidRPr="00CB639A">
        <w:rPr>
          <w:sz w:val="28"/>
          <w:szCs w:val="28"/>
          <w:shd w:val="clear" w:color="auto" w:fill="FFFFFF"/>
        </w:rPr>
        <w:t xml:space="preserve">an toàn giao thông cho trẻ thông qua các giờ học, giờ chơi và mọi lúc, mọi nơi. Dạy trẻ </w:t>
      </w:r>
      <w:r w:rsidRPr="00CB639A">
        <w:rPr>
          <w:sz w:val="28"/>
          <w:szCs w:val="28"/>
          <w:lang w:val="vi-VN"/>
        </w:rPr>
        <w:t>Làm quen với một số phương tiện giao thông đường bộ, đường sắt, đường thủy nội địa, đường hàng không.</w:t>
      </w:r>
    </w:p>
    <w:p w:rsidR="001608BA" w:rsidRPr="00CB639A" w:rsidRDefault="001608BA" w:rsidP="001608BA">
      <w:pPr>
        <w:tabs>
          <w:tab w:val="left" w:pos="426"/>
          <w:tab w:val="left" w:pos="17910"/>
        </w:tabs>
        <w:spacing w:after="120" w:line="360" w:lineRule="auto"/>
        <w:ind w:left="142" w:right="-1"/>
        <w:jc w:val="both"/>
        <w:rPr>
          <w:b/>
          <w:sz w:val="28"/>
          <w:szCs w:val="28"/>
        </w:rPr>
      </w:pPr>
      <w:r w:rsidRPr="00CB639A">
        <w:rPr>
          <w:b/>
          <w:sz w:val="28"/>
          <w:szCs w:val="28"/>
        </w:rPr>
        <w:tab/>
      </w:r>
      <w:r w:rsidRPr="00CB639A">
        <w:rPr>
          <w:sz w:val="28"/>
          <w:szCs w:val="28"/>
        </w:rPr>
        <w:t>Giáo viên dạy trẻ nắm bắt luật lệ khi tham gia giao thông, phân biệt tín hiệu đèn giao thông, các loại biển báo bằng những trò chơi đơn giản và hướng dẫn các bé đội nón bảo hiểm đúng cách khi tham gia giao thông, tổ chức những hoạt động cho trẻ sắm vai làm công an giao thông, làm bác tài xế giỏi khi tham gia giao thông trên đường.</w:t>
      </w:r>
    </w:p>
    <w:p w:rsidR="001608BA" w:rsidRPr="00CB639A" w:rsidRDefault="001608BA" w:rsidP="001608BA">
      <w:pPr>
        <w:tabs>
          <w:tab w:val="left" w:pos="426"/>
          <w:tab w:val="left" w:pos="17910"/>
        </w:tabs>
        <w:spacing w:after="120" w:line="360" w:lineRule="auto"/>
        <w:ind w:left="142" w:right="-1"/>
        <w:rPr>
          <w:b/>
          <w:sz w:val="28"/>
          <w:szCs w:val="28"/>
        </w:rPr>
      </w:pPr>
      <w:r w:rsidRPr="00CB639A">
        <w:rPr>
          <w:b/>
          <w:sz w:val="28"/>
          <w:szCs w:val="28"/>
        </w:rPr>
        <w:tab/>
      </w:r>
      <w:r w:rsidRPr="00CB639A">
        <w:rPr>
          <w:sz w:val="28"/>
          <w:szCs w:val="28"/>
          <w:shd w:val="clear" w:color="auto" w:fill="FFFFFF"/>
        </w:rPr>
        <w:t>Tổ chức các cuộc thi, trò chơi, đố vui, dạy các bài hát, đồng dao, thơ phù hợp với lứa tuổi qua đó, hình thành ý thức tự giác chấp hành Luật Giao thông xây dựng văn hóa giao thông và các hành vi ứng xử có văn hóa cho trẻ.</w:t>
      </w:r>
      <w:r w:rsidRPr="00CB639A">
        <w:rPr>
          <w:b/>
          <w:sz w:val="28"/>
          <w:szCs w:val="28"/>
        </w:rPr>
        <w:tab/>
      </w:r>
      <w:r w:rsidRPr="00CB639A">
        <w:rPr>
          <w:sz w:val="28"/>
          <w:szCs w:val="28"/>
          <w:lang w:val="vi-VN"/>
        </w:rPr>
        <w:t xml:space="preserve"> </w:t>
      </w:r>
      <w:r w:rsidRPr="00CB639A">
        <w:rPr>
          <w:sz w:val="28"/>
          <w:szCs w:val="28"/>
        </w:rPr>
        <w:t xml:space="preserve">+ </w:t>
      </w:r>
      <w:r w:rsidRPr="00CB639A">
        <w:rPr>
          <w:b/>
          <w:sz w:val="28"/>
          <w:szCs w:val="28"/>
        </w:rPr>
        <w:t xml:space="preserve">Đảm bảo thực hiện các tiêu chuẩn về dinh dưỡng theo quy định tại Văn bản hợp nhất số 01/VBHN-BGDĐT ngày 13 tháng 4 năm 2021 của Bộ GDĐT về Thông tư ban hành Chương trình Giáo dục mầm non. </w:t>
      </w:r>
      <w:r w:rsidRPr="00CB639A">
        <w:rPr>
          <w:b/>
          <w:bCs/>
          <w:sz w:val="28"/>
          <w:szCs w:val="28"/>
        </w:rPr>
        <w:t>Tiếp tục phấn đấu tăng tỷ lệ huy động trẻ nhà trẻ và trẻ mẫu giáo 3, 4 tuổi, giữ vững tỷ lệ huy động trẻ mẫu giáo 5 tuổi đến trường, lớp</w:t>
      </w:r>
      <w:r w:rsidRPr="00CB639A">
        <w:rPr>
          <w:bCs/>
          <w:sz w:val="28"/>
          <w:szCs w:val="28"/>
        </w:rPr>
        <w:t xml:space="preserve">. </w:t>
      </w:r>
    </w:p>
    <w:p w:rsidR="001608BA" w:rsidRPr="00CB639A" w:rsidRDefault="001608BA" w:rsidP="001608BA">
      <w:pPr>
        <w:pStyle w:val="ListParagraph"/>
        <w:tabs>
          <w:tab w:val="left" w:pos="17910"/>
        </w:tabs>
        <w:spacing w:after="120" w:line="360" w:lineRule="auto"/>
        <w:ind w:left="142" w:right="-1"/>
        <w:jc w:val="both"/>
        <w:rPr>
          <w:b/>
          <w:sz w:val="28"/>
          <w:szCs w:val="28"/>
        </w:rPr>
      </w:pPr>
      <w:r w:rsidRPr="00CB639A">
        <w:rPr>
          <w:b/>
          <w:sz w:val="28"/>
          <w:szCs w:val="28"/>
        </w:rPr>
        <w:t>a) Yêu cầu:</w:t>
      </w:r>
    </w:p>
    <w:p w:rsidR="001608BA" w:rsidRPr="00CB639A" w:rsidRDefault="001608BA" w:rsidP="001608BA">
      <w:pPr>
        <w:tabs>
          <w:tab w:val="left" w:pos="17910"/>
        </w:tabs>
        <w:spacing w:after="120" w:line="360" w:lineRule="auto"/>
        <w:ind w:left="142" w:right="-1" w:firstLine="450"/>
        <w:jc w:val="both"/>
        <w:rPr>
          <w:b/>
          <w:sz w:val="28"/>
          <w:szCs w:val="28"/>
        </w:rPr>
      </w:pPr>
      <w:r w:rsidRPr="00CB639A">
        <w:rPr>
          <w:sz w:val="28"/>
          <w:szCs w:val="28"/>
        </w:rPr>
        <w:t>Tiếp tục thay đổi các vật dụng, đồ dùng nấu ăn bằng Inox.</w:t>
      </w:r>
      <w:r w:rsidRPr="00CB639A">
        <w:rPr>
          <w:b/>
          <w:sz w:val="28"/>
          <w:szCs w:val="28"/>
        </w:rPr>
        <w:t xml:space="preserve"> </w:t>
      </w:r>
      <w:r w:rsidRPr="00CB639A">
        <w:rPr>
          <w:sz w:val="28"/>
          <w:szCs w:val="28"/>
        </w:rPr>
        <w:t>Thực hiện phần mềm quản lý công tác bán trú để xây dựng thực đơn hàng ngày, theo tuần và theo mùa để đảm bảo bữa ăn cho cho đủ năng lượng cả ngày.</w:t>
      </w:r>
    </w:p>
    <w:p w:rsidR="001608BA" w:rsidRPr="00CB639A" w:rsidRDefault="001608BA" w:rsidP="00F52A43">
      <w:pPr>
        <w:tabs>
          <w:tab w:val="left" w:pos="17910"/>
        </w:tabs>
        <w:spacing w:after="120" w:line="360" w:lineRule="auto"/>
        <w:ind w:left="142" w:right="-1" w:firstLine="450"/>
        <w:jc w:val="both"/>
        <w:rPr>
          <w:sz w:val="28"/>
          <w:szCs w:val="28"/>
        </w:rPr>
      </w:pPr>
      <w:r w:rsidRPr="00CB639A">
        <w:rPr>
          <w:sz w:val="28"/>
          <w:szCs w:val="28"/>
        </w:rPr>
        <w:t>Trẻ được ăn hai bữa chính và một bữa phụ tại trường. Các bữa ăn cung cấp đầy đủ năng lượng từ 60 – 70% nhu cầu cả ngày. Bữa ăn buổi trưa cung cấp từ 30% đến 35% năng lượng cả ngày. Bữa ăn buổi chiều cung cấp từ 25% đến 30% năng lượng cả ngày. Bữa phụ cung cấp khoảng</w:t>
      </w:r>
      <w:r w:rsidR="00F52A43">
        <w:rPr>
          <w:sz w:val="28"/>
          <w:szCs w:val="28"/>
        </w:rPr>
        <w:t xml:space="preserve"> 5% đến 10% năng lượng cả ngày. </w:t>
      </w:r>
      <w:r w:rsidRPr="00CB639A">
        <w:rPr>
          <w:sz w:val="28"/>
          <w:szCs w:val="28"/>
        </w:rPr>
        <w:t>Nước uống: khoảng 0,8 -1,6 lít/trẻ/ ngày (kể cả nước trong thức ăn).</w:t>
      </w:r>
    </w:p>
    <w:p w:rsidR="001608BA" w:rsidRPr="00CB639A" w:rsidRDefault="001608BA" w:rsidP="001608BA">
      <w:pPr>
        <w:tabs>
          <w:tab w:val="left" w:pos="17910"/>
        </w:tabs>
        <w:spacing w:after="120" w:line="360" w:lineRule="auto"/>
        <w:ind w:left="142" w:right="-1" w:firstLine="450"/>
        <w:jc w:val="both"/>
        <w:rPr>
          <w:sz w:val="28"/>
          <w:szCs w:val="28"/>
        </w:rPr>
      </w:pPr>
      <w:r w:rsidRPr="00CB639A">
        <w:rPr>
          <w:sz w:val="28"/>
          <w:szCs w:val="28"/>
        </w:rPr>
        <w:t xml:space="preserve">Tiếp tục việc thực hiện chuyên đề </w:t>
      </w:r>
      <w:r w:rsidRPr="00CB639A">
        <w:rPr>
          <w:sz w:val="28"/>
          <w:szCs w:val="28"/>
          <w:lang w:val="vi-VN"/>
        </w:rPr>
        <w:t xml:space="preserve"> “Tổ chức giờ ăn cho trẻ mầm non ”</w:t>
      </w:r>
      <w:r w:rsidRPr="00CB639A">
        <w:rPr>
          <w:sz w:val="28"/>
          <w:szCs w:val="28"/>
        </w:rPr>
        <w:t xml:space="preserve"> giúp trẻ hiểu giá trị truyền thống của bữa ăn gia đình, </w:t>
      </w:r>
      <w:r w:rsidRPr="00CB639A">
        <w:rPr>
          <w:sz w:val="28"/>
          <w:szCs w:val="28"/>
          <w:lang w:val="vi-VN"/>
        </w:rPr>
        <w:t>hình thành cho trẻ những kỹ năng cơ bản</w:t>
      </w:r>
      <w:r w:rsidRPr="00CB639A">
        <w:rPr>
          <w:sz w:val="28"/>
          <w:szCs w:val="28"/>
        </w:rPr>
        <w:t xml:space="preserve"> </w:t>
      </w:r>
      <w:r w:rsidRPr="00CB639A">
        <w:rPr>
          <w:sz w:val="28"/>
          <w:szCs w:val="28"/>
          <w:lang w:val="vi-VN"/>
        </w:rPr>
        <w:t>trong văn hoá ẩm thực, lịch sự trong ăn uống</w:t>
      </w:r>
      <w:r w:rsidRPr="00CB639A">
        <w:rPr>
          <w:sz w:val="28"/>
          <w:szCs w:val="28"/>
        </w:rPr>
        <w:t>.</w:t>
      </w:r>
    </w:p>
    <w:p w:rsidR="001608BA" w:rsidRPr="00CB639A" w:rsidRDefault="001608BA" w:rsidP="001608BA">
      <w:pPr>
        <w:tabs>
          <w:tab w:val="left" w:pos="17910"/>
        </w:tabs>
        <w:spacing w:after="120" w:line="360" w:lineRule="auto"/>
        <w:ind w:left="142" w:right="-1" w:firstLine="450"/>
        <w:jc w:val="both"/>
        <w:rPr>
          <w:sz w:val="28"/>
          <w:szCs w:val="28"/>
        </w:rPr>
      </w:pPr>
      <w:r w:rsidRPr="00CB639A">
        <w:rPr>
          <w:sz w:val="28"/>
          <w:szCs w:val="28"/>
        </w:rPr>
        <w:lastRenderedPageBreak/>
        <w:t>Giáo viên rèn cho trẻ về nề nếp, các thói quen tốt trong sinh hoạt.  Rèn  cho trẻ làm quen với một số việc tự phục vụ, giữ gìn sức khỏe.</w:t>
      </w:r>
      <w:r w:rsidRPr="00CB639A">
        <w:rPr>
          <w:sz w:val="28"/>
          <w:szCs w:val="28"/>
          <w:lang w:val="pt-BR"/>
        </w:rPr>
        <w:t xml:space="preserve"> Vệ sinh cá nhân, vệ sinh môi trường, vệ sinh phòng nhóm, đồ dùng, đồ chơi.  Giữ sạch nguồn nước và xử lí rác, nước thải.</w:t>
      </w:r>
    </w:p>
    <w:p w:rsidR="001608BA" w:rsidRPr="00CB639A" w:rsidRDefault="001608BA" w:rsidP="001608BA">
      <w:pPr>
        <w:pStyle w:val="ListParagraph"/>
        <w:tabs>
          <w:tab w:val="left" w:pos="17910"/>
        </w:tabs>
        <w:spacing w:after="120" w:line="360" w:lineRule="auto"/>
        <w:ind w:left="142" w:right="-1"/>
        <w:jc w:val="both"/>
        <w:rPr>
          <w:i/>
          <w:sz w:val="28"/>
          <w:szCs w:val="28"/>
        </w:rPr>
      </w:pPr>
      <w:r w:rsidRPr="00CB639A">
        <w:rPr>
          <w:b/>
          <w:sz w:val="28"/>
          <w:szCs w:val="28"/>
        </w:rPr>
        <w:t>b) Chỉ tiêu</w:t>
      </w:r>
      <w:r w:rsidRPr="00CB639A">
        <w:rPr>
          <w:i/>
          <w:sz w:val="28"/>
          <w:szCs w:val="28"/>
        </w:rPr>
        <w:t>:</w:t>
      </w:r>
    </w:p>
    <w:p w:rsidR="001608BA" w:rsidRPr="00CB639A" w:rsidRDefault="001608BA" w:rsidP="001608BA">
      <w:pPr>
        <w:pStyle w:val="ListParagraph"/>
        <w:tabs>
          <w:tab w:val="left" w:pos="17910"/>
        </w:tabs>
        <w:spacing w:after="120" w:line="360" w:lineRule="auto"/>
        <w:ind w:left="142" w:right="-1" w:firstLine="720"/>
        <w:jc w:val="both"/>
        <w:rPr>
          <w:sz w:val="28"/>
          <w:szCs w:val="28"/>
        </w:rPr>
      </w:pPr>
      <w:r w:rsidRPr="00CB639A">
        <w:rPr>
          <w:sz w:val="28"/>
          <w:szCs w:val="28"/>
        </w:rPr>
        <w:t>100% các nhóm lớp giáo viên thực hiện các yêu cầu lứa tuổi. 100% trẻ được ăn đủ các bữa ăn và đủ nhu cầu năng lượng tại trường. 100% trẻ được uống nước đủ theo nhu cầu hàng ngày. 8/8 lớp thực hiện chuyên đề “Nâng cao đổi mới tổ chức bữa ăn cho trẻ” và chuyên đề “Hướng dẫn chăm sóc vệ sinh cho trẻ mầm non”.</w:t>
      </w:r>
    </w:p>
    <w:p w:rsidR="001608BA" w:rsidRPr="00CB639A" w:rsidRDefault="001608BA" w:rsidP="00F52A43">
      <w:pPr>
        <w:tabs>
          <w:tab w:val="left" w:pos="17910"/>
        </w:tabs>
        <w:spacing w:after="120" w:line="360" w:lineRule="auto"/>
        <w:ind w:left="142" w:right="-1" w:firstLine="720"/>
        <w:jc w:val="both"/>
        <w:rPr>
          <w:sz w:val="28"/>
          <w:szCs w:val="28"/>
        </w:rPr>
      </w:pPr>
      <w:r w:rsidRPr="00CB639A">
        <w:rPr>
          <w:sz w:val="28"/>
          <w:szCs w:val="28"/>
        </w:rPr>
        <w:t>100% trẻ được giáo dục những kỹ năng cơ bản trong văn hoá ẩm thực, lịch sự trong ăn uống,</w:t>
      </w:r>
      <w:r w:rsidR="00F52A43">
        <w:rPr>
          <w:sz w:val="28"/>
          <w:szCs w:val="28"/>
        </w:rPr>
        <w:t xml:space="preserve"> biết tự phục vụ cá nhân. </w:t>
      </w:r>
      <w:r w:rsidRPr="00CB639A">
        <w:rPr>
          <w:sz w:val="28"/>
          <w:szCs w:val="28"/>
        </w:rPr>
        <w:t xml:space="preserve">100% lớp được trang bị đầy đủ đồ dùng trang thiết bị đảm bảo chất lượng, phục vụ cho nhu cầu ăn uống của trẻ. </w:t>
      </w:r>
    </w:p>
    <w:p w:rsidR="001608BA" w:rsidRPr="00CB639A" w:rsidRDefault="001608BA" w:rsidP="00F52A43">
      <w:pPr>
        <w:tabs>
          <w:tab w:val="left" w:pos="17910"/>
        </w:tabs>
        <w:spacing w:after="120" w:line="360" w:lineRule="auto"/>
        <w:ind w:left="142" w:right="-1" w:firstLine="720"/>
        <w:jc w:val="both"/>
        <w:rPr>
          <w:sz w:val="28"/>
          <w:szCs w:val="28"/>
        </w:rPr>
      </w:pPr>
      <w:r w:rsidRPr="00CB639A">
        <w:rPr>
          <w:sz w:val="28"/>
          <w:szCs w:val="28"/>
        </w:rPr>
        <w:t>100% các lớp tổ chức tốt giờ vệ sinh cho trẻ.</w:t>
      </w:r>
      <w:r w:rsidR="00F52A43">
        <w:rPr>
          <w:sz w:val="28"/>
          <w:szCs w:val="28"/>
        </w:rPr>
        <w:t xml:space="preserve"> </w:t>
      </w:r>
      <w:r w:rsidRPr="00CB639A">
        <w:rPr>
          <w:sz w:val="28"/>
          <w:szCs w:val="28"/>
        </w:rPr>
        <w:t>100% các lớp đảm bảo tốt vệ sinh nhóm, lớp. Vệ sinh đồ dùng đồ chơi.Thực đơn xây dựng phong phú, tươi ngon và đảm bảo dinh dưỡng, đảm bảo an toàn vệ sinh thực phẩm.</w:t>
      </w:r>
    </w:p>
    <w:p w:rsidR="001608BA" w:rsidRPr="00CB639A" w:rsidRDefault="001608BA" w:rsidP="001608BA">
      <w:pPr>
        <w:tabs>
          <w:tab w:val="left" w:pos="17910"/>
        </w:tabs>
        <w:spacing w:after="120" w:line="360" w:lineRule="auto"/>
        <w:ind w:left="142" w:right="-1" w:firstLine="450"/>
        <w:jc w:val="both"/>
        <w:rPr>
          <w:b/>
          <w:i/>
          <w:sz w:val="28"/>
          <w:szCs w:val="28"/>
        </w:rPr>
      </w:pPr>
      <w:r w:rsidRPr="00CB639A">
        <w:rPr>
          <w:b/>
          <w:sz w:val="28"/>
          <w:szCs w:val="28"/>
        </w:rPr>
        <w:t>c</w:t>
      </w:r>
      <w:r w:rsidRPr="00CB639A">
        <w:rPr>
          <w:b/>
          <w:i/>
          <w:sz w:val="28"/>
          <w:szCs w:val="28"/>
        </w:rPr>
        <w:t xml:space="preserve">) </w:t>
      </w:r>
      <w:r w:rsidRPr="00CB639A">
        <w:rPr>
          <w:b/>
          <w:sz w:val="28"/>
          <w:szCs w:val="28"/>
        </w:rPr>
        <w:t>Biện pháp:</w:t>
      </w:r>
    </w:p>
    <w:p w:rsidR="001608BA" w:rsidRPr="00CB639A" w:rsidRDefault="001608BA" w:rsidP="00F52A43">
      <w:pPr>
        <w:tabs>
          <w:tab w:val="left" w:pos="17910"/>
        </w:tabs>
        <w:spacing w:after="120" w:line="360" w:lineRule="auto"/>
        <w:ind w:left="142" w:right="-1" w:firstLine="720"/>
        <w:jc w:val="both"/>
        <w:rPr>
          <w:sz w:val="28"/>
          <w:szCs w:val="28"/>
        </w:rPr>
      </w:pPr>
      <w:r w:rsidRPr="00CB639A">
        <w:rPr>
          <w:sz w:val="28"/>
          <w:szCs w:val="28"/>
        </w:rPr>
        <w:t>Bổ sung trang thiết bị, đồ</w:t>
      </w:r>
      <w:r w:rsidR="00F52A43">
        <w:rPr>
          <w:sz w:val="28"/>
          <w:szCs w:val="28"/>
        </w:rPr>
        <w:t xml:space="preserve"> dùng ăn uống đa dạng, an toàn. </w:t>
      </w:r>
      <w:r w:rsidRPr="00CB639A">
        <w:rPr>
          <w:sz w:val="28"/>
          <w:szCs w:val="28"/>
        </w:rPr>
        <w:t>Đảm bảo cho trẻ ăn đầy đủ 4 nhóm thực phẩm chính, phù hợp lứa tuổi và đúng chế độ. Thực hiện tốt phần mềm quản lý công tác bán trú để xây dựng thực đơn hàng ngày, theo tuần và theo mùa để đảm bảo bữa ăn cho cho đủ năng lượng cả ngày.</w:t>
      </w:r>
    </w:p>
    <w:p w:rsidR="001608BA" w:rsidRPr="00CB639A" w:rsidRDefault="001608BA" w:rsidP="00F52A43">
      <w:pPr>
        <w:tabs>
          <w:tab w:val="left" w:pos="17910"/>
        </w:tabs>
        <w:spacing w:after="120" w:line="360" w:lineRule="auto"/>
        <w:ind w:left="142" w:right="-1" w:firstLine="720"/>
        <w:jc w:val="both"/>
        <w:rPr>
          <w:sz w:val="28"/>
          <w:szCs w:val="28"/>
        </w:rPr>
      </w:pPr>
      <w:r w:rsidRPr="00CB639A">
        <w:rPr>
          <w:sz w:val="28"/>
          <w:szCs w:val="28"/>
        </w:rPr>
        <w:t>Thực đơn phong phú, thay đổi hàng tuần, hàng tháng, theo mùa. Thực đơn chế biến hấp dẫn, mới lạ để gi</w:t>
      </w:r>
      <w:r w:rsidR="00F52A43">
        <w:rPr>
          <w:sz w:val="28"/>
          <w:szCs w:val="28"/>
        </w:rPr>
        <w:t xml:space="preserve">úp trẻ ăn ngon miệng, hết suất. </w:t>
      </w:r>
      <w:r w:rsidRPr="00CB639A">
        <w:rPr>
          <w:sz w:val="28"/>
          <w:szCs w:val="28"/>
        </w:rPr>
        <w:t>Có kế hoạch thực hiện các chuyên đề của từng nhóm lớp phù hợp với lứa tuổi.</w:t>
      </w:r>
    </w:p>
    <w:p w:rsidR="001608BA" w:rsidRPr="00CB639A" w:rsidRDefault="001608BA" w:rsidP="001608BA">
      <w:pPr>
        <w:tabs>
          <w:tab w:val="left" w:pos="17910"/>
        </w:tabs>
        <w:spacing w:after="120" w:line="360" w:lineRule="auto"/>
        <w:ind w:left="142" w:right="-1" w:firstLine="720"/>
        <w:jc w:val="both"/>
        <w:rPr>
          <w:sz w:val="28"/>
          <w:szCs w:val="28"/>
        </w:rPr>
      </w:pPr>
      <w:r w:rsidRPr="00CB639A">
        <w:rPr>
          <w:sz w:val="28"/>
          <w:szCs w:val="28"/>
        </w:rPr>
        <w:t>Hướng dẫn giáo viên khi thực hiện dựa vào mục tiêu chung của lứa tuổi để đề ra yêu cầu phù hợp với khả năng của trẻ. Phối hợp chặt chẽ giữa nhà trường và nhà trường và gia đình để đạt kết quả tốt. Giáo viên thực hiện giờ ăn theo qui định của lứa tuổi, có nề nếp. Tạo bầu không khí thoải mái, vui vẽ cho trẻ.</w:t>
      </w:r>
    </w:p>
    <w:p w:rsidR="001608BA" w:rsidRPr="00CB639A" w:rsidRDefault="001608BA" w:rsidP="001608BA">
      <w:pPr>
        <w:tabs>
          <w:tab w:val="left" w:pos="17910"/>
        </w:tabs>
        <w:spacing w:after="120" w:line="360" w:lineRule="auto"/>
        <w:ind w:left="142" w:right="-1" w:firstLine="828"/>
        <w:jc w:val="both"/>
        <w:rPr>
          <w:b/>
          <w:sz w:val="28"/>
          <w:szCs w:val="28"/>
        </w:rPr>
      </w:pPr>
      <w:r w:rsidRPr="00CB639A">
        <w:rPr>
          <w:b/>
          <w:bCs/>
          <w:iCs/>
          <w:spacing w:val="-4"/>
          <w:sz w:val="28"/>
          <w:szCs w:val="28"/>
        </w:rPr>
        <w:t xml:space="preserve">+ </w:t>
      </w:r>
      <w:r w:rsidRPr="00CB639A">
        <w:rPr>
          <w:b/>
          <w:bCs/>
          <w:iCs/>
          <w:spacing w:val="-4"/>
          <w:sz w:val="28"/>
          <w:szCs w:val="28"/>
          <w:lang w:val="vi-VN"/>
        </w:rPr>
        <w:t xml:space="preserve">Kiểm tra việc </w:t>
      </w:r>
      <w:r w:rsidRPr="00CB639A">
        <w:rPr>
          <w:b/>
          <w:bCs/>
          <w:iCs/>
          <w:spacing w:val="-4"/>
          <w:sz w:val="28"/>
          <w:szCs w:val="28"/>
        </w:rPr>
        <w:t xml:space="preserve">triển khai </w:t>
      </w:r>
      <w:r w:rsidRPr="00CB639A">
        <w:rPr>
          <w:b/>
          <w:bCs/>
          <w:iCs/>
          <w:spacing w:val="-4"/>
          <w:sz w:val="28"/>
          <w:szCs w:val="28"/>
          <w:lang w:val="vi-VN"/>
        </w:rPr>
        <w:t xml:space="preserve">thực hiện </w:t>
      </w:r>
      <w:r w:rsidRPr="00CB639A">
        <w:rPr>
          <w:b/>
          <w:bCs/>
          <w:iCs/>
          <w:spacing w:val="-4"/>
          <w:sz w:val="28"/>
          <w:szCs w:val="28"/>
        </w:rPr>
        <w:t xml:space="preserve">các phần mềm quản lý công tác </w:t>
      </w:r>
      <w:r w:rsidRPr="00CB639A">
        <w:rPr>
          <w:b/>
          <w:bCs/>
          <w:iCs/>
          <w:spacing w:val="-4"/>
          <w:sz w:val="28"/>
          <w:szCs w:val="28"/>
          <w:lang w:val="vi-VN"/>
        </w:rPr>
        <w:t>bán trú, t</w:t>
      </w:r>
      <w:r w:rsidRPr="00CB639A">
        <w:rPr>
          <w:b/>
          <w:sz w:val="28"/>
          <w:szCs w:val="28"/>
          <w:lang w:val="vi-VN"/>
        </w:rPr>
        <w:t xml:space="preserve">hỏa thuận với phụ huynh </w:t>
      </w:r>
      <w:r w:rsidRPr="00CB639A">
        <w:rPr>
          <w:b/>
          <w:sz w:val="28"/>
          <w:szCs w:val="28"/>
        </w:rPr>
        <w:t xml:space="preserve">về </w:t>
      </w:r>
      <w:r w:rsidRPr="00CB639A">
        <w:rPr>
          <w:b/>
          <w:sz w:val="28"/>
          <w:szCs w:val="28"/>
          <w:lang w:val="vi-VN"/>
        </w:rPr>
        <w:t xml:space="preserve">mức thu tiền ăn đảm bảo nhu cầu dinh dưỡng, </w:t>
      </w:r>
      <w:r w:rsidRPr="00CB639A">
        <w:rPr>
          <w:b/>
          <w:sz w:val="28"/>
          <w:szCs w:val="28"/>
        </w:rPr>
        <w:t xml:space="preserve">tăng cường giám sát và quản lý chặt chẽ </w:t>
      </w:r>
      <w:r w:rsidRPr="00CB639A">
        <w:rPr>
          <w:b/>
          <w:sz w:val="28"/>
          <w:szCs w:val="28"/>
          <w:lang w:val="vi-VN"/>
        </w:rPr>
        <w:t xml:space="preserve">chất lượng bữa ăn </w:t>
      </w:r>
      <w:r w:rsidRPr="00CB639A">
        <w:rPr>
          <w:b/>
          <w:sz w:val="28"/>
          <w:szCs w:val="28"/>
        </w:rPr>
        <w:t xml:space="preserve">của trẻ. </w:t>
      </w:r>
    </w:p>
    <w:p w:rsidR="001608BA" w:rsidRPr="00CB639A" w:rsidRDefault="001608BA" w:rsidP="00495E07">
      <w:pPr>
        <w:pStyle w:val="ListParagraph"/>
        <w:numPr>
          <w:ilvl w:val="0"/>
          <w:numId w:val="34"/>
        </w:numPr>
        <w:tabs>
          <w:tab w:val="num" w:pos="630"/>
          <w:tab w:val="left" w:pos="1440"/>
          <w:tab w:val="left" w:pos="17910"/>
        </w:tabs>
        <w:spacing w:after="120" w:line="360" w:lineRule="auto"/>
        <w:ind w:left="142" w:right="-1" w:firstLine="90"/>
        <w:rPr>
          <w:b/>
          <w:sz w:val="28"/>
          <w:szCs w:val="28"/>
        </w:rPr>
      </w:pPr>
      <w:r w:rsidRPr="00CB639A">
        <w:rPr>
          <w:b/>
          <w:sz w:val="28"/>
          <w:szCs w:val="28"/>
        </w:rPr>
        <w:lastRenderedPageBreak/>
        <w:t>Yêucầu:</w:t>
      </w:r>
    </w:p>
    <w:p w:rsidR="001608BA" w:rsidRPr="00CB639A" w:rsidRDefault="001608BA" w:rsidP="001608BA">
      <w:pPr>
        <w:tabs>
          <w:tab w:val="num" w:pos="630"/>
          <w:tab w:val="left" w:pos="17910"/>
        </w:tabs>
        <w:spacing w:after="120" w:line="360" w:lineRule="auto"/>
        <w:ind w:left="142" w:right="-1"/>
        <w:rPr>
          <w:b/>
          <w:sz w:val="28"/>
          <w:szCs w:val="28"/>
        </w:rPr>
      </w:pPr>
      <w:r w:rsidRPr="00CB639A">
        <w:rPr>
          <w:sz w:val="28"/>
          <w:szCs w:val="28"/>
        </w:rPr>
        <w:t xml:space="preserve">         Sử dụng phần mềm tính khẩu phần dinh dưỡng. Đảm bảo khẩu phần dinh dưỡng đạt tỉ lệ cân đối </w:t>
      </w:r>
      <w:r w:rsidRPr="00CB639A">
        <w:rPr>
          <w:b/>
          <w:sz w:val="28"/>
          <w:szCs w:val="28"/>
        </w:rPr>
        <w:t>50% -&gt; 55</w:t>
      </w:r>
      <w:r w:rsidRPr="00CB639A">
        <w:rPr>
          <w:sz w:val="28"/>
          <w:szCs w:val="28"/>
        </w:rPr>
        <w:t xml:space="preserve">% cho trẻ mẫu giáo; </w:t>
      </w:r>
      <w:r w:rsidRPr="00CB639A">
        <w:rPr>
          <w:b/>
          <w:sz w:val="28"/>
          <w:szCs w:val="28"/>
        </w:rPr>
        <w:t>60% -&gt; 70</w:t>
      </w:r>
      <w:r w:rsidRPr="00CB639A">
        <w:rPr>
          <w:sz w:val="28"/>
          <w:szCs w:val="28"/>
        </w:rPr>
        <w:t>% cho trẻ nhà trẻ.Thỏa thuận với phụ huynh mức thu phù hợp để đảm bảo nhu cầu dinh dưỡng. Về mức thu tiền ăn sáng là 14.000đ/ngày/ trẻ và ăn trưa, xế là 32.000/ trẻ/ngày nhằm đảm bảo nhu cầu khẩu phần của trẻ. Tiếp tục việc thực hiện chuyên đề “ Nâng cao đổi mới tổ chức bữa ăn cho trẻ” Thay đổi cách chế biến thức ăn, thay đổi thực đơn mới lạ, đảm bảo phù hợp cho trẻ.</w:t>
      </w:r>
    </w:p>
    <w:p w:rsidR="001608BA" w:rsidRPr="00CB639A" w:rsidRDefault="001608BA" w:rsidP="001608BA">
      <w:pPr>
        <w:tabs>
          <w:tab w:val="left" w:pos="17910"/>
        </w:tabs>
        <w:spacing w:after="120" w:line="360" w:lineRule="auto"/>
        <w:ind w:left="142" w:right="-1"/>
        <w:jc w:val="both"/>
        <w:rPr>
          <w:sz w:val="28"/>
          <w:szCs w:val="28"/>
        </w:rPr>
      </w:pPr>
      <w:r w:rsidRPr="00CB639A">
        <w:rPr>
          <w:sz w:val="28"/>
          <w:szCs w:val="28"/>
        </w:rPr>
        <w:t xml:space="preserve">    Kiểm tra qui trình chế biến thức ăn tại bếp và giờ ăn của trẻ tại các lớp để kịp thời khắcphục những mặt chưa đạt yêu cầu. Đảm bảo trẻ được uống sữa mỗi ngày vào buổi sáng và buổi xế.</w:t>
      </w:r>
    </w:p>
    <w:p w:rsidR="001608BA" w:rsidRPr="00CB639A" w:rsidRDefault="00D4394F" w:rsidP="001608BA">
      <w:pPr>
        <w:tabs>
          <w:tab w:val="num" w:pos="567"/>
          <w:tab w:val="left" w:pos="17910"/>
        </w:tabs>
        <w:spacing w:after="120" w:line="360" w:lineRule="auto"/>
        <w:ind w:left="142" w:right="-1"/>
        <w:jc w:val="both"/>
        <w:rPr>
          <w:b/>
          <w:sz w:val="28"/>
          <w:szCs w:val="28"/>
        </w:rPr>
      </w:pPr>
      <w:r>
        <w:rPr>
          <w:b/>
          <w:sz w:val="28"/>
          <w:szCs w:val="28"/>
        </w:rPr>
        <w:tab/>
      </w:r>
      <w:r w:rsidR="001608BA" w:rsidRPr="00CB639A">
        <w:rPr>
          <w:b/>
          <w:sz w:val="28"/>
          <w:szCs w:val="28"/>
        </w:rPr>
        <w:t>b) Chỉ tiêu:</w:t>
      </w:r>
    </w:p>
    <w:p w:rsidR="001608BA" w:rsidRPr="00CB639A" w:rsidRDefault="001608BA" w:rsidP="001608BA">
      <w:pPr>
        <w:tabs>
          <w:tab w:val="num" w:pos="426"/>
          <w:tab w:val="left" w:pos="17910"/>
        </w:tabs>
        <w:spacing w:after="120" w:line="360" w:lineRule="auto"/>
        <w:ind w:left="142" w:right="-1"/>
        <w:jc w:val="both"/>
        <w:rPr>
          <w:sz w:val="28"/>
          <w:szCs w:val="28"/>
        </w:rPr>
      </w:pPr>
      <w:r w:rsidRPr="00CB639A">
        <w:rPr>
          <w:sz w:val="28"/>
          <w:szCs w:val="28"/>
        </w:rPr>
        <w:t>100% cấp dưỡng thực hiện KPDD trên phần mềm Vietec.Th</w:t>
      </w:r>
      <w:r w:rsidRPr="00CB639A">
        <w:rPr>
          <w:sz w:val="28"/>
          <w:szCs w:val="28"/>
          <w:lang w:val="vi-VN"/>
        </w:rPr>
        <w:t>ực hiện tốt chế độ dinh dưỡng, đảm bảo Calo trong ngày cho trẻ</w:t>
      </w:r>
      <w:r w:rsidRPr="00CB639A">
        <w:rPr>
          <w:sz w:val="28"/>
          <w:szCs w:val="28"/>
        </w:rPr>
        <w:t>. 100% trẻ được uống sữa mỗi ngày.</w:t>
      </w:r>
    </w:p>
    <w:p w:rsidR="001608BA" w:rsidRPr="00CB639A" w:rsidRDefault="001608BA" w:rsidP="001608BA">
      <w:pPr>
        <w:tabs>
          <w:tab w:val="num" w:pos="426"/>
          <w:tab w:val="left" w:pos="17910"/>
        </w:tabs>
        <w:spacing w:after="120" w:line="360" w:lineRule="auto"/>
        <w:ind w:left="142" w:right="-1"/>
        <w:jc w:val="both"/>
        <w:rPr>
          <w:sz w:val="28"/>
          <w:szCs w:val="28"/>
        </w:rPr>
      </w:pPr>
      <w:r w:rsidRPr="00CB639A">
        <w:rPr>
          <w:sz w:val="28"/>
          <w:szCs w:val="28"/>
        </w:rPr>
        <w:t xml:space="preserve">       </w:t>
      </w:r>
      <w:r w:rsidRPr="00CB639A">
        <w:rPr>
          <w:b/>
          <w:sz w:val="28"/>
          <w:szCs w:val="28"/>
        </w:rPr>
        <w:t>c) Biện pháp :</w:t>
      </w:r>
    </w:p>
    <w:p w:rsidR="001608BA" w:rsidRPr="00CB639A" w:rsidRDefault="001608BA" w:rsidP="00F52A43">
      <w:pPr>
        <w:tabs>
          <w:tab w:val="num" w:pos="426"/>
          <w:tab w:val="left" w:pos="17910"/>
        </w:tabs>
        <w:spacing w:after="120" w:line="360" w:lineRule="auto"/>
        <w:ind w:left="142" w:right="-1"/>
        <w:jc w:val="both"/>
        <w:rPr>
          <w:sz w:val="28"/>
          <w:szCs w:val="28"/>
        </w:rPr>
      </w:pPr>
      <w:r w:rsidRPr="00CB639A">
        <w:rPr>
          <w:sz w:val="28"/>
          <w:szCs w:val="28"/>
        </w:rPr>
        <w:t xml:space="preserve">       Bồi dưỡng chuyên môn cho bộ phận cấp dưỡng trong xây dựng thực đơn, chế biến món ăn đa dạng, phong phú.</w:t>
      </w:r>
      <w:r w:rsidR="00F52A43">
        <w:rPr>
          <w:sz w:val="28"/>
          <w:szCs w:val="28"/>
        </w:rPr>
        <w:t xml:space="preserve"> </w:t>
      </w:r>
      <w:r w:rsidRPr="00CB639A">
        <w:rPr>
          <w:sz w:val="28"/>
          <w:szCs w:val="28"/>
        </w:rPr>
        <w:t>Cấp dưỡng thực hiện phần mềm Vietec để tính khẩu phần dinh dưỡng và cân đối thực phẩm, phù hợp theo lứa tuổi hàng ngày. Đổi mới chế biến các món ăn ngon, lạ phù hợp với yêu cầu dinh dưỡng và nhu cầu ăn uống của trẻ giúp trẻ hứng thú trong giờ ăn.</w:t>
      </w:r>
      <w:r w:rsidR="00F52A43">
        <w:rPr>
          <w:sz w:val="28"/>
          <w:szCs w:val="28"/>
        </w:rPr>
        <w:t xml:space="preserve"> </w:t>
      </w:r>
      <w:r w:rsidRPr="00CB639A">
        <w:rPr>
          <w:sz w:val="28"/>
          <w:szCs w:val="28"/>
        </w:rPr>
        <w:t xml:space="preserve">Tăng cường nắm tình hình giờ ăn các lớp để điều chỉnh phù hợp với nhu cầu, sở thích của trẻ. Tiếp tục củng cố chuyên đề: </w:t>
      </w:r>
      <w:r w:rsidRPr="00CB639A">
        <w:rPr>
          <w:spacing w:val="-4"/>
          <w:sz w:val="28"/>
          <w:szCs w:val="28"/>
          <w:lang w:val="pl-PL"/>
        </w:rPr>
        <w:t>“</w:t>
      </w:r>
      <w:r w:rsidRPr="00CB639A">
        <w:rPr>
          <w:sz w:val="28"/>
          <w:szCs w:val="28"/>
          <w:lang w:val="vi-VN"/>
        </w:rPr>
        <w:t>Nâng cao</w:t>
      </w:r>
      <w:r w:rsidRPr="00CB639A">
        <w:rPr>
          <w:sz w:val="28"/>
          <w:szCs w:val="28"/>
        </w:rPr>
        <w:t xml:space="preserve"> đổi mới</w:t>
      </w:r>
      <w:r w:rsidRPr="00CB639A">
        <w:rPr>
          <w:sz w:val="28"/>
          <w:szCs w:val="28"/>
          <w:lang w:val="vi-VN"/>
        </w:rPr>
        <w:t xml:space="preserve"> tổ chức giờ ăn cho trẻ </w:t>
      </w:r>
      <w:r w:rsidRPr="00CB639A">
        <w:rPr>
          <w:sz w:val="28"/>
          <w:szCs w:val="28"/>
        </w:rPr>
        <w:t>mẫu giáo</w:t>
      </w:r>
      <w:r w:rsidRPr="00CB639A">
        <w:rPr>
          <w:spacing w:val="-4"/>
          <w:sz w:val="28"/>
          <w:szCs w:val="28"/>
          <w:lang w:val="pl-PL"/>
        </w:rPr>
        <w:t xml:space="preserve">” tháng 01/2023 và tháng 2/2023 khối Lá, mầm 1, Chồi 2. </w:t>
      </w:r>
      <w:r w:rsidRPr="00CB639A">
        <w:rPr>
          <w:sz w:val="28"/>
          <w:szCs w:val="28"/>
        </w:rPr>
        <w:t>Tổ chức cho các giáo viên cùng học tập và trao đổi công tác chăm sóc nuôi dưỡng trẻ.</w:t>
      </w:r>
    </w:p>
    <w:p w:rsidR="001608BA" w:rsidRPr="00CB639A" w:rsidRDefault="001608BA" w:rsidP="00D4394F">
      <w:pPr>
        <w:tabs>
          <w:tab w:val="num" w:pos="426"/>
          <w:tab w:val="left" w:pos="17910"/>
        </w:tabs>
        <w:spacing w:after="120" w:line="360" w:lineRule="auto"/>
        <w:ind w:left="142" w:right="-1"/>
        <w:jc w:val="both"/>
        <w:rPr>
          <w:sz w:val="28"/>
          <w:szCs w:val="28"/>
        </w:rPr>
      </w:pPr>
      <w:r w:rsidRPr="00CB639A">
        <w:rPr>
          <w:spacing w:val="-4"/>
          <w:sz w:val="28"/>
          <w:szCs w:val="28"/>
          <w:lang w:val="pl-PL"/>
        </w:rPr>
        <w:t xml:space="preserve">        T</w:t>
      </w:r>
      <w:r w:rsidRPr="00CB639A">
        <w:rPr>
          <w:sz w:val="28"/>
          <w:szCs w:val="28"/>
        </w:rPr>
        <w:t xml:space="preserve">ổ chức họp PHHS nhằm thỏa thuận một số công trình xã hội hóa giáo dục trong đó có có sự thỏa thuận của PH về mức thu tiền ăn nhằm đảm bảo được Calo của trẻ </w:t>
      </w:r>
      <w:r w:rsidRPr="00CB639A">
        <w:rPr>
          <w:b/>
          <w:sz w:val="28"/>
          <w:szCs w:val="28"/>
        </w:rPr>
        <w:t>Nhà trẻ</w:t>
      </w:r>
      <w:r w:rsidRPr="00CB639A">
        <w:rPr>
          <w:sz w:val="28"/>
          <w:szCs w:val="28"/>
        </w:rPr>
        <w:t xml:space="preserve"> trong ngày là </w:t>
      </w:r>
      <w:r w:rsidRPr="00CB639A">
        <w:rPr>
          <w:b/>
          <w:sz w:val="28"/>
          <w:szCs w:val="28"/>
        </w:rPr>
        <w:t>1180</w:t>
      </w:r>
      <w:r w:rsidRPr="00CB639A">
        <w:rPr>
          <w:sz w:val="28"/>
          <w:szCs w:val="28"/>
        </w:rPr>
        <w:t xml:space="preserve"> KCalo , mỗi ngày tại trường cung cấp  đạt từ </w:t>
      </w:r>
      <w:r w:rsidRPr="00CB639A">
        <w:rPr>
          <w:b/>
          <w:sz w:val="28"/>
          <w:szCs w:val="28"/>
        </w:rPr>
        <w:t>60 đến 70%</w:t>
      </w:r>
      <w:r w:rsidRPr="00CB639A">
        <w:rPr>
          <w:sz w:val="28"/>
          <w:szCs w:val="28"/>
        </w:rPr>
        <w:t xml:space="preserve"> nhu cầu cả ngày ( 708 – 826 KCalo)</w:t>
      </w:r>
      <w:r w:rsidRPr="00CB639A">
        <w:rPr>
          <w:sz w:val="28"/>
          <w:szCs w:val="28"/>
          <w:highlight w:val="yellow"/>
        </w:rPr>
        <w:t>;</w:t>
      </w:r>
      <w:r w:rsidRPr="00CB639A">
        <w:rPr>
          <w:sz w:val="28"/>
          <w:szCs w:val="28"/>
        </w:rPr>
        <w:t xml:space="preserve"> Khối </w:t>
      </w:r>
      <w:r w:rsidRPr="00CB639A">
        <w:rPr>
          <w:b/>
          <w:sz w:val="28"/>
          <w:szCs w:val="28"/>
        </w:rPr>
        <w:t>Mẫu giáo</w:t>
      </w:r>
      <w:r w:rsidRPr="00CB639A">
        <w:rPr>
          <w:sz w:val="28"/>
          <w:szCs w:val="28"/>
        </w:rPr>
        <w:t xml:space="preserve"> mỗi ngày là </w:t>
      </w:r>
      <w:r w:rsidRPr="00CB639A">
        <w:rPr>
          <w:b/>
          <w:sz w:val="28"/>
          <w:szCs w:val="28"/>
        </w:rPr>
        <w:t>1470 Kcalo</w:t>
      </w:r>
      <w:r w:rsidRPr="00CB639A">
        <w:rPr>
          <w:sz w:val="28"/>
          <w:szCs w:val="28"/>
        </w:rPr>
        <w:t xml:space="preserve"> tại trường cung cấp  đạt </w:t>
      </w:r>
      <w:r w:rsidRPr="00CB639A">
        <w:rPr>
          <w:b/>
          <w:sz w:val="28"/>
          <w:szCs w:val="28"/>
        </w:rPr>
        <w:t xml:space="preserve">50 đến  55% </w:t>
      </w:r>
      <w:r w:rsidRPr="00CB639A">
        <w:rPr>
          <w:sz w:val="28"/>
          <w:szCs w:val="28"/>
        </w:rPr>
        <w:t>cả ngày ( khối Mầm từ 750 – 820 Kcalo; Khối Chồi từ 800 – 850Kcalo;</w:t>
      </w:r>
      <w:r w:rsidR="00D4394F">
        <w:rPr>
          <w:sz w:val="28"/>
          <w:szCs w:val="28"/>
        </w:rPr>
        <w:t xml:space="preserve"> Khối Lá  từ 850 – 880 Kcalo). </w:t>
      </w:r>
      <w:r w:rsidRPr="00CB639A">
        <w:rPr>
          <w:sz w:val="28"/>
          <w:szCs w:val="28"/>
        </w:rPr>
        <w:t xml:space="preserve">Thực hiện nghiêm túc thu – chi tiền ăn, khẩu phần dinh dưỡng và công khai hàng ngày </w:t>
      </w:r>
    </w:p>
    <w:p w:rsidR="001608BA" w:rsidRPr="00CB639A" w:rsidRDefault="001608BA" w:rsidP="001608BA">
      <w:pPr>
        <w:tabs>
          <w:tab w:val="left" w:pos="17910"/>
        </w:tabs>
        <w:spacing w:after="120" w:line="360" w:lineRule="auto"/>
        <w:ind w:left="142" w:right="-1" w:firstLine="426"/>
        <w:jc w:val="both"/>
        <w:rPr>
          <w:b/>
          <w:sz w:val="28"/>
          <w:szCs w:val="28"/>
        </w:rPr>
      </w:pPr>
      <w:r w:rsidRPr="00CB639A">
        <w:rPr>
          <w:sz w:val="28"/>
          <w:szCs w:val="28"/>
        </w:rPr>
        <w:lastRenderedPageBreak/>
        <w:t xml:space="preserve">+ </w:t>
      </w:r>
      <w:r w:rsidRPr="00CB639A">
        <w:rPr>
          <w:b/>
          <w:sz w:val="28"/>
          <w:szCs w:val="28"/>
        </w:rPr>
        <w:t>T</w:t>
      </w:r>
      <w:r w:rsidRPr="00CB639A">
        <w:rPr>
          <w:b/>
          <w:spacing w:val="-2"/>
          <w:sz w:val="28"/>
          <w:szCs w:val="28"/>
          <w:lang w:val="vi-VN"/>
        </w:rPr>
        <w:t xml:space="preserve">hực hiện nghiêm các quy định về vệ sinh an toàn thực phẩm, </w:t>
      </w:r>
      <w:r w:rsidRPr="00CB639A">
        <w:rPr>
          <w:b/>
          <w:spacing w:val="-2"/>
          <w:sz w:val="28"/>
          <w:szCs w:val="28"/>
        </w:rPr>
        <w:t xml:space="preserve">quy trình bếp một chiều, </w:t>
      </w:r>
      <w:r w:rsidRPr="00CB639A">
        <w:rPr>
          <w:b/>
          <w:sz w:val="28"/>
          <w:szCs w:val="28"/>
          <w:lang w:val="vi-VN"/>
        </w:rPr>
        <w:t>thực hiện đầy đủ và nghiêm túc các yêu cầu về điều kiện an toàn thực phẩm theo quy định tại khoản 2 Điều 2 Nghị định số 155/2018/NĐ-CP ngày 12</w:t>
      </w:r>
      <w:r w:rsidRPr="00CB639A">
        <w:rPr>
          <w:b/>
          <w:sz w:val="28"/>
          <w:szCs w:val="28"/>
        </w:rPr>
        <w:t xml:space="preserve"> tháng </w:t>
      </w:r>
      <w:r w:rsidRPr="00CB639A">
        <w:rPr>
          <w:b/>
          <w:sz w:val="28"/>
          <w:szCs w:val="28"/>
          <w:lang w:val="vi-VN"/>
        </w:rPr>
        <w:t>11</w:t>
      </w:r>
      <w:r w:rsidRPr="00CB639A">
        <w:rPr>
          <w:b/>
          <w:sz w:val="28"/>
          <w:szCs w:val="28"/>
        </w:rPr>
        <w:t xml:space="preserve"> năm </w:t>
      </w:r>
      <w:r w:rsidRPr="00CB639A">
        <w:rPr>
          <w:b/>
          <w:sz w:val="28"/>
          <w:szCs w:val="28"/>
          <w:lang w:val="vi-VN"/>
        </w:rPr>
        <w:t xml:space="preserve">2018 của Chính phủ về sửa đổi bổ sung một số quy định liên quan đến điều kiện đầu tư kinh doanh thuộc phạm vi quản lý nhà nước của Bộ Y tế, </w:t>
      </w:r>
      <w:r w:rsidRPr="00CB639A">
        <w:rPr>
          <w:b/>
          <w:spacing w:val="-2"/>
          <w:sz w:val="28"/>
          <w:szCs w:val="28"/>
          <w:lang w:val="vi-VN"/>
        </w:rPr>
        <w:t>không để xảy ra ngộ độc thực phẩm trong các cơ sở GDMN</w:t>
      </w:r>
      <w:r w:rsidRPr="00CB639A">
        <w:rPr>
          <w:b/>
          <w:spacing w:val="-2"/>
          <w:sz w:val="28"/>
          <w:szCs w:val="28"/>
        </w:rPr>
        <w:t>.</w:t>
      </w:r>
    </w:p>
    <w:p w:rsidR="001608BA" w:rsidRPr="00CB639A" w:rsidRDefault="001608BA" w:rsidP="001608BA">
      <w:pPr>
        <w:tabs>
          <w:tab w:val="left" w:pos="17910"/>
        </w:tabs>
        <w:spacing w:after="120" w:line="360" w:lineRule="auto"/>
        <w:ind w:left="142" w:right="-1" w:firstLine="426"/>
        <w:jc w:val="both"/>
        <w:rPr>
          <w:b/>
          <w:sz w:val="28"/>
          <w:szCs w:val="28"/>
        </w:rPr>
      </w:pPr>
      <w:r w:rsidRPr="00CB639A">
        <w:rPr>
          <w:b/>
          <w:sz w:val="28"/>
          <w:szCs w:val="28"/>
        </w:rPr>
        <w:t>a) Yêu cầu:</w:t>
      </w:r>
    </w:p>
    <w:p w:rsidR="001608BA" w:rsidRPr="00CB639A" w:rsidRDefault="001608BA" w:rsidP="001608BA">
      <w:pPr>
        <w:tabs>
          <w:tab w:val="num" w:pos="567"/>
          <w:tab w:val="left" w:pos="17910"/>
        </w:tabs>
        <w:spacing w:after="120" w:line="360" w:lineRule="auto"/>
        <w:ind w:left="142" w:right="-1"/>
        <w:jc w:val="both"/>
        <w:rPr>
          <w:sz w:val="28"/>
          <w:szCs w:val="28"/>
          <w:shd w:val="clear" w:color="auto" w:fill="FFFFFF"/>
        </w:rPr>
      </w:pPr>
      <w:r w:rsidRPr="00CB639A">
        <w:rPr>
          <w:sz w:val="28"/>
          <w:szCs w:val="28"/>
          <w:shd w:val="clear" w:color="auto" w:fill="FFFFFF"/>
        </w:rPr>
        <w:t xml:space="preserve">      Tuân thủ quy tắc </w:t>
      </w:r>
      <w:r w:rsidRPr="00CB639A">
        <w:rPr>
          <w:rStyle w:val="Emphasis"/>
          <w:i w:val="0"/>
          <w:sz w:val="28"/>
          <w:szCs w:val="28"/>
          <w:shd w:val="clear" w:color="auto" w:fill="FFFFFF"/>
        </w:rPr>
        <w:t>vệ sinh an toàn thực phẩm</w:t>
      </w:r>
      <w:r w:rsidRPr="00CB639A">
        <w:rPr>
          <w:sz w:val="28"/>
          <w:szCs w:val="28"/>
          <w:shd w:val="clear" w:color="auto" w:fill="FFFFFF"/>
        </w:rPr>
        <w:t xml:space="preserve"> trong quá trình hiện quy trình chế biến thức ăn cho trẻ tại trường. </w:t>
      </w:r>
      <w:r w:rsidRPr="00CB639A">
        <w:rPr>
          <w:sz w:val="28"/>
          <w:szCs w:val="28"/>
        </w:rPr>
        <w:t xml:space="preserve">Nâng cao </w:t>
      </w:r>
      <w:r w:rsidRPr="00CB639A">
        <w:rPr>
          <w:sz w:val="28"/>
          <w:szCs w:val="28"/>
          <w:shd w:val="clear" w:color="auto" w:fill="FFFFFF"/>
        </w:rPr>
        <w:t>khả năng thực hiện quy trình chế biến món ăn cho khâu cấp dưỡng trong nhà trường, chất lượng của bữa ăn đảm bảo vệ sinh, phù hợp với trẻ, trẻ ăn có ngon miệng. Mua</w:t>
      </w:r>
      <w:r w:rsidRPr="00CB639A">
        <w:rPr>
          <w:sz w:val="28"/>
          <w:szCs w:val="28"/>
        </w:rPr>
        <w:t xml:space="preserve"> sắm, bổ sung đầy đủ các trang thiết bị, đồ dùng phục vụ công tác chăm sóc nuôi dưỡng trẻ.</w:t>
      </w:r>
    </w:p>
    <w:p w:rsidR="001608BA" w:rsidRPr="00CB639A" w:rsidRDefault="001608BA" w:rsidP="001608BA">
      <w:pPr>
        <w:pStyle w:val="ListParagraph"/>
        <w:tabs>
          <w:tab w:val="num" w:pos="851"/>
          <w:tab w:val="left" w:pos="17910"/>
        </w:tabs>
        <w:spacing w:after="120" w:line="360" w:lineRule="auto"/>
        <w:ind w:left="142" w:right="-1"/>
        <w:jc w:val="both"/>
        <w:rPr>
          <w:b/>
          <w:sz w:val="28"/>
          <w:szCs w:val="28"/>
        </w:rPr>
      </w:pPr>
      <w:r w:rsidRPr="00CB639A">
        <w:rPr>
          <w:b/>
          <w:sz w:val="28"/>
          <w:szCs w:val="28"/>
        </w:rPr>
        <w:t xml:space="preserve">      b) Chỉ tiêu: </w:t>
      </w:r>
    </w:p>
    <w:p w:rsidR="001608BA" w:rsidRPr="00CB639A" w:rsidRDefault="001608BA" w:rsidP="00D4394F">
      <w:pPr>
        <w:tabs>
          <w:tab w:val="num" w:pos="851"/>
          <w:tab w:val="left" w:pos="17910"/>
        </w:tabs>
        <w:spacing w:after="120" w:line="360" w:lineRule="auto"/>
        <w:ind w:left="142" w:right="-1"/>
        <w:jc w:val="both"/>
        <w:rPr>
          <w:sz w:val="28"/>
          <w:szCs w:val="28"/>
          <w:shd w:val="clear" w:color="auto" w:fill="FFFFFF"/>
        </w:rPr>
      </w:pPr>
      <w:r w:rsidRPr="00CB639A">
        <w:rPr>
          <w:sz w:val="28"/>
          <w:szCs w:val="28"/>
        </w:rPr>
        <w:t xml:space="preserve">        100% cấp dưỡng thực hiện </w:t>
      </w:r>
      <w:r w:rsidRPr="00CB639A">
        <w:rPr>
          <w:sz w:val="28"/>
          <w:szCs w:val="28"/>
          <w:shd w:val="clear" w:color="auto" w:fill="FFFFFF"/>
        </w:rPr>
        <w:t>quy trình chế biến món ăn cho trẻ tại trường.</w:t>
      </w:r>
    </w:p>
    <w:p w:rsidR="001608BA" w:rsidRPr="00CB639A" w:rsidRDefault="001608BA" w:rsidP="001608BA">
      <w:pPr>
        <w:tabs>
          <w:tab w:val="left" w:pos="17910"/>
        </w:tabs>
        <w:spacing w:after="120" w:line="360" w:lineRule="auto"/>
        <w:ind w:left="142" w:right="-1" w:firstLine="450"/>
        <w:jc w:val="both"/>
        <w:rPr>
          <w:b/>
          <w:sz w:val="28"/>
          <w:szCs w:val="28"/>
        </w:rPr>
      </w:pPr>
      <w:r w:rsidRPr="00CB639A">
        <w:rPr>
          <w:b/>
          <w:sz w:val="28"/>
          <w:szCs w:val="28"/>
        </w:rPr>
        <w:t>c) Biện pháp</w:t>
      </w:r>
      <w:r w:rsidRPr="00CB639A">
        <w:rPr>
          <w:b/>
          <w:sz w:val="28"/>
          <w:szCs w:val="28"/>
          <w:highlight w:val="yellow"/>
        </w:rPr>
        <w:t>:</w:t>
      </w:r>
    </w:p>
    <w:p w:rsidR="001608BA" w:rsidRPr="00CB639A" w:rsidRDefault="001608BA" w:rsidP="001608BA">
      <w:pPr>
        <w:tabs>
          <w:tab w:val="num" w:pos="567"/>
          <w:tab w:val="left" w:pos="17910"/>
        </w:tabs>
        <w:spacing w:after="120" w:line="360" w:lineRule="auto"/>
        <w:ind w:left="142" w:right="-1"/>
        <w:jc w:val="both"/>
        <w:rPr>
          <w:sz w:val="28"/>
          <w:szCs w:val="28"/>
          <w:shd w:val="clear" w:color="auto" w:fill="FFFFFF"/>
        </w:rPr>
      </w:pPr>
      <w:r w:rsidRPr="00CB639A">
        <w:rPr>
          <w:sz w:val="28"/>
          <w:szCs w:val="28"/>
          <w:shd w:val="clear" w:color="auto" w:fill="FFFFFF"/>
        </w:rPr>
        <w:t xml:space="preserve">      Tổ chức bồi dưỡng về kiến thức và kỹ năng từ khâu tiếp phẩm đến khâu chia ăn đúng quy trình, đảm bảo cả về số lượng và chất lượng cho cô cấp dưỡng ngay từ đầu năm học. Xây dựng thực đơn thường phối hợp các loại thực phẩm với nhau để cung cấp đủ các chất dinh dưỡng cho trẻ.</w:t>
      </w:r>
    </w:p>
    <w:p w:rsidR="001608BA" w:rsidRPr="00CB639A" w:rsidRDefault="001608BA" w:rsidP="001608BA">
      <w:pPr>
        <w:tabs>
          <w:tab w:val="num" w:pos="567"/>
          <w:tab w:val="left" w:pos="17910"/>
        </w:tabs>
        <w:spacing w:after="120" w:line="360" w:lineRule="auto"/>
        <w:ind w:left="142" w:right="-1"/>
        <w:jc w:val="both"/>
        <w:rPr>
          <w:sz w:val="28"/>
          <w:szCs w:val="28"/>
          <w:shd w:val="clear" w:color="auto" w:fill="FFFFFF"/>
        </w:rPr>
      </w:pPr>
      <w:r w:rsidRPr="00CB639A">
        <w:rPr>
          <w:sz w:val="28"/>
          <w:szCs w:val="28"/>
          <w:shd w:val="clear" w:color="auto" w:fill="FFFFFF"/>
        </w:rPr>
        <w:t xml:space="preserve">      Chế biến các món ăn cho trẻ cũng phải tuân thủ theo các thời kỳ và các giai đoạn khác nhau để phù hợp với từng độ tuổi đảm bảo cho quá trình hấp thụ các chất dinh dưỡng cho trẻ một cách phù hợp, giúp trẻ phát triển về thể chất tốt nhất.</w:t>
      </w:r>
    </w:p>
    <w:p w:rsidR="001608BA" w:rsidRPr="00CB639A" w:rsidRDefault="001608BA" w:rsidP="001608BA">
      <w:pPr>
        <w:tabs>
          <w:tab w:val="num" w:pos="567"/>
          <w:tab w:val="left" w:pos="17910"/>
        </w:tabs>
        <w:spacing w:after="120" w:line="360" w:lineRule="auto"/>
        <w:ind w:left="142" w:right="-1"/>
        <w:jc w:val="both"/>
        <w:rPr>
          <w:sz w:val="28"/>
          <w:szCs w:val="28"/>
          <w:shd w:val="clear" w:color="auto" w:fill="FFFFFF"/>
        </w:rPr>
      </w:pPr>
      <w:r w:rsidRPr="00CB639A">
        <w:rPr>
          <w:sz w:val="28"/>
          <w:szCs w:val="28"/>
          <w:shd w:val="clear" w:color="auto" w:fill="FFFFFF"/>
        </w:rPr>
        <w:t xml:space="preserve">       Chỉ đạo giáo viên trên lớp nghiêm túc thực hiện cho trẻ ăn đúng quy trình, quan tâm sát sao đến bữa ăn của trẻ để phán ánh kịp thời chất lượng bữa ăn đó với BGH để có biện pháp điều chỉnh phù hợp.</w:t>
      </w:r>
    </w:p>
    <w:p w:rsidR="001608BA" w:rsidRPr="00CB639A" w:rsidRDefault="001608BA" w:rsidP="001608BA">
      <w:pPr>
        <w:tabs>
          <w:tab w:val="left" w:pos="17910"/>
        </w:tabs>
        <w:spacing w:after="120" w:line="360" w:lineRule="auto"/>
        <w:ind w:left="142" w:right="-1" w:firstLine="450"/>
        <w:jc w:val="both"/>
        <w:rPr>
          <w:sz w:val="28"/>
          <w:szCs w:val="28"/>
          <w:shd w:val="clear" w:color="auto" w:fill="FFFFFF"/>
        </w:rPr>
      </w:pPr>
      <w:r w:rsidRPr="00CB639A">
        <w:rPr>
          <w:sz w:val="28"/>
          <w:szCs w:val="28"/>
          <w:shd w:val="clear" w:color="auto" w:fill="FFFFFF"/>
        </w:rPr>
        <w:t xml:space="preserve">Phân công Hiệu phó bán trú bồi dưỡng chuyên môn cho bộ phận cấp dưỡng, giáo viên, cập nhật kịp thời các thông tin đổi mới nâng cao chất lượng quy trình chế biến thức ăn cho. </w:t>
      </w:r>
      <w:r w:rsidRPr="00CB639A">
        <w:rPr>
          <w:sz w:val="28"/>
          <w:szCs w:val="28"/>
        </w:rPr>
        <w:t xml:space="preserve">Thường xuyên kiểm tra quy trình chế biến của đội ngũ cấp dưỡng và đảm bảo thực hiện </w:t>
      </w:r>
      <w:r w:rsidRPr="00CB639A">
        <w:rPr>
          <w:sz w:val="28"/>
          <w:szCs w:val="28"/>
        </w:rPr>
        <w:lastRenderedPageBreak/>
        <w:t>nghiêm túc qui định bếp một chiều, hợp vệ sinh. Thực hiện tốt  qui trình chế biến, đường đi của thức ăn sống và chín, sạch và bẩn không lẫn lộn, tuân thủ quy trình kỷ thuật của từng công đoạn: chọn lọc thực phẩm -&gt;  rửa -&gt; xắt thái -&gt; nấu -&gt; nêm nếm -&gt;, phân chia thành phẩm, vận chuyển thức ăn và tổ chức bàn ăn vệ sinh, an toàn.</w:t>
      </w:r>
    </w:p>
    <w:p w:rsidR="001608BA" w:rsidRPr="00CB639A" w:rsidRDefault="001608BA" w:rsidP="001608BA">
      <w:pPr>
        <w:tabs>
          <w:tab w:val="left" w:pos="17910"/>
        </w:tabs>
        <w:spacing w:after="120" w:line="360" w:lineRule="auto"/>
        <w:ind w:left="142" w:right="-1" w:firstLine="450"/>
        <w:jc w:val="both"/>
        <w:rPr>
          <w:b/>
          <w:sz w:val="28"/>
          <w:szCs w:val="28"/>
          <w:shd w:val="clear" w:color="auto" w:fill="FFFFFF"/>
        </w:rPr>
      </w:pPr>
      <w:r w:rsidRPr="00CB639A">
        <w:rPr>
          <w:sz w:val="28"/>
          <w:szCs w:val="28"/>
          <w:shd w:val="clear" w:color="auto" w:fill="FFFFFF"/>
        </w:rPr>
        <w:t xml:space="preserve">+ </w:t>
      </w:r>
      <w:r w:rsidRPr="00CB639A">
        <w:rPr>
          <w:b/>
          <w:spacing w:val="-2"/>
          <w:sz w:val="28"/>
          <w:szCs w:val="28"/>
        </w:rPr>
        <w:t xml:space="preserve">Xây dựng, nhân rộng các mô hình nuôi dưỡng, chăm sóc, giáo dục trẻ, đặc biệt là mô hình phối hợp nhà trường, gia đình, cộng đồng trong chăm sóc, giáo dục trẻ. </w:t>
      </w:r>
    </w:p>
    <w:p w:rsidR="001608BA" w:rsidRPr="00CB639A" w:rsidRDefault="001608BA" w:rsidP="00495E07">
      <w:pPr>
        <w:pStyle w:val="ListParagraph"/>
        <w:numPr>
          <w:ilvl w:val="0"/>
          <w:numId w:val="35"/>
        </w:numPr>
        <w:tabs>
          <w:tab w:val="left" w:pos="17910"/>
        </w:tabs>
        <w:spacing w:after="120" w:line="360" w:lineRule="auto"/>
        <w:ind w:left="540" w:right="-1" w:hanging="270"/>
        <w:jc w:val="both"/>
        <w:rPr>
          <w:b/>
          <w:sz w:val="28"/>
          <w:szCs w:val="28"/>
          <w:shd w:val="clear" w:color="auto" w:fill="FFFFFF"/>
        </w:rPr>
      </w:pPr>
      <w:r w:rsidRPr="00CB639A">
        <w:rPr>
          <w:b/>
          <w:sz w:val="28"/>
          <w:szCs w:val="28"/>
        </w:rPr>
        <w:t>Yêu cầu:</w:t>
      </w:r>
    </w:p>
    <w:p w:rsidR="001608BA" w:rsidRPr="00CB639A" w:rsidRDefault="001608BA" w:rsidP="001608BA">
      <w:pPr>
        <w:tabs>
          <w:tab w:val="left" w:pos="17910"/>
        </w:tabs>
        <w:spacing w:after="120" w:line="360" w:lineRule="auto"/>
        <w:ind w:left="142" w:right="-1"/>
        <w:jc w:val="both"/>
        <w:rPr>
          <w:b/>
          <w:sz w:val="28"/>
          <w:szCs w:val="28"/>
        </w:rPr>
      </w:pPr>
      <w:r w:rsidRPr="00CB639A">
        <w:rPr>
          <w:sz w:val="28"/>
          <w:szCs w:val="28"/>
        </w:rPr>
        <w:t xml:space="preserve">       Nhà trường phối hợp với phụ huynh thực hiện các hoạt động chăm sóc nuôi dưởng và  hăm sóc giáo dục trẻ</w:t>
      </w:r>
    </w:p>
    <w:p w:rsidR="001608BA" w:rsidRPr="00CB639A" w:rsidRDefault="001608BA" w:rsidP="001608BA">
      <w:pPr>
        <w:tabs>
          <w:tab w:val="left" w:pos="17910"/>
        </w:tabs>
        <w:spacing w:after="120" w:line="360" w:lineRule="auto"/>
        <w:ind w:left="142" w:right="-1"/>
        <w:jc w:val="both"/>
        <w:rPr>
          <w:b/>
          <w:sz w:val="28"/>
          <w:szCs w:val="28"/>
        </w:rPr>
      </w:pPr>
      <w:r w:rsidRPr="00CB639A">
        <w:rPr>
          <w:b/>
          <w:sz w:val="28"/>
          <w:szCs w:val="28"/>
        </w:rPr>
        <w:t xml:space="preserve">       b</w:t>
      </w:r>
      <w:r w:rsidRPr="00CB639A">
        <w:rPr>
          <w:sz w:val="28"/>
          <w:szCs w:val="28"/>
        </w:rPr>
        <w:t xml:space="preserve">) </w:t>
      </w:r>
      <w:r w:rsidRPr="00CB639A">
        <w:rPr>
          <w:b/>
          <w:i/>
          <w:sz w:val="28"/>
          <w:szCs w:val="28"/>
        </w:rPr>
        <w:t>Chỉ tiêu:</w:t>
      </w:r>
    </w:p>
    <w:p w:rsidR="001608BA" w:rsidRPr="00CB639A" w:rsidRDefault="001608BA" w:rsidP="001608BA">
      <w:pPr>
        <w:pStyle w:val="ListParagraph"/>
        <w:tabs>
          <w:tab w:val="left" w:pos="17910"/>
        </w:tabs>
        <w:spacing w:after="120" w:line="360" w:lineRule="auto"/>
        <w:ind w:left="142" w:right="-1"/>
        <w:jc w:val="both"/>
        <w:rPr>
          <w:sz w:val="28"/>
          <w:szCs w:val="28"/>
        </w:rPr>
      </w:pPr>
      <w:r w:rsidRPr="00CB639A">
        <w:rPr>
          <w:sz w:val="28"/>
          <w:szCs w:val="28"/>
        </w:rPr>
        <w:t xml:space="preserve">       100% giáo viên thực hiện nghiêm túc tổ chức hoạt động sinh hoạt hằng ngày cho trẻ</w:t>
      </w:r>
    </w:p>
    <w:p w:rsidR="001608BA" w:rsidRPr="00CB639A" w:rsidRDefault="001608BA" w:rsidP="001608BA">
      <w:pPr>
        <w:pStyle w:val="ListParagraph"/>
        <w:tabs>
          <w:tab w:val="left" w:pos="17910"/>
        </w:tabs>
        <w:spacing w:after="120" w:line="360" w:lineRule="auto"/>
        <w:ind w:left="142" w:right="-1"/>
        <w:jc w:val="both"/>
        <w:rPr>
          <w:i/>
          <w:sz w:val="28"/>
          <w:szCs w:val="28"/>
        </w:rPr>
      </w:pPr>
      <w:r w:rsidRPr="00CB639A">
        <w:rPr>
          <w:sz w:val="28"/>
          <w:szCs w:val="28"/>
        </w:rPr>
        <w:t xml:space="preserve">       </w:t>
      </w:r>
      <w:r w:rsidRPr="00CB639A">
        <w:rPr>
          <w:b/>
          <w:sz w:val="28"/>
          <w:szCs w:val="28"/>
        </w:rPr>
        <w:t xml:space="preserve">c) </w:t>
      </w:r>
      <w:r w:rsidRPr="00CB639A">
        <w:rPr>
          <w:b/>
          <w:i/>
          <w:sz w:val="28"/>
          <w:szCs w:val="28"/>
        </w:rPr>
        <w:t xml:space="preserve"> Biện pháp:</w:t>
      </w:r>
    </w:p>
    <w:p w:rsidR="001608BA" w:rsidRPr="00CB639A" w:rsidRDefault="001608BA" w:rsidP="008C738F">
      <w:pPr>
        <w:tabs>
          <w:tab w:val="left" w:pos="17910"/>
        </w:tabs>
        <w:spacing w:after="120" w:line="360" w:lineRule="auto"/>
        <w:ind w:left="142" w:right="-1" w:firstLine="426"/>
        <w:jc w:val="both"/>
        <w:rPr>
          <w:sz w:val="28"/>
          <w:szCs w:val="28"/>
        </w:rPr>
      </w:pPr>
      <w:r w:rsidRPr="00CB639A">
        <w:rPr>
          <w:sz w:val="28"/>
          <w:szCs w:val="28"/>
        </w:rPr>
        <w:t>Truyền thông, nâng cao kiến thức và thái độ thực hành đúng của cán bộ, công chức viên chức và các bậc</w:t>
      </w:r>
      <w:r w:rsidR="008C738F">
        <w:rPr>
          <w:sz w:val="28"/>
          <w:szCs w:val="28"/>
        </w:rPr>
        <w:t xml:space="preserve"> cha mẹ và học sinh về VSATTP: </w:t>
      </w:r>
      <w:r w:rsidRPr="00CB639A">
        <w:rPr>
          <w:sz w:val="28"/>
          <w:szCs w:val="28"/>
        </w:rPr>
        <w:t>Phối hợp với phụ huynh thực hiện giám sát hoạt động bếp ăn của trường tạo sự an tâm cho phụ huynh khi gửi trẻ tại trường</w:t>
      </w:r>
    </w:p>
    <w:p w:rsidR="001608BA" w:rsidRPr="00CB639A" w:rsidRDefault="001608BA" w:rsidP="008C738F">
      <w:pPr>
        <w:tabs>
          <w:tab w:val="left" w:pos="17910"/>
        </w:tabs>
        <w:spacing w:after="120" w:line="360" w:lineRule="auto"/>
        <w:ind w:left="142" w:right="-1" w:firstLine="426"/>
        <w:jc w:val="both"/>
        <w:rPr>
          <w:sz w:val="28"/>
          <w:szCs w:val="28"/>
        </w:rPr>
      </w:pPr>
      <w:r w:rsidRPr="00CB639A">
        <w:rPr>
          <w:sz w:val="28"/>
          <w:szCs w:val="28"/>
        </w:rPr>
        <w:t>Mời Phụ huynh tham gia dự giờ học, giờ ăn của trẻ để biết được hoạt động của bé tại trường; Thống nhất với Phụ huynh cách giáo dục hình thành các thói quen vệ sinh của trẻ khi ở nhà</w:t>
      </w:r>
      <w:r w:rsidR="008C738F">
        <w:rPr>
          <w:sz w:val="28"/>
          <w:szCs w:val="28"/>
        </w:rPr>
        <w:t xml:space="preserve">;  </w:t>
      </w:r>
      <w:r w:rsidRPr="00CB639A">
        <w:rPr>
          <w:sz w:val="28"/>
          <w:szCs w:val="28"/>
        </w:rPr>
        <w:t>Giáo viên và phụ huynh luôn làm gương cho trẻ noi theo; Nhà trường giới thiệu tuyên truyền đến phụ huynh lịch sinh hoạt của trẻ để phụ huynh cùng với nhà trường chăm sóc giáo dục trẻ</w:t>
      </w:r>
    </w:p>
    <w:p w:rsidR="001608BA" w:rsidRPr="00CB639A" w:rsidRDefault="001608BA" w:rsidP="001608BA">
      <w:pPr>
        <w:tabs>
          <w:tab w:val="left" w:pos="17910"/>
        </w:tabs>
        <w:spacing w:after="120" w:line="360" w:lineRule="auto"/>
        <w:ind w:left="142" w:right="-1" w:firstLine="426"/>
        <w:jc w:val="both"/>
        <w:rPr>
          <w:b/>
          <w:sz w:val="28"/>
          <w:szCs w:val="28"/>
        </w:rPr>
      </w:pPr>
      <w:r w:rsidRPr="00CB639A">
        <w:rPr>
          <w:sz w:val="28"/>
          <w:szCs w:val="28"/>
        </w:rPr>
        <w:t xml:space="preserve">+ </w:t>
      </w:r>
      <w:r w:rsidRPr="00CB639A">
        <w:rPr>
          <w:b/>
          <w:spacing w:val="-2"/>
          <w:sz w:val="28"/>
          <w:szCs w:val="28"/>
        </w:rPr>
        <w:t>Phối hợp với gia đình xây dựng chế độ dinh dưỡng, vận dộng hợp lý đối với trẻ để phòng chống suy dinh dưỡng và thừa cân, béo phì; đa dạng hình thức tuyên truyền.</w:t>
      </w:r>
    </w:p>
    <w:p w:rsidR="001608BA" w:rsidRPr="00CB639A" w:rsidRDefault="001608BA" w:rsidP="001608BA">
      <w:pPr>
        <w:tabs>
          <w:tab w:val="left" w:pos="17910"/>
        </w:tabs>
        <w:spacing w:after="120" w:line="360" w:lineRule="auto"/>
        <w:ind w:left="142" w:right="-1" w:firstLine="720"/>
        <w:jc w:val="both"/>
        <w:rPr>
          <w:b/>
          <w:sz w:val="28"/>
          <w:szCs w:val="28"/>
        </w:rPr>
      </w:pPr>
      <w:r w:rsidRPr="00CB639A">
        <w:rPr>
          <w:b/>
          <w:sz w:val="28"/>
          <w:szCs w:val="28"/>
        </w:rPr>
        <w:t>a) Yêu cầu:</w:t>
      </w:r>
    </w:p>
    <w:p w:rsidR="001608BA" w:rsidRPr="00CB639A" w:rsidRDefault="001608BA" w:rsidP="001608BA">
      <w:pPr>
        <w:tabs>
          <w:tab w:val="left" w:pos="17910"/>
        </w:tabs>
        <w:spacing w:after="120" w:line="360" w:lineRule="auto"/>
        <w:ind w:left="142" w:right="-1" w:firstLine="567"/>
        <w:jc w:val="both"/>
        <w:rPr>
          <w:rFonts w:eastAsia="VNI-Times"/>
          <w:bCs/>
          <w:sz w:val="28"/>
          <w:szCs w:val="28"/>
          <w:lang w:val="pl-PL"/>
        </w:rPr>
      </w:pPr>
      <w:r w:rsidRPr="00CB639A">
        <w:rPr>
          <w:sz w:val="28"/>
          <w:szCs w:val="28"/>
        </w:rPr>
        <w:t>Nâng cao chất lượng mô hình chăm sóc nuôi dưỡng tốt. T</w:t>
      </w:r>
      <w:r w:rsidRPr="00CB639A">
        <w:rPr>
          <w:rFonts w:eastAsia="VNI-Times"/>
          <w:bCs/>
          <w:sz w:val="28"/>
          <w:szCs w:val="28"/>
          <w:lang w:val="pl-PL"/>
        </w:rPr>
        <w:t>hực hiện tốt các biện pháp phòng chống suy dinh dưỡng, phòng chống béo phì. Phấn đấu hạ tỷ lệ trẻ suy dinh dưỡng xuống dưới 1% ở thể nhẹ cân và thấp còi .</w:t>
      </w:r>
    </w:p>
    <w:p w:rsidR="001608BA" w:rsidRPr="00F52A43" w:rsidRDefault="001608BA" w:rsidP="00F52A43">
      <w:pPr>
        <w:tabs>
          <w:tab w:val="left" w:pos="17910"/>
        </w:tabs>
        <w:spacing w:after="120" w:line="360" w:lineRule="auto"/>
        <w:ind w:left="142" w:right="-1" w:firstLine="567"/>
        <w:jc w:val="both"/>
        <w:rPr>
          <w:sz w:val="28"/>
          <w:szCs w:val="28"/>
        </w:rPr>
      </w:pPr>
      <w:r w:rsidRPr="00CB639A">
        <w:rPr>
          <w:sz w:val="28"/>
          <w:szCs w:val="28"/>
        </w:rPr>
        <w:t xml:space="preserve">Thực hiện tốt công tác cân đo, ứng dụng công nghệ thông tin để đánh giá đúng tình trạng dinh dưỡng của trẻ. Có kế hoạch tư vấn và phối hợp kịp thời đến PHHS một số biện </w:t>
      </w:r>
      <w:r w:rsidRPr="00CB639A">
        <w:rPr>
          <w:sz w:val="28"/>
          <w:szCs w:val="28"/>
        </w:rPr>
        <w:lastRenderedPageBreak/>
        <w:t xml:space="preserve">pháp phòng chống suy dinh dưỡng, dư cân, béo phì cho trẻ một cách có hiệu quả về chế độ sinh hoạt ăn uống của </w:t>
      </w:r>
      <w:r w:rsidR="00F52A43">
        <w:rPr>
          <w:sz w:val="28"/>
          <w:szCs w:val="28"/>
        </w:rPr>
        <w:t>trẻ tại nhà.</w:t>
      </w:r>
      <w:r w:rsidRPr="00CB639A">
        <w:rPr>
          <w:sz w:val="28"/>
          <w:szCs w:val="28"/>
        </w:rPr>
        <w:t xml:space="preserve">Tăng cường các hình thức tuyên truyền rộng trong đội ngũ cán bộ, công chức, viên chức và phụ huynh phối hợp thực hiện công tác phòng chống SDD, DC, BP một cách có hiệu quả. </w:t>
      </w:r>
    </w:p>
    <w:p w:rsidR="001608BA" w:rsidRPr="00CB639A" w:rsidRDefault="001608BA" w:rsidP="001608BA">
      <w:pPr>
        <w:tabs>
          <w:tab w:val="left" w:pos="17910"/>
        </w:tabs>
        <w:spacing w:after="120" w:line="360" w:lineRule="auto"/>
        <w:ind w:left="142" w:right="-1" w:firstLine="720"/>
        <w:jc w:val="both"/>
        <w:rPr>
          <w:b/>
          <w:sz w:val="28"/>
          <w:szCs w:val="28"/>
        </w:rPr>
      </w:pPr>
      <w:r w:rsidRPr="00CB639A">
        <w:rPr>
          <w:b/>
          <w:sz w:val="28"/>
          <w:szCs w:val="28"/>
        </w:rPr>
        <w:t>b) Chỉ tiêu :</w:t>
      </w:r>
      <w:r w:rsidRPr="00CB639A">
        <w:rPr>
          <w:sz w:val="28"/>
          <w:szCs w:val="28"/>
        </w:rPr>
        <w:t xml:space="preserve"> Phấn đấu hạ tỉ lệ suy dinh dưỡng xuống dưới 1% ở thể nhẹ cân và thấp còi và không để phát sinh trẻ dư cân, béo phì. 100%  trẻ được cân đo hàng quý, theo dõi tình trạng sức khỏe và giảm tỉ lệ suy dinh dưỡng</w:t>
      </w:r>
      <w:r w:rsidRPr="00CB639A">
        <w:rPr>
          <w:b/>
          <w:sz w:val="28"/>
          <w:szCs w:val="28"/>
        </w:rPr>
        <w:t xml:space="preserve">. </w:t>
      </w:r>
      <w:r w:rsidRPr="00CB639A">
        <w:rPr>
          <w:sz w:val="28"/>
          <w:szCs w:val="28"/>
          <w:lang w:val="vi-VN"/>
        </w:rPr>
        <w:t>Trẻ béo phì đứng cân hoặc tăng cân chậm.</w:t>
      </w:r>
    </w:p>
    <w:p w:rsidR="001608BA" w:rsidRPr="00CB639A" w:rsidRDefault="001608BA" w:rsidP="001608BA">
      <w:pPr>
        <w:tabs>
          <w:tab w:val="left" w:pos="17910"/>
        </w:tabs>
        <w:spacing w:after="120" w:line="360" w:lineRule="auto"/>
        <w:ind w:left="142" w:right="-1"/>
        <w:jc w:val="both"/>
        <w:rPr>
          <w:b/>
          <w:sz w:val="28"/>
          <w:szCs w:val="28"/>
        </w:rPr>
      </w:pPr>
      <w:r w:rsidRPr="00CB639A">
        <w:rPr>
          <w:b/>
          <w:i/>
          <w:sz w:val="28"/>
          <w:szCs w:val="28"/>
        </w:rPr>
        <w:t xml:space="preserve">          </w:t>
      </w:r>
      <w:r w:rsidRPr="00CB639A">
        <w:rPr>
          <w:b/>
          <w:sz w:val="28"/>
          <w:szCs w:val="28"/>
        </w:rPr>
        <w:t>c) Biện pháp:</w:t>
      </w:r>
    </w:p>
    <w:p w:rsidR="001608BA" w:rsidRPr="00CB639A" w:rsidRDefault="001608BA" w:rsidP="008C738F">
      <w:pPr>
        <w:tabs>
          <w:tab w:val="left" w:pos="426"/>
          <w:tab w:val="left" w:pos="567"/>
          <w:tab w:val="left" w:pos="17910"/>
        </w:tabs>
        <w:spacing w:after="120" w:line="360" w:lineRule="auto"/>
        <w:ind w:left="142" w:right="-1"/>
        <w:jc w:val="both"/>
        <w:rPr>
          <w:sz w:val="28"/>
          <w:szCs w:val="28"/>
        </w:rPr>
      </w:pPr>
      <w:r w:rsidRPr="00CB639A">
        <w:rPr>
          <w:b/>
          <w:i/>
          <w:sz w:val="28"/>
          <w:szCs w:val="28"/>
        </w:rPr>
        <w:tab/>
        <w:t xml:space="preserve">       </w:t>
      </w:r>
      <w:r w:rsidRPr="00CB639A">
        <w:rPr>
          <w:sz w:val="28"/>
          <w:szCs w:val="28"/>
        </w:rPr>
        <w:t xml:space="preserve">Trẻ được cân đo hàng quý để đánh giá đúng tình trạng dinh dưỡng </w:t>
      </w:r>
      <w:r w:rsidRPr="00CB639A">
        <w:rPr>
          <w:rFonts w:eastAsia="Calibri"/>
          <w:sz w:val="28"/>
          <w:szCs w:val="28"/>
        </w:rPr>
        <w:t>Nâng cao chất   lượng  chăm sóc, chú trọng các biện pháp phòng chống hiện tượng trẻ SDD, DC, BP.</w:t>
      </w:r>
      <w:r w:rsidR="008C738F">
        <w:rPr>
          <w:sz w:val="28"/>
          <w:szCs w:val="28"/>
        </w:rPr>
        <w:t xml:space="preserve"> </w:t>
      </w:r>
      <w:r w:rsidRPr="00CB639A">
        <w:rPr>
          <w:sz w:val="28"/>
          <w:szCs w:val="28"/>
        </w:rPr>
        <w:t xml:space="preserve">Đảm bảo trẻ dư cân, béo phì có chế độ dinh dưỡng hợp lý và tăng cường vân động. Nhà trường có kế hoạch tư vấn kịp thời cùng phụ huynh một số biện pháp để phòng chống SDD - DC- BP ở trẻ một cách có hiệu quả về chế độ ăn ở trẻ, tránh cho trẻ ăn nhiều thức ăn béo, ngọt, nhiều mỡ, cho trẻ ăn nhiều rau xanh, ít cơm. Tăng cường thêm lượng vận động cho trẻ sau các giờ thể dục sáng, giờ hoạt dộng ngoài trời qua các trò chơi vận động. </w:t>
      </w:r>
    </w:p>
    <w:p w:rsidR="001608BA" w:rsidRPr="00CB639A" w:rsidRDefault="001608BA" w:rsidP="001608BA">
      <w:pPr>
        <w:tabs>
          <w:tab w:val="left" w:pos="426"/>
          <w:tab w:val="left" w:pos="567"/>
          <w:tab w:val="left" w:pos="17910"/>
        </w:tabs>
        <w:spacing w:after="120" w:line="360" w:lineRule="auto"/>
        <w:ind w:left="142" w:right="-1"/>
        <w:jc w:val="both"/>
        <w:rPr>
          <w:sz w:val="28"/>
          <w:szCs w:val="28"/>
        </w:rPr>
      </w:pPr>
      <w:r w:rsidRPr="00CB639A">
        <w:rPr>
          <w:sz w:val="28"/>
          <w:szCs w:val="28"/>
        </w:rPr>
        <w:tab/>
        <w:t xml:space="preserve">Kiểm tra chặt chẽ biểu đồ tăng trưởng. Giáo viên tiếp tục thực hiện theo dõi sức khoẻ trẻ  qua biểu đồ mới. Theo dõi, hổ trợ, kiểm tra việc thực hiện biểu đồ của giáo viên để kịp thời chỉnh sửa. </w:t>
      </w:r>
      <w:r w:rsidRPr="00CB639A">
        <w:rPr>
          <w:rFonts w:eastAsia="Calibri"/>
          <w:sz w:val="28"/>
          <w:szCs w:val="28"/>
        </w:rPr>
        <w:t>Thông qua các hoạt động, các trò chơi, môn học cô giáo dục dinh dưỡng cho các cháu và chăm sóc các cháu tốt trong giờ ăn, giờ ngủ</w:t>
      </w:r>
    </w:p>
    <w:p w:rsidR="001608BA" w:rsidRPr="00CB639A" w:rsidRDefault="001608BA" w:rsidP="001608BA">
      <w:pPr>
        <w:tabs>
          <w:tab w:val="left" w:pos="17910"/>
        </w:tabs>
        <w:spacing w:after="120" w:line="360" w:lineRule="auto"/>
        <w:ind w:left="142" w:right="-1"/>
        <w:jc w:val="both"/>
        <w:rPr>
          <w:b/>
          <w:sz w:val="28"/>
          <w:szCs w:val="28"/>
        </w:rPr>
      </w:pPr>
      <w:r w:rsidRPr="00CB639A">
        <w:rPr>
          <w:b/>
          <w:sz w:val="28"/>
          <w:szCs w:val="28"/>
        </w:rPr>
        <w:t>+ Đối với trẻ dư cân, béo phì:</w:t>
      </w:r>
    </w:p>
    <w:p w:rsidR="001608BA" w:rsidRPr="00CB639A" w:rsidRDefault="001608BA" w:rsidP="00F52A43">
      <w:pPr>
        <w:tabs>
          <w:tab w:val="num" w:pos="567"/>
          <w:tab w:val="left" w:pos="17910"/>
        </w:tabs>
        <w:spacing w:after="120" w:line="360" w:lineRule="auto"/>
        <w:ind w:left="142" w:right="-1"/>
        <w:jc w:val="both"/>
        <w:rPr>
          <w:sz w:val="28"/>
          <w:szCs w:val="28"/>
        </w:rPr>
      </w:pPr>
      <w:r w:rsidRPr="00CB639A">
        <w:rPr>
          <w:sz w:val="28"/>
          <w:szCs w:val="28"/>
        </w:rPr>
        <w:tab/>
        <w:t>Tăng cường vận động vào sau giờ tập thể dục sáng, hạn chế cho những trẻ dư cân, béo phì</w:t>
      </w:r>
      <w:r w:rsidR="00F52A43">
        <w:rPr>
          <w:sz w:val="28"/>
          <w:szCs w:val="28"/>
        </w:rPr>
        <w:t xml:space="preserve"> ngồi xem tivi nhiều.</w:t>
      </w:r>
      <w:r w:rsidRPr="00CB639A">
        <w:rPr>
          <w:sz w:val="28"/>
          <w:szCs w:val="28"/>
        </w:rPr>
        <w:t>Cho trẻ phụ giúp cô trong các hoạt động ở lớp, vận động phụ huynh cho trẻ đi học sớm để tập thể dục, phối hợp tuyên truyền phụ huynh cho trẻ ăn các chế độ như ở trường: ăn nhiều rau, trái cây, hạn chế ăn nhiều bánh kẹo ngọt.</w:t>
      </w:r>
    </w:p>
    <w:p w:rsidR="001608BA" w:rsidRPr="00CB639A" w:rsidRDefault="001608BA" w:rsidP="00F52A43">
      <w:pPr>
        <w:tabs>
          <w:tab w:val="num" w:pos="567"/>
          <w:tab w:val="left" w:pos="17910"/>
        </w:tabs>
        <w:spacing w:after="120" w:line="360" w:lineRule="auto"/>
        <w:ind w:left="142" w:right="-1"/>
        <w:jc w:val="both"/>
        <w:rPr>
          <w:sz w:val="28"/>
          <w:szCs w:val="28"/>
        </w:rPr>
      </w:pPr>
      <w:r w:rsidRPr="00CB639A">
        <w:rPr>
          <w:sz w:val="28"/>
          <w:szCs w:val="28"/>
        </w:rPr>
        <w:tab/>
        <w:t>Động viên giáo viên các lớp sáng tạo thêm nhiều trò chơi, hình thức vận động hấp dẫ</w:t>
      </w:r>
      <w:r w:rsidR="00F52A43">
        <w:rPr>
          <w:sz w:val="28"/>
          <w:szCs w:val="28"/>
        </w:rPr>
        <w:t>n để khuyến khích trẻ tham gia.</w:t>
      </w:r>
      <w:r w:rsidRPr="00CB639A">
        <w:rPr>
          <w:sz w:val="28"/>
          <w:szCs w:val="28"/>
        </w:rPr>
        <w:t xml:space="preserve">Tăng cường các hoạt động vận động vui chơi, giúp trẻ phát triển toàn diện về thể lực, giảm béo phì, đặc biệt chú ý vận động phát triển chiều cao, tránh được tình trạng mất cân bằng giữa năng lượng nạp vào và </w:t>
      </w:r>
      <w:r w:rsidR="008C738F">
        <w:rPr>
          <w:sz w:val="28"/>
          <w:szCs w:val="28"/>
        </w:rPr>
        <w:t xml:space="preserve">năng lượng tiêu hao của cơ thể. </w:t>
      </w:r>
      <w:r w:rsidRPr="00CB639A">
        <w:rPr>
          <w:rFonts w:eastAsia="VNI-Times"/>
          <w:sz w:val="28"/>
          <w:szCs w:val="28"/>
        </w:rPr>
        <w:lastRenderedPageBreak/>
        <w:t>Tuyên truyền, vận động phụ huynh phối hợp cùng nhà trường có chế độ sinh hoạt, dinh dưỡng phù hợp cho trẻ.</w:t>
      </w:r>
    </w:p>
    <w:p w:rsidR="001608BA" w:rsidRPr="00CB639A" w:rsidRDefault="001608BA" w:rsidP="001608BA">
      <w:pPr>
        <w:tabs>
          <w:tab w:val="num" w:pos="851"/>
          <w:tab w:val="left" w:pos="17910"/>
        </w:tabs>
        <w:spacing w:after="120" w:line="360" w:lineRule="auto"/>
        <w:ind w:left="142" w:right="-1"/>
        <w:jc w:val="both"/>
        <w:rPr>
          <w:sz w:val="28"/>
          <w:szCs w:val="28"/>
        </w:rPr>
      </w:pPr>
      <w:r w:rsidRPr="00CB639A">
        <w:rPr>
          <w:b/>
          <w:sz w:val="28"/>
          <w:szCs w:val="28"/>
        </w:rPr>
        <w:tab/>
        <w:t>+ Đối với trẻ Suy dinh dưỡng</w:t>
      </w:r>
      <w:r w:rsidRPr="00CB639A">
        <w:rPr>
          <w:sz w:val="28"/>
          <w:szCs w:val="28"/>
        </w:rPr>
        <w:t xml:space="preserve">: </w:t>
      </w:r>
    </w:p>
    <w:p w:rsidR="001608BA" w:rsidRPr="00CB639A" w:rsidRDefault="001608BA" w:rsidP="008C738F">
      <w:pPr>
        <w:tabs>
          <w:tab w:val="left" w:pos="567"/>
          <w:tab w:val="left" w:pos="17910"/>
        </w:tabs>
        <w:spacing w:after="120" w:line="360" w:lineRule="auto"/>
        <w:ind w:left="142" w:right="-1"/>
        <w:jc w:val="both"/>
        <w:rPr>
          <w:sz w:val="28"/>
          <w:szCs w:val="28"/>
        </w:rPr>
      </w:pPr>
      <w:r w:rsidRPr="00CB639A">
        <w:rPr>
          <w:sz w:val="28"/>
          <w:szCs w:val="28"/>
        </w:rPr>
        <w:tab/>
        <w:t xml:space="preserve"> Động viên trẻ ăn hết suất, phối hợp phụ huynh cho trẻ uống thêm sữa. Trẻ suy dinh dưỡng được ăn bổ sung </w:t>
      </w:r>
      <w:r w:rsidR="008C738F">
        <w:rPr>
          <w:sz w:val="28"/>
          <w:szCs w:val="28"/>
        </w:rPr>
        <w:t xml:space="preserve">như: phomai, bánh plan, và sữa </w:t>
      </w:r>
      <w:r w:rsidRPr="00CB639A">
        <w:rPr>
          <w:sz w:val="28"/>
          <w:szCs w:val="28"/>
        </w:rPr>
        <w:t xml:space="preserve">Đối với những trẻ khó ăn, cô tìm hiểu sở thích món ăn từ đó tập dần cho </w:t>
      </w:r>
      <w:r w:rsidR="008C738F">
        <w:rPr>
          <w:sz w:val="28"/>
          <w:szCs w:val="28"/>
        </w:rPr>
        <w:t xml:space="preserve">trẻ biết ăn nhiều loại thức ăn. </w:t>
      </w:r>
      <w:r w:rsidRPr="00CB639A">
        <w:rPr>
          <w:sz w:val="28"/>
          <w:szCs w:val="28"/>
        </w:rPr>
        <w:t>Đối với trẻ suy dinh dưỡng tăng cường cho trẻ, tắm nắng vào mỗi sáng và tập những bài tập phù hợp vừa sức trẻ.</w:t>
      </w:r>
      <w:r w:rsidR="008C738F">
        <w:rPr>
          <w:sz w:val="28"/>
          <w:szCs w:val="28"/>
        </w:rPr>
        <w:t xml:space="preserve"> </w:t>
      </w:r>
      <w:r w:rsidRPr="00CB639A">
        <w:rPr>
          <w:sz w:val="28"/>
          <w:szCs w:val="28"/>
        </w:rPr>
        <w:t>Thường xuyên trao đổi với phụ huynh về sự tiến bộ của trẻ cũng như những mặt còn hạn chế để có biện pháp chăm sóc trẻ thích hợp hơn.</w:t>
      </w:r>
    </w:p>
    <w:p w:rsidR="001608BA" w:rsidRPr="00CB639A" w:rsidRDefault="001608BA" w:rsidP="001608BA">
      <w:pPr>
        <w:tabs>
          <w:tab w:val="left" w:pos="17910"/>
        </w:tabs>
        <w:spacing w:before="120" w:after="120" w:line="360" w:lineRule="auto"/>
        <w:ind w:left="142" w:right="-1" w:firstLine="567"/>
        <w:jc w:val="both"/>
        <w:rPr>
          <w:b/>
          <w:i/>
          <w:spacing w:val="-2"/>
          <w:sz w:val="28"/>
          <w:szCs w:val="28"/>
        </w:rPr>
      </w:pPr>
      <w:r w:rsidRPr="00CB639A">
        <w:rPr>
          <w:b/>
          <w:i/>
          <w:spacing w:val="-2"/>
          <w:sz w:val="28"/>
          <w:szCs w:val="28"/>
          <w:lang w:val="vi-VN"/>
        </w:rPr>
        <w:t>2</w:t>
      </w:r>
      <w:r w:rsidRPr="00CB639A">
        <w:rPr>
          <w:b/>
          <w:i/>
          <w:spacing w:val="-2"/>
          <w:sz w:val="28"/>
          <w:szCs w:val="28"/>
        </w:rPr>
        <w:t>.3.2. Công tác phòng, chống dịch bệnh và chăm sóc sức khỏe cho trẻ</w:t>
      </w:r>
    </w:p>
    <w:p w:rsidR="001608BA" w:rsidRPr="00CB639A" w:rsidRDefault="001608BA" w:rsidP="001608BA">
      <w:pPr>
        <w:tabs>
          <w:tab w:val="left" w:pos="17910"/>
        </w:tabs>
        <w:spacing w:before="120" w:after="120" w:line="360" w:lineRule="auto"/>
        <w:ind w:left="142" w:right="-1" w:firstLine="567"/>
        <w:jc w:val="both"/>
        <w:rPr>
          <w:b/>
          <w:i/>
          <w:sz w:val="28"/>
          <w:szCs w:val="28"/>
        </w:rPr>
      </w:pPr>
      <w:r w:rsidRPr="00CB639A">
        <w:rPr>
          <w:b/>
          <w:sz w:val="28"/>
          <w:szCs w:val="28"/>
        </w:rPr>
        <w:t xml:space="preserve">Phối hợp chặt chẽ với UBND 1 Phường </w:t>
      </w:r>
      <w:r w:rsidRPr="00CB639A">
        <w:rPr>
          <w:b/>
          <w:bCs/>
          <w:sz w:val="28"/>
          <w:szCs w:val="28"/>
        </w:rPr>
        <w:t xml:space="preserve">thực hiện nghiêm các quy định về phòng, chống dịch bệnh; hướng dẫn các cơ sở GDMN quan tâm phối hợp chặt chẽ với các cơ quan chức năng ở địa phương chủ động xây dựng các biện pháp phòng bệnh, phòng dịch, thường xuyên theo dõi, cập nhật tình hình các dịch bệnh: COVID-19, bệnh đậu mùa khỉ, sốt xuất huyết; xây dựng môi trường xanh, sạch, an toàn; thường xuyên khử khuẩn, vệ sinh môi trường, nhóm, lớp; vệ sinh đồ dùng, đồ chơi; trang thiết bị… giám sát sức khỏe, </w:t>
      </w:r>
      <w:r w:rsidRPr="00CB639A">
        <w:rPr>
          <w:b/>
          <w:bCs/>
          <w:iCs/>
          <w:sz w:val="28"/>
          <w:szCs w:val="28"/>
          <w:lang w:val="vi-VN"/>
        </w:rPr>
        <w:t>tổ chức cân đo, khám sức khỏe định kỳ, tiêm chủng</w:t>
      </w:r>
      <w:r w:rsidRPr="00CB639A">
        <w:rPr>
          <w:b/>
          <w:bCs/>
          <w:iCs/>
          <w:sz w:val="28"/>
          <w:szCs w:val="28"/>
        </w:rPr>
        <w:t xml:space="preserve"> cho trẻ theo quy định</w:t>
      </w:r>
    </w:p>
    <w:p w:rsidR="001608BA" w:rsidRPr="00CB639A" w:rsidRDefault="00F52A43" w:rsidP="00495E07">
      <w:pPr>
        <w:pStyle w:val="ListParagraph"/>
        <w:numPr>
          <w:ilvl w:val="0"/>
          <w:numId w:val="17"/>
        </w:numPr>
        <w:tabs>
          <w:tab w:val="left" w:pos="990"/>
          <w:tab w:val="left" w:pos="17910"/>
        </w:tabs>
        <w:spacing w:before="120" w:after="120" w:line="360" w:lineRule="auto"/>
        <w:ind w:left="540" w:right="-1" w:hanging="270"/>
        <w:jc w:val="both"/>
        <w:rPr>
          <w:b/>
          <w:sz w:val="28"/>
          <w:szCs w:val="28"/>
          <w:lang w:val="vi-VN"/>
        </w:rPr>
      </w:pPr>
      <w:r>
        <w:rPr>
          <w:b/>
          <w:sz w:val="28"/>
          <w:szCs w:val="28"/>
        </w:rPr>
        <w:t xml:space="preserve"> </w:t>
      </w:r>
      <w:r w:rsidR="008C738F">
        <w:rPr>
          <w:b/>
          <w:sz w:val="28"/>
          <w:szCs w:val="28"/>
        </w:rPr>
        <w:t xml:space="preserve"> </w:t>
      </w:r>
      <w:r w:rsidR="001608BA" w:rsidRPr="00CB639A">
        <w:rPr>
          <w:b/>
          <w:sz w:val="28"/>
          <w:szCs w:val="28"/>
        </w:rPr>
        <w:t>Yêu cầu:</w:t>
      </w:r>
      <w:r w:rsidR="001608BA" w:rsidRPr="00CB639A">
        <w:rPr>
          <w:b/>
          <w:sz w:val="28"/>
          <w:szCs w:val="28"/>
          <w:lang w:val="vi-VN"/>
        </w:rPr>
        <w:t xml:space="preserve"> </w:t>
      </w:r>
    </w:p>
    <w:p w:rsidR="001608BA" w:rsidRPr="00F52A43" w:rsidRDefault="001608BA" w:rsidP="00F52A43">
      <w:pPr>
        <w:pStyle w:val="Title"/>
        <w:tabs>
          <w:tab w:val="left" w:pos="17910"/>
        </w:tabs>
        <w:spacing w:after="120" w:line="360" w:lineRule="auto"/>
        <w:ind w:left="142" w:right="-1" w:firstLine="567"/>
        <w:jc w:val="both"/>
        <w:rPr>
          <w:rFonts w:ascii="Times New Roman" w:hAnsi="Times New Roman"/>
          <w:b w:val="0"/>
          <w:bCs/>
          <w:iCs/>
          <w:szCs w:val="28"/>
        </w:rPr>
      </w:pPr>
      <w:r w:rsidRPr="00CB639A">
        <w:rPr>
          <w:rFonts w:ascii="Times New Roman" w:hAnsi="Times New Roman"/>
          <w:b w:val="0"/>
          <w:szCs w:val="28"/>
        </w:rPr>
        <w:t>Thực hiện n</w:t>
      </w:r>
      <w:r w:rsidRPr="00CB639A">
        <w:rPr>
          <w:rFonts w:ascii="Times New Roman" w:hAnsi="Times New Roman"/>
          <w:b w:val="0"/>
          <w:bCs/>
          <w:szCs w:val="28"/>
        </w:rPr>
        <w:t>ghiêm các quy định về phòng, chống dịch bệnh;</w:t>
      </w:r>
      <w:r w:rsidRPr="00CB639A">
        <w:rPr>
          <w:rFonts w:ascii="Times New Roman" w:hAnsi="Times New Roman"/>
          <w:bCs/>
          <w:szCs w:val="28"/>
        </w:rPr>
        <w:t xml:space="preserve"> </w:t>
      </w:r>
      <w:r w:rsidRPr="00CB639A">
        <w:rPr>
          <w:rFonts w:ascii="Times New Roman" w:hAnsi="Times New Roman"/>
          <w:b w:val="0"/>
          <w:bCs/>
          <w:szCs w:val="28"/>
        </w:rPr>
        <w:t xml:space="preserve">phối hợp chặt chẽ với </w:t>
      </w:r>
      <w:r w:rsidRPr="00CB639A">
        <w:rPr>
          <w:rFonts w:ascii="Times New Roman" w:hAnsi="Times New Roman"/>
          <w:b w:val="0"/>
          <w:bCs/>
          <w:spacing w:val="-2"/>
          <w:szCs w:val="28"/>
          <w:shd w:val="clear" w:color="auto" w:fill="FFFFFF"/>
        </w:rPr>
        <w:t>ngành y tế địa phương</w:t>
      </w:r>
      <w:r w:rsidRPr="00CB639A">
        <w:rPr>
          <w:rFonts w:ascii="Times New Roman" w:hAnsi="Times New Roman"/>
          <w:b w:val="0"/>
          <w:bCs/>
          <w:szCs w:val="28"/>
        </w:rPr>
        <w:t>, chủ động xây dựng các biện pháp phòng bệnh, phòng dịch, thường xuyên theo dõi, cập nhật tình hình các dịch bệnh: COVID-19, bệnh đậu mùa khỉ, sốt xuất huyết…;</w:t>
      </w:r>
      <w:r w:rsidRPr="00CB639A">
        <w:rPr>
          <w:rFonts w:ascii="Times New Roman" w:hAnsi="Times New Roman"/>
          <w:bCs/>
          <w:szCs w:val="28"/>
        </w:rPr>
        <w:t xml:space="preserve"> </w:t>
      </w:r>
      <w:r w:rsidRPr="00CB639A">
        <w:rPr>
          <w:rFonts w:ascii="Times New Roman" w:hAnsi="Times New Roman"/>
          <w:b w:val="0"/>
          <w:bCs/>
          <w:szCs w:val="28"/>
        </w:rPr>
        <w:t xml:space="preserve">xây dựng môi trường xanh, sạch, an toàn; thường xuyên khử khuẩn, vệ sinh môi trường, nhóm, lớp; vệ sinh đồ dùng, đồ chơi; trang thiết bị giám sát sức khỏe, </w:t>
      </w:r>
      <w:r w:rsidRPr="00CB639A">
        <w:rPr>
          <w:rFonts w:ascii="Times New Roman" w:hAnsi="Times New Roman"/>
          <w:b w:val="0"/>
          <w:bCs/>
          <w:iCs/>
          <w:szCs w:val="28"/>
          <w:lang w:val="vi-VN"/>
        </w:rPr>
        <w:t>tổ chức cân đo, khám sức khỏe định kỳ, tiêm chủng</w:t>
      </w:r>
      <w:r w:rsidR="00F52A43">
        <w:rPr>
          <w:rFonts w:ascii="Times New Roman" w:hAnsi="Times New Roman"/>
          <w:b w:val="0"/>
          <w:bCs/>
          <w:iCs/>
          <w:szCs w:val="28"/>
        </w:rPr>
        <w:t xml:space="preserve"> cho trẻ theo quy định </w:t>
      </w:r>
      <w:r w:rsidRPr="00F52A43">
        <w:rPr>
          <w:rFonts w:ascii="Times New Roman" w:hAnsi="Times New Roman"/>
          <w:b w:val="0"/>
          <w:szCs w:val="28"/>
          <w:lang w:val="vi-VN"/>
        </w:rPr>
        <w:t xml:space="preserve">Tiếp tục </w:t>
      </w:r>
      <w:r w:rsidRPr="00F52A43">
        <w:rPr>
          <w:rFonts w:ascii="Times New Roman" w:hAnsi="Times New Roman"/>
          <w:b w:val="0"/>
          <w:szCs w:val="28"/>
        </w:rPr>
        <w:t>đẩy mạnh giáo dục trẻ kỹ năng thực hành vệ sinh cá nhân, tự bảo vệ chăm sóc sức khỏe</w:t>
      </w:r>
    </w:p>
    <w:p w:rsidR="001608BA" w:rsidRPr="00CB639A" w:rsidRDefault="001608BA" w:rsidP="001608BA">
      <w:pPr>
        <w:tabs>
          <w:tab w:val="left" w:pos="17910"/>
        </w:tabs>
        <w:spacing w:after="120" w:line="360" w:lineRule="auto"/>
        <w:ind w:left="142" w:right="-1" w:firstLine="567"/>
        <w:jc w:val="both"/>
        <w:rPr>
          <w:sz w:val="28"/>
          <w:szCs w:val="28"/>
        </w:rPr>
      </w:pPr>
      <w:r w:rsidRPr="00CB639A">
        <w:rPr>
          <w:bCs/>
          <w:iCs/>
          <w:spacing w:val="-2"/>
          <w:sz w:val="28"/>
          <w:szCs w:val="28"/>
        </w:rPr>
        <w:t xml:space="preserve">Tiếp tục tăng cường các </w:t>
      </w:r>
      <w:r w:rsidRPr="00CB639A">
        <w:rPr>
          <w:bCs/>
          <w:iCs/>
          <w:spacing w:val="-2"/>
          <w:sz w:val="28"/>
          <w:szCs w:val="28"/>
          <w:lang w:val="vi-VN"/>
        </w:rPr>
        <w:t xml:space="preserve">biện pháp phòng chống suy dinh dưỡng, </w:t>
      </w:r>
      <w:r w:rsidRPr="00CB639A">
        <w:rPr>
          <w:bCs/>
          <w:iCs/>
          <w:spacing w:val="-2"/>
          <w:sz w:val="28"/>
          <w:szCs w:val="28"/>
        </w:rPr>
        <w:t xml:space="preserve">thừa cân, </w:t>
      </w:r>
      <w:r w:rsidRPr="00CB639A">
        <w:rPr>
          <w:bCs/>
          <w:iCs/>
          <w:spacing w:val="-2"/>
          <w:sz w:val="28"/>
          <w:szCs w:val="28"/>
          <w:lang w:val="vi-VN"/>
        </w:rPr>
        <w:t xml:space="preserve">béo phì; </w:t>
      </w:r>
      <w:r w:rsidRPr="00CB639A">
        <w:rPr>
          <w:bCs/>
          <w:iCs/>
          <w:spacing w:val="-2"/>
          <w:sz w:val="28"/>
          <w:szCs w:val="28"/>
        </w:rPr>
        <w:t xml:space="preserve">có </w:t>
      </w:r>
      <w:r w:rsidRPr="00CB639A">
        <w:rPr>
          <w:sz w:val="28"/>
          <w:szCs w:val="28"/>
        </w:rPr>
        <w:t>chế độ dinh dưỡng hợp lý</w:t>
      </w:r>
      <w:r w:rsidRPr="00CB639A">
        <w:rPr>
          <w:bCs/>
          <w:iCs/>
          <w:spacing w:val="-2"/>
          <w:sz w:val="28"/>
          <w:szCs w:val="28"/>
          <w:lang w:val="vi-VN"/>
        </w:rPr>
        <w:t xml:space="preserve">, xây dựng các bài tập </w:t>
      </w:r>
      <w:r w:rsidRPr="00CB639A">
        <w:rPr>
          <w:bCs/>
          <w:iCs/>
          <w:spacing w:val="-2"/>
          <w:sz w:val="28"/>
          <w:szCs w:val="28"/>
        </w:rPr>
        <w:t xml:space="preserve">tăng cường </w:t>
      </w:r>
      <w:r w:rsidRPr="00CB639A">
        <w:rPr>
          <w:bCs/>
          <w:iCs/>
          <w:spacing w:val="-2"/>
          <w:sz w:val="28"/>
          <w:szCs w:val="28"/>
          <w:lang w:val="vi-VN"/>
        </w:rPr>
        <w:t>vận động</w:t>
      </w:r>
      <w:r w:rsidRPr="00CB639A">
        <w:rPr>
          <w:bCs/>
          <w:iCs/>
          <w:spacing w:val="-2"/>
          <w:sz w:val="28"/>
          <w:szCs w:val="28"/>
        </w:rPr>
        <w:t xml:space="preserve"> phù hợp với thể trạng và sức khỏe của trẻ theo từng độ tuổi;</w:t>
      </w:r>
      <w:r w:rsidRPr="00CB639A">
        <w:rPr>
          <w:bCs/>
          <w:iCs/>
          <w:spacing w:val="-2"/>
          <w:sz w:val="28"/>
          <w:szCs w:val="28"/>
          <w:lang w:val="vi-VN"/>
        </w:rPr>
        <w:t xml:space="preserve"> </w:t>
      </w:r>
      <w:r w:rsidRPr="00CB639A">
        <w:rPr>
          <w:bCs/>
          <w:iCs/>
          <w:spacing w:val="-2"/>
          <w:sz w:val="28"/>
          <w:szCs w:val="28"/>
        </w:rPr>
        <w:t xml:space="preserve">duy trì </w:t>
      </w:r>
      <w:r w:rsidRPr="00CB639A">
        <w:rPr>
          <w:sz w:val="28"/>
          <w:szCs w:val="28"/>
          <w:lang w:val="vi-VN"/>
        </w:rPr>
        <w:t xml:space="preserve">tỷ lệ trẻ suy dinh dưỡng </w:t>
      </w:r>
      <w:r w:rsidRPr="00CB639A">
        <w:rPr>
          <w:sz w:val="28"/>
          <w:szCs w:val="28"/>
        </w:rPr>
        <w:t>(</w:t>
      </w:r>
      <w:r w:rsidRPr="00CB639A">
        <w:rPr>
          <w:sz w:val="28"/>
          <w:szCs w:val="28"/>
          <w:lang w:val="vi-VN"/>
        </w:rPr>
        <w:t xml:space="preserve">thể nhẹ cân và thấp </w:t>
      </w:r>
      <w:r w:rsidRPr="00CB639A">
        <w:rPr>
          <w:sz w:val="28"/>
          <w:szCs w:val="28"/>
          <w:lang w:val="vi-VN"/>
        </w:rPr>
        <w:lastRenderedPageBreak/>
        <w:t>còi</w:t>
      </w:r>
      <w:r w:rsidRPr="00CB639A">
        <w:rPr>
          <w:sz w:val="28"/>
          <w:szCs w:val="28"/>
        </w:rPr>
        <w:t>) ở mức</w:t>
      </w:r>
      <w:r w:rsidRPr="00CB639A">
        <w:rPr>
          <w:sz w:val="28"/>
          <w:szCs w:val="28"/>
          <w:lang w:val="vi-VN"/>
        </w:rPr>
        <w:t xml:space="preserve"> dưới 1%</w:t>
      </w:r>
      <w:r w:rsidRPr="00CB639A">
        <w:rPr>
          <w:sz w:val="28"/>
          <w:szCs w:val="28"/>
        </w:rPr>
        <w:t xml:space="preserve"> và tỷ lệ trẻ dư cân - béo phì được khống chế dưới 10%. Tiếp tục tăng cường cho trẻ tham gia chương trình thể dục thể thao 10 môn phối hợp.  </w:t>
      </w:r>
    </w:p>
    <w:p w:rsidR="001608BA" w:rsidRPr="00CB639A" w:rsidRDefault="001608BA" w:rsidP="001608BA">
      <w:pPr>
        <w:tabs>
          <w:tab w:val="left" w:pos="17910"/>
        </w:tabs>
        <w:spacing w:after="120" w:line="360" w:lineRule="auto"/>
        <w:ind w:left="142" w:right="-1" w:firstLine="567"/>
        <w:jc w:val="both"/>
        <w:rPr>
          <w:sz w:val="28"/>
          <w:szCs w:val="28"/>
        </w:rPr>
      </w:pPr>
      <w:r w:rsidRPr="00CB639A">
        <w:rPr>
          <w:sz w:val="28"/>
          <w:szCs w:val="28"/>
        </w:rPr>
        <w:t>Học tập và triển khai các nội dung Giáo dục giới tính cho trẻ mẫu giáo từ 3-5 tuổi tại trường mầm non.</w:t>
      </w:r>
    </w:p>
    <w:p w:rsidR="001608BA" w:rsidRPr="00CB639A" w:rsidRDefault="001608BA" w:rsidP="001608BA">
      <w:pPr>
        <w:pStyle w:val="Title"/>
        <w:tabs>
          <w:tab w:val="left" w:pos="17910"/>
        </w:tabs>
        <w:spacing w:before="120" w:after="120" w:line="360" w:lineRule="auto"/>
        <w:ind w:left="142" w:right="-1" w:firstLine="720"/>
        <w:jc w:val="both"/>
        <w:rPr>
          <w:rFonts w:ascii="Times New Roman" w:hAnsi="Times New Roman"/>
          <w:szCs w:val="28"/>
        </w:rPr>
      </w:pPr>
      <w:r w:rsidRPr="00CB639A">
        <w:rPr>
          <w:rFonts w:ascii="Times New Roman" w:hAnsi="Times New Roman"/>
          <w:szCs w:val="28"/>
        </w:rPr>
        <w:t>b) Chỉ tiêu :</w:t>
      </w:r>
    </w:p>
    <w:p w:rsidR="001608BA" w:rsidRPr="00F52A43" w:rsidRDefault="001608BA" w:rsidP="00F52A43">
      <w:pPr>
        <w:pStyle w:val="Title"/>
        <w:tabs>
          <w:tab w:val="left" w:pos="17910"/>
        </w:tabs>
        <w:spacing w:before="120" w:after="120" w:line="360" w:lineRule="auto"/>
        <w:ind w:left="142" w:right="-1" w:firstLine="720"/>
        <w:jc w:val="both"/>
        <w:rPr>
          <w:rFonts w:ascii="Times New Roman" w:hAnsi="Times New Roman"/>
          <w:b w:val="0"/>
          <w:szCs w:val="28"/>
        </w:rPr>
      </w:pPr>
      <w:r w:rsidRPr="00CB639A">
        <w:rPr>
          <w:rFonts w:ascii="Times New Roman" w:hAnsi="Times New Roman"/>
          <w:b w:val="0"/>
          <w:szCs w:val="28"/>
        </w:rPr>
        <w:t>100% CB - GV -NV , phụ huynh thực hiện nghiêm túc công tác phòng bệnh Không để dịch bệnh xảy ra tạ</w:t>
      </w:r>
      <w:r w:rsidR="00F52A43">
        <w:rPr>
          <w:rFonts w:ascii="Times New Roman" w:hAnsi="Times New Roman"/>
          <w:b w:val="0"/>
          <w:szCs w:val="28"/>
        </w:rPr>
        <w:t xml:space="preserve">i đơn vị, hạn chế mức thấp nhất </w:t>
      </w:r>
      <w:r w:rsidRPr="00F52A43">
        <w:rPr>
          <w:rFonts w:ascii="Times New Roman" w:hAnsi="Times New Roman"/>
          <w:b w:val="0"/>
          <w:szCs w:val="28"/>
        </w:rPr>
        <w:t xml:space="preserve">100% giáo viên thường xuyên vệ sinh lớp hàng ngày và rửa đồ chơi, sát trùng bề mặt bằng dung dịch Chloramin B hàng tuần. Không để bệnh lây lan thành </w:t>
      </w:r>
      <w:r w:rsidR="00F52A43" w:rsidRPr="00F52A43">
        <w:rPr>
          <w:rFonts w:ascii="Times New Roman" w:hAnsi="Times New Roman"/>
          <w:b w:val="0"/>
          <w:szCs w:val="28"/>
        </w:rPr>
        <w:t xml:space="preserve">dịch và các lớp được xịt muỗi. </w:t>
      </w:r>
      <w:r w:rsidRPr="00F52A43">
        <w:rPr>
          <w:rFonts w:ascii="Times New Roman" w:hAnsi="Times New Roman"/>
          <w:b w:val="0"/>
          <w:szCs w:val="28"/>
        </w:rPr>
        <w:t>100 % các cháu được rửa tay thường xuyên . các cháu được theo dõi qua biểu đồ tăng trưởng và tham gia chương trình tiêm chủng mở rộng và uống VitaminA.</w:t>
      </w:r>
      <w:r w:rsidR="00F52A43">
        <w:rPr>
          <w:rFonts w:ascii="Times New Roman" w:hAnsi="Times New Roman"/>
          <w:b w:val="0"/>
          <w:szCs w:val="28"/>
        </w:rPr>
        <w:t xml:space="preserve"> </w:t>
      </w:r>
      <w:r w:rsidRPr="00F52A43">
        <w:rPr>
          <w:rFonts w:ascii="Times New Roman" w:hAnsi="Times New Roman"/>
          <w:b w:val="0"/>
          <w:szCs w:val="28"/>
        </w:rPr>
        <w:t>100% Trẻ được khám sức khỏe 2 lần /năm, trẻ được khám răng 2 lần/ năm, tẩy giun 2 lần / năm. 100% các cháu được uống thuốc hoặc tiêm ngửa phòng bệnh theo chiến dịch.</w:t>
      </w:r>
    </w:p>
    <w:p w:rsidR="001608BA" w:rsidRPr="00CB639A" w:rsidRDefault="001608BA" w:rsidP="00F52A43">
      <w:pPr>
        <w:tabs>
          <w:tab w:val="left" w:pos="17910"/>
        </w:tabs>
        <w:spacing w:after="120" w:line="360" w:lineRule="auto"/>
        <w:ind w:left="142" w:right="-1" w:firstLine="720"/>
        <w:jc w:val="both"/>
        <w:rPr>
          <w:sz w:val="28"/>
          <w:szCs w:val="28"/>
        </w:rPr>
      </w:pPr>
      <w:r w:rsidRPr="00CB639A">
        <w:rPr>
          <w:sz w:val="28"/>
          <w:szCs w:val="28"/>
        </w:rPr>
        <w:t>100% cán bộ, công chức, viên chức được khám sức khỏe theo định kỳ. 100% giáo viên thường xuyên vệ sinh lớp hàng ngày và rửa đồ chơi, sát trùng bề mặt bằng dung dịch Chloramin B hàng tuần. Không để bệnh lây lan thành dịch và các lớp được xịt muỗi. 100% các lớp thực hiện nghiêm túc lịch vệ sinh hàng ngày và tổng vệ sinh hàng tuần.</w:t>
      </w:r>
    </w:p>
    <w:p w:rsidR="001608BA" w:rsidRPr="00CB639A" w:rsidRDefault="001608BA" w:rsidP="001608BA">
      <w:pPr>
        <w:tabs>
          <w:tab w:val="num" w:pos="851"/>
          <w:tab w:val="left" w:pos="17910"/>
        </w:tabs>
        <w:spacing w:after="120" w:line="360" w:lineRule="auto"/>
        <w:ind w:left="142" w:right="-1"/>
        <w:jc w:val="both"/>
        <w:rPr>
          <w:b/>
          <w:sz w:val="28"/>
          <w:szCs w:val="28"/>
        </w:rPr>
      </w:pPr>
      <w:r w:rsidRPr="00CB639A">
        <w:rPr>
          <w:b/>
          <w:sz w:val="28"/>
          <w:szCs w:val="28"/>
        </w:rPr>
        <w:tab/>
        <w:t>c/ Biện pháp:</w:t>
      </w:r>
    </w:p>
    <w:p w:rsidR="001608BA" w:rsidRPr="00CB639A" w:rsidRDefault="001608BA" w:rsidP="001608BA">
      <w:pPr>
        <w:tabs>
          <w:tab w:val="left" w:pos="17910"/>
        </w:tabs>
        <w:spacing w:after="120" w:line="360" w:lineRule="auto"/>
        <w:ind w:left="142" w:right="-1" w:firstLine="540"/>
        <w:jc w:val="both"/>
        <w:rPr>
          <w:b/>
          <w:sz w:val="28"/>
          <w:szCs w:val="28"/>
        </w:rPr>
      </w:pPr>
      <w:r w:rsidRPr="00CB639A">
        <w:rPr>
          <w:sz w:val="28"/>
          <w:szCs w:val="28"/>
        </w:rPr>
        <w:t>Phối hợp với Trung tâm y tế Quận Phú Nhuận, trạm y tế Phường 1 hướng dẫn cho nhân viên y tế nhà trường về kỹ thuật giám sát, biện pháp phòng, chống dịch bệnh, cách phối hợp xử lý ổ dịch.</w:t>
      </w:r>
    </w:p>
    <w:p w:rsidR="001608BA" w:rsidRPr="00CB639A" w:rsidRDefault="001608BA" w:rsidP="001608BA">
      <w:pPr>
        <w:tabs>
          <w:tab w:val="left" w:pos="17910"/>
        </w:tabs>
        <w:spacing w:after="120" w:line="360" w:lineRule="auto"/>
        <w:ind w:left="142" w:right="-1"/>
        <w:jc w:val="both"/>
        <w:rPr>
          <w:sz w:val="28"/>
          <w:szCs w:val="28"/>
        </w:rPr>
      </w:pPr>
      <w:r w:rsidRPr="00CB639A">
        <w:rPr>
          <w:sz w:val="28"/>
          <w:szCs w:val="28"/>
        </w:rPr>
        <w:t xml:space="preserve">       Xây dựng thông điệp truyền thông, đẩy mạnh các hoạt động tuyên truyền, phổ biến kiến thức, kịp thời cung cấp thông tin về phòng chống dịch bệnh Covid-19 theo tài liệu tuyên truyền của ngành y tế để cán bộ, giáo viên, nhân viên, học sinh  không hoang mang lo lắng.</w:t>
      </w:r>
    </w:p>
    <w:p w:rsidR="001608BA" w:rsidRPr="00CB639A" w:rsidRDefault="001608BA" w:rsidP="001608BA">
      <w:pPr>
        <w:tabs>
          <w:tab w:val="left" w:pos="17910"/>
        </w:tabs>
        <w:spacing w:after="120" w:line="360" w:lineRule="auto"/>
        <w:ind w:left="142" w:right="-1" w:firstLine="540"/>
        <w:jc w:val="both"/>
        <w:rPr>
          <w:sz w:val="28"/>
          <w:szCs w:val="28"/>
        </w:rPr>
      </w:pPr>
      <w:r w:rsidRPr="00CB639A">
        <w:rPr>
          <w:sz w:val="28"/>
          <w:szCs w:val="28"/>
        </w:rPr>
        <w:t>Khuyến cáo 100% CB,GV,NV, HS thực hiện khẩu hiệu 5K, đặc biệt là sử dụng khẩu trang đúng cách khi đến trường và đến các nơi công cộng đông người (có thể dùng khẩu trang vải sạch sẽ hàng ngày, mỗi người có ít nhất 3 chiếc để thay đổi).</w:t>
      </w:r>
    </w:p>
    <w:p w:rsidR="001608BA" w:rsidRPr="00CB639A" w:rsidRDefault="001608BA" w:rsidP="001608BA">
      <w:pPr>
        <w:tabs>
          <w:tab w:val="left" w:pos="17910"/>
        </w:tabs>
        <w:spacing w:after="120" w:line="360" w:lineRule="auto"/>
        <w:ind w:left="142" w:right="-1" w:firstLine="450"/>
        <w:jc w:val="both"/>
        <w:rPr>
          <w:sz w:val="28"/>
          <w:szCs w:val="28"/>
        </w:rPr>
      </w:pPr>
      <w:r w:rsidRPr="00CB639A">
        <w:rPr>
          <w:sz w:val="28"/>
          <w:szCs w:val="28"/>
        </w:rPr>
        <w:lastRenderedPageBreak/>
        <w:t xml:space="preserve"> Hằng ngày tăng cường công tác kiểm tra vệ sinh trường lớp học, công trình vệ sinh đảm bảo luôn sạch sẽ, khuyến cáo CB, GV, NV, HS rửa tay xà phòng đúng cách trước khi đến trường và trước khi ra về.</w:t>
      </w:r>
    </w:p>
    <w:p w:rsidR="001608BA" w:rsidRPr="00CB639A" w:rsidRDefault="001608BA" w:rsidP="001608BA">
      <w:pPr>
        <w:tabs>
          <w:tab w:val="left" w:pos="17910"/>
        </w:tabs>
        <w:spacing w:after="120" w:line="360" w:lineRule="auto"/>
        <w:ind w:left="142" w:right="-1" w:firstLine="567"/>
        <w:jc w:val="both"/>
        <w:rPr>
          <w:sz w:val="28"/>
          <w:szCs w:val="28"/>
        </w:rPr>
      </w:pPr>
      <w:r w:rsidRPr="00CB639A">
        <w:rPr>
          <w:sz w:val="28"/>
          <w:szCs w:val="28"/>
        </w:rPr>
        <w:t>Thường xuyên theo dõi và báo cáo tình hình diễn biến dịch bệnh hằng ngày của CB,GV,NV,HS cho Ban chỉ đạo nhà trường  để ban chỉ đạo kịp thời báo cáo lên  cấp trên, đảm bảo các điều kiện, phương án sẵn sàng ứng phó khi có dịch xảy ra. Chủ động trong công tác phòng bệnh</w:t>
      </w:r>
    </w:p>
    <w:p w:rsidR="001608BA" w:rsidRPr="00CB639A" w:rsidRDefault="001608BA" w:rsidP="001608BA">
      <w:pPr>
        <w:tabs>
          <w:tab w:val="left" w:pos="17910"/>
        </w:tabs>
        <w:spacing w:after="120" w:line="360" w:lineRule="auto"/>
        <w:ind w:left="142" w:right="-1" w:firstLine="567"/>
        <w:jc w:val="both"/>
        <w:rPr>
          <w:sz w:val="28"/>
          <w:szCs w:val="28"/>
        </w:rPr>
      </w:pPr>
      <w:r w:rsidRPr="00CB639A">
        <w:rPr>
          <w:rFonts w:eastAsia="VNI-Times"/>
          <w:bCs/>
          <w:sz w:val="28"/>
          <w:szCs w:val="28"/>
          <w:lang w:val="pl-PL"/>
        </w:rPr>
        <w:t xml:space="preserve">Quản lý tốt sức khỏe học sinh, lọc bệnh đầu giờ, không nhận trẻ sốt trẻ có dấu hiệu bệnh truyền nhiễm kịp thời phát hiện cách ly phối hợp y tế trong xử lý, ngăn chặn lây lan. </w:t>
      </w:r>
      <w:r w:rsidRPr="00CB639A">
        <w:rPr>
          <w:sz w:val="28"/>
          <w:szCs w:val="28"/>
        </w:rPr>
        <w:t>Theo dõi các cháu bệnh nghỉ nhiều ngày. Đảm bảo thực hiện đúng quy định về việc cho trẻ uống thuốc theo toa Bác sĩ. Thực hiện nghiêm túc vê sinh môi trường và vệ sinh cá nhân theo quy định. Trẻ được theo dõi qua biểu đồ tăng trưởng, tham gia tiêm chủng mở rộng, uống Vitamin A theo chiến dịch. Trẻ được cân đo, khám sức khỏe, khám răng và tẩy giun.</w:t>
      </w:r>
    </w:p>
    <w:p w:rsidR="001608BA" w:rsidRPr="00CB639A" w:rsidRDefault="001608BA" w:rsidP="001608BA">
      <w:pPr>
        <w:tabs>
          <w:tab w:val="left" w:pos="17910"/>
        </w:tabs>
        <w:spacing w:after="120" w:line="360" w:lineRule="auto"/>
        <w:ind w:left="142" w:right="-1" w:firstLine="567"/>
        <w:jc w:val="both"/>
        <w:rPr>
          <w:sz w:val="28"/>
          <w:szCs w:val="28"/>
        </w:rPr>
      </w:pPr>
      <w:r w:rsidRPr="00CB639A">
        <w:rPr>
          <w:sz w:val="28"/>
          <w:szCs w:val="28"/>
        </w:rPr>
        <w:t xml:space="preserve">Cán bộ giáo viên, cấp dưỡng, công nhân viên được khám sức khỏe theo định kỳ. </w:t>
      </w:r>
      <w:r w:rsidRPr="00CB639A">
        <w:rPr>
          <w:rFonts w:eastAsia="VNI-Times"/>
          <w:sz w:val="28"/>
          <w:szCs w:val="28"/>
        </w:rPr>
        <w:t>Phối hợp với y tế phường 1 và phụ huynh phòng chống dịch bệnh, không để xảy ra tai nạn ảnh hưởng đến sức khỏe của trẻ.</w:t>
      </w:r>
      <w:r w:rsidRPr="00CB639A">
        <w:rPr>
          <w:sz w:val="28"/>
          <w:szCs w:val="28"/>
        </w:rPr>
        <w:t xml:space="preserve"> Thường xuyên vệ sinh, khử trùng bề mặt môi trường, đồ chơi, đồ dùng và phun thuốc xịt muỗi, trong lớp không để các vật dụng có tồn đọng nước .</w:t>
      </w:r>
    </w:p>
    <w:p w:rsidR="001608BA" w:rsidRPr="00CB639A" w:rsidRDefault="001608BA" w:rsidP="001608BA">
      <w:pPr>
        <w:tabs>
          <w:tab w:val="left" w:pos="17910"/>
        </w:tabs>
        <w:spacing w:after="120" w:line="360" w:lineRule="auto"/>
        <w:ind w:left="142" w:right="-1" w:firstLine="426"/>
        <w:jc w:val="both"/>
        <w:rPr>
          <w:sz w:val="28"/>
          <w:szCs w:val="28"/>
        </w:rPr>
      </w:pPr>
      <w:r w:rsidRPr="00CB639A">
        <w:rPr>
          <w:sz w:val="28"/>
          <w:szCs w:val="28"/>
        </w:rPr>
        <w:t>Trẻ được theo dõi qua biểu đồ tăng trưởng, tham gia tiêm chủng mở rộng, uống Vitamin A theo chiến dịch. Trẻ được cân đo, khám sức khỏe, khám răng và tẩy giun theo quy định. Trẻ thực hiện tiêm Vacxin  phòng bệnh theo quy định</w:t>
      </w:r>
    </w:p>
    <w:p w:rsidR="001608BA" w:rsidRPr="00CB639A" w:rsidRDefault="001608BA" w:rsidP="001608BA">
      <w:pPr>
        <w:tabs>
          <w:tab w:val="left" w:pos="17910"/>
        </w:tabs>
        <w:spacing w:before="120" w:after="120" w:line="360" w:lineRule="auto"/>
        <w:ind w:left="142" w:right="-1" w:firstLine="426"/>
        <w:jc w:val="both"/>
        <w:rPr>
          <w:bCs/>
          <w:iCs/>
          <w:sz w:val="28"/>
          <w:szCs w:val="28"/>
        </w:rPr>
      </w:pPr>
      <w:r w:rsidRPr="00CB639A">
        <w:rPr>
          <w:bCs/>
          <w:iCs/>
          <w:sz w:val="28"/>
          <w:szCs w:val="28"/>
        </w:rPr>
        <w:t xml:space="preserve">+ </w:t>
      </w:r>
      <w:r w:rsidRPr="00CB639A">
        <w:rPr>
          <w:b/>
          <w:bCs/>
          <w:i/>
          <w:iCs/>
          <w:sz w:val="28"/>
          <w:szCs w:val="28"/>
        </w:rPr>
        <w:t>Tiếp tục đẩy mạnh giáo dục trẻ kỹ năng thực hành vệ sinh cá nhân, tự bảo vệ chăm sóc sức khỏe.</w:t>
      </w:r>
    </w:p>
    <w:p w:rsidR="001608BA" w:rsidRPr="00CB639A" w:rsidRDefault="001608BA" w:rsidP="001608BA">
      <w:pPr>
        <w:tabs>
          <w:tab w:val="num" w:pos="450"/>
          <w:tab w:val="left" w:pos="17910"/>
        </w:tabs>
        <w:spacing w:after="120" w:line="360" w:lineRule="auto"/>
        <w:ind w:left="142" w:right="-1"/>
        <w:jc w:val="both"/>
        <w:rPr>
          <w:b/>
          <w:sz w:val="28"/>
          <w:szCs w:val="28"/>
        </w:rPr>
      </w:pPr>
      <w:r w:rsidRPr="00CB639A">
        <w:rPr>
          <w:b/>
          <w:sz w:val="28"/>
          <w:szCs w:val="28"/>
        </w:rPr>
        <w:tab/>
        <w:t>a) Yêu cầu:</w:t>
      </w:r>
    </w:p>
    <w:p w:rsidR="001608BA" w:rsidRPr="00CB639A" w:rsidRDefault="001608BA" w:rsidP="00F52A43">
      <w:pPr>
        <w:tabs>
          <w:tab w:val="num" w:pos="851"/>
          <w:tab w:val="left" w:pos="17910"/>
        </w:tabs>
        <w:spacing w:after="120" w:line="360" w:lineRule="auto"/>
        <w:ind w:left="142" w:right="-1"/>
        <w:jc w:val="both"/>
        <w:rPr>
          <w:sz w:val="28"/>
          <w:szCs w:val="28"/>
          <w:shd w:val="clear" w:color="auto" w:fill="FFFFFF"/>
        </w:rPr>
      </w:pPr>
      <w:r w:rsidRPr="00CB639A">
        <w:rPr>
          <w:sz w:val="28"/>
          <w:szCs w:val="28"/>
        </w:rPr>
        <w:tab/>
      </w:r>
      <w:r w:rsidRPr="00CB639A">
        <w:rPr>
          <w:sz w:val="28"/>
          <w:szCs w:val="28"/>
          <w:shd w:val="clear" w:color="auto" w:fill="FFFFFF"/>
        </w:rPr>
        <w:t>Trang bị, bổ sung đồ dùng cho cô và trẻ</w:t>
      </w:r>
      <w:r w:rsidR="008C738F">
        <w:rPr>
          <w:sz w:val="28"/>
          <w:szCs w:val="28"/>
          <w:shd w:val="clear" w:color="auto" w:fill="FFFFFF"/>
        </w:rPr>
        <w:t xml:space="preserve">; </w:t>
      </w:r>
      <w:r w:rsidRPr="00CB639A">
        <w:rPr>
          <w:sz w:val="28"/>
          <w:szCs w:val="28"/>
          <w:shd w:val="clear" w:color="auto" w:fill="FFFFFF"/>
        </w:rPr>
        <w:t xml:space="preserve">Giáo viên nắm vững các quy trình thao tac vệ sinh cho trẻ nhà trẻ.( rửa </w:t>
      </w:r>
      <w:r w:rsidR="00F52A43">
        <w:rPr>
          <w:sz w:val="28"/>
          <w:szCs w:val="28"/>
          <w:shd w:val="clear" w:color="auto" w:fill="FFFFFF"/>
        </w:rPr>
        <w:t xml:space="preserve">tay , lau mặt , đeo khẩu trang. </w:t>
      </w:r>
      <w:r w:rsidRPr="00CB639A">
        <w:rPr>
          <w:sz w:val="28"/>
          <w:szCs w:val="28"/>
          <w:shd w:val="clear" w:color="auto" w:fill="FFFFFF"/>
        </w:rPr>
        <w:t>Giáo dục trẻ ý thức giữ gìn vệ sinh cá nhân để bảo vệ sức khỏe nhất là trong giai đoạn dịch bệnh đang bùng phát</w:t>
      </w:r>
    </w:p>
    <w:p w:rsidR="001608BA" w:rsidRPr="00CB639A" w:rsidRDefault="001608BA" w:rsidP="001608BA">
      <w:pPr>
        <w:tabs>
          <w:tab w:val="num" w:pos="450"/>
          <w:tab w:val="left" w:pos="17910"/>
        </w:tabs>
        <w:spacing w:after="120" w:line="360" w:lineRule="auto"/>
        <w:ind w:left="142" w:right="-1"/>
        <w:jc w:val="both"/>
        <w:rPr>
          <w:b/>
          <w:sz w:val="28"/>
          <w:szCs w:val="28"/>
        </w:rPr>
      </w:pPr>
      <w:r w:rsidRPr="00CB639A">
        <w:rPr>
          <w:b/>
          <w:sz w:val="28"/>
          <w:szCs w:val="28"/>
        </w:rPr>
        <w:tab/>
        <w:t xml:space="preserve">b) Chỉ tiêu: </w:t>
      </w:r>
    </w:p>
    <w:p w:rsidR="001608BA" w:rsidRPr="00CB639A" w:rsidRDefault="001608BA" w:rsidP="00F52A43">
      <w:pPr>
        <w:tabs>
          <w:tab w:val="num" w:pos="851"/>
          <w:tab w:val="left" w:pos="17910"/>
        </w:tabs>
        <w:spacing w:after="120" w:line="360" w:lineRule="auto"/>
        <w:ind w:left="142" w:right="-1"/>
        <w:jc w:val="both"/>
        <w:rPr>
          <w:sz w:val="28"/>
          <w:szCs w:val="28"/>
        </w:rPr>
      </w:pPr>
      <w:r w:rsidRPr="00CB639A">
        <w:rPr>
          <w:b/>
          <w:sz w:val="28"/>
          <w:szCs w:val="28"/>
        </w:rPr>
        <w:lastRenderedPageBreak/>
        <w:tab/>
      </w:r>
      <w:r w:rsidRPr="00CB639A">
        <w:rPr>
          <w:sz w:val="28"/>
          <w:szCs w:val="28"/>
        </w:rPr>
        <w:t xml:space="preserve">100% giáo viên </w:t>
      </w:r>
      <w:r w:rsidRPr="00CB639A">
        <w:rPr>
          <w:sz w:val="28"/>
          <w:szCs w:val="28"/>
          <w:shd w:val="clear" w:color="auto" w:fill="FFFFFF"/>
        </w:rPr>
        <w:t xml:space="preserve">nắm vững các quy trình  thao tac vệ sinh và </w:t>
      </w:r>
      <w:r w:rsidR="00F52A43">
        <w:rPr>
          <w:sz w:val="28"/>
          <w:szCs w:val="28"/>
        </w:rPr>
        <w:t xml:space="preserve">thực hiện. </w:t>
      </w:r>
      <w:r w:rsidRPr="00CB639A">
        <w:rPr>
          <w:sz w:val="28"/>
          <w:szCs w:val="28"/>
        </w:rPr>
        <w:t>100 % các cháu được thực hiện thao tác vệ sinh.</w:t>
      </w:r>
    </w:p>
    <w:p w:rsidR="001608BA" w:rsidRPr="00CB639A" w:rsidRDefault="001608BA" w:rsidP="001608BA">
      <w:pPr>
        <w:tabs>
          <w:tab w:val="left" w:pos="450"/>
          <w:tab w:val="left" w:pos="17910"/>
        </w:tabs>
        <w:spacing w:after="120" w:line="360" w:lineRule="auto"/>
        <w:ind w:left="142" w:right="-1"/>
        <w:jc w:val="both"/>
        <w:rPr>
          <w:b/>
          <w:sz w:val="28"/>
          <w:szCs w:val="28"/>
        </w:rPr>
      </w:pPr>
      <w:r w:rsidRPr="00CB639A">
        <w:rPr>
          <w:sz w:val="28"/>
          <w:szCs w:val="28"/>
        </w:rPr>
        <w:tab/>
      </w:r>
      <w:r w:rsidRPr="00CB639A">
        <w:rPr>
          <w:b/>
          <w:sz w:val="28"/>
          <w:szCs w:val="28"/>
        </w:rPr>
        <w:t>c) Biện pháp:</w:t>
      </w:r>
    </w:p>
    <w:p w:rsidR="001608BA" w:rsidRPr="00CB639A" w:rsidRDefault="001608BA" w:rsidP="008C738F">
      <w:pPr>
        <w:tabs>
          <w:tab w:val="num" w:pos="720"/>
          <w:tab w:val="left" w:pos="17910"/>
        </w:tabs>
        <w:spacing w:after="120" w:line="360" w:lineRule="auto"/>
        <w:ind w:left="142" w:right="-1"/>
        <w:jc w:val="both"/>
        <w:rPr>
          <w:sz w:val="28"/>
          <w:szCs w:val="28"/>
          <w:shd w:val="clear" w:color="auto" w:fill="FFFFFF"/>
        </w:rPr>
      </w:pPr>
      <w:r w:rsidRPr="00CB639A">
        <w:rPr>
          <w:sz w:val="28"/>
          <w:szCs w:val="28"/>
          <w:shd w:val="clear" w:color="auto" w:fill="FFFFFF"/>
        </w:rPr>
        <w:tab/>
        <w:t>Y tế tham mưu với HT trang bị và bổ sung thiết bị, đồ dùng cần thiết thực hiện hoạt động</w:t>
      </w:r>
      <w:r w:rsidR="008C738F">
        <w:rPr>
          <w:sz w:val="28"/>
          <w:szCs w:val="28"/>
          <w:shd w:val="clear" w:color="auto" w:fill="FFFFFF"/>
        </w:rPr>
        <w:t xml:space="preserve">; </w:t>
      </w:r>
      <w:r w:rsidRPr="00CB639A">
        <w:rPr>
          <w:sz w:val="28"/>
          <w:szCs w:val="28"/>
          <w:shd w:val="clear" w:color="auto" w:fill="FFFFFF"/>
        </w:rPr>
        <w:t>Xây dựng kế hoạch hoạt động cụ thể, phân</w:t>
      </w:r>
      <w:r w:rsidR="008C738F">
        <w:rPr>
          <w:sz w:val="28"/>
          <w:szCs w:val="28"/>
          <w:shd w:val="clear" w:color="auto" w:fill="FFFFFF"/>
        </w:rPr>
        <w:t xml:space="preserve"> công cho giáo viên thực hiện. </w:t>
      </w:r>
      <w:r w:rsidRPr="00CB639A">
        <w:rPr>
          <w:sz w:val="28"/>
          <w:szCs w:val="28"/>
          <w:shd w:val="clear" w:color="auto" w:fill="FFFFFF"/>
        </w:rPr>
        <w:t xml:space="preserve">( phân công khối Lá  thực hiện vào tháng </w:t>
      </w:r>
      <w:r w:rsidRPr="00CB639A">
        <w:rPr>
          <w:b/>
          <w:sz w:val="28"/>
          <w:szCs w:val="28"/>
          <w:shd w:val="clear" w:color="auto" w:fill="FFFFFF"/>
        </w:rPr>
        <w:t>11/2022</w:t>
      </w:r>
      <w:r w:rsidRPr="00CB639A">
        <w:rPr>
          <w:sz w:val="28"/>
          <w:szCs w:val="28"/>
          <w:shd w:val="clear" w:color="auto" w:fill="FFFFFF"/>
        </w:rPr>
        <w:t>)</w:t>
      </w:r>
    </w:p>
    <w:p w:rsidR="001608BA" w:rsidRPr="00CB639A" w:rsidRDefault="001608BA" w:rsidP="008C738F">
      <w:pPr>
        <w:tabs>
          <w:tab w:val="num" w:pos="720"/>
          <w:tab w:val="left" w:pos="17910"/>
        </w:tabs>
        <w:spacing w:after="120" w:line="360" w:lineRule="auto"/>
        <w:ind w:left="142" w:right="-1"/>
        <w:jc w:val="both"/>
        <w:rPr>
          <w:sz w:val="28"/>
          <w:szCs w:val="28"/>
        </w:rPr>
      </w:pPr>
      <w:r w:rsidRPr="00CB639A">
        <w:rPr>
          <w:sz w:val="28"/>
          <w:szCs w:val="28"/>
          <w:shd w:val="clear" w:color="auto" w:fill="FFFFFF"/>
        </w:rPr>
        <w:tab/>
        <w:t xml:space="preserve">Bổ sung </w:t>
      </w:r>
      <w:r w:rsidRPr="00CB639A">
        <w:rPr>
          <w:sz w:val="28"/>
          <w:szCs w:val="28"/>
        </w:rPr>
        <w:t xml:space="preserve">đầy đủ đồ dùng cho cô và trẻ thực hiện thao tác vệ sinh. </w:t>
      </w:r>
      <w:r w:rsidRPr="00CB639A">
        <w:rPr>
          <w:sz w:val="28"/>
          <w:szCs w:val="28"/>
          <w:shd w:val="clear" w:color="auto" w:fill="FFFFFF"/>
        </w:rPr>
        <w:t>Giáo dục trẻ ý thức giữ gìn vệ sinh thân thể.</w:t>
      </w:r>
      <w:r w:rsidR="008C738F">
        <w:rPr>
          <w:sz w:val="28"/>
          <w:szCs w:val="28"/>
        </w:rPr>
        <w:t xml:space="preserve"> </w:t>
      </w:r>
      <w:r w:rsidRPr="00CB639A">
        <w:rPr>
          <w:sz w:val="28"/>
          <w:szCs w:val="28"/>
          <w:shd w:val="clear" w:color="auto" w:fill="FFFFFF"/>
        </w:rPr>
        <w:t xml:space="preserve">Bồi dưỡng nâng cao kiến thức thực hiện thao tác </w:t>
      </w:r>
      <w:r w:rsidRPr="00CB639A">
        <w:rPr>
          <w:sz w:val="28"/>
          <w:szCs w:val="28"/>
        </w:rPr>
        <w:t xml:space="preserve">vệ sinh cho giáo viên. Phân công </w:t>
      </w:r>
      <w:r w:rsidRPr="00CB639A">
        <w:rPr>
          <w:b/>
          <w:sz w:val="28"/>
          <w:szCs w:val="28"/>
        </w:rPr>
        <w:t xml:space="preserve">Cô Nương </w:t>
      </w:r>
      <w:r w:rsidRPr="00CB639A">
        <w:rPr>
          <w:sz w:val="28"/>
          <w:szCs w:val="28"/>
        </w:rPr>
        <w:t xml:space="preserve">khối Lá Tổ chức thực hiện mời GV các lớp tham dự. thảo luận và rút kinh nghiệm, </w:t>
      </w:r>
    </w:p>
    <w:p w:rsidR="001608BA" w:rsidRPr="00CB639A" w:rsidRDefault="001608BA" w:rsidP="001608BA">
      <w:pPr>
        <w:tabs>
          <w:tab w:val="left" w:pos="17910"/>
        </w:tabs>
        <w:spacing w:before="120" w:after="120" w:line="360" w:lineRule="auto"/>
        <w:ind w:left="142" w:right="-1" w:firstLine="567"/>
        <w:jc w:val="both"/>
        <w:rPr>
          <w:b/>
          <w:i/>
          <w:sz w:val="28"/>
          <w:szCs w:val="28"/>
        </w:rPr>
      </w:pPr>
      <w:r w:rsidRPr="00CB639A">
        <w:rPr>
          <w:bCs/>
          <w:iCs/>
          <w:spacing w:val="-2"/>
          <w:sz w:val="28"/>
          <w:szCs w:val="28"/>
        </w:rPr>
        <w:t xml:space="preserve">+ </w:t>
      </w:r>
      <w:r w:rsidRPr="00CB639A">
        <w:rPr>
          <w:b/>
          <w:bCs/>
          <w:i/>
          <w:iCs/>
          <w:spacing w:val="-2"/>
          <w:sz w:val="28"/>
          <w:szCs w:val="28"/>
        </w:rPr>
        <w:t xml:space="preserve">Tiếp tục tăng cường các </w:t>
      </w:r>
      <w:r w:rsidRPr="00CB639A">
        <w:rPr>
          <w:b/>
          <w:bCs/>
          <w:i/>
          <w:iCs/>
          <w:spacing w:val="-2"/>
          <w:sz w:val="28"/>
          <w:szCs w:val="28"/>
          <w:lang w:val="vi-VN"/>
        </w:rPr>
        <w:t xml:space="preserve">biện pháp phòng chống suy dinh dưỡng, </w:t>
      </w:r>
      <w:r w:rsidRPr="00CB639A">
        <w:rPr>
          <w:b/>
          <w:bCs/>
          <w:i/>
          <w:iCs/>
          <w:spacing w:val="-2"/>
          <w:sz w:val="28"/>
          <w:szCs w:val="28"/>
        </w:rPr>
        <w:t xml:space="preserve">thừa cân, </w:t>
      </w:r>
      <w:r w:rsidRPr="00CB639A">
        <w:rPr>
          <w:b/>
          <w:bCs/>
          <w:i/>
          <w:iCs/>
          <w:spacing w:val="-2"/>
          <w:sz w:val="28"/>
          <w:szCs w:val="28"/>
          <w:lang w:val="vi-VN"/>
        </w:rPr>
        <w:t xml:space="preserve">béo phì; </w:t>
      </w:r>
      <w:r w:rsidRPr="00CB639A">
        <w:rPr>
          <w:b/>
          <w:bCs/>
          <w:i/>
          <w:iCs/>
          <w:spacing w:val="-2"/>
          <w:sz w:val="28"/>
          <w:szCs w:val="28"/>
        </w:rPr>
        <w:t xml:space="preserve">xây dựng </w:t>
      </w:r>
      <w:r w:rsidRPr="00CB639A">
        <w:rPr>
          <w:b/>
          <w:i/>
          <w:sz w:val="28"/>
          <w:szCs w:val="28"/>
        </w:rPr>
        <w:t>chế độ dinh dưỡng hợp lý</w:t>
      </w:r>
      <w:r w:rsidRPr="00CB639A">
        <w:rPr>
          <w:b/>
          <w:bCs/>
          <w:i/>
          <w:iCs/>
          <w:spacing w:val="-2"/>
          <w:sz w:val="28"/>
          <w:szCs w:val="28"/>
          <w:lang w:val="vi-VN"/>
        </w:rPr>
        <w:t xml:space="preserve">, </w:t>
      </w:r>
      <w:r w:rsidRPr="00CB639A">
        <w:rPr>
          <w:b/>
          <w:bCs/>
          <w:i/>
          <w:iCs/>
          <w:spacing w:val="-2"/>
          <w:sz w:val="28"/>
          <w:szCs w:val="28"/>
        </w:rPr>
        <w:t xml:space="preserve">tăng cường </w:t>
      </w:r>
      <w:r w:rsidRPr="00CB639A">
        <w:rPr>
          <w:b/>
          <w:bCs/>
          <w:i/>
          <w:iCs/>
          <w:spacing w:val="-2"/>
          <w:sz w:val="28"/>
          <w:szCs w:val="28"/>
          <w:lang w:val="vi-VN"/>
        </w:rPr>
        <w:t>các bài tập</w:t>
      </w:r>
      <w:r w:rsidRPr="00CB639A">
        <w:rPr>
          <w:b/>
          <w:bCs/>
          <w:i/>
          <w:iCs/>
          <w:spacing w:val="-2"/>
          <w:sz w:val="28"/>
          <w:szCs w:val="28"/>
        </w:rPr>
        <w:t xml:space="preserve">, trò chơi </w:t>
      </w:r>
      <w:r w:rsidRPr="00CB639A">
        <w:rPr>
          <w:b/>
          <w:bCs/>
          <w:i/>
          <w:iCs/>
          <w:spacing w:val="-2"/>
          <w:sz w:val="28"/>
          <w:szCs w:val="28"/>
          <w:lang w:val="vi-VN"/>
        </w:rPr>
        <w:t>vận động</w:t>
      </w:r>
      <w:r w:rsidRPr="00CB639A">
        <w:rPr>
          <w:b/>
          <w:bCs/>
          <w:i/>
          <w:iCs/>
          <w:spacing w:val="-2"/>
          <w:sz w:val="28"/>
          <w:szCs w:val="28"/>
        </w:rPr>
        <w:t xml:space="preserve"> phù hợp với thể trạng và sức khỏe của trẻ theo từng độ tuổi;</w:t>
      </w:r>
      <w:r w:rsidRPr="00CB639A">
        <w:rPr>
          <w:b/>
          <w:bCs/>
          <w:i/>
          <w:iCs/>
          <w:spacing w:val="-2"/>
          <w:sz w:val="28"/>
          <w:szCs w:val="28"/>
          <w:lang w:val="vi-VN"/>
        </w:rPr>
        <w:t xml:space="preserve"> </w:t>
      </w:r>
      <w:r w:rsidRPr="00CB639A">
        <w:rPr>
          <w:b/>
          <w:bCs/>
          <w:i/>
          <w:iCs/>
          <w:spacing w:val="-2"/>
          <w:sz w:val="28"/>
          <w:szCs w:val="28"/>
        </w:rPr>
        <w:t xml:space="preserve">tiếp tục duy trì </w:t>
      </w:r>
      <w:r w:rsidRPr="00CB639A">
        <w:rPr>
          <w:b/>
          <w:i/>
          <w:sz w:val="28"/>
          <w:szCs w:val="28"/>
          <w:lang w:val="vi-VN"/>
        </w:rPr>
        <w:t xml:space="preserve">tỷ lệ trẻ suy dinh dưỡng </w:t>
      </w:r>
      <w:r w:rsidRPr="00CB639A">
        <w:rPr>
          <w:b/>
          <w:i/>
          <w:sz w:val="28"/>
          <w:szCs w:val="28"/>
        </w:rPr>
        <w:t>(</w:t>
      </w:r>
      <w:r w:rsidRPr="00CB639A">
        <w:rPr>
          <w:b/>
          <w:i/>
          <w:sz w:val="28"/>
          <w:szCs w:val="28"/>
          <w:lang w:val="vi-VN"/>
        </w:rPr>
        <w:t>thể nhẹ cân và thấp còi</w:t>
      </w:r>
      <w:r w:rsidRPr="00CB639A">
        <w:rPr>
          <w:b/>
          <w:i/>
          <w:sz w:val="28"/>
          <w:szCs w:val="28"/>
        </w:rPr>
        <w:t>) ở mức</w:t>
      </w:r>
      <w:r w:rsidRPr="00CB639A">
        <w:rPr>
          <w:b/>
          <w:i/>
          <w:sz w:val="28"/>
          <w:szCs w:val="28"/>
          <w:lang w:val="vi-VN"/>
        </w:rPr>
        <w:t xml:space="preserve"> dưới 1%</w:t>
      </w:r>
      <w:r w:rsidRPr="00CB639A">
        <w:rPr>
          <w:b/>
          <w:i/>
          <w:sz w:val="28"/>
          <w:szCs w:val="28"/>
        </w:rPr>
        <w:t xml:space="preserve"> và tỷ lệ trẻ dư cân - béo phì được khống chế dưới 10%. Khuyến khích các cơ sở GDMN tiếp tục tăng cường cho trẻ tham gia chương trình thể dục thể thao 10 môn phối hợp.  </w:t>
      </w:r>
    </w:p>
    <w:p w:rsidR="001608BA" w:rsidRPr="00CB639A" w:rsidRDefault="001608BA" w:rsidP="001608BA">
      <w:pPr>
        <w:tabs>
          <w:tab w:val="left" w:pos="17910"/>
        </w:tabs>
        <w:spacing w:after="120" w:line="360" w:lineRule="auto"/>
        <w:ind w:left="142" w:right="-1" w:firstLine="720"/>
        <w:jc w:val="both"/>
        <w:rPr>
          <w:b/>
          <w:sz w:val="28"/>
          <w:szCs w:val="28"/>
        </w:rPr>
      </w:pPr>
      <w:r w:rsidRPr="00CB639A">
        <w:rPr>
          <w:b/>
          <w:sz w:val="28"/>
          <w:szCs w:val="28"/>
        </w:rPr>
        <w:t>a)Yêu cầu:</w:t>
      </w:r>
    </w:p>
    <w:p w:rsidR="001608BA" w:rsidRPr="00CB639A" w:rsidRDefault="001608BA" w:rsidP="001608BA">
      <w:pPr>
        <w:tabs>
          <w:tab w:val="left" w:pos="17910"/>
        </w:tabs>
        <w:spacing w:after="120" w:line="360" w:lineRule="auto"/>
        <w:ind w:left="142" w:right="-1" w:firstLine="567"/>
        <w:jc w:val="both"/>
        <w:rPr>
          <w:rFonts w:eastAsia="VNI-Times"/>
          <w:bCs/>
          <w:sz w:val="28"/>
          <w:szCs w:val="28"/>
          <w:lang w:val="pl-PL"/>
        </w:rPr>
      </w:pPr>
      <w:r w:rsidRPr="00CB639A">
        <w:rPr>
          <w:sz w:val="28"/>
          <w:szCs w:val="28"/>
        </w:rPr>
        <w:t>Nâng cao chất lượng mô hình chăm sóc nuôi dưỡng tốt. T</w:t>
      </w:r>
      <w:r w:rsidRPr="00CB639A">
        <w:rPr>
          <w:rFonts w:eastAsia="VNI-Times"/>
          <w:bCs/>
          <w:sz w:val="28"/>
          <w:szCs w:val="28"/>
          <w:lang w:val="pl-PL"/>
        </w:rPr>
        <w:t>hực hiện tốt các biện pháp phòng chống suy dinh dưỡng, phòng chống béo phì. Phấn đấu hạ tỷ lệ trẻ suy dinh dưỡng xuống dưới 1% ở thể nhẹ cân và thấp còi .</w:t>
      </w:r>
    </w:p>
    <w:p w:rsidR="001608BA" w:rsidRPr="00CB639A" w:rsidRDefault="001608BA" w:rsidP="001608BA">
      <w:pPr>
        <w:tabs>
          <w:tab w:val="left" w:pos="17910"/>
        </w:tabs>
        <w:spacing w:after="120" w:line="360" w:lineRule="auto"/>
        <w:ind w:left="142" w:right="-1" w:firstLine="567"/>
        <w:jc w:val="both"/>
        <w:rPr>
          <w:sz w:val="28"/>
          <w:szCs w:val="28"/>
        </w:rPr>
      </w:pPr>
      <w:r w:rsidRPr="00CB639A">
        <w:rPr>
          <w:sz w:val="28"/>
          <w:szCs w:val="28"/>
        </w:rPr>
        <w:t>Thực hiện tốt công tác cân đo, ứng dụng công nghệ thông tin để đánh giá đúng tình trạng dinh dưỡng của trẻ. Có kế hoạch tư vấn và phối hợp kịp thời đến PHHS một số biện pháp phòng chống suy dinh dưỡng, dư cân, béo phì cho trẻ một cách có hiệu quả về chế độ sinh hoạt ăn uống của trẻ tại nhà.</w:t>
      </w:r>
    </w:p>
    <w:p w:rsidR="001608BA" w:rsidRPr="00CB639A" w:rsidRDefault="001608BA" w:rsidP="001608BA">
      <w:pPr>
        <w:tabs>
          <w:tab w:val="left" w:pos="17910"/>
        </w:tabs>
        <w:spacing w:after="120" w:line="360" w:lineRule="auto"/>
        <w:ind w:left="142" w:right="-1" w:firstLine="567"/>
        <w:jc w:val="both"/>
        <w:rPr>
          <w:b/>
          <w:sz w:val="28"/>
          <w:szCs w:val="28"/>
        </w:rPr>
      </w:pPr>
      <w:r w:rsidRPr="00CB639A">
        <w:rPr>
          <w:sz w:val="28"/>
          <w:szCs w:val="28"/>
        </w:rPr>
        <w:t xml:space="preserve">Tăng cường các hình thức tuyên truyền rộng trong đội ngũ cán bộ, công chức, viên  chức và phụ huynh phối hợp thực hiện công tác phòng chống SDD, DC, BP một cách có hiệu quả. </w:t>
      </w:r>
    </w:p>
    <w:p w:rsidR="001608BA" w:rsidRPr="00CB639A" w:rsidRDefault="001608BA" w:rsidP="001608BA">
      <w:pPr>
        <w:tabs>
          <w:tab w:val="left" w:pos="17910"/>
        </w:tabs>
        <w:spacing w:after="120" w:line="360" w:lineRule="auto"/>
        <w:ind w:left="142" w:right="-1" w:firstLine="720"/>
        <w:jc w:val="both"/>
        <w:rPr>
          <w:b/>
          <w:sz w:val="28"/>
          <w:szCs w:val="28"/>
        </w:rPr>
      </w:pPr>
      <w:r w:rsidRPr="00CB639A">
        <w:rPr>
          <w:b/>
          <w:sz w:val="28"/>
          <w:szCs w:val="28"/>
        </w:rPr>
        <w:lastRenderedPageBreak/>
        <w:t>b) Chỉ tiêu :</w:t>
      </w:r>
      <w:r w:rsidRPr="00CB639A">
        <w:rPr>
          <w:sz w:val="28"/>
          <w:szCs w:val="28"/>
        </w:rPr>
        <w:t xml:space="preserve"> Phấn đấu hạ tỉ lệ suy dinh dưỡng xuống dưới 1% ở thể nhẹ cân và thấp còi và không để phát sinh trẻ dư cân, béo phì. 100%  trẻ được cân đo hàng quý, theo dõi tình trạng sức khỏe và giảm tỉ lệ suy dinh dưỡng</w:t>
      </w:r>
      <w:r w:rsidRPr="00CB639A">
        <w:rPr>
          <w:b/>
          <w:sz w:val="28"/>
          <w:szCs w:val="28"/>
        </w:rPr>
        <w:t xml:space="preserve">. </w:t>
      </w:r>
      <w:r w:rsidRPr="00CB639A">
        <w:rPr>
          <w:sz w:val="28"/>
          <w:szCs w:val="28"/>
          <w:lang w:val="vi-VN"/>
        </w:rPr>
        <w:t>Trẻ béo phì đứng cân hoặc tăng cân chậm.</w:t>
      </w:r>
    </w:p>
    <w:p w:rsidR="001608BA" w:rsidRPr="00CB639A" w:rsidRDefault="008C738F" w:rsidP="001608BA">
      <w:pPr>
        <w:tabs>
          <w:tab w:val="left" w:pos="17910"/>
        </w:tabs>
        <w:spacing w:after="120" w:line="360" w:lineRule="auto"/>
        <w:ind w:left="142" w:right="-1"/>
        <w:jc w:val="both"/>
        <w:rPr>
          <w:b/>
          <w:sz w:val="28"/>
          <w:szCs w:val="28"/>
        </w:rPr>
      </w:pPr>
      <w:r>
        <w:rPr>
          <w:b/>
          <w:sz w:val="28"/>
          <w:szCs w:val="28"/>
        </w:rPr>
        <w:t xml:space="preserve">    </w:t>
      </w:r>
      <w:r w:rsidR="001608BA" w:rsidRPr="00CB639A">
        <w:rPr>
          <w:b/>
          <w:sz w:val="28"/>
          <w:szCs w:val="28"/>
        </w:rPr>
        <w:t>c) Biện pháp:</w:t>
      </w:r>
    </w:p>
    <w:p w:rsidR="001608BA" w:rsidRPr="00CB639A" w:rsidRDefault="001608BA" w:rsidP="001608BA">
      <w:pPr>
        <w:tabs>
          <w:tab w:val="left" w:pos="426"/>
          <w:tab w:val="left" w:pos="567"/>
          <w:tab w:val="left" w:pos="17910"/>
        </w:tabs>
        <w:spacing w:after="120" w:line="360" w:lineRule="auto"/>
        <w:ind w:left="142" w:right="-1"/>
        <w:jc w:val="both"/>
        <w:rPr>
          <w:sz w:val="28"/>
          <w:szCs w:val="28"/>
        </w:rPr>
      </w:pPr>
      <w:r w:rsidRPr="00CB639A">
        <w:rPr>
          <w:b/>
          <w:i/>
          <w:sz w:val="28"/>
          <w:szCs w:val="28"/>
        </w:rPr>
        <w:tab/>
      </w:r>
      <w:r w:rsidRPr="00CB639A">
        <w:rPr>
          <w:sz w:val="28"/>
          <w:szCs w:val="28"/>
        </w:rPr>
        <w:t xml:space="preserve">Trẻ được cân đo hàng quý để đánh giá đúng tình trạng dinh dưỡng </w:t>
      </w:r>
      <w:r w:rsidRPr="00CB639A">
        <w:rPr>
          <w:rFonts w:eastAsia="Calibri"/>
          <w:sz w:val="28"/>
          <w:szCs w:val="28"/>
        </w:rPr>
        <w:t>Nâng cao chất lượng chăm sóc, chú trọng các biện pháp phòng chống hiện tượng trẻ SDD, DC, BP.</w:t>
      </w:r>
    </w:p>
    <w:p w:rsidR="001608BA" w:rsidRPr="00CB639A" w:rsidRDefault="001608BA" w:rsidP="001608BA">
      <w:pPr>
        <w:tabs>
          <w:tab w:val="num" w:pos="567"/>
          <w:tab w:val="left" w:pos="17910"/>
        </w:tabs>
        <w:spacing w:after="120" w:line="360" w:lineRule="auto"/>
        <w:ind w:left="142" w:right="-1"/>
        <w:jc w:val="both"/>
        <w:rPr>
          <w:sz w:val="28"/>
          <w:szCs w:val="28"/>
        </w:rPr>
      </w:pPr>
      <w:r w:rsidRPr="00CB639A">
        <w:rPr>
          <w:rFonts w:eastAsia="Calibri"/>
          <w:sz w:val="28"/>
          <w:szCs w:val="28"/>
        </w:rPr>
        <w:tab/>
      </w:r>
      <w:r w:rsidRPr="00CB639A">
        <w:rPr>
          <w:sz w:val="28"/>
          <w:szCs w:val="28"/>
        </w:rPr>
        <w:t xml:space="preserve">Đảm bảo trẻ dư cân, béo phì có chế độ dinh dưỡng hợp lý và tăng cường vân động. Nhà trường có kế hoạch tư vấn kịp thời cùng phụ huynh một số biện pháp để phòng chống SDD - DC- BP ở trẻ một cách có hiệu quả về chế độ ăn ở trẻ, tránh cho trẻ ăn nhiều thức ăn béo, ngọt, nhiều mỡ, cho trẻ ăn nhiều rau xanh, ít cơm. Tăng cường thêm lượng vận động cho trẻ sau các giờ thể dục sáng, giờ hoạt dộng ngoài trời qua các trò chơi vận động. </w:t>
      </w:r>
    </w:p>
    <w:p w:rsidR="001608BA" w:rsidRPr="00CB639A" w:rsidRDefault="001608BA" w:rsidP="001608BA">
      <w:pPr>
        <w:tabs>
          <w:tab w:val="num" w:pos="0"/>
          <w:tab w:val="left" w:pos="567"/>
          <w:tab w:val="left" w:pos="17910"/>
        </w:tabs>
        <w:spacing w:after="120" w:line="360" w:lineRule="auto"/>
        <w:ind w:left="142" w:right="-1"/>
        <w:jc w:val="both"/>
        <w:rPr>
          <w:sz w:val="28"/>
          <w:szCs w:val="28"/>
        </w:rPr>
      </w:pPr>
      <w:r w:rsidRPr="00CB639A">
        <w:rPr>
          <w:sz w:val="28"/>
          <w:szCs w:val="28"/>
        </w:rPr>
        <w:tab/>
        <w:t xml:space="preserve">Kiểm tra chặt chẽ biểu đồ tăng trưởng. Giáo viên tiếp tục thực hiện theo dõi sức khoẻ trẻ qua biểu đồ mới. Theo dõi, hổ trợ, kiểm tra việc thực hiện biểu đồ của giáo viên để kịp thời chỉnh sửa. </w:t>
      </w:r>
      <w:r w:rsidRPr="00CB639A">
        <w:rPr>
          <w:rFonts w:eastAsia="Calibri"/>
          <w:sz w:val="28"/>
          <w:szCs w:val="28"/>
        </w:rPr>
        <w:t>Thông qua các hoạt động, các trò chơi, môn học cô giáo dục dinh dưỡng cho các cháu và chăm sóc các cháu tốt trong giờ ăn, giờ ngủ</w:t>
      </w:r>
    </w:p>
    <w:p w:rsidR="001608BA" w:rsidRPr="00CB639A" w:rsidRDefault="001608BA" w:rsidP="001608BA">
      <w:pPr>
        <w:tabs>
          <w:tab w:val="left" w:pos="17910"/>
        </w:tabs>
        <w:spacing w:before="120" w:after="120" w:line="360" w:lineRule="auto"/>
        <w:ind w:left="142" w:right="-1" w:firstLine="567"/>
        <w:jc w:val="both"/>
        <w:rPr>
          <w:b/>
          <w:sz w:val="28"/>
          <w:szCs w:val="28"/>
        </w:rPr>
      </w:pPr>
      <w:r w:rsidRPr="00CB639A">
        <w:rPr>
          <w:b/>
          <w:sz w:val="28"/>
          <w:szCs w:val="28"/>
          <w:lang w:val="vi-VN"/>
        </w:rPr>
        <w:t>2</w:t>
      </w:r>
      <w:r w:rsidRPr="00CB639A">
        <w:rPr>
          <w:b/>
          <w:sz w:val="28"/>
          <w:szCs w:val="28"/>
        </w:rPr>
        <w:t>.4. Nhóm giải pháp nâng cao chất lượng thực hiện Chương trình Giáo dục mầm non; trường mầm non đạt chuẩn quốc gia</w:t>
      </w:r>
    </w:p>
    <w:p w:rsidR="001608BA" w:rsidRPr="00CB639A" w:rsidRDefault="001608BA" w:rsidP="001608BA">
      <w:pPr>
        <w:pStyle w:val="ListParagraph"/>
        <w:tabs>
          <w:tab w:val="center" w:pos="6545"/>
          <w:tab w:val="left" w:pos="17910"/>
        </w:tabs>
        <w:spacing w:after="120" w:line="360" w:lineRule="auto"/>
        <w:ind w:left="142" w:right="-1" w:firstLine="567"/>
        <w:jc w:val="both"/>
        <w:rPr>
          <w:b/>
          <w:i/>
          <w:spacing w:val="-2"/>
          <w:sz w:val="28"/>
          <w:szCs w:val="28"/>
          <w:shd w:val="clear" w:color="auto" w:fill="FFFFFF"/>
        </w:rPr>
      </w:pPr>
      <w:r w:rsidRPr="00CB639A">
        <w:rPr>
          <w:b/>
          <w:i/>
          <w:spacing w:val="-2"/>
          <w:sz w:val="28"/>
          <w:szCs w:val="28"/>
          <w:shd w:val="clear" w:color="auto" w:fill="FFFFFF"/>
        </w:rPr>
        <w:t>2.4.1 Học tập và</w:t>
      </w:r>
      <w:r w:rsidRPr="00CB639A">
        <w:rPr>
          <w:b/>
          <w:i/>
          <w:spacing w:val="-2"/>
          <w:sz w:val="28"/>
          <w:szCs w:val="28"/>
          <w:shd w:val="clear" w:color="auto" w:fill="FFFFFF"/>
          <w:lang w:val="vi-VN"/>
        </w:rPr>
        <w:t xml:space="preserve"> thực hiện Chương trình GDMN </w:t>
      </w:r>
      <w:r w:rsidRPr="00CB639A">
        <w:rPr>
          <w:b/>
          <w:i/>
          <w:spacing w:val="-2"/>
          <w:sz w:val="28"/>
          <w:szCs w:val="28"/>
          <w:shd w:val="clear" w:color="auto" w:fill="FFFFFF"/>
        </w:rPr>
        <w:t xml:space="preserve">sau </w:t>
      </w:r>
      <w:r w:rsidRPr="00CB639A">
        <w:rPr>
          <w:b/>
          <w:i/>
          <w:spacing w:val="-2"/>
          <w:sz w:val="28"/>
          <w:szCs w:val="28"/>
          <w:shd w:val="clear" w:color="auto" w:fill="FFFFFF"/>
          <w:lang w:val="vi-VN"/>
        </w:rPr>
        <w:t>sửa đổi, bổ sung</w:t>
      </w:r>
      <w:r w:rsidRPr="00CB639A">
        <w:rPr>
          <w:b/>
          <w:i/>
          <w:spacing w:val="-2"/>
          <w:sz w:val="28"/>
          <w:szCs w:val="28"/>
          <w:shd w:val="clear" w:color="auto" w:fill="FFFFFF"/>
        </w:rPr>
        <w:t xml:space="preserve"> và triển khai củng cố các chuyên đề</w:t>
      </w:r>
    </w:p>
    <w:p w:rsidR="001608BA" w:rsidRPr="00CB639A" w:rsidRDefault="001608BA" w:rsidP="001608BA">
      <w:pPr>
        <w:pStyle w:val="ListParagraph"/>
        <w:tabs>
          <w:tab w:val="center" w:pos="6545"/>
          <w:tab w:val="left" w:pos="17910"/>
        </w:tabs>
        <w:spacing w:before="120" w:after="120" w:line="360" w:lineRule="auto"/>
        <w:ind w:left="142" w:right="-1" w:firstLine="567"/>
        <w:jc w:val="both"/>
        <w:rPr>
          <w:spacing w:val="-2"/>
          <w:sz w:val="28"/>
          <w:szCs w:val="28"/>
          <w:shd w:val="clear" w:color="auto" w:fill="FFFFFF"/>
        </w:rPr>
      </w:pPr>
      <w:r w:rsidRPr="00CB639A">
        <w:rPr>
          <w:spacing w:val="-2"/>
          <w:sz w:val="28"/>
          <w:szCs w:val="28"/>
          <w:shd w:val="clear" w:color="auto" w:fill="FFFFFF"/>
        </w:rPr>
        <w:t>Học tập và thực hiện Chương trình GDMN sau sửa đổi, bổ sung vào sinh hoạt chuyên môn; hướng dẫn lựa chọn và sử dụng tài liệu, đồ chơi, học liệu, thiết bị dạy học. Cán bộ quản lý, giáo viên, nhân viên; làm tốt công tác xã hội hóa giáo dục để huy động đa dạng các nguồn lực bảo đảm các điều kiện để nâng cao chất lượng thực hiện Chương trình GDMN.</w:t>
      </w:r>
    </w:p>
    <w:p w:rsidR="001608BA" w:rsidRPr="008C738F" w:rsidRDefault="001608BA" w:rsidP="008C738F">
      <w:pPr>
        <w:pStyle w:val="ListParagraph"/>
        <w:tabs>
          <w:tab w:val="center" w:pos="6545"/>
          <w:tab w:val="left" w:pos="17910"/>
        </w:tabs>
        <w:spacing w:before="120" w:after="120" w:line="360" w:lineRule="auto"/>
        <w:ind w:left="142" w:right="-1" w:firstLine="567"/>
        <w:jc w:val="both"/>
        <w:rPr>
          <w:spacing w:val="-2"/>
          <w:sz w:val="28"/>
          <w:szCs w:val="28"/>
          <w:shd w:val="clear" w:color="auto" w:fill="FFFFFF"/>
        </w:rPr>
      </w:pPr>
      <w:r w:rsidRPr="00CB639A">
        <w:rPr>
          <w:spacing w:val="-2"/>
          <w:sz w:val="28"/>
          <w:szCs w:val="28"/>
          <w:shd w:val="clear" w:color="auto" w:fill="FFFFFF"/>
        </w:rPr>
        <w:t xml:space="preserve">Tổ chức nuôi dưỡng, chăm sóc, giáo dục trẻ theo hướng đảm bảo mục tiêu, kết quả mong đợi quy định tại Chương trình GDMN phù hợp với điều kiện và bối cảnh phòng, chống dịch COVID-19. Trao quyền chủ động cho các cơ sở GDMN, giáo viên trong việc lựa chọn, bổ sung một số nội dung, phương pháp giáo dục và triển khai kế hoạch giáo dục phù hợp với quan điểm, mục tiêu của Chương trình GDMN, bảo đảm tính khoa học, thiết thực, hiệu quả, </w:t>
      </w:r>
      <w:r w:rsidRPr="00CB639A">
        <w:rPr>
          <w:spacing w:val="-2"/>
          <w:sz w:val="28"/>
          <w:szCs w:val="28"/>
          <w:shd w:val="clear" w:color="auto" w:fill="FFFFFF"/>
        </w:rPr>
        <w:lastRenderedPageBreak/>
        <w:t xml:space="preserve">phù hợp với văn hóa, điều kiện của địa phương, khả năng và nhu cầu của trẻ, theo quy định của pháp luật để phát triển chương trình giáo dục của nhà trường. </w:t>
      </w:r>
    </w:p>
    <w:p w:rsidR="001608BA" w:rsidRPr="00CB639A" w:rsidRDefault="001608BA" w:rsidP="001608BA">
      <w:pPr>
        <w:pStyle w:val="ListParagraph"/>
        <w:tabs>
          <w:tab w:val="left" w:pos="17910"/>
        </w:tabs>
        <w:spacing w:after="120" w:line="360" w:lineRule="auto"/>
        <w:ind w:left="142" w:right="-1"/>
        <w:jc w:val="both"/>
        <w:rPr>
          <w:rStyle w:val="IntenseEmphasis"/>
          <w:i w:val="0"/>
          <w:color w:val="auto"/>
          <w:sz w:val="28"/>
          <w:szCs w:val="28"/>
        </w:rPr>
      </w:pPr>
      <w:r w:rsidRPr="00CB639A">
        <w:rPr>
          <w:rStyle w:val="IntenseEmphasis"/>
          <w:color w:val="auto"/>
          <w:sz w:val="28"/>
          <w:szCs w:val="28"/>
        </w:rPr>
        <w:t xml:space="preserve">      a) Yêu cầu: </w:t>
      </w:r>
    </w:p>
    <w:p w:rsidR="001608BA" w:rsidRPr="00CB639A" w:rsidRDefault="001608BA" w:rsidP="001608BA">
      <w:pPr>
        <w:tabs>
          <w:tab w:val="left" w:pos="17910"/>
        </w:tabs>
        <w:spacing w:before="120" w:after="120" w:line="360" w:lineRule="auto"/>
        <w:ind w:left="142" w:right="-1" w:firstLine="525"/>
        <w:jc w:val="both"/>
        <w:rPr>
          <w:rStyle w:val="IntenseEmphasis"/>
          <w:b w:val="0"/>
          <w:bCs w:val="0"/>
          <w:i w:val="0"/>
          <w:iCs w:val="0"/>
          <w:color w:val="auto"/>
          <w:sz w:val="28"/>
          <w:szCs w:val="28"/>
        </w:rPr>
      </w:pPr>
      <w:r w:rsidRPr="00CB639A">
        <w:rPr>
          <w:sz w:val="28"/>
          <w:szCs w:val="28"/>
        </w:rPr>
        <w:t>Trên cơ sở kết quả đánh giá việc thực hiện Chương trình và kết quả thực hiện chuyên đề của giai đoạn trước, nhà trường xây dựng kế hoạch và triển khai tiếp tục thực hiện Chuyên đề "Xây dựng trường mầm non lấy trẻ làm trung tâm giai đoạn 2021-2025" Tham gia</w:t>
      </w:r>
      <w:r w:rsidRPr="00CB639A">
        <w:rPr>
          <w:sz w:val="28"/>
          <w:szCs w:val="28"/>
          <w:lang w:val="vi-VN"/>
        </w:rPr>
        <w:t xml:space="preserve"> học tập đơn vị</w:t>
      </w:r>
      <w:r w:rsidRPr="00CB639A">
        <w:rPr>
          <w:sz w:val="28"/>
          <w:szCs w:val="28"/>
        </w:rPr>
        <w:t xml:space="preserve"> bạn </w:t>
      </w:r>
      <w:r w:rsidRPr="00CB639A">
        <w:rPr>
          <w:sz w:val="28"/>
          <w:szCs w:val="28"/>
          <w:lang w:val="vi-VN"/>
        </w:rPr>
        <w:t xml:space="preserve"> </w:t>
      </w:r>
      <w:r w:rsidRPr="00CB639A">
        <w:rPr>
          <w:sz w:val="28"/>
          <w:szCs w:val="28"/>
        </w:rPr>
        <w:t xml:space="preserve">để </w:t>
      </w:r>
      <w:r w:rsidRPr="00CB639A">
        <w:rPr>
          <w:sz w:val="28"/>
          <w:szCs w:val="28"/>
          <w:lang w:val="vi-VN"/>
        </w:rPr>
        <w:t>thực hiện tốt chuyên đề.</w:t>
      </w:r>
    </w:p>
    <w:p w:rsidR="001608BA" w:rsidRPr="00CB639A" w:rsidRDefault="001608BA" w:rsidP="001608BA">
      <w:pPr>
        <w:tabs>
          <w:tab w:val="left" w:pos="17910"/>
        </w:tabs>
        <w:spacing w:after="120" w:line="360" w:lineRule="auto"/>
        <w:ind w:left="142" w:right="-1" w:firstLine="525"/>
        <w:jc w:val="both"/>
        <w:rPr>
          <w:sz w:val="28"/>
          <w:szCs w:val="28"/>
          <w:shd w:val="clear" w:color="auto" w:fill="FFFFFF"/>
        </w:rPr>
      </w:pPr>
      <w:r w:rsidRPr="00CB639A">
        <w:rPr>
          <w:sz w:val="28"/>
          <w:szCs w:val="28"/>
        </w:rPr>
        <w:t>P</w:t>
      </w:r>
      <w:r w:rsidRPr="00CB639A">
        <w:rPr>
          <w:sz w:val="28"/>
          <w:szCs w:val="28"/>
          <w:shd w:val="clear" w:color="auto" w:fill="FFFFFF"/>
        </w:rPr>
        <w:t>hát huy tính tự giác, tích cực, chủ động, khuyến khích sự sáng tạo của đội giáo viên trong việc vận dụng</w:t>
      </w:r>
      <w:r w:rsidRPr="00CB639A">
        <w:rPr>
          <w:sz w:val="28"/>
          <w:szCs w:val="28"/>
        </w:rPr>
        <w:t xml:space="preserve"> xác định được mục tiêu, nội dung, phương pháp giáo dục trẻ tại lớp mình trong việc lập kế hoạch và xây dựng môi trường giáo dục</w:t>
      </w:r>
      <w:r w:rsidRPr="00CB639A">
        <w:rPr>
          <w:sz w:val="28"/>
          <w:szCs w:val="28"/>
          <w:shd w:val="clear" w:color="auto" w:fill="FFFFFF"/>
        </w:rPr>
        <w:t xml:space="preserve"> một cách hiệu quả, đạt được mục tiêu giáo dục đã đề ra.</w:t>
      </w:r>
    </w:p>
    <w:p w:rsidR="001608BA" w:rsidRPr="00CB639A" w:rsidRDefault="001608BA" w:rsidP="001608BA">
      <w:pPr>
        <w:tabs>
          <w:tab w:val="left" w:pos="17910"/>
        </w:tabs>
        <w:spacing w:after="120" w:line="360" w:lineRule="auto"/>
        <w:ind w:left="142" w:right="-1" w:firstLine="525"/>
        <w:jc w:val="both"/>
        <w:rPr>
          <w:sz w:val="28"/>
          <w:szCs w:val="28"/>
        </w:rPr>
      </w:pPr>
      <w:r w:rsidRPr="00CB639A">
        <w:rPr>
          <w:sz w:val="28"/>
          <w:szCs w:val="28"/>
        </w:rPr>
        <w:t>Tạo cơ hội cho trẻ học bằng nhiều cách khác nhau dựa trên nhu cầu, hứng thú, khả năng và thế mạnh của từng trẻ.</w:t>
      </w:r>
    </w:p>
    <w:p w:rsidR="001608BA" w:rsidRPr="00CB639A" w:rsidRDefault="001608BA" w:rsidP="001608BA">
      <w:pPr>
        <w:pStyle w:val="ListParagraph"/>
        <w:tabs>
          <w:tab w:val="left" w:pos="17910"/>
        </w:tabs>
        <w:spacing w:after="120" w:line="360" w:lineRule="auto"/>
        <w:ind w:left="142" w:right="-1"/>
        <w:jc w:val="both"/>
        <w:rPr>
          <w:rStyle w:val="IntenseEmphasis"/>
          <w:i w:val="0"/>
          <w:color w:val="auto"/>
          <w:sz w:val="28"/>
          <w:szCs w:val="28"/>
        </w:rPr>
      </w:pPr>
      <w:r w:rsidRPr="00CB639A">
        <w:rPr>
          <w:rStyle w:val="IntenseEmphasis"/>
          <w:color w:val="auto"/>
          <w:sz w:val="28"/>
          <w:szCs w:val="28"/>
        </w:rPr>
        <w:t xml:space="preserve"> b) Chỉ tiêu:</w:t>
      </w:r>
    </w:p>
    <w:p w:rsidR="001608BA" w:rsidRPr="00CB639A" w:rsidRDefault="001608BA" w:rsidP="001608BA">
      <w:pPr>
        <w:tabs>
          <w:tab w:val="left" w:pos="17910"/>
        </w:tabs>
        <w:spacing w:after="120" w:line="360" w:lineRule="auto"/>
        <w:ind w:left="142" w:right="-1" w:firstLine="525"/>
        <w:jc w:val="both"/>
        <w:rPr>
          <w:sz w:val="28"/>
          <w:szCs w:val="28"/>
        </w:rPr>
      </w:pPr>
      <w:r w:rsidRPr="00CB639A">
        <w:rPr>
          <w:sz w:val="28"/>
          <w:szCs w:val="28"/>
          <w:lang w:val="es-BO"/>
        </w:rPr>
        <w:t>100% giáo viên thực hiện</w:t>
      </w:r>
      <w:r w:rsidRPr="00CB639A">
        <w:rPr>
          <w:b/>
          <w:sz w:val="28"/>
          <w:szCs w:val="28"/>
        </w:rPr>
        <w:t xml:space="preserve"> </w:t>
      </w:r>
      <w:r w:rsidRPr="00CB639A">
        <w:rPr>
          <w:sz w:val="28"/>
          <w:szCs w:val="28"/>
        </w:rPr>
        <w:t>chuyên đề. 100% ch</w:t>
      </w:r>
      <w:r w:rsidR="00F52A43">
        <w:rPr>
          <w:sz w:val="28"/>
          <w:szCs w:val="28"/>
        </w:rPr>
        <w:t xml:space="preserve">áu được tham gia vào hoạt động </w:t>
      </w:r>
      <w:r w:rsidRPr="00CB639A">
        <w:rPr>
          <w:sz w:val="28"/>
          <w:szCs w:val="28"/>
        </w:rPr>
        <w:t>tích cực</w:t>
      </w:r>
    </w:p>
    <w:p w:rsidR="001608BA" w:rsidRPr="00CB639A" w:rsidRDefault="001608BA" w:rsidP="001608BA">
      <w:pPr>
        <w:pStyle w:val="ListParagraph"/>
        <w:tabs>
          <w:tab w:val="left" w:pos="17910"/>
        </w:tabs>
        <w:spacing w:after="120" w:line="360" w:lineRule="auto"/>
        <w:ind w:left="142" w:right="-1"/>
        <w:jc w:val="both"/>
        <w:rPr>
          <w:rStyle w:val="IntenseEmphasis"/>
          <w:i w:val="0"/>
          <w:color w:val="auto"/>
          <w:sz w:val="28"/>
          <w:szCs w:val="28"/>
        </w:rPr>
      </w:pPr>
      <w:r w:rsidRPr="00CB639A">
        <w:rPr>
          <w:rStyle w:val="IntenseEmphasis"/>
          <w:color w:val="auto"/>
          <w:sz w:val="28"/>
          <w:szCs w:val="28"/>
        </w:rPr>
        <w:t>c) Biện pháp:</w:t>
      </w:r>
    </w:p>
    <w:p w:rsidR="001608BA" w:rsidRPr="00CB639A" w:rsidRDefault="001608BA" w:rsidP="001608BA">
      <w:pPr>
        <w:tabs>
          <w:tab w:val="left" w:pos="17910"/>
        </w:tabs>
        <w:spacing w:after="120" w:line="360" w:lineRule="auto"/>
        <w:ind w:left="142" w:right="-1" w:firstLine="525"/>
        <w:jc w:val="both"/>
        <w:rPr>
          <w:rStyle w:val="IntenseEmphasis"/>
          <w:b w:val="0"/>
          <w:i w:val="0"/>
          <w:color w:val="auto"/>
          <w:sz w:val="28"/>
          <w:szCs w:val="28"/>
        </w:rPr>
      </w:pPr>
      <w:r w:rsidRPr="00CB639A">
        <w:rPr>
          <w:rStyle w:val="IntenseEmphasis"/>
          <w:b w:val="0"/>
          <w:i w:val="0"/>
          <w:color w:val="auto"/>
          <w:sz w:val="28"/>
          <w:szCs w:val="28"/>
        </w:rPr>
        <w:t>Phân công HPCM và giáo viên tham gia học tập ở các đơn vị bạn, triển khai và chia sẽ lại nội dụng được học cho tất cả GV. Áp dụng những nội dung hay phù hợp với đơn vị và thực tế địa phương</w:t>
      </w:r>
    </w:p>
    <w:p w:rsidR="001608BA" w:rsidRPr="00CB639A" w:rsidRDefault="001608BA" w:rsidP="008C738F">
      <w:pPr>
        <w:tabs>
          <w:tab w:val="left" w:pos="17910"/>
        </w:tabs>
        <w:spacing w:after="120" w:line="360" w:lineRule="auto"/>
        <w:ind w:left="142" w:right="-1" w:firstLine="525"/>
        <w:jc w:val="both"/>
        <w:rPr>
          <w:sz w:val="28"/>
          <w:szCs w:val="28"/>
        </w:rPr>
      </w:pPr>
      <w:r w:rsidRPr="00CB639A">
        <w:rPr>
          <w:sz w:val="28"/>
          <w:szCs w:val="28"/>
          <w:shd w:val="clear" w:color="auto" w:fill="FFFFFF"/>
        </w:rPr>
        <w:t xml:space="preserve">Rà soát tiếp tục đầu tư trang thiết bị, sắp xếp và sử dụng cơ sở vật chất, đồ dùng đồ chơi. </w:t>
      </w:r>
      <w:r w:rsidRPr="00CB639A">
        <w:rPr>
          <w:sz w:val="28"/>
          <w:szCs w:val="28"/>
        </w:rPr>
        <w:t>Phát động phong trào làm đồ dùng, đồ chơi phục vụ chuyên đề.</w:t>
      </w:r>
      <w:r w:rsidRPr="00CB639A">
        <w:rPr>
          <w:sz w:val="28"/>
          <w:szCs w:val="28"/>
          <w:shd w:val="clear" w:color="auto" w:fill="FFFFFF"/>
        </w:rPr>
        <w:t xml:space="preserve"> Tiếp tục củng cố </w:t>
      </w:r>
      <w:r w:rsidRPr="00CB639A">
        <w:rPr>
          <w:sz w:val="28"/>
          <w:szCs w:val="28"/>
        </w:rPr>
        <w:t xml:space="preserve">môi </w:t>
      </w:r>
      <w:r w:rsidR="008C738F">
        <w:rPr>
          <w:sz w:val="28"/>
          <w:szCs w:val="28"/>
        </w:rPr>
        <w:t xml:space="preserve">trường trong và ngoài nhóm lớp. </w:t>
      </w:r>
      <w:r w:rsidRPr="00CB639A">
        <w:rPr>
          <w:sz w:val="28"/>
          <w:szCs w:val="28"/>
        </w:rPr>
        <w:t>Tiếp tục tổ chức bồi dưỡng chuyên đề “Xây dựng trường mầm non lấy trẻ làm trung tâm” cho đội ngũ cán bộ, công chức, viên chức tháng 9/2022</w:t>
      </w:r>
    </w:p>
    <w:p w:rsidR="001608BA" w:rsidRPr="00CB639A" w:rsidRDefault="001608BA" w:rsidP="001608BA">
      <w:pPr>
        <w:tabs>
          <w:tab w:val="left" w:pos="17910"/>
        </w:tabs>
        <w:spacing w:after="120" w:line="360" w:lineRule="auto"/>
        <w:ind w:left="142" w:right="-1" w:firstLine="525"/>
        <w:jc w:val="both"/>
        <w:rPr>
          <w:sz w:val="28"/>
          <w:szCs w:val="28"/>
          <w:shd w:val="clear" w:color="auto" w:fill="FFFFFF"/>
        </w:rPr>
      </w:pPr>
      <w:r w:rsidRPr="00CB639A">
        <w:rPr>
          <w:sz w:val="28"/>
          <w:szCs w:val="28"/>
        </w:rPr>
        <w:t xml:space="preserve"> Đ</w:t>
      </w:r>
      <w:r w:rsidRPr="00CB639A">
        <w:rPr>
          <w:sz w:val="28"/>
          <w:szCs w:val="28"/>
          <w:shd w:val="clear" w:color="auto" w:fill="FFFFFF"/>
        </w:rPr>
        <w:t xml:space="preserve">ổi mới hình thức sinh hoạt chuyên môn, nâng cao nhận thức kỹ năng, tổ chức hoạt động chăm sóc giáo dục trẻ theo quan điểm giáo dục lấy trẻ làm trung tâm cho đội ngũ. </w:t>
      </w:r>
      <w:r w:rsidRPr="00CB639A">
        <w:rPr>
          <w:sz w:val="28"/>
          <w:szCs w:val="28"/>
        </w:rPr>
        <w:t>Tạo nhiều cơ hội cho trẻ được tham gia các hoạt động hàng ngày ở mọi lúc, mọi nơi. Hình thành một số kỹ năng, phát triển năng khiếu của trẻ thông qua các hoạt động. </w:t>
      </w:r>
    </w:p>
    <w:p w:rsidR="001608BA" w:rsidRPr="00CB639A" w:rsidRDefault="001608BA" w:rsidP="001608BA">
      <w:pPr>
        <w:tabs>
          <w:tab w:val="left" w:pos="17910"/>
        </w:tabs>
        <w:spacing w:after="120" w:line="360" w:lineRule="auto"/>
        <w:ind w:left="142" w:right="-1" w:firstLine="525"/>
        <w:jc w:val="both"/>
        <w:rPr>
          <w:sz w:val="28"/>
          <w:szCs w:val="28"/>
        </w:rPr>
      </w:pPr>
      <w:r w:rsidRPr="00CB639A">
        <w:rPr>
          <w:sz w:val="28"/>
          <w:szCs w:val="28"/>
        </w:rPr>
        <w:lastRenderedPageBreak/>
        <w:t>Đi sâu nâng cao chất lượng việc thực hiện chuyên đề chỉ đạo các tổ chuyên môn đưa nội dung của chuyên đề vào các buổi sinh hoạt chuyên môn hàng tháng. Phân công hiệu phó chuyên môn theo dõi hỗ trợ việc thực hiện chuyên đề  đối với giáo viên. </w:t>
      </w:r>
    </w:p>
    <w:p w:rsidR="001608BA" w:rsidRPr="00CB639A" w:rsidRDefault="001608BA" w:rsidP="001608BA">
      <w:pPr>
        <w:tabs>
          <w:tab w:val="left" w:pos="17910"/>
        </w:tabs>
        <w:spacing w:after="120" w:line="360" w:lineRule="auto"/>
        <w:ind w:left="142" w:right="-1" w:firstLine="525"/>
        <w:jc w:val="both"/>
        <w:rPr>
          <w:sz w:val="28"/>
          <w:szCs w:val="28"/>
        </w:rPr>
      </w:pPr>
      <w:r w:rsidRPr="00CB639A">
        <w:rPr>
          <w:sz w:val="28"/>
          <w:szCs w:val="28"/>
        </w:rPr>
        <w:t>Chỉ đạo giáo viên làm tốt công tác tuyên truyền p</w:t>
      </w:r>
      <w:r w:rsidRPr="00CB639A">
        <w:rPr>
          <w:sz w:val="28"/>
          <w:szCs w:val="28"/>
          <w:shd w:val="clear" w:color="auto" w:fill="FFFFFF"/>
          <w:lang w:val="it-IT"/>
        </w:rPr>
        <w:t>hối hợp giữa nhà trường với cha mẹ trẻ qua các buổi họp CMHS, tiếp xúc hàng ngày, bản tin trường, lớp</w:t>
      </w:r>
      <w:r w:rsidRPr="00CB639A">
        <w:rPr>
          <w:sz w:val="28"/>
          <w:szCs w:val="28"/>
        </w:rPr>
        <w:t>. T</w:t>
      </w:r>
      <w:r w:rsidRPr="00CB639A">
        <w:rPr>
          <w:sz w:val="28"/>
          <w:szCs w:val="28"/>
          <w:lang w:val="vi-VN"/>
        </w:rPr>
        <w:t xml:space="preserve">ăng cường </w:t>
      </w:r>
      <w:r w:rsidRPr="00CB639A">
        <w:rPr>
          <w:sz w:val="28"/>
          <w:szCs w:val="28"/>
        </w:rPr>
        <w:t>cho trẻ được</w:t>
      </w:r>
      <w:r w:rsidRPr="00CB639A">
        <w:rPr>
          <w:sz w:val="28"/>
          <w:szCs w:val="28"/>
          <w:lang w:val="vi-VN"/>
        </w:rPr>
        <w:t xml:space="preserve"> thực hành, trải nghiệm, </w:t>
      </w:r>
      <w:r w:rsidRPr="00CB639A">
        <w:rPr>
          <w:sz w:val="28"/>
          <w:szCs w:val="28"/>
        </w:rPr>
        <w:t xml:space="preserve">tạo cơ hội </w:t>
      </w:r>
      <w:r w:rsidRPr="00CB639A">
        <w:rPr>
          <w:sz w:val="28"/>
          <w:szCs w:val="28"/>
          <w:lang w:val="vi-VN"/>
        </w:rPr>
        <w:t>phát triển toàn diện cho trẻ</w:t>
      </w:r>
      <w:r w:rsidRPr="00CB639A">
        <w:rPr>
          <w:sz w:val="28"/>
          <w:szCs w:val="28"/>
        </w:rPr>
        <w:t>.</w:t>
      </w:r>
    </w:p>
    <w:p w:rsidR="001608BA" w:rsidRPr="00CB639A" w:rsidRDefault="001608BA" w:rsidP="001608BA">
      <w:pPr>
        <w:tabs>
          <w:tab w:val="left" w:pos="17910"/>
        </w:tabs>
        <w:spacing w:after="120" w:line="360" w:lineRule="auto"/>
        <w:ind w:left="142" w:right="-1" w:firstLine="525"/>
        <w:jc w:val="both"/>
        <w:rPr>
          <w:rStyle w:val="IntenseEmphasis"/>
          <w:color w:val="auto"/>
          <w:sz w:val="28"/>
          <w:szCs w:val="28"/>
        </w:rPr>
      </w:pPr>
      <w:r w:rsidRPr="00CB639A">
        <w:rPr>
          <w:rFonts w:eastAsia="Calibri"/>
          <w:sz w:val="28"/>
          <w:szCs w:val="28"/>
        </w:rPr>
        <w:t>Ban giám hiệu thường xuyên thăm lớp, dự giờ giáo viên trong việc thực hiện để kịp thời hỗ trợ, nhắc nhở giáo viên điều chỉnh cho phù hợp với kế hoạch đề ra ở từng độ tuổi nhằm nâng cao chất lượng thực hiện chuyên đề “Xây dựng trường mầm non lấy trẻ làm trung tâm” trong nhà trường.</w:t>
      </w:r>
    </w:p>
    <w:p w:rsidR="001608BA" w:rsidRPr="00CB639A" w:rsidRDefault="001608BA" w:rsidP="001608BA">
      <w:pPr>
        <w:tabs>
          <w:tab w:val="left" w:pos="17910"/>
        </w:tabs>
        <w:spacing w:after="120" w:line="360" w:lineRule="auto"/>
        <w:ind w:left="142" w:right="-1" w:firstLine="525"/>
        <w:jc w:val="both"/>
        <w:rPr>
          <w:b/>
          <w:bCs/>
          <w:i/>
          <w:iCs/>
          <w:sz w:val="28"/>
          <w:szCs w:val="28"/>
        </w:rPr>
      </w:pPr>
      <w:r w:rsidRPr="00CB639A">
        <w:rPr>
          <w:b/>
          <w:spacing w:val="-2"/>
          <w:sz w:val="28"/>
          <w:szCs w:val="28"/>
          <w:shd w:val="clear" w:color="auto" w:fill="FFFFFF"/>
        </w:rPr>
        <w:t xml:space="preserve">+ Tham gia tập huấn, chuyên môn theo chỉ đạo chuyên môn của Sở GDĐT tổ chức bồi dưỡng chuyên môn với các nội dung như: </w:t>
      </w:r>
      <w:r w:rsidRPr="00CB639A">
        <w:rPr>
          <w:b/>
          <w:sz w:val="28"/>
          <w:szCs w:val="28"/>
        </w:rPr>
        <w:t xml:space="preserve">“Thực hiện xây dựng môi trường hoạt động giáo dục cho trẻ Nhà trẻ”; “Tổ chức hoạt động cho trẻ Nhà trẻ làm quen với tạo hình và âm nhạc”; </w:t>
      </w:r>
      <w:r w:rsidRPr="00CB639A">
        <w:rPr>
          <w:b/>
          <w:sz w:val="28"/>
          <w:szCs w:val="28"/>
          <w:lang w:val="pt-BR"/>
        </w:rPr>
        <w:t>“Hướng dẫn giáo viên nâng cao năng lực sáng tạo và cảm thụ nghệ thuật cho trẻ thông qua hoạt động tạo hình”.</w:t>
      </w:r>
    </w:p>
    <w:p w:rsidR="001608BA" w:rsidRPr="00CB639A" w:rsidRDefault="001608BA" w:rsidP="001608BA">
      <w:pPr>
        <w:pStyle w:val="ListParagraph"/>
        <w:tabs>
          <w:tab w:val="center" w:pos="6545"/>
          <w:tab w:val="left" w:pos="17910"/>
        </w:tabs>
        <w:spacing w:before="120" w:after="120" w:line="360" w:lineRule="auto"/>
        <w:ind w:left="142" w:right="-1" w:firstLine="567"/>
        <w:jc w:val="both"/>
        <w:rPr>
          <w:b/>
          <w:sz w:val="28"/>
          <w:szCs w:val="28"/>
          <w:lang w:val="pt-BR"/>
        </w:rPr>
      </w:pPr>
      <w:r w:rsidRPr="00CB639A">
        <w:rPr>
          <w:b/>
          <w:sz w:val="28"/>
          <w:szCs w:val="28"/>
          <w:lang w:val="pt-BR"/>
        </w:rPr>
        <w:t>a) Yêu cầu :</w:t>
      </w:r>
    </w:p>
    <w:p w:rsidR="001608BA" w:rsidRPr="00CB639A" w:rsidRDefault="001608BA" w:rsidP="001608BA">
      <w:pPr>
        <w:tabs>
          <w:tab w:val="center" w:pos="6545"/>
          <w:tab w:val="left" w:pos="17910"/>
        </w:tabs>
        <w:spacing w:before="120" w:after="120" w:line="360" w:lineRule="auto"/>
        <w:ind w:left="142" w:right="-426" w:firstLine="567"/>
        <w:jc w:val="both"/>
        <w:rPr>
          <w:sz w:val="28"/>
          <w:szCs w:val="28"/>
          <w:lang w:val="pt-BR"/>
        </w:rPr>
      </w:pPr>
      <w:r w:rsidRPr="00CB639A">
        <w:rPr>
          <w:sz w:val="28"/>
          <w:szCs w:val="28"/>
          <w:lang w:val="pt-BR"/>
        </w:rPr>
        <w:t>Tham gia nghiêm túc lịch tập huấn theo chỉ đạo và triển khai thực hiện tại đơn vị</w:t>
      </w:r>
      <w:r>
        <w:rPr>
          <w:sz w:val="28"/>
          <w:szCs w:val="28"/>
          <w:lang w:val="pt-BR"/>
        </w:rPr>
        <w:t>.</w:t>
      </w:r>
    </w:p>
    <w:p w:rsidR="001608BA" w:rsidRPr="00CB639A" w:rsidRDefault="001608BA" w:rsidP="001608BA">
      <w:pPr>
        <w:pStyle w:val="ListParagraph"/>
        <w:tabs>
          <w:tab w:val="center" w:pos="6545"/>
          <w:tab w:val="left" w:pos="17910"/>
        </w:tabs>
        <w:spacing w:before="120" w:after="120" w:line="360" w:lineRule="auto"/>
        <w:ind w:left="142" w:right="-1" w:firstLine="567"/>
        <w:jc w:val="both"/>
        <w:rPr>
          <w:b/>
          <w:sz w:val="28"/>
          <w:szCs w:val="28"/>
          <w:lang w:val="pt-BR"/>
        </w:rPr>
      </w:pPr>
      <w:r w:rsidRPr="00CB639A">
        <w:rPr>
          <w:b/>
          <w:sz w:val="28"/>
          <w:szCs w:val="28"/>
          <w:lang w:val="pt-BR"/>
        </w:rPr>
        <w:t xml:space="preserve">b) Chỉ tiêu: </w:t>
      </w:r>
    </w:p>
    <w:p w:rsidR="001608BA" w:rsidRPr="00CB639A" w:rsidRDefault="001608BA" w:rsidP="001608BA">
      <w:pPr>
        <w:pStyle w:val="ListParagraph"/>
        <w:tabs>
          <w:tab w:val="center" w:pos="6545"/>
          <w:tab w:val="left" w:pos="17910"/>
        </w:tabs>
        <w:spacing w:before="120" w:after="120" w:line="360" w:lineRule="auto"/>
        <w:ind w:left="142" w:right="-1" w:firstLine="567"/>
        <w:jc w:val="both"/>
        <w:rPr>
          <w:sz w:val="28"/>
          <w:szCs w:val="28"/>
          <w:lang w:val="pt-BR"/>
        </w:rPr>
      </w:pPr>
      <w:r w:rsidRPr="00CB639A">
        <w:rPr>
          <w:sz w:val="28"/>
          <w:szCs w:val="28"/>
          <w:lang w:val="pt-BR"/>
        </w:rPr>
        <w:t>Tham gia 100% và theo phân công cấp trên</w:t>
      </w:r>
    </w:p>
    <w:p w:rsidR="001608BA" w:rsidRPr="00CB639A" w:rsidRDefault="001608BA" w:rsidP="001608BA">
      <w:pPr>
        <w:pStyle w:val="ListParagraph"/>
        <w:tabs>
          <w:tab w:val="center" w:pos="6545"/>
          <w:tab w:val="left" w:pos="17910"/>
        </w:tabs>
        <w:spacing w:before="120" w:after="120" w:line="360" w:lineRule="auto"/>
        <w:ind w:left="142" w:right="-1" w:firstLine="567"/>
        <w:jc w:val="both"/>
        <w:rPr>
          <w:sz w:val="28"/>
          <w:szCs w:val="28"/>
          <w:lang w:val="pt-BR"/>
        </w:rPr>
      </w:pPr>
      <w:r w:rsidRPr="00CB639A">
        <w:rPr>
          <w:b/>
          <w:sz w:val="28"/>
          <w:szCs w:val="28"/>
          <w:lang w:val="pt-BR"/>
        </w:rPr>
        <w:t>c) Biện pháp</w:t>
      </w:r>
      <w:r w:rsidRPr="00CB639A">
        <w:rPr>
          <w:sz w:val="28"/>
          <w:szCs w:val="28"/>
          <w:lang w:val="pt-BR"/>
        </w:rPr>
        <w:t xml:space="preserve">: </w:t>
      </w:r>
    </w:p>
    <w:p w:rsidR="001608BA" w:rsidRPr="00CB639A" w:rsidRDefault="001608BA" w:rsidP="001608BA">
      <w:pPr>
        <w:pStyle w:val="ListParagraph"/>
        <w:tabs>
          <w:tab w:val="center" w:pos="6545"/>
          <w:tab w:val="left" w:pos="17910"/>
        </w:tabs>
        <w:spacing w:before="120" w:after="120" w:line="360" w:lineRule="auto"/>
        <w:ind w:left="142" w:right="-1" w:firstLine="567"/>
        <w:jc w:val="both"/>
        <w:rPr>
          <w:sz w:val="28"/>
          <w:szCs w:val="28"/>
          <w:lang w:val="pt-BR"/>
        </w:rPr>
      </w:pPr>
      <w:r w:rsidRPr="00CB639A">
        <w:rPr>
          <w:sz w:val="28"/>
          <w:szCs w:val="28"/>
          <w:lang w:val="pt-BR"/>
        </w:rPr>
        <w:t>Tham gia học tập nghiêm túc, đúng giờ , ghi chép đầy đủ nội dung học , nghiên cứ tài liệu áp dụng thực hành vào thực tế đơn vị;</w:t>
      </w:r>
    </w:p>
    <w:p w:rsidR="001608BA" w:rsidRDefault="001608BA" w:rsidP="001608BA">
      <w:pPr>
        <w:pStyle w:val="ListParagraph"/>
        <w:tabs>
          <w:tab w:val="center" w:pos="6545"/>
          <w:tab w:val="left" w:pos="17910"/>
        </w:tabs>
        <w:spacing w:before="120" w:after="120" w:line="360" w:lineRule="auto"/>
        <w:ind w:left="142" w:right="-1" w:firstLine="567"/>
        <w:jc w:val="both"/>
        <w:rPr>
          <w:b/>
          <w:sz w:val="28"/>
          <w:szCs w:val="28"/>
        </w:rPr>
      </w:pPr>
      <w:r w:rsidRPr="00CB639A">
        <w:rPr>
          <w:sz w:val="28"/>
          <w:szCs w:val="28"/>
        </w:rPr>
        <w:t xml:space="preserve">+ </w:t>
      </w:r>
      <w:r w:rsidRPr="00CB639A">
        <w:rPr>
          <w:b/>
          <w:sz w:val="28"/>
          <w:szCs w:val="28"/>
        </w:rPr>
        <w:t>Nâng cao hiệu quả ứng dụng công tác chuyển đổi số trong quản lý giáo dục mầm non.</w:t>
      </w:r>
    </w:p>
    <w:p w:rsidR="001608BA" w:rsidRPr="00CB639A" w:rsidRDefault="001608BA" w:rsidP="001608BA">
      <w:pPr>
        <w:pStyle w:val="ListParagraph"/>
        <w:tabs>
          <w:tab w:val="center" w:pos="6545"/>
          <w:tab w:val="left" w:pos="17910"/>
        </w:tabs>
        <w:spacing w:before="120" w:after="120" w:line="360" w:lineRule="auto"/>
        <w:ind w:left="142" w:right="-1" w:firstLine="567"/>
        <w:jc w:val="both"/>
        <w:rPr>
          <w:sz w:val="28"/>
          <w:szCs w:val="28"/>
          <w:lang w:val="pt-BR"/>
        </w:rPr>
      </w:pPr>
      <w:r w:rsidRPr="00CB639A">
        <w:rPr>
          <w:b/>
          <w:sz w:val="28"/>
          <w:szCs w:val="28"/>
          <w:lang w:val="pt-BR"/>
        </w:rPr>
        <w:t>a) Yêu cầu</w:t>
      </w:r>
      <w:r w:rsidRPr="00CB639A">
        <w:rPr>
          <w:sz w:val="28"/>
          <w:szCs w:val="28"/>
          <w:lang w:val="pt-BR"/>
        </w:rPr>
        <w:t xml:space="preserve"> :</w:t>
      </w:r>
    </w:p>
    <w:p w:rsidR="001608BA" w:rsidRPr="00CB639A" w:rsidRDefault="001608BA" w:rsidP="001608BA">
      <w:pPr>
        <w:pStyle w:val="ListParagraph"/>
        <w:tabs>
          <w:tab w:val="center" w:pos="6545"/>
          <w:tab w:val="left" w:pos="17910"/>
        </w:tabs>
        <w:spacing w:before="120" w:after="120" w:line="360" w:lineRule="auto"/>
        <w:ind w:left="142" w:right="-1" w:firstLine="567"/>
        <w:jc w:val="both"/>
        <w:rPr>
          <w:sz w:val="28"/>
          <w:szCs w:val="28"/>
        </w:rPr>
      </w:pPr>
      <w:r w:rsidRPr="00CB639A">
        <w:rPr>
          <w:sz w:val="28"/>
          <w:szCs w:val="28"/>
        </w:rPr>
        <w:t>Áp dụng CNTT trong công tác quản lý tại đơn vị</w:t>
      </w:r>
    </w:p>
    <w:p w:rsidR="001608BA" w:rsidRPr="00CB639A" w:rsidRDefault="001608BA" w:rsidP="001608BA">
      <w:pPr>
        <w:pStyle w:val="ListParagraph"/>
        <w:tabs>
          <w:tab w:val="center" w:pos="6545"/>
          <w:tab w:val="left" w:pos="17910"/>
        </w:tabs>
        <w:spacing w:before="120" w:after="120" w:line="360" w:lineRule="auto"/>
        <w:ind w:left="142" w:right="-1" w:firstLine="567"/>
        <w:jc w:val="both"/>
        <w:rPr>
          <w:b/>
          <w:sz w:val="28"/>
          <w:szCs w:val="28"/>
        </w:rPr>
      </w:pPr>
      <w:r w:rsidRPr="00CB639A">
        <w:rPr>
          <w:b/>
          <w:sz w:val="28"/>
          <w:szCs w:val="28"/>
        </w:rPr>
        <w:t>b) Chỉ tiêu:</w:t>
      </w:r>
    </w:p>
    <w:p w:rsidR="001608BA" w:rsidRPr="00CB639A" w:rsidRDefault="001608BA" w:rsidP="001608BA">
      <w:pPr>
        <w:pStyle w:val="ListParagraph"/>
        <w:tabs>
          <w:tab w:val="center" w:pos="6545"/>
          <w:tab w:val="left" w:pos="17910"/>
        </w:tabs>
        <w:spacing w:before="120" w:after="120" w:line="360" w:lineRule="auto"/>
        <w:ind w:left="142" w:right="-1" w:firstLine="567"/>
        <w:jc w:val="both"/>
        <w:rPr>
          <w:sz w:val="28"/>
          <w:szCs w:val="28"/>
        </w:rPr>
      </w:pPr>
      <w:r w:rsidRPr="00CB639A">
        <w:rPr>
          <w:sz w:val="28"/>
          <w:szCs w:val="28"/>
        </w:rPr>
        <w:t xml:space="preserve"> 100% CBQL thực hiện CNTT trong công tác quản lý, báo cáo </w:t>
      </w:r>
    </w:p>
    <w:p w:rsidR="001608BA" w:rsidRPr="00CB639A" w:rsidRDefault="001608BA" w:rsidP="001608BA">
      <w:pPr>
        <w:pStyle w:val="ListParagraph"/>
        <w:tabs>
          <w:tab w:val="center" w:pos="6545"/>
          <w:tab w:val="left" w:pos="17910"/>
        </w:tabs>
        <w:spacing w:before="120" w:after="120" w:line="360" w:lineRule="auto"/>
        <w:ind w:left="142" w:right="-1" w:firstLine="567"/>
        <w:jc w:val="both"/>
        <w:rPr>
          <w:b/>
          <w:sz w:val="28"/>
          <w:szCs w:val="28"/>
        </w:rPr>
      </w:pPr>
      <w:r w:rsidRPr="00CB639A">
        <w:rPr>
          <w:b/>
          <w:sz w:val="28"/>
          <w:szCs w:val="28"/>
        </w:rPr>
        <w:t>c) Biện pháp:</w:t>
      </w:r>
    </w:p>
    <w:p w:rsidR="001608BA" w:rsidRPr="00CB639A" w:rsidRDefault="001608BA" w:rsidP="001608BA">
      <w:pPr>
        <w:pStyle w:val="ListParagraph"/>
        <w:tabs>
          <w:tab w:val="center" w:pos="6545"/>
          <w:tab w:val="left" w:pos="17910"/>
        </w:tabs>
        <w:spacing w:before="120" w:after="120" w:line="360" w:lineRule="auto"/>
        <w:ind w:left="142" w:right="-1" w:firstLine="567"/>
        <w:jc w:val="both"/>
        <w:rPr>
          <w:sz w:val="28"/>
          <w:szCs w:val="28"/>
        </w:rPr>
      </w:pPr>
      <w:r w:rsidRPr="00CB639A">
        <w:rPr>
          <w:sz w:val="28"/>
          <w:szCs w:val="28"/>
        </w:rPr>
        <w:lastRenderedPageBreak/>
        <w:t>Thực hiên hội họp trực tuyến, thông báo, thông tin, triển khai công tác qua Mail, zalo,  phối hợp công tác với phụ huynh qua  các phần mềm Enetviet, thông tin đến đội ngũ và phụ huynh , nhanh, gọn hiệu quả</w:t>
      </w:r>
    </w:p>
    <w:p w:rsidR="001608BA" w:rsidRPr="00CB639A" w:rsidRDefault="001608BA" w:rsidP="001608BA">
      <w:pPr>
        <w:pStyle w:val="ListParagraph"/>
        <w:tabs>
          <w:tab w:val="center" w:pos="6545"/>
          <w:tab w:val="left" w:pos="17910"/>
        </w:tabs>
        <w:spacing w:before="120" w:after="120" w:line="360" w:lineRule="auto"/>
        <w:ind w:left="142" w:right="-1" w:firstLine="567"/>
        <w:jc w:val="both"/>
        <w:rPr>
          <w:b/>
          <w:sz w:val="28"/>
          <w:szCs w:val="28"/>
        </w:rPr>
      </w:pPr>
      <w:r w:rsidRPr="00CB639A">
        <w:rPr>
          <w:b/>
          <w:sz w:val="28"/>
          <w:szCs w:val="28"/>
        </w:rPr>
        <w:t xml:space="preserve">+ Tham dự các Hội thảo hướng dẫn thu thập dữ liệu quản lý cấp học mầm non; nâng cao năng lực giáo viên dạy lớp mẫu giáo 5 tuổi xây dựng môi trường giáo dục cho trẻ chuẩn bị vào lớp Một. </w:t>
      </w:r>
    </w:p>
    <w:p w:rsidR="001608BA" w:rsidRPr="00CB639A" w:rsidRDefault="001608BA" w:rsidP="001608BA">
      <w:pPr>
        <w:pStyle w:val="ListParagraph"/>
        <w:tabs>
          <w:tab w:val="center" w:pos="6545"/>
          <w:tab w:val="left" w:pos="17910"/>
        </w:tabs>
        <w:spacing w:before="120" w:after="120" w:line="360" w:lineRule="auto"/>
        <w:ind w:left="142" w:right="-1" w:firstLine="567"/>
        <w:jc w:val="both"/>
        <w:rPr>
          <w:b/>
          <w:sz w:val="28"/>
          <w:szCs w:val="28"/>
          <w:lang w:val="pt-BR"/>
        </w:rPr>
      </w:pPr>
      <w:r w:rsidRPr="00CB639A">
        <w:rPr>
          <w:b/>
          <w:sz w:val="28"/>
          <w:szCs w:val="28"/>
          <w:lang w:val="pt-BR"/>
        </w:rPr>
        <w:t>a) Yêu cầu :</w:t>
      </w:r>
    </w:p>
    <w:p w:rsidR="001608BA" w:rsidRPr="00CB639A" w:rsidRDefault="001608BA" w:rsidP="001608BA">
      <w:pPr>
        <w:pStyle w:val="ListParagraph"/>
        <w:tabs>
          <w:tab w:val="center" w:pos="6545"/>
          <w:tab w:val="left" w:pos="17910"/>
        </w:tabs>
        <w:spacing w:before="120" w:after="120" w:line="360" w:lineRule="auto"/>
        <w:ind w:left="142" w:right="-1" w:firstLine="567"/>
        <w:jc w:val="both"/>
        <w:rPr>
          <w:sz w:val="28"/>
          <w:szCs w:val="28"/>
        </w:rPr>
      </w:pPr>
      <w:r w:rsidRPr="00CB639A">
        <w:rPr>
          <w:sz w:val="28"/>
          <w:szCs w:val="28"/>
        </w:rPr>
        <w:t>Tham dự Hội thảo nghiêm túc theo phân công, chỉ đạo cấp trên</w:t>
      </w:r>
    </w:p>
    <w:p w:rsidR="001608BA" w:rsidRPr="00CB639A" w:rsidRDefault="001608BA" w:rsidP="001608BA">
      <w:pPr>
        <w:pStyle w:val="ListParagraph"/>
        <w:tabs>
          <w:tab w:val="center" w:pos="6545"/>
          <w:tab w:val="left" w:pos="17910"/>
        </w:tabs>
        <w:spacing w:before="120" w:after="120" w:line="360" w:lineRule="auto"/>
        <w:ind w:left="142" w:right="-1" w:firstLine="567"/>
        <w:jc w:val="both"/>
        <w:rPr>
          <w:sz w:val="28"/>
          <w:szCs w:val="28"/>
        </w:rPr>
      </w:pPr>
      <w:r w:rsidRPr="00CB639A">
        <w:rPr>
          <w:b/>
          <w:sz w:val="28"/>
          <w:szCs w:val="28"/>
        </w:rPr>
        <w:t>b) Chỉ tiêu:</w:t>
      </w:r>
      <w:r w:rsidRPr="00CB639A">
        <w:rPr>
          <w:sz w:val="28"/>
          <w:szCs w:val="28"/>
        </w:rPr>
        <w:t xml:space="preserve"> Giáo viên lớp lá tham gia</w:t>
      </w:r>
    </w:p>
    <w:p w:rsidR="001608BA" w:rsidRPr="00CB639A" w:rsidRDefault="001608BA" w:rsidP="001608BA">
      <w:pPr>
        <w:pStyle w:val="ListParagraph"/>
        <w:tabs>
          <w:tab w:val="center" w:pos="6545"/>
          <w:tab w:val="left" w:pos="17910"/>
        </w:tabs>
        <w:spacing w:before="120" w:after="120" w:line="360" w:lineRule="auto"/>
        <w:ind w:left="142" w:right="-1" w:firstLine="567"/>
        <w:jc w:val="both"/>
        <w:rPr>
          <w:sz w:val="28"/>
          <w:szCs w:val="28"/>
        </w:rPr>
      </w:pPr>
      <w:r w:rsidRPr="00CB639A">
        <w:rPr>
          <w:b/>
          <w:sz w:val="28"/>
          <w:szCs w:val="28"/>
        </w:rPr>
        <w:t>c) Biện pháp:</w:t>
      </w:r>
      <w:r w:rsidRPr="00CB639A">
        <w:rPr>
          <w:sz w:val="28"/>
          <w:szCs w:val="28"/>
        </w:rPr>
        <w:t xml:space="preserve"> CBQL – GV Tham gia học tập và thực hiện có hiệu quả công tác chuẩn bị cho trẻ vào lớp 1</w:t>
      </w:r>
    </w:p>
    <w:p w:rsidR="001608BA" w:rsidRPr="00CB639A" w:rsidRDefault="008C738F" w:rsidP="008C738F">
      <w:pPr>
        <w:pStyle w:val="ListParagraph"/>
        <w:numPr>
          <w:ilvl w:val="2"/>
          <w:numId w:val="2"/>
        </w:numPr>
        <w:tabs>
          <w:tab w:val="left" w:pos="810"/>
          <w:tab w:val="left" w:pos="17910"/>
        </w:tabs>
        <w:spacing w:after="120" w:line="360" w:lineRule="auto"/>
        <w:ind w:left="990" w:right="-1" w:hanging="810"/>
        <w:jc w:val="both"/>
        <w:rPr>
          <w:i/>
          <w:sz w:val="28"/>
          <w:szCs w:val="28"/>
          <w:lang w:val="vi-VN"/>
        </w:rPr>
      </w:pPr>
      <w:r>
        <w:rPr>
          <w:b/>
          <w:i/>
          <w:sz w:val="28"/>
          <w:szCs w:val="28"/>
        </w:rPr>
        <w:t xml:space="preserve">. </w:t>
      </w:r>
      <w:r w:rsidR="001608BA" w:rsidRPr="00CB639A">
        <w:rPr>
          <w:b/>
          <w:i/>
          <w:sz w:val="28"/>
          <w:szCs w:val="28"/>
          <w:lang w:val="vi-VN"/>
        </w:rPr>
        <w:t xml:space="preserve">Tiếp tục củng cố các Chuyên đề: </w:t>
      </w:r>
    </w:p>
    <w:p w:rsidR="001608BA" w:rsidRPr="00CB639A" w:rsidRDefault="001608BA" w:rsidP="001608BA">
      <w:pPr>
        <w:tabs>
          <w:tab w:val="center" w:pos="426"/>
          <w:tab w:val="left" w:pos="17910"/>
        </w:tabs>
        <w:spacing w:after="120" w:line="360" w:lineRule="auto"/>
        <w:ind w:left="142" w:right="-1"/>
        <w:jc w:val="both"/>
        <w:rPr>
          <w:i/>
          <w:sz w:val="28"/>
          <w:szCs w:val="28"/>
          <w:lang w:val="vi-VN"/>
        </w:rPr>
      </w:pPr>
      <w:r w:rsidRPr="00CB639A">
        <w:rPr>
          <w:sz w:val="28"/>
          <w:szCs w:val="28"/>
        </w:rPr>
        <w:tab/>
        <w:t xml:space="preserve">        Tiếp tục củng cố các chuyên đề: </w:t>
      </w:r>
      <w:r w:rsidRPr="00CB639A">
        <w:rPr>
          <w:spacing w:val="-2"/>
          <w:sz w:val="28"/>
          <w:szCs w:val="28"/>
        </w:rPr>
        <w:t xml:space="preserve">“Xây dựng môi trường thiên nhiên trong tổ chức hoạt động và tăng cường vận động cho trẻ”; </w:t>
      </w:r>
      <w:r w:rsidRPr="00CB639A">
        <w:rPr>
          <w:sz w:val="28"/>
          <w:szCs w:val="28"/>
        </w:rPr>
        <w:t>“Hướng dẫn thực hiện thao tác chăm sóc vệ sinh cho trẻ mầm non”; “Đẩy mạnh phòng, chống bạo hành trẻ trong các cơ sở giáo dục mầm non” (Kế hoạch 157/KH-BGDĐT); “</w:t>
      </w:r>
      <w:r w:rsidRPr="00CB639A">
        <w:rPr>
          <w:sz w:val="28"/>
          <w:szCs w:val="28"/>
          <w:lang w:val="id-ID"/>
        </w:rPr>
        <w:t>Đổi mới hoạt động làm quen chữ viết cho trẻ mầm non”</w:t>
      </w:r>
      <w:r w:rsidRPr="00CB639A">
        <w:rPr>
          <w:sz w:val="28"/>
          <w:szCs w:val="28"/>
        </w:rPr>
        <w:t xml:space="preserve"> và các chuyên đề khác:</w:t>
      </w:r>
    </w:p>
    <w:p w:rsidR="001608BA" w:rsidRPr="00CB639A" w:rsidRDefault="001608BA" w:rsidP="001608BA">
      <w:pPr>
        <w:pStyle w:val="ListParagraph"/>
        <w:tabs>
          <w:tab w:val="left" w:pos="17910"/>
        </w:tabs>
        <w:spacing w:after="120" w:line="360" w:lineRule="auto"/>
        <w:ind w:left="142" w:right="-1"/>
        <w:jc w:val="both"/>
        <w:rPr>
          <w:b/>
          <w:bCs/>
          <w:sz w:val="28"/>
          <w:szCs w:val="28"/>
        </w:rPr>
      </w:pPr>
      <w:r w:rsidRPr="00CB639A">
        <w:rPr>
          <w:b/>
          <w:bCs/>
          <w:sz w:val="28"/>
          <w:szCs w:val="28"/>
        </w:rPr>
        <w:t>Đổi mới tổ chức các hoạt động giáo dục phát triển tình cảm-kỹ năng xã hội</w:t>
      </w:r>
    </w:p>
    <w:p w:rsidR="001608BA" w:rsidRPr="00CB639A" w:rsidRDefault="001608BA" w:rsidP="00495E07">
      <w:pPr>
        <w:pStyle w:val="ListParagraph"/>
        <w:numPr>
          <w:ilvl w:val="0"/>
          <w:numId w:val="36"/>
        </w:numPr>
        <w:tabs>
          <w:tab w:val="left" w:pos="17910"/>
        </w:tabs>
        <w:spacing w:after="120" w:line="360" w:lineRule="auto"/>
        <w:ind w:left="630" w:right="-1" w:hanging="270"/>
        <w:jc w:val="both"/>
        <w:rPr>
          <w:b/>
          <w:sz w:val="28"/>
          <w:szCs w:val="28"/>
        </w:rPr>
      </w:pPr>
      <w:r w:rsidRPr="00CB639A">
        <w:rPr>
          <w:b/>
          <w:sz w:val="28"/>
          <w:szCs w:val="28"/>
        </w:rPr>
        <w:t>Yêu cầu:</w:t>
      </w:r>
    </w:p>
    <w:p w:rsidR="001608BA" w:rsidRPr="00CB639A" w:rsidRDefault="001608BA" w:rsidP="001608BA">
      <w:pPr>
        <w:tabs>
          <w:tab w:val="left" w:pos="17910"/>
        </w:tabs>
        <w:spacing w:after="120" w:line="360" w:lineRule="auto"/>
        <w:ind w:left="142" w:right="-1" w:firstLine="360"/>
        <w:jc w:val="both"/>
        <w:rPr>
          <w:b/>
          <w:sz w:val="28"/>
          <w:szCs w:val="28"/>
        </w:rPr>
      </w:pPr>
      <w:r w:rsidRPr="00CB639A">
        <w:rPr>
          <w:sz w:val="28"/>
          <w:szCs w:val="28"/>
        </w:rPr>
        <w:t>Nâng cao nhận thức kỹ năng xã hội, kết hợp giữa chăm sóc giáo dục và chăm sóc nuôi dưỡng nâng cao chất lượng giáo dục lễ giáo, quan hệ xã hội và hoạt động giao tiếp cho trẻ.</w:t>
      </w:r>
    </w:p>
    <w:p w:rsidR="001608BA" w:rsidRDefault="001608BA" w:rsidP="001608BA">
      <w:pPr>
        <w:tabs>
          <w:tab w:val="left" w:pos="17910"/>
        </w:tabs>
        <w:spacing w:after="120" w:line="360" w:lineRule="auto"/>
        <w:ind w:left="142" w:right="-1" w:firstLine="360"/>
        <w:jc w:val="both"/>
        <w:rPr>
          <w:bCs/>
          <w:iCs/>
          <w:sz w:val="28"/>
          <w:szCs w:val="28"/>
        </w:rPr>
      </w:pPr>
      <w:r w:rsidRPr="00CB639A">
        <w:rPr>
          <w:bCs/>
          <w:iCs/>
          <w:sz w:val="28"/>
          <w:szCs w:val="28"/>
        </w:rPr>
        <w:t xml:space="preserve">Giáo viên thực hiện tổ </w:t>
      </w:r>
      <w:r w:rsidRPr="00CB639A">
        <w:rPr>
          <w:sz w:val="28"/>
          <w:szCs w:val="28"/>
          <w:lang w:val="vi-VN"/>
        </w:rPr>
        <w:t>chức các hoạt động phát triển tình cảm và kỹ năng xã hội cho trẻ</w:t>
      </w:r>
      <w:r w:rsidRPr="00CB639A">
        <w:rPr>
          <w:sz w:val="28"/>
          <w:szCs w:val="28"/>
        </w:rPr>
        <w:t xml:space="preserve"> </w:t>
      </w:r>
      <w:r w:rsidRPr="00CB639A">
        <w:rPr>
          <w:bCs/>
          <w:iCs/>
          <w:sz w:val="28"/>
          <w:szCs w:val="28"/>
        </w:rPr>
        <w:t xml:space="preserve">tại trường theo yêu cầu. </w:t>
      </w:r>
    </w:p>
    <w:p w:rsidR="001608BA" w:rsidRPr="00CB639A" w:rsidRDefault="001608BA" w:rsidP="00495E07">
      <w:pPr>
        <w:pStyle w:val="ListParagraph"/>
        <w:numPr>
          <w:ilvl w:val="0"/>
          <w:numId w:val="36"/>
        </w:numPr>
        <w:tabs>
          <w:tab w:val="left" w:pos="17910"/>
        </w:tabs>
        <w:spacing w:after="120" w:line="360" w:lineRule="auto"/>
        <w:ind w:left="630" w:right="-1" w:hanging="270"/>
        <w:jc w:val="both"/>
        <w:rPr>
          <w:b/>
          <w:sz w:val="28"/>
          <w:szCs w:val="28"/>
        </w:rPr>
      </w:pPr>
      <w:r w:rsidRPr="00CB639A">
        <w:rPr>
          <w:b/>
          <w:sz w:val="28"/>
          <w:szCs w:val="28"/>
        </w:rPr>
        <w:t xml:space="preserve"> Chỉ tiêu: </w:t>
      </w:r>
    </w:p>
    <w:p w:rsidR="001608BA" w:rsidRPr="00CB639A" w:rsidRDefault="001608BA" w:rsidP="001608BA">
      <w:pPr>
        <w:tabs>
          <w:tab w:val="left" w:pos="17910"/>
        </w:tabs>
        <w:spacing w:after="120" w:line="360" w:lineRule="auto"/>
        <w:ind w:left="142" w:right="-1"/>
        <w:jc w:val="both"/>
        <w:rPr>
          <w:sz w:val="28"/>
          <w:szCs w:val="28"/>
        </w:rPr>
      </w:pPr>
      <w:r w:rsidRPr="00CB639A">
        <w:rPr>
          <w:sz w:val="28"/>
          <w:szCs w:val="28"/>
        </w:rPr>
        <w:t xml:space="preserve">         100% giáo viên các lớp thực hiện. 100 % </w:t>
      </w:r>
      <w:r w:rsidRPr="00CB639A">
        <w:rPr>
          <w:sz w:val="28"/>
          <w:szCs w:val="28"/>
          <w:lang w:val="es-BO"/>
        </w:rPr>
        <w:t xml:space="preserve">trẻ được phát triển </w:t>
      </w:r>
      <w:r w:rsidRPr="00CB639A">
        <w:rPr>
          <w:sz w:val="28"/>
          <w:szCs w:val="28"/>
          <w:lang w:val="vi-VN"/>
        </w:rPr>
        <w:t xml:space="preserve">tình cảm và kỹ </w:t>
      </w:r>
      <w:r w:rsidRPr="00CB639A">
        <w:rPr>
          <w:sz w:val="28"/>
          <w:szCs w:val="28"/>
        </w:rPr>
        <w:t xml:space="preserve">     </w:t>
      </w:r>
      <w:r w:rsidRPr="00CB639A">
        <w:rPr>
          <w:sz w:val="28"/>
          <w:szCs w:val="28"/>
          <w:lang w:val="vi-VN"/>
        </w:rPr>
        <w:t>năng xã hội</w:t>
      </w:r>
      <w:r w:rsidRPr="00CB639A">
        <w:rPr>
          <w:sz w:val="28"/>
          <w:szCs w:val="28"/>
          <w:lang w:val="es-BO"/>
        </w:rPr>
        <w:t xml:space="preserve"> tốt.</w:t>
      </w:r>
    </w:p>
    <w:p w:rsidR="001608BA" w:rsidRPr="00CB639A" w:rsidRDefault="001608BA" w:rsidP="008C738F">
      <w:pPr>
        <w:pStyle w:val="ListParagraph"/>
        <w:tabs>
          <w:tab w:val="left" w:pos="17910"/>
        </w:tabs>
        <w:spacing w:after="120" w:line="360" w:lineRule="auto"/>
        <w:ind w:left="142" w:right="-1" w:firstLine="218"/>
        <w:jc w:val="both"/>
        <w:rPr>
          <w:b/>
          <w:sz w:val="28"/>
          <w:szCs w:val="28"/>
        </w:rPr>
      </w:pPr>
      <w:r w:rsidRPr="00CB639A">
        <w:rPr>
          <w:b/>
          <w:sz w:val="28"/>
          <w:szCs w:val="28"/>
        </w:rPr>
        <w:t>c) Biện pháp:</w:t>
      </w:r>
    </w:p>
    <w:p w:rsidR="001608BA" w:rsidRPr="00CB639A" w:rsidRDefault="001608BA" w:rsidP="00BA0A53">
      <w:pPr>
        <w:tabs>
          <w:tab w:val="left" w:pos="17910"/>
        </w:tabs>
        <w:spacing w:after="120" w:line="360" w:lineRule="auto"/>
        <w:ind w:left="142" w:right="-1" w:firstLine="360"/>
        <w:jc w:val="both"/>
        <w:rPr>
          <w:b/>
          <w:sz w:val="28"/>
          <w:szCs w:val="28"/>
        </w:rPr>
      </w:pPr>
      <w:r w:rsidRPr="00CB639A">
        <w:rPr>
          <w:sz w:val="28"/>
          <w:szCs w:val="28"/>
        </w:rPr>
        <w:t>Thưc hiện tổ chức tại trường Mầm non Sơn ca 1, dự kiến thực hiện tại đơn vị tháng 3/2022</w:t>
      </w:r>
      <w:r w:rsidRPr="00CB639A">
        <w:rPr>
          <w:sz w:val="28"/>
          <w:szCs w:val="28"/>
          <w:highlight w:val="yellow"/>
        </w:rPr>
        <w:t>.</w:t>
      </w:r>
      <w:r w:rsidR="00BA0A53">
        <w:rPr>
          <w:b/>
          <w:sz w:val="28"/>
          <w:szCs w:val="28"/>
        </w:rPr>
        <w:t xml:space="preserve"> </w:t>
      </w:r>
      <w:r w:rsidRPr="00CB639A">
        <w:rPr>
          <w:sz w:val="28"/>
          <w:szCs w:val="28"/>
        </w:rPr>
        <w:t xml:space="preserve">Phối kết hợp hoạt động giữa hai khâu chăm sóc giáo dục và chăm sóc nuôi dưỡng </w:t>
      </w:r>
      <w:r w:rsidRPr="00CB639A">
        <w:rPr>
          <w:sz w:val="28"/>
          <w:szCs w:val="28"/>
        </w:rPr>
        <w:lastRenderedPageBreak/>
        <w:t>thông qua đó giáo viên lồng ghép vào dạy trẻ kỹ năng tự phục vụ như: vệ sinh cá nhân trước và sau khi ăn, sau giờ học, biết sắp xếp đồ dùng cá nhân đồ chơi vào đúng nơi quy định, biết bày, dọn bàn ghế trong giờ học, vui chơi, giờ ăn.</w:t>
      </w:r>
    </w:p>
    <w:p w:rsidR="001608BA" w:rsidRPr="00CB639A" w:rsidRDefault="001608BA" w:rsidP="001608BA">
      <w:pPr>
        <w:tabs>
          <w:tab w:val="left" w:pos="17910"/>
        </w:tabs>
        <w:spacing w:after="120" w:line="360" w:lineRule="auto"/>
        <w:ind w:left="142" w:right="-1" w:firstLine="360"/>
        <w:jc w:val="both"/>
        <w:rPr>
          <w:b/>
          <w:sz w:val="28"/>
          <w:szCs w:val="28"/>
        </w:rPr>
      </w:pPr>
      <w:r w:rsidRPr="00CB639A">
        <w:rPr>
          <w:sz w:val="28"/>
          <w:szCs w:val="28"/>
        </w:rPr>
        <w:t>Quan sát những hoạt động của trẻ, nhắc nhở trẻ mọi lúc mọi nơi trong sinh hoạt cũng như trong giao tiếp. Giáo viên dạy trẻ biết phối hợp, chia sẽ, nhường nhịn, giúp đở nhau trong học tập, vui chơi, ăn ngủ. Giáo viên chú ý lắng nghe và quan sát các biểu hiện của trẻ trong các hoạt động và sinh hoạt hằng ngày để kịp thời điều chỉnh bổ sung vào kế hoạch của lớp mình. Phối hợp tốt với phụ huynh trong giáo dục trẻ tại gia đình, trao đổi phụ huynh trong giờ đón, trả trẻ.</w:t>
      </w:r>
    </w:p>
    <w:p w:rsidR="001608BA" w:rsidRPr="00CB639A" w:rsidRDefault="001608BA" w:rsidP="001608BA">
      <w:pPr>
        <w:tabs>
          <w:tab w:val="left" w:pos="17910"/>
        </w:tabs>
        <w:spacing w:after="120" w:line="360" w:lineRule="auto"/>
        <w:ind w:left="142" w:right="-1" w:firstLine="360"/>
        <w:jc w:val="both"/>
        <w:rPr>
          <w:b/>
          <w:sz w:val="28"/>
          <w:szCs w:val="28"/>
        </w:rPr>
      </w:pPr>
      <w:r w:rsidRPr="00CB639A">
        <w:rPr>
          <w:b/>
          <w:sz w:val="28"/>
          <w:szCs w:val="28"/>
          <w:lang w:val="vi-VN"/>
        </w:rPr>
        <w:t>Tổ chức các hoạt động giáo dục kỹ năng sống cho trẻ”</w:t>
      </w:r>
      <w:r w:rsidRPr="00CB639A">
        <w:rPr>
          <w:b/>
          <w:sz w:val="28"/>
          <w:szCs w:val="28"/>
        </w:rPr>
        <w:t xml:space="preserve">; </w:t>
      </w:r>
      <w:r w:rsidRPr="00CB639A">
        <w:rPr>
          <w:b/>
          <w:sz w:val="28"/>
          <w:szCs w:val="28"/>
          <w:lang w:val="vi-VN"/>
        </w:rPr>
        <w:t>“Hướng dẫn nâng cao năng lực xây dựng kế hoạch giáo dục”;</w:t>
      </w:r>
    </w:p>
    <w:p w:rsidR="00BA0A53" w:rsidRPr="00BA0A53" w:rsidRDefault="001608BA" w:rsidP="00495E07">
      <w:pPr>
        <w:pStyle w:val="ListParagraph"/>
        <w:numPr>
          <w:ilvl w:val="0"/>
          <w:numId w:val="37"/>
        </w:numPr>
        <w:tabs>
          <w:tab w:val="left" w:pos="17910"/>
        </w:tabs>
        <w:spacing w:after="120" w:line="360" w:lineRule="auto"/>
        <w:ind w:left="540" w:right="-1" w:hanging="270"/>
        <w:jc w:val="both"/>
        <w:rPr>
          <w:rStyle w:val="IntenseEmphasis"/>
          <w:bCs w:val="0"/>
          <w:i w:val="0"/>
          <w:iCs w:val="0"/>
          <w:color w:val="auto"/>
          <w:sz w:val="28"/>
          <w:szCs w:val="28"/>
        </w:rPr>
      </w:pPr>
      <w:r w:rsidRPr="00CB639A">
        <w:rPr>
          <w:rStyle w:val="IntenseEmphasis"/>
          <w:i w:val="0"/>
          <w:color w:val="auto"/>
          <w:sz w:val="28"/>
          <w:szCs w:val="28"/>
        </w:rPr>
        <w:t>Yêu cầu</w:t>
      </w:r>
    </w:p>
    <w:p w:rsidR="001608BA" w:rsidRPr="00BA0A53" w:rsidRDefault="00BA0A53" w:rsidP="00BA0A53">
      <w:pPr>
        <w:tabs>
          <w:tab w:val="left" w:pos="17910"/>
        </w:tabs>
        <w:spacing w:after="120" w:line="360" w:lineRule="auto"/>
        <w:ind w:right="-1"/>
        <w:jc w:val="both"/>
        <w:rPr>
          <w:b/>
          <w:sz w:val="28"/>
          <w:szCs w:val="28"/>
        </w:rPr>
      </w:pPr>
      <w:r>
        <w:rPr>
          <w:sz w:val="28"/>
          <w:szCs w:val="28"/>
        </w:rPr>
        <w:t xml:space="preserve">        </w:t>
      </w:r>
      <w:r w:rsidR="001608BA" w:rsidRPr="00BA0A53">
        <w:rPr>
          <w:sz w:val="28"/>
          <w:szCs w:val="28"/>
        </w:rPr>
        <w:t>Giúp trẻ phát triển và có một số kỹ năng sống qua việc tổ chức các hoạt động tập thể vui tươi, lành mạnh ở lớp và trong nhà trường.Tổ chức các hoạt động giáo dục kỹ năng sống cho trẻ” tại đơn vị.</w:t>
      </w:r>
    </w:p>
    <w:p w:rsidR="001608BA" w:rsidRPr="00CB639A" w:rsidRDefault="001608BA" w:rsidP="00BA0A53">
      <w:pPr>
        <w:tabs>
          <w:tab w:val="num" w:pos="630"/>
          <w:tab w:val="left" w:pos="17910"/>
        </w:tabs>
        <w:spacing w:after="120" w:line="360" w:lineRule="auto"/>
        <w:ind w:left="142" w:right="-1" w:firstLine="218"/>
        <w:jc w:val="both"/>
        <w:rPr>
          <w:rStyle w:val="IntenseEmphasis"/>
          <w:i w:val="0"/>
          <w:color w:val="auto"/>
          <w:sz w:val="28"/>
          <w:szCs w:val="28"/>
        </w:rPr>
      </w:pPr>
      <w:r w:rsidRPr="00CB639A">
        <w:rPr>
          <w:rStyle w:val="IntenseEmphasis"/>
          <w:i w:val="0"/>
          <w:color w:val="auto"/>
          <w:sz w:val="28"/>
          <w:szCs w:val="28"/>
        </w:rPr>
        <w:t>b) Chỉ tiêu:</w:t>
      </w:r>
    </w:p>
    <w:p w:rsidR="001608BA" w:rsidRPr="00CB639A" w:rsidRDefault="001608BA" w:rsidP="00BA0A53">
      <w:pPr>
        <w:tabs>
          <w:tab w:val="left" w:pos="567"/>
          <w:tab w:val="left" w:pos="17910"/>
        </w:tabs>
        <w:spacing w:after="120" w:line="360" w:lineRule="auto"/>
        <w:ind w:left="142" w:right="-1"/>
        <w:jc w:val="both"/>
        <w:rPr>
          <w:sz w:val="28"/>
          <w:szCs w:val="28"/>
        </w:rPr>
      </w:pPr>
      <w:r w:rsidRPr="00CB639A">
        <w:rPr>
          <w:rStyle w:val="IntenseEmphasis"/>
          <w:b w:val="0"/>
          <w:i w:val="0"/>
          <w:color w:val="auto"/>
          <w:sz w:val="28"/>
          <w:szCs w:val="28"/>
        </w:rPr>
        <w:tab/>
      </w:r>
      <w:r w:rsidRPr="00CB639A">
        <w:rPr>
          <w:sz w:val="28"/>
          <w:szCs w:val="28"/>
        </w:rPr>
        <w:t>100%</w:t>
      </w:r>
      <w:r w:rsidR="00BA0A53">
        <w:rPr>
          <w:sz w:val="28"/>
          <w:szCs w:val="28"/>
        </w:rPr>
        <w:t xml:space="preserve"> giáo viên thực hiện chuyên đề. </w:t>
      </w:r>
      <w:r w:rsidRPr="00CB639A">
        <w:rPr>
          <w:sz w:val="28"/>
          <w:szCs w:val="28"/>
        </w:rPr>
        <w:t>100% trẻ thông qua  hoạt động tích cực chuyên đề được phát triển kỹ năng sống tốt. có nề nếp, thói quen, kỹ năng, tố chức cần thiết, có thể thích nghi với mọi hoàn cảnh sống</w:t>
      </w:r>
    </w:p>
    <w:p w:rsidR="001608BA" w:rsidRPr="00CB639A" w:rsidRDefault="00BA0A53" w:rsidP="00BA0A53">
      <w:pPr>
        <w:tabs>
          <w:tab w:val="left" w:pos="17910"/>
        </w:tabs>
        <w:spacing w:after="120" w:line="360" w:lineRule="auto"/>
        <w:ind w:left="142" w:right="-1" w:firstLine="218"/>
        <w:jc w:val="both"/>
        <w:rPr>
          <w:rStyle w:val="IntenseEmphasis"/>
          <w:i w:val="0"/>
          <w:color w:val="auto"/>
          <w:sz w:val="28"/>
          <w:szCs w:val="28"/>
        </w:rPr>
      </w:pPr>
      <w:r>
        <w:rPr>
          <w:rStyle w:val="IntenseEmphasis"/>
          <w:i w:val="0"/>
          <w:color w:val="auto"/>
          <w:sz w:val="28"/>
          <w:szCs w:val="28"/>
        </w:rPr>
        <w:t>c)</w:t>
      </w:r>
      <w:r w:rsidR="001608BA" w:rsidRPr="00CB639A">
        <w:rPr>
          <w:rStyle w:val="IntenseEmphasis"/>
          <w:i w:val="0"/>
          <w:color w:val="auto"/>
          <w:sz w:val="28"/>
          <w:szCs w:val="28"/>
        </w:rPr>
        <w:t xml:space="preserve"> Biện pháp:</w:t>
      </w:r>
    </w:p>
    <w:p w:rsidR="001608BA" w:rsidRPr="00CB639A" w:rsidRDefault="001608BA" w:rsidP="00BA0A53">
      <w:pPr>
        <w:tabs>
          <w:tab w:val="left" w:pos="567"/>
          <w:tab w:val="left" w:pos="709"/>
          <w:tab w:val="left" w:pos="17910"/>
        </w:tabs>
        <w:spacing w:after="120" w:line="360" w:lineRule="auto"/>
        <w:ind w:left="142" w:right="-1"/>
        <w:jc w:val="both"/>
        <w:rPr>
          <w:sz w:val="28"/>
          <w:szCs w:val="28"/>
        </w:rPr>
      </w:pPr>
      <w:r w:rsidRPr="00CB639A">
        <w:rPr>
          <w:rStyle w:val="IntenseEmphasis"/>
          <w:b w:val="0"/>
          <w:i w:val="0"/>
          <w:color w:val="auto"/>
          <w:sz w:val="28"/>
          <w:szCs w:val="28"/>
        </w:rPr>
        <w:tab/>
        <w:t xml:space="preserve">Bộ phận chuyên môn </w:t>
      </w:r>
      <w:r w:rsidRPr="00CB639A">
        <w:rPr>
          <w:sz w:val="28"/>
          <w:szCs w:val="28"/>
        </w:rPr>
        <w:t xml:space="preserve">hổ trợ  cho GV  có đủ điều kiện thuận lợi để tổ chức các hoạt động tại đơn vị tháng </w:t>
      </w:r>
      <w:r w:rsidRPr="00CB639A">
        <w:rPr>
          <w:b/>
          <w:sz w:val="28"/>
          <w:szCs w:val="28"/>
        </w:rPr>
        <w:t>3/2022</w:t>
      </w:r>
      <w:r w:rsidR="00BA0A53">
        <w:rPr>
          <w:sz w:val="28"/>
          <w:szCs w:val="28"/>
        </w:rPr>
        <w:t xml:space="preserve">. </w:t>
      </w:r>
      <w:r w:rsidRPr="00CB639A">
        <w:rPr>
          <w:sz w:val="28"/>
          <w:szCs w:val="28"/>
        </w:rPr>
        <w:t>Kiểm tra thực hiện chuyên đề vào tháng 03/2022 tại các lớp</w:t>
      </w:r>
      <w:r w:rsidRPr="00CB639A">
        <w:rPr>
          <w:sz w:val="28"/>
          <w:szCs w:val="28"/>
          <w:highlight w:val="yellow"/>
        </w:rPr>
        <w:t>.</w:t>
      </w:r>
      <w:r w:rsidR="00BA0A53">
        <w:rPr>
          <w:sz w:val="28"/>
          <w:szCs w:val="28"/>
        </w:rPr>
        <w:t xml:space="preserve"> </w:t>
      </w:r>
      <w:r w:rsidRPr="00CB639A">
        <w:rPr>
          <w:sz w:val="28"/>
          <w:szCs w:val="28"/>
        </w:rPr>
        <w:t>Thực hiện các phương pháp phát triển kỹ năng sống, nhằm giúp trẻ có khả năng tự lập trong cuộc sống.Bổ sung một số vật dụng, đồ chơi cho trẻ được thực hành.</w:t>
      </w:r>
    </w:p>
    <w:p w:rsidR="001608BA" w:rsidRPr="00CB639A" w:rsidRDefault="001608BA" w:rsidP="001608BA">
      <w:pPr>
        <w:tabs>
          <w:tab w:val="num" w:pos="567"/>
          <w:tab w:val="left" w:pos="17910"/>
        </w:tabs>
        <w:spacing w:after="120" w:line="360" w:lineRule="auto"/>
        <w:ind w:left="142" w:right="-1"/>
        <w:jc w:val="both"/>
        <w:rPr>
          <w:rStyle w:val="IntenseEmphasis"/>
          <w:i w:val="0"/>
          <w:color w:val="auto"/>
          <w:sz w:val="28"/>
          <w:szCs w:val="28"/>
        </w:rPr>
      </w:pPr>
      <w:r w:rsidRPr="00CB639A">
        <w:rPr>
          <w:b/>
          <w:sz w:val="28"/>
          <w:szCs w:val="28"/>
        </w:rPr>
        <w:t>+</w:t>
      </w:r>
      <w:r w:rsidRPr="00CB639A">
        <w:rPr>
          <w:b/>
          <w:sz w:val="28"/>
          <w:szCs w:val="28"/>
          <w:lang w:val="vi-VN"/>
        </w:rPr>
        <w:t xml:space="preserve"> Nâng cao năng lực xây dựng kế hoạch giáo dục”</w:t>
      </w:r>
    </w:p>
    <w:p w:rsidR="001608BA" w:rsidRPr="00CB639A" w:rsidRDefault="00BA0A53" w:rsidP="001608BA">
      <w:pPr>
        <w:tabs>
          <w:tab w:val="num" w:pos="567"/>
          <w:tab w:val="left" w:pos="17910"/>
        </w:tabs>
        <w:spacing w:after="120" w:line="360" w:lineRule="auto"/>
        <w:ind w:left="142" w:right="-1"/>
        <w:jc w:val="both"/>
        <w:rPr>
          <w:rStyle w:val="IntenseEmphasis"/>
          <w:bCs w:val="0"/>
          <w:i w:val="0"/>
          <w:iCs w:val="0"/>
          <w:color w:val="auto"/>
          <w:sz w:val="28"/>
          <w:szCs w:val="28"/>
        </w:rPr>
      </w:pPr>
      <w:r>
        <w:rPr>
          <w:rStyle w:val="IntenseEmphasis"/>
          <w:i w:val="0"/>
          <w:color w:val="auto"/>
          <w:sz w:val="28"/>
          <w:szCs w:val="28"/>
        </w:rPr>
        <w:t xml:space="preserve">   </w:t>
      </w:r>
      <w:r w:rsidR="001608BA" w:rsidRPr="00CB639A">
        <w:rPr>
          <w:rStyle w:val="IntenseEmphasis"/>
          <w:i w:val="0"/>
          <w:color w:val="auto"/>
          <w:sz w:val="28"/>
          <w:szCs w:val="28"/>
        </w:rPr>
        <w:t xml:space="preserve">a)Yêu cầu: </w:t>
      </w:r>
    </w:p>
    <w:p w:rsidR="001608BA" w:rsidRPr="00CB639A" w:rsidRDefault="001608BA" w:rsidP="001608BA">
      <w:pPr>
        <w:tabs>
          <w:tab w:val="left" w:pos="17910"/>
        </w:tabs>
        <w:spacing w:after="120" w:line="360" w:lineRule="auto"/>
        <w:ind w:left="142" w:right="-1" w:firstLine="131"/>
        <w:jc w:val="both"/>
        <w:rPr>
          <w:rStyle w:val="IntenseEmphasis"/>
          <w:bCs w:val="0"/>
          <w:i w:val="0"/>
          <w:iCs w:val="0"/>
          <w:color w:val="auto"/>
          <w:sz w:val="28"/>
          <w:szCs w:val="28"/>
        </w:rPr>
      </w:pPr>
      <w:r w:rsidRPr="00CB639A">
        <w:rPr>
          <w:rStyle w:val="IntenseEmphasis"/>
          <w:b w:val="0"/>
          <w:i w:val="0"/>
          <w:color w:val="auto"/>
          <w:sz w:val="28"/>
          <w:szCs w:val="28"/>
        </w:rPr>
        <w:t>Tát cả GV biết</w:t>
      </w:r>
      <w:r w:rsidRPr="00CB639A">
        <w:rPr>
          <w:b/>
          <w:sz w:val="28"/>
          <w:szCs w:val="28"/>
          <w:lang w:val="vi-VN"/>
        </w:rPr>
        <w:t xml:space="preserve"> </w:t>
      </w:r>
      <w:r w:rsidRPr="00CB639A">
        <w:rPr>
          <w:sz w:val="28"/>
          <w:szCs w:val="28"/>
          <w:lang w:val="vi-VN"/>
        </w:rPr>
        <w:t>xây dựng kế hoạch giáo dục</w:t>
      </w:r>
    </w:p>
    <w:p w:rsidR="001608BA" w:rsidRPr="00CB639A" w:rsidRDefault="00BA0A53" w:rsidP="00495E07">
      <w:pPr>
        <w:pStyle w:val="ListParagraph"/>
        <w:numPr>
          <w:ilvl w:val="0"/>
          <w:numId w:val="37"/>
        </w:numPr>
        <w:tabs>
          <w:tab w:val="num" w:pos="450"/>
          <w:tab w:val="left" w:pos="17910"/>
        </w:tabs>
        <w:spacing w:after="120" w:line="360" w:lineRule="auto"/>
        <w:ind w:left="360" w:right="-1" w:hanging="180"/>
        <w:jc w:val="both"/>
        <w:rPr>
          <w:rStyle w:val="IntenseEmphasis"/>
          <w:i w:val="0"/>
          <w:color w:val="auto"/>
          <w:sz w:val="28"/>
          <w:szCs w:val="28"/>
        </w:rPr>
      </w:pPr>
      <w:r>
        <w:rPr>
          <w:rStyle w:val="IntenseEmphasis"/>
          <w:i w:val="0"/>
          <w:color w:val="auto"/>
          <w:sz w:val="28"/>
          <w:szCs w:val="28"/>
        </w:rPr>
        <w:t xml:space="preserve"> </w:t>
      </w:r>
      <w:r w:rsidR="001608BA" w:rsidRPr="00CB639A">
        <w:rPr>
          <w:rStyle w:val="IntenseEmphasis"/>
          <w:i w:val="0"/>
          <w:color w:val="auto"/>
          <w:sz w:val="28"/>
          <w:szCs w:val="28"/>
        </w:rPr>
        <w:t>Chỉ tiêu:</w:t>
      </w:r>
    </w:p>
    <w:p w:rsidR="001608BA" w:rsidRPr="00CB639A" w:rsidRDefault="001608BA" w:rsidP="001608BA">
      <w:pPr>
        <w:tabs>
          <w:tab w:val="num" w:pos="567"/>
          <w:tab w:val="left" w:pos="17910"/>
        </w:tabs>
        <w:spacing w:after="120" w:line="360" w:lineRule="auto"/>
        <w:ind w:left="142" w:right="-1"/>
        <w:jc w:val="both"/>
        <w:rPr>
          <w:rStyle w:val="IntenseEmphasis"/>
          <w:i w:val="0"/>
          <w:color w:val="auto"/>
          <w:sz w:val="28"/>
          <w:szCs w:val="28"/>
        </w:rPr>
      </w:pPr>
      <w:r w:rsidRPr="00CB639A">
        <w:rPr>
          <w:rStyle w:val="IntenseEmphasis"/>
          <w:b w:val="0"/>
          <w:i w:val="0"/>
          <w:color w:val="auto"/>
          <w:sz w:val="28"/>
          <w:szCs w:val="28"/>
        </w:rPr>
        <w:lastRenderedPageBreak/>
        <w:tab/>
        <w:t xml:space="preserve">100% GV có năng lực </w:t>
      </w:r>
      <w:r w:rsidRPr="00CB639A">
        <w:rPr>
          <w:sz w:val="28"/>
          <w:szCs w:val="28"/>
          <w:lang w:val="vi-VN"/>
        </w:rPr>
        <w:t>xây dựng kế hoạch giáo dục</w:t>
      </w:r>
      <w:r w:rsidRPr="00CB639A">
        <w:rPr>
          <w:sz w:val="28"/>
          <w:szCs w:val="28"/>
        </w:rPr>
        <w:t xml:space="preserve"> theo thực tế đơn vị phù hợp với địa phương</w:t>
      </w:r>
    </w:p>
    <w:p w:rsidR="001608BA" w:rsidRPr="00CB639A" w:rsidRDefault="001608BA" w:rsidP="00BA0A53">
      <w:pPr>
        <w:tabs>
          <w:tab w:val="left" w:pos="180"/>
          <w:tab w:val="left" w:pos="17910"/>
        </w:tabs>
        <w:spacing w:after="120" w:line="360" w:lineRule="auto"/>
        <w:ind w:left="142" w:right="-1" w:hanging="232"/>
        <w:jc w:val="both"/>
        <w:rPr>
          <w:rStyle w:val="IntenseEmphasis"/>
          <w:i w:val="0"/>
          <w:color w:val="auto"/>
          <w:sz w:val="28"/>
          <w:szCs w:val="28"/>
        </w:rPr>
      </w:pPr>
      <w:r w:rsidRPr="00CB639A">
        <w:rPr>
          <w:rStyle w:val="IntenseEmphasis"/>
          <w:i w:val="0"/>
          <w:color w:val="auto"/>
          <w:sz w:val="28"/>
          <w:szCs w:val="28"/>
        </w:rPr>
        <w:tab/>
        <w:t xml:space="preserve"> c) Biện pháp</w:t>
      </w:r>
    </w:p>
    <w:p w:rsidR="001608BA" w:rsidRPr="00CB639A" w:rsidRDefault="001608BA" w:rsidP="001608BA">
      <w:pPr>
        <w:tabs>
          <w:tab w:val="num" w:pos="567"/>
          <w:tab w:val="left" w:pos="17910"/>
        </w:tabs>
        <w:spacing w:after="120" w:line="360" w:lineRule="auto"/>
        <w:ind w:left="142" w:right="-1"/>
        <w:jc w:val="both"/>
        <w:rPr>
          <w:b/>
          <w:sz w:val="28"/>
          <w:szCs w:val="28"/>
        </w:rPr>
      </w:pPr>
      <w:r w:rsidRPr="00CB639A">
        <w:rPr>
          <w:rStyle w:val="IntenseEmphasis"/>
          <w:i w:val="0"/>
          <w:color w:val="auto"/>
          <w:sz w:val="28"/>
          <w:szCs w:val="28"/>
        </w:rPr>
        <w:tab/>
      </w:r>
      <w:r w:rsidRPr="00CB639A">
        <w:rPr>
          <w:rStyle w:val="IntenseEmphasis"/>
          <w:b w:val="0"/>
          <w:i w:val="0"/>
          <w:color w:val="auto"/>
          <w:sz w:val="28"/>
          <w:szCs w:val="28"/>
        </w:rPr>
        <w:t xml:space="preserve">Phó HT chuyên môn triển khai định hướng việc thực hiện </w:t>
      </w:r>
      <w:r w:rsidRPr="00CB639A">
        <w:rPr>
          <w:sz w:val="28"/>
          <w:szCs w:val="28"/>
          <w:lang w:val="vi-VN"/>
        </w:rPr>
        <w:t>xây dựng kế hoạch giáo dục</w:t>
      </w:r>
      <w:r w:rsidRPr="00CB639A">
        <w:rPr>
          <w:rStyle w:val="IntenseEmphasis"/>
          <w:b w:val="0"/>
          <w:i w:val="0"/>
          <w:color w:val="auto"/>
          <w:sz w:val="28"/>
          <w:szCs w:val="28"/>
        </w:rPr>
        <w:t xml:space="preserve"> đến giáo viên, Thực hiện kiểm tra mỗi tháng để chình sữa góp ý có khắc phục hạn chế </w:t>
      </w:r>
      <w:r w:rsidRPr="00CB639A">
        <w:rPr>
          <w:b/>
          <w:i/>
          <w:sz w:val="28"/>
          <w:szCs w:val="28"/>
          <w:lang w:val="vi-VN"/>
        </w:rPr>
        <w:tab/>
        <w:t>Củng cố các Chuyên đề</w:t>
      </w:r>
    </w:p>
    <w:p w:rsidR="001608BA" w:rsidRPr="00CB639A" w:rsidRDefault="001608BA" w:rsidP="001608BA">
      <w:pPr>
        <w:pStyle w:val="ListParagraph"/>
        <w:numPr>
          <w:ilvl w:val="0"/>
          <w:numId w:val="1"/>
        </w:numPr>
        <w:tabs>
          <w:tab w:val="left" w:pos="17910"/>
        </w:tabs>
        <w:spacing w:after="120" w:line="360" w:lineRule="auto"/>
        <w:ind w:left="142" w:right="-1"/>
        <w:jc w:val="both"/>
        <w:rPr>
          <w:bCs/>
          <w:sz w:val="28"/>
          <w:szCs w:val="28"/>
        </w:rPr>
      </w:pPr>
      <w:r w:rsidRPr="00CB639A">
        <w:rPr>
          <w:bCs/>
          <w:sz w:val="28"/>
          <w:szCs w:val="28"/>
        </w:rPr>
        <w:t>Đổi mới tổ chức hoạt động giáo dục phát triễn ngôn ngữ cho trẻ</w:t>
      </w:r>
    </w:p>
    <w:p w:rsidR="001608BA" w:rsidRPr="00CB639A" w:rsidRDefault="001608BA" w:rsidP="001608BA">
      <w:pPr>
        <w:pStyle w:val="ListParagraph"/>
        <w:numPr>
          <w:ilvl w:val="0"/>
          <w:numId w:val="1"/>
        </w:numPr>
        <w:tabs>
          <w:tab w:val="left" w:pos="17910"/>
        </w:tabs>
        <w:spacing w:after="120" w:line="360" w:lineRule="auto"/>
        <w:ind w:left="142" w:right="-1"/>
        <w:jc w:val="both"/>
        <w:rPr>
          <w:bCs/>
          <w:sz w:val="28"/>
          <w:szCs w:val="28"/>
        </w:rPr>
      </w:pPr>
      <w:r w:rsidRPr="00CB639A">
        <w:rPr>
          <w:bCs/>
          <w:sz w:val="28"/>
          <w:szCs w:val="28"/>
        </w:rPr>
        <w:t>Đổi mới tổ chức hoạt động giáo dục phát triển nhận thức</w:t>
      </w:r>
    </w:p>
    <w:p w:rsidR="001608BA" w:rsidRPr="00CB639A" w:rsidRDefault="001608BA" w:rsidP="001608BA">
      <w:pPr>
        <w:numPr>
          <w:ilvl w:val="0"/>
          <w:numId w:val="1"/>
        </w:numPr>
        <w:tabs>
          <w:tab w:val="left" w:pos="17910"/>
        </w:tabs>
        <w:spacing w:after="120" w:line="360" w:lineRule="auto"/>
        <w:ind w:left="142" w:right="-1"/>
        <w:jc w:val="both"/>
        <w:rPr>
          <w:bCs/>
          <w:sz w:val="28"/>
          <w:szCs w:val="28"/>
          <w:lang w:val="vi-VN"/>
        </w:rPr>
      </w:pPr>
      <w:r w:rsidRPr="00CB639A">
        <w:rPr>
          <w:bCs/>
          <w:sz w:val="28"/>
          <w:szCs w:val="28"/>
          <w:lang w:val="vi-VN"/>
        </w:rPr>
        <w:t xml:space="preserve">Đổi mới tổ chức hoạt động giáo dục âm nhạc trong trường mầm non. </w:t>
      </w:r>
    </w:p>
    <w:p w:rsidR="001608BA" w:rsidRPr="00CB639A" w:rsidRDefault="001608BA" w:rsidP="001608BA">
      <w:pPr>
        <w:numPr>
          <w:ilvl w:val="0"/>
          <w:numId w:val="1"/>
        </w:numPr>
        <w:tabs>
          <w:tab w:val="left" w:pos="17910"/>
        </w:tabs>
        <w:spacing w:after="120" w:line="360" w:lineRule="auto"/>
        <w:ind w:left="142" w:right="-1"/>
        <w:jc w:val="both"/>
        <w:rPr>
          <w:bCs/>
          <w:sz w:val="28"/>
          <w:szCs w:val="28"/>
        </w:rPr>
      </w:pPr>
      <w:r w:rsidRPr="00CB639A">
        <w:rPr>
          <w:bCs/>
          <w:sz w:val="28"/>
          <w:szCs w:val="28"/>
          <w:lang w:val="vi-VN"/>
        </w:rPr>
        <w:t>Đổi mới tổ chức hoạt động tạo hình trong trường mầm non</w:t>
      </w:r>
    </w:p>
    <w:p w:rsidR="001608BA" w:rsidRPr="00CB639A" w:rsidRDefault="001608BA" w:rsidP="001608BA">
      <w:pPr>
        <w:numPr>
          <w:ilvl w:val="0"/>
          <w:numId w:val="1"/>
        </w:numPr>
        <w:tabs>
          <w:tab w:val="left" w:pos="17910"/>
        </w:tabs>
        <w:spacing w:after="120" w:line="360" w:lineRule="auto"/>
        <w:ind w:left="142" w:right="-1"/>
        <w:jc w:val="both"/>
        <w:rPr>
          <w:bCs/>
          <w:sz w:val="28"/>
          <w:szCs w:val="28"/>
        </w:rPr>
      </w:pPr>
      <w:r w:rsidRPr="00CB639A">
        <w:rPr>
          <w:bCs/>
          <w:sz w:val="28"/>
          <w:szCs w:val="28"/>
        </w:rPr>
        <w:t>Đổi mới tổ chức hoạt động làm quen chữ viết cho trẻ</w:t>
      </w:r>
    </w:p>
    <w:p w:rsidR="001608BA" w:rsidRPr="00CB639A" w:rsidRDefault="001608BA" w:rsidP="001608BA">
      <w:pPr>
        <w:pStyle w:val="ListParagraph"/>
        <w:numPr>
          <w:ilvl w:val="0"/>
          <w:numId w:val="1"/>
        </w:numPr>
        <w:tabs>
          <w:tab w:val="left" w:pos="17910"/>
        </w:tabs>
        <w:spacing w:after="120" w:line="360" w:lineRule="auto"/>
        <w:ind w:left="142" w:right="-1"/>
        <w:jc w:val="both"/>
        <w:rPr>
          <w:bCs/>
          <w:sz w:val="28"/>
          <w:szCs w:val="28"/>
        </w:rPr>
      </w:pPr>
      <w:r w:rsidRPr="00CB639A">
        <w:rPr>
          <w:bCs/>
          <w:sz w:val="28"/>
          <w:szCs w:val="28"/>
        </w:rPr>
        <w:t>Giáo dục giới tính cho trẻ 3-5 tuổi</w:t>
      </w:r>
    </w:p>
    <w:p w:rsidR="001608BA" w:rsidRPr="00CB639A" w:rsidRDefault="001608BA" w:rsidP="00495E07">
      <w:pPr>
        <w:pStyle w:val="ListParagraph"/>
        <w:numPr>
          <w:ilvl w:val="0"/>
          <w:numId w:val="27"/>
        </w:numPr>
        <w:tabs>
          <w:tab w:val="left" w:pos="1149"/>
          <w:tab w:val="left" w:pos="17910"/>
        </w:tabs>
        <w:spacing w:after="120" w:line="360" w:lineRule="auto"/>
        <w:ind w:left="142" w:right="-1"/>
        <w:jc w:val="both"/>
        <w:rPr>
          <w:b/>
          <w:sz w:val="28"/>
          <w:szCs w:val="28"/>
          <w:u w:val="single"/>
          <w:lang w:val="vi-VN"/>
        </w:rPr>
      </w:pPr>
      <w:r w:rsidRPr="00CB639A">
        <w:rPr>
          <w:b/>
          <w:sz w:val="28"/>
          <w:szCs w:val="28"/>
          <w:lang w:val="vi-VN"/>
        </w:rPr>
        <w:t>Yêu cầu:</w:t>
      </w:r>
    </w:p>
    <w:p w:rsidR="001608BA" w:rsidRPr="00CB639A" w:rsidRDefault="001608BA" w:rsidP="001608BA">
      <w:pPr>
        <w:tabs>
          <w:tab w:val="left" w:pos="17910"/>
        </w:tabs>
        <w:spacing w:after="120" w:line="360" w:lineRule="auto"/>
        <w:ind w:left="142" w:right="-1" w:firstLine="720"/>
        <w:jc w:val="both"/>
        <w:rPr>
          <w:sz w:val="28"/>
          <w:szCs w:val="28"/>
          <w:lang w:val="vi-VN"/>
        </w:rPr>
      </w:pPr>
      <w:r w:rsidRPr="00CB639A">
        <w:rPr>
          <w:sz w:val="28"/>
          <w:szCs w:val="28"/>
          <w:lang w:val="vi-VN"/>
        </w:rPr>
        <w:t>Giáo viên nắm vững việc thực hiện các chuyên đề: “Nâng cao chất lượng giáo dục phát triển vận động”</w:t>
      </w:r>
      <w:r w:rsidRPr="00CB639A">
        <w:rPr>
          <w:sz w:val="28"/>
          <w:szCs w:val="28"/>
        </w:rPr>
        <w:t xml:space="preserve">; </w:t>
      </w:r>
      <w:r w:rsidRPr="00CB639A">
        <w:rPr>
          <w:sz w:val="28"/>
          <w:szCs w:val="28"/>
          <w:lang w:val="vi-VN"/>
        </w:rPr>
        <w:t>“Xây dựng môi trường thân thiện”</w:t>
      </w:r>
      <w:r w:rsidRPr="00CB639A">
        <w:rPr>
          <w:sz w:val="28"/>
          <w:szCs w:val="28"/>
        </w:rPr>
        <w:t xml:space="preserve">; </w:t>
      </w:r>
      <w:r w:rsidRPr="00CB639A">
        <w:rPr>
          <w:sz w:val="28"/>
          <w:szCs w:val="28"/>
          <w:lang w:val="vi-VN"/>
        </w:rPr>
        <w:t>“Đánh giá giáo viên tổ chức hoạt động vui chơi”</w:t>
      </w:r>
      <w:r w:rsidRPr="00CB639A">
        <w:rPr>
          <w:sz w:val="28"/>
          <w:szCs w:val="28"/>
        </w:rPr>
        <w:t xml:space="preserve">; </w:t>
      </w:r>
      <w:r w:rsidRPr="00CB639A">
        <w:rPr>
          <w:sz w:val="28"/>
          <w:szCs w:val="28"/>
          <w:lang w:val="vi-VN"/>
        </w:rPr>
        <w:t>“Đổi mới tổ chức hoạt động phát triển nhận thức trong trường mầm non”</w:t>
      </w:r>
      <w:r w:rsidRPr="00CB639A">
        <w:rPr>
          <w:sz w:val="28"/>
          <w:szCs w:val="28"/>
        </w:rPr>
        <w:t xml:space="preserve">; </w:t>
      </w:r>
      <w:r w:rsidRPr="00CB639A">
        <w:rPr>
          <w:sz w:val="28"/>
          <w:szCs w:val="28"/>
          <w:lang w:val="vi-VN"/>
        </w:rPr>
        <w:t>“Đổi mới tổ chức hoạt động giáo dục âm nhạc trong trường mầm non”</w:t>
      </w:r>
      <w:r w:rsidRPr="00CB639A">
        <w:rPr>
          <w:sz w:val="28"/>
          <w:szCs w:val="28"/>
        </w:rPr>
        <w:t xml:space="preserve">; </w:t>
      </w:r>
      <w:r w:rsidRPr="00CB639A">
        <w:rPr>
          <w:sz w:val="28"/>
          <w:szCs w:val="28"/>
          <w:lang w:val="vi-VN"/>
        </w:rPr>
        <w:t>“Đổi mới tổ chức hoạt động tạo hình trong trường mầm non”</w:t>
      </w:r>
      <w:r w:rsidRPr="00CB639A">
        <w:rPr>
          <w:sz w:val="28"/>
          <w:szCs w:val="28"/>
        </w:rPr>
        <w:t xml:space="preserve">; </w:t>
      </w:r>
      <w:r w:rsidRPr="00CB639A">
        <w:rPr>
          <w:sz w:val="28"/>
          <w:szCs w:val="28"/>
          <w:lang w:val="vi-VN"/>
        </w:rPr>
        <w:t>“Đổi mới hoạt động làm quen chữ viết cho trẻ mầm non”</w:t>
      </w:r>
      <w:r w:rsidRPr="00CB639A">
        <w:rPr>
          <w:sz w:val="28"/>
          <w:szCs w:val="28"/>
        </w:rPr>
        <w:t xml:space="preserve">; </w:t>
      </w:r>
      <w:r w:rsidRPr="00CB639A">
        <w:rPr>
          <w:sz w:val="28"/>
          <w:szCs w:val="28"/>
          <w:lang w:val="vi-VN"/>
        </w:rPr>
        <w:t>“Đổi mới tổ chức hoạt động phát triển ngôn ngữ trong trường mầm non”.</w:t>
      </w:r>
    </w:p>
    <w:p w:rsidR="001608BA" w:rsidRPr="00CB639A" w:rsidRDefault="001608BA" w:rsidP="00BA0A53">
      <w:pPr>
        <w:tabs>
          <w:tab w:val="left" w:pos="17910"/>
        </w:tabs>
        <w:spacing w:after="120" w:line="360" w:lineRule="auto"/>
        <w:ind w:left="142" w:right="-1" w:firstLine="360"/>
        <w:jc w:val="both"/>
        <w:rPr>
          <w:sz w:val="28"/>
          <w:szCs w:val="28"/>
          <w:lang w:val="vi-VN"/>
        </w:rPr>
      </w:pPr>
      <w:r w:rsidRPr="00CB639A">
        <w:rPr>
          <w:sz w:val="28"/>
          <w:szCs w:val="28"/>
          <w:lang w:val="vi-VN"/>
        </w:rPr>
        <w:t>Giáo viên hiểu ý nghĩa của việc thực hiện các chuyên đề và lồng ghép giá</w:t>
      </w:r>
      <w:r w:rsidR="00BA0A53">
        <w:rPr>
          <w:sz w:val="28"/>
          <w:szCs w:val="28"/>
          <w:lang w:val="vi-VN"/>
        </w:rPr>
        <w:t>o dục nhẹ nhàng không gượng ép.</w:t>
      </w:r>
      <w:r w:rsidR="00BA0A53">
        <w:rPr>
          <w:sz w:val="28"/>
          <w:szCs w:val="28"/>
        </w:rPr>
        <w:t xml:space="preserve"> </w:t>
      </w:r>
      <w:r w:rsidRPr="00CB639A">
        <w:rPr>
          <w:sz w:val="28"/>
          <w:szCs w:val="28"/>
          <w:lang w:val="vi-VN"/>
        </w:rPr>
        <w:t>Nâng cao tầm nhận thức của giáo viên về tầm quan trọng của phát triển nhận thức, ngôn ngữ, tạo hình, âm nhạc cho trẻ.</w:t>
      </w:r>
      <w:r w:rsidRPr="00CB639A">
        <w:rPr>
          <w:sz w:val="28"/>
          <w:szCs w:val="28"/>
        </w:rPr>
        <w:t xml:space="preserve"> </w:t>
      </w:r>
      <w:r w:rsidRPr="00CB639A">
        <w:rPr>
          <w:sz w:val="28"/>
          <w:szCs w:val="28"/>
          <w:lang w:val="vi-VN"/>
        </w:rPr>
        <w:t>Nâng cao chất lượng nội dung tổ chức hoạt động tại lớp.</w:t>
      </w:r>
    </w:p>
    <w:p w:rsidR="001608BA" w:rsidRPr="00CB639A" w:rsidRDefault="001608BA" w:rsidP="00495E07">
      <w:pPr>
        <w:pStyle w:val="ListParagraph"/>
        <w:numPr>
          <w:ilvl w:val="0"/>
          <w:numId w:val="27"/>
        </w:numPr>
        <w:tabs>
          <w:tab w:val="left" w:pos="2610"/>
          <w:tab w:val="left" w:pos="17910"/>
        </w:tabs>
        <w:spacing w:after="120" w:line="360" w:lineRule="auto"/>
        <w:ind w:left="450" w:right="-1" w:hanging="270"/>
        <w:jc w:val="both"/>
        <w:rPr>
          <w:sz w:val="28"/>
          <w:szCs w:val="28"/>
          <w:lang w:val="vi-VN"/>
        </w:rPr>
      </w:pPr>
      <w:r w:rsidRPr="00CB639A">
        <w:rPr>
          <w:b/>
          <w:sz w:val="28"/>
          <w:szCs w:val="28"/>
        </w:rPr>
        <w:t xml:space="preserve"> </w:t>
      </w:r>
      <w:r w:rsidRPr="00CB639A">
        <w:rPr>
          <w:b/>
          <w:sz w:val="28"/>
          <w:szCs w:val="28"/>
          <w:lang w:val="vi-VN"/>
        </w:rPr>
        <w:t>Chỉ tiêu</w:t>
      </w:r>
      <w:r w:rsidRPr="00CB639A">
        <w:rPr>
          <w:sz w:val="28"/>
          <w:szCs w:val="28"/>
          <w:lang w:val="vi-VN"/>
        </w:rPr>
        <w:t>:</w:t>
      </w:r>
      <w:r w:rsidRPr="00CB639A">
        <w:rPr>
          <w:sz w:val="28"/>
          <w:szCs w:val="28"/>
          <w:lang w:val="vi-VN"/>
        </w:rPr>
        <w:tab/>
      </w:r>
    </w:p>
    <w:p w:rsidR="001608BA" w:rsidRPr="00BA0A53" w:rsidRDefault="001608BA" w:rsidP="00BA0A53">
      <w:pPr>
        <w:tabs>
          <w:tab w:val="left" w:pos="2610"/>
          <w:tab w:val="left" w:pos="17910"/>
        </w:tabs>
        <w:spacing w:after="120" w:line="360" w:lineRule="auto"/>
        <w:ind w:left="142" w:right="-1"/>
        <w:jc w:val="both"/>
        <w:rPr>
          <w:sz w:val="28"/>
          <w:szCs w:val="28"/>
          <w:lang w:val="vi-VN"/>
        </w:rPr>
      </w:pPr>
      <w:r w:rsidRPr="00CB639A">
        <w:rPr>
          <w:sz w:val="28"/>
          <w:szCs w:val="28"/>
        </w:rPr>
        <w:t xml:space="preserve">      </w:t>
      </w:r>
      <w:r w:rsidRPr="00CB639A">
        <w:rPr>
          <w:sz w:val="28"/>
          <w:szCs w:val="28"/>
          <w:lang w:val="vi-VN"/>
        </w:rPr>
        <w:t>100% giáo viên tổ chức tốt các chuyên đề đã thực hiện.</w:t>
      </w:r>
      <w:r w:rsidR="00BA0A53">
        <w:rPr>
          <w:sz w:val="28"/>
          <w:szCs w:val="28"/>
        </w:rPr>
        <w:t xml:space="preserve"> </w:t>
      </w:r>
      <w:r w:rsidRPr="00BA0A53">
        <w:rPr>
          <w:sz w:val="28"/>
          <w:szCs w:val="28"/>
          <w:lang w:val="vi-VN"/>
        </w:rPr>
        <w:t>100% trẻ được tham gia các hoạt động theo hướng mới.</w:t>
      </w:r>
    </w:p>
    <w:p w:rsidR="001608BA" w:rsidRPr="00CB639A" w:rsidRDefault="001608BA" w:rsidP="00495E07">
      <w:pPr>
        <w:pStyle w:val="ListParagraph"/>
        <w:numPr>
          <w:ilvl w:val="0"/>
          <w:numId w:val="27"/>
        </w:numPr>
        <w:tabs>
          <w:tab w:val="left" w:pos="1260"/>
          <w:tab w:val="left" w:pos="17910"/>
        </w:tabs>
        <w:spacing w:after="120" w:line="360" w:lineRule="auto"/>
        <w:ind w:left="540" w:right="-1"/>
        <w:jc w:val="both"/>
        <w:rPr>
          <w:b/>
          <w:sz w:val="28"/>
          <w:szCs w:val="28"/>
        </w:rPr>
      </w:pPr>
      <w:r w:rsidRPr="00CB639A">
        <w:rPr>
          <w:b/>
          <w:sz w:val="28"/>
          <w:szCs w:val="28"/>
        </w:rPr>
        <w:t xml:space="preserve">Biện pháp: </w:t>
      </w:r>
    </w:p>
    <w:p w:rsidR="001608BA" w:rsidRPr="00BA0A53" w:rsidRDefault="001608BA" w:rsidP="00BA0A53">
      <w:pPr>
        <w:pStyle w:val="ListParagraph"/>
        <w:tabs>
          <w:tab w:val="left" w:pos="1260"/>
          <w:tab w:val="left" w:pos="17910"/>
        </w:tabs>
        <w:spacing w:after="120" w:line="360" w:lineRule="auto"/>
        <w:ind w:left="142" w:right="-1"/>
        <w:jc w:val="both"/>
        <w:rPr>
          <w:b/>
          <w:sz w:val="28"/>
          <w:szCs w:val="28"/>
        </w:rPr>
      </w:pPr>
      <w:r w:rsidRPr="00CB639A">
        <w:rPr>
          <w:b/>
          <w:sz w:val="28"/>
          <w:szCs w:val="28"/>
        </w:rPr>
        <w:lastRenderedPageBreak/>
        <w:t xml:space="preserve">          </w:t>
      </w:r>
      <w:r w:rsidRPr="00CB639A">
        <w:rPr>
          <w:sz w:val="28"/>
          <w:szCs w:val="28"/>
        </w:rPr>
        <w:t>Ôn, bồi dưỡng lý thuyết thực hiện chuyên đề vào đầu năm.</w:t>
      </w:r>
      <w:r w:rsidR="00BA0A53">
        <w:rPr>
          <w:sz w:val="28"/>
          <w:szCs w:val="28"/>
        </w:rPr>
        <w:t xml:space="preserve"> </w:t>
      </w:r>
      <w:r w:rsidRPr="00CB639A">
        <w:rPr>
          <w:sz w:val="28"/>
          <w:szCs w:val="28"/>
        </w:rPr>
        <w:t xml:space="preserve">Tổ chức thực hiện tại trường, tổ chức dự giờ học tập rút kinh nghiệm tại các lớp.Khuyến khích giáo viên ứng dụng việc sử dụng nhiều nguyên liệu, đa dạng tạo cơ hội cho trẻ phát huy cao tính sáng tạo, thẩm mỹ trong hoạt động. </w:t>
      </w:r>
    </w:p>
    <w:p w:rsidR="001608BA" w:rsidRPr="00CB639A" w:rsidRDefault="001608BA" w:rsidP="00BA0A53">
      <w:pPr>
        <w:tabs>
          <w:tab w:val="left" w:pos="17910"/>
        </w:tabs>
        <w:spacing w:after="120" w:line="360" w:lineRule="auto"/>
        <w:ind w:left="142" w:right="-1" w:firstLine="709"/>
        <w:jc w:val="both"/>
        <w:rPr>
          <w:sz w:val="28"/>
          <w:szCs w:val="28"/>
        </w:rPr>
      </w:pPr>
      <w:r w:rsidRPr="00CB639A">
        <w:rPr>
          <w:sz w:val="28"/>
          <w:szCs w:val="28"/>
        </w:rPr>
        <w:t>Chỉ đạo các giáo viên nghiêm túc thực hiện việc không dạy chữ trước cho trẻ. Thường xuyên kiểm tra việc chấp hành của giáo viên, xử lý nghi</w:t>
      </w:r>
      <w:r w:rsidR="00BA0A53">
        <w:rPr>
          <w:sz w:val="28"/>
          <w:szCs w:val="28"/>
        </w:rPr>
        <w:t xml:space="preserve">êm với những giáo viên vi phạm. </w:t>
      </w:r>
      <w:r w:rsidRPr="00CB639A">
        <w:rPr>
          <w:sz w:val="28"/>
          <w:szCs w:val="28"/>
        </w:rPr>
        <w:t>Chỉ đạo giáo viên thực hiện tốt việc xây dựng môi trường thân thiện để nâng cao chất lượng cuộc sống về vật chất và tinh thần cho trẻ, thực hiện kế hoạch xây dựng môi trường thân thiện ngay từ đầu năm học.</w:t>
      </w:r>
    </w:p>
    <w:p w:rsidR="001608BA" w:rsidRPr="00CB639A" w:rsidRDefault="001608BA" w:rsidP="00BA0A53">
      <w:pPr>
        <w:tabs>
          <w:tab w:val="left" w:pos="17910"/>
        </w:tabs>
        <w:spacing w:after="120" w:line="360" w:lineRule="auto"/>
        <w:ind w:left="142" w:right="-1" w:firstLine="709"/>
        <w:jc w:val="both"/>
        <w:rPr>
          <w:sz w:val="28"/>
          <w:szCs w:val="28"/>
        </w:rPr>
      </w:pPr>
      <w:r w:rsidRPr="00CB639A">
        <w:rPr>
          <w:sz w:val="28"/>
          <w:szCs w:val="28"/>
        </w:rPr>
        <w:t>Quan tâm, tạo điều kiện cho giáo viên có tinh thần thoải mái trong công tác đ</w:t>
      </w:r>
      <w:r w:rsidR="00BA0A53">
        <w:rPr>
          <w:sz w:val="28"/>
          <w:szCs w:val="28"/>
        </w:rPr>
        <w:t xml:space="preserve">ể thực hiện tốt các chuyên đề. </w:t>
      </w:r>
      <w:r w:rsidRPr="00CB639A">
        <w:rPr>
          <w:sz w:val="28"/>
          <w:szCs w:val="28"/>
        </w:rPr>
        <w:t>Xây dựng môi trường thân thiện ngay trong nhà trường, giữa Ban giám hiệu với giáo viên, Ban giám hiệu với nhân viên, giáo viên với nhân viên để mọi n</w:t>
      </w:r>
      <w:r w:rsidR="00BA0A53">
        <w:rPr>
          <w:sz w:val="28"/>
          <w:szCs w:val="28"/>
        </w:rPr>
        <w:t>gười noi theo và thực hiện tốt.</w:t>
      </w:r>
      <w:r w:rsidRPr="00CB639A">
        <w:rPr>
          <w:sz w:val="28"/>
          <w:szCs w:val="28"/>
        </w:rPr>
        <w:t>Tiếp tục tổ chức thực hiện cách “Đánh giá giáo viên tổ chức hoạt động</w:t>
      </w:r>
      <w:r w:rsidR="00BA0A53">
        <w:rPr>
          <w:sz w:val="28"/>
          <w:szCs w:val="28"/>
        </w:rPr>
        <w:t xml:space="preserve"> vui chơi” theo phiếu đánh giá. </w:t>
      </w:r>
      <w:r w:rsidRPr="00CB639A">
        <w:rPr>
          <w:sz w:val="28"/>
          <w:szCs w:val="28"/>
        </w:rPr>
        <w:t>Giáo viên tích cực tạo môi trường hoạt động vui chơi trong lớp theo hướng mở, tập cho trẻ sáng tạo, tự tìm vật thay thế. Sưu tầm tài liệu, hình ảnh liên quan làm tư liệu, ghi hình khi tổ chức các hoạt động lưu lại làm tư liệu cho trường.</w:t>
      </w:r>
    </w:p>
    <w:p w:rsidR="00BA0A53" w:rsidRDefault="001608BA" w:rsidP="00BA0A53">
      <w:pPr>
        <w:tabs>
          <w:tab w:val="left" w:pos="17910"/>
        </w:tabs>
        <w:spacing w:after="120" w:line="360" w:lineRule="auto"/>
        <w:ind w:left="142" w:right="-1" w:firstLine="709"/>
        <w:jc w:val="both"/>
        <w:rPr>
          <w:b/>
          <w:bCs/>
          <w:sz w:val="28"/>
          <w:szCs w:val="28"/>
        </w:rPr>
      </w:pPr>
      <w:r w:rsidRPr="00CB639A">
        <w:rPr>
          <w:sz w:val="28"/>
          <w:szCs w:val="28"/>
        </w:rPr>
        <w:t>Tạo cơ hội cho giáo viên tìm tòi, học hỏi tài liệu trên internet, đồng nghiệp. Tổ chức thực hiện chuyên đề với chất lượng được nâng cao, theo đúng quy định và rút kinh nghiệm từng học kỳ. Kiểm tra việc sắp xếp đồ chơi ngăn nắp, phong phú, có thay đổi, bổ sung hàng tháng ở tất cả các lớp. Kiểm tra việc thực hiện hoạt động làm quen chữ viết ở các lớp Lá hàng tháng. Phối hợp triển khai thực hiện các chuyên đề trong tổ chức thi GV dạy giỏi cấp trường</w:t>
      </w:r>
    </w:p>
    <w:p w:rsidR="001608BA" w:rsidRPr="00BA0A53" w:rsidRDefault="00BA0A53" w:rsidP="00BA0A53">
      <w:pPr>
        <w:tabs>
          <w:tab w:val="left" w:pos="17910"/>
        </w:tabs>
        <w:spacing w:after="120" w:line="360" w:lineRule="auto"/>
        <w:ind w:left="142" w:right="-1" w:firstLine="709"/>
        <w:jc w:val="both"/>
        <w:rPr>
          <w:b/>
          <w:bCs/>
          <w:sz w:val="28"/>
          <w:szCs w:val="28"/>
        </w:rPr>
      </w:pPr>
      <w:r>
        <w:rPr>
          <w:b/>
          <w:bCs/>
          <w:sz w:val="28"/>
          <w:szCs w:val="28"/>
        </w:rPr>
        <w:t xml:space="preserve">+ </w:t>
      </w:r>
      <w:r w:rsidR="001608BA" w:rsidRPr="00CB639A">
        <w:rPr>
          <w:b/>
          <w:bCs/>
          <w:sz w:val="28"/>
          <w:szCs w:val="28"/>
        </w:rPr>
        <w:t>Giáo dục an toàn giao thông</w:t>
      </w:r>
    </w:p>
    <w:p w:rsidR="001608BA" w:rsidRPr="00CB639A" w:rsidRDefault="001608BA" w:rsidP="001608BA">
      <w:pPr>
        <w:pStyle w:val="ListParagraph"/>
        <w:tabs>
          <w:tab w:val="left" w:pos="851"/>
          <w:tab w:val="left" w:pos="17910"/>
        </w:tabs>
        <w:spacing w:after="120" w:line="360" w:lineRule="auto"/>
        <w:ind w:left="142" w:right="-1"/>
        <w:jc w:val="both"/>
        <w:rPr>
          <w:rStyle w:val="IntenseEmphasis"/>
          <w:i w:val="0"/>
          <w:color w:val="auto"/>
          <w:sz w:val="28"/>
          <w:szCs w:val="28"/>
        </w:rPr>
      </w:pPr>
      <w:r w:rsidRPr="00CB639A">
        <w:rPr>
          <w:rStyle w:val="IntenseEmphasis"/>
          <w:i w:val="0"/>
          <w:color w:val="auto"/>
          <w:sz w:val="28"/>
          <w:szCs w:val="28"/>
        </w:rPr>
        <w:t xml:space="preserve">     a) Yêu cầu:</w:t>
      </w:r>
    </w:p>
    <w:p w:rsidR="001608BA" w:rsidRPr="00CB639A" w:rsidRDefault="001608BA" w:rsidP="001608BA">
      <w:pPr>
        <w:tabs>
          <w:tab w:val="left" w:pos="17910"/>
        </w:tabs>
        <w:spacing w:after="120" w:line="360" w:lineRule="auto"/>
        <w:ind w:left="142" w:right="-1" w:firstLine="360"/>
        <w:jc w:val="both"/>
        <w:rPr>
          <w:sz w:val="28"/>
          <w:szCs w:val="28"/>
          <w:shd w:val="clear" w:color="auto" w:fill="FFFFFF"/>
        </w:rPr>
      </w:pPr>
      <w:r w:rsidRPr="00CB639A">
        <w:rPr>
          <w:sz w:val="28"/>
          <w:szCs w:val="28"/>
          <w:shd w:val="clear" w:color="auto" w:fill="FFFFFF"/>
        </w:rPr>
        <w:t xml:space="preserve">Nâng cao chất lượng và hiệu quả công tác giáo dục an toàn giao thông cho trẻ trong nhà trường. Hướng dẫn học sinh một số kỹ năng bảo đảm an toàn giao thông phù hợp từng lứa tuổi. Hình thành ý thức tự giác chấp hành Luật Giao thông cho trẻ. </w:t>
      </w:r>
      <w:r w:rsidRPr="00CB639A">
        <w:rPr>
          <w:sz w:val="28"/>
          <w:szCs w:val="28"/>
        </w:rPr>
        <w:t>Cung cấp những thông tin cần thiết về ATGT và giúp trẻ linh hoạt trong ứng xử các tình huống khi tham gia giao thông.</w:t>
      </w:r>
    </w:p>
    <w:p w:rsidR="001608BA" w:rsidRPr="00CB639A" w:rsidRDefault="001608BA" w:rsidP="00495E07">
      <w:pPr>
        <w:pStyle w:val="ListParagraph"/>
        <w:numPr>
          <w:ilvl w:val="0"/>
          <w:numId w:val="17"/>
        </w:numPr>
        <w:tabs>
          <w:tab w:val="left" w:pos="426"/>
          <w:tab w:val="left" w:pos="17910"/>
        </w:tabs>
        <w:spacing w:after="120" w:line="360" w:lineRule="auto"/>
        <w:ind w:left="450" w:right="-1" w:hanging="270"/>
        <w:jc w:val="both"/>
        <w:rPr>
          <w:b/>
          <w:sz w:val="28"/>
          <w:szCs w:val="28"/>
        </w:rPr>
      </w:pPr>
      <w:r w:rsidRPr="00CB639A">
        <w:rPr>
          <w:b/>
          <w:sz w:val="28"/>
          <w:szCs w:val="28"/>
        </w:rPr>
        <w:lastRenderedPageBreak/>
        <w:t xml:space="preserve">Chỉ tiêu: </w:t>
      </w:r>
    </w:p>
    <w:p w:rsidR="001608BA" w:rsidRPr="00CB639A" w:rsidRDefault="00BA0A53" w:rsidP="00495E07">
      <w:pPr>
        <w:pStyle w:val="ListParagraph"/>
        <w:numPr>
          <w:ilvl w:val="0"/>
          <w:numId w:val="28"/>
        </w:numPr>
        <w:tabs>
          <w:tab w:val="left" w:pos="993"/>
          <w:tab w:val="left" w:pos="17910"/>
        </w:tabs>
        <w:spacing w:after="120" w:line="360" w:lineRule="auto"/>
        <w:ind w:left="360" w:right="-1" w:firstLine="180"/>
        <w:jc w:val="both"/>
        <w:rPr>
          <w:sz w:val="28"/>
          <w:szCs w:val="28"/>
          <w:shd w:val="clear" w:color="auto" w:fill="FFFFFF"/>
        </w:rPr>
      </w:pPr>
      <w:r>
        <w:rPr>
          <w:sz w:val="28"/>
          <w:szCs w:val="28"/>
        </w:rPr>
        <w:t xml:space="preserve">% </w:t>
      </w:r>
      <w:r w:rsidR="001608BA" w:rsidRPr="00CB639A">
        <w:rPr>
          <w:sz w:val="28"/>
          <w:szCs w:val="28"/>
        </w:rPr>
        <w:t>giáo viên thực hiện</w:t>
      </w:r>
      <w:r w:rsidR="001608BA" w:rsidRPr="00CB639A">
        <w:rPr>
          <w:sz w:val="28"/>
          <w:szCs w:val="28"/>
          <w:shd w:val="clear" w:color="auto" w:fill="FFFFFF"/>
        </w:rPr>
        <w:t xml:space="preserve"> giáo dục an toàn giao thông cho trẻ</w:t>
      </w:r>
    </w:p>
    <w:p w:rsidR="001608BA" w:rsidRPr="00CB639A" w:rsidRDefault="001608BA" w:rsidP="00495E07">
      <w:pPr>
        <w:pStyle w:val="ListParagraph"/>
        <w:numPr>
          <w:ilvl w:val="0"/>
          <w:numId w:val="17"/>
        </w:numPr>
        <w:tabs>
          <w:tab w:val="left" w:pos="17910"/>
        </w:tabs>
        <w:spacing w:after="120" w:line="360" w:lineRule="auto"/>
        <w:ind w:left="540" w:right="-1"/>
        <w:jc w:val="both"/>
        <w:rPr>
          <w:sz w:val="28"/>
          <w:szCs w:val="28"/>
          <w:shd w:val="clear" w:color="auto" w:fill="FFFFFF"/>
        </w:rPr>
      </w:pPr>
      <w:r w:rsidRPr="00CB639A">
        <w:rPr>
          <w:b/>
          <w:sz w:val="28"/>
          <w:szCs w:val="28"/>
        </w:rPr>
        <w:t>Biện pháp</w:t>
      </w:r>
    </w:p>
    <w:p w:rsidR="001608BA" w:rsidRPr="00CB639A" w:rsidRDefault="00BA0A53" w:rsidP="00BA0A53">
      <w:pPr>
        <w:tabs>
          <w:tab w:val="left" w:pos="567"/>
          <w:tab w:val="left" w:pos="17910"/>
        </w:tabs>
        <w:spacing w:after="120" w:line="360" w:lineRule="auto"/>
        <w:ind w:left="142" w:right="-1"/>
        <w:jc w:val="both"/>
        <w:rPr>
          <w:sz w:val="28"/>
          <w:szCs w:val="28"/>
        </w:rPr>
      </w:pPr>
      <w:r>
        <w:rPr>
          <w:sz w:val="28"/>
          <w:szCs w:val="28"/>
        </w:rPr>
        <w:tab/>
      </w:r>
      <w:r w:rsidR="001608BA" w:rsidRPr="00CB639A">
        <w:rPr>
          <w:sz w:val="28"/>
          <w:szCs w:val="28"/>
        </w:rPr>
        <w:t>Tiếp tục đầu tư mô hình hoạt động giao thông ngoài trời cho trẻ tham gia, trang bị thêm một số phương tiện giao thông để trẻ tích cực tham gia hoạt động n</w:t>
      </w:r>
      <w:r>
        <w:rPr>
          <w:sz w:val="28"/>
          <w:szCs w:val="28"/>
        </w:rPr>
        <w:t xml:space="preserve">gã tư đường phố trên sân trường. </w:t>
      </w:r>
      <w:r w:rsidR="001608BA" w:rsidRPr="00CB639A">
        <w:rPr>
          <w:sz w:val="28"/>
          <w:szCs w:val="28"/>
        </w:rPr>
        <w:t xml:space="preserve">Giáo viên giáo dục </w:t>
      </w:r>
      <w:r w:rsidR="001608BA" w:rsidRPr="00CB639A">
        <w:rPr>
          <w:sz w:val="28"/>
          <w:szCs w:val="28"/>
          <w:shd w:val="clear" w:color="auto" w:fill="FFFFFF"/>
        </w:rPr>
        <w:t xml:space="preserve">an toàn giao thông cho trẻ thông qua các giờ học, giờ chơi và mọi lúc, mọi nơi. Dạy trẻ </w:t>
      </w:r>
      <w:r w:rsidR="001608BA" w:rsidRPr="00CB639A">
        <w:rPr>
          <w:sz w:val="28"/>
          <w:szCs w:val="28"/>
          <w:lang w:val="vi-VN"/>
        </w:rPr>
        <w:t>Làm quen với một số phương tiện giao thông đường bộ, đường sắt, đường thủy nội địa, đường hàng không.</w:t>
      </w:r>
      <w:r w:rsidR="001608BA" w:rsidRPr="00CB639A">
        <w:rPr>
          <w:sz w:val="28"/>
          <w:szCs w:val="28"/>
        </w:rPr>
        <w:t xml:space="preserve"> Dạy trẻ nắm bắt luật lệ khi tham gia giao thông, phân biệt tín hiệu đèn giao thông, các loại biển báo bằng những trò chơi đơn giản và hướng dẫn các bé đội nón bảo hiểm đúng cách khi tham gia giao thông, tổ chức những hoạt động cho trẻ sắm vai làm công an giao thông, làm bác tài xế giỏi khi tham gia giao thông trên đường.</w:t>
      </w:r>
    </w:p>
    <w:p w:rsidR="001608BA" w:rsidRPr="00CB639A" w:rsidRDefault="001608BA" w:rsidP="001608BA">
      <w:pPr>
        <w:tabs>
          <w:tab w:val="left" w:pos="426"/>
          <w:tab w:val="left" w:pos="17910"/>
        </w:tabs>
        <w:spacing w:after="120" w:line="360" w:lineRule="auto"/>
        <w:ind w:left="142" w:right="-1"/>
        <w:jc w:val="both"/>
        <w:rPr>
          <w:sz w:val="28"/>
          <w:szCs w:val="28"/>
          <w:shd w:val="clear" w:color="auto" w:fill="FFFFFF"/>
        </w:rPr>
      </w:pPr>
      <w:r w:rsidRPr="00CB639A">
        <w:rPr>
          <w:sz w:val="28"/>
          <w:szCs w:val="28"/>
          <w:shd w:val="clear" w:color="auto" w:fill="FFFFFF"/>
        </w:rPr>
        <w:tab/>
        <w:t xml:space="preserve">Tổ chức các cuộc thi, trò chơi, đố vui, dạy các bài hát, đồng dao, thơ phù hợp với lứa tuổi qua đó, hình thành ý thức tự giác chấp hành Luật Giao thông </w:t>
      </w:r>
      <w:r w:rsidRPr="00CB639A">
        <w:rPr>
          <w:sz w:val="28"/>
          <w:szCs w:val="28"/>
        </w:rPr>
        <w:t xml:space="preserve"> </w:t>
      </w:r>
      <w:r w:rsidRPr="00CB639A">
        <w:rPr>
          <w:sz w:val="28"/>
          <w:szCs w:val="28"/>
          <w:shd w:val="clear" w:color="auto" w:fill="FFFFFF"/>
        </w:rPr>
        <w:t>xây dựng văn hóa giao thông và các hành vi ứng xử có văn hóa cho trẻ.</w:t>
      </w:r>
    </w:p>
    <w:p w:rsidR="001608BA" w:rsidRPr="00CB639A" w:rsidRDefault="001608BA" w:rsidP="001608BA">
      <w:pPr>
        <w:tabs>
          <w:tab w:val="left" w:pos="17910"/>
        </w:tabs>
        <w:spacing w:before="120" w:after="120" w:line="360" w:lineRule="auto"/>
        <w:ind w:left="142" w:right="-1" w:firstLine="567"/>
        <w:jc w:val="both"/>
        <w:rPr>
          <w:b/>
          <w:sz w:val="28"/>
          <w:szCs w:val="28"/>
        </w:rPr>
      </w:pPr>
      <w:r w:rsidRPr="00CB639A">
        <w:rPr>
          <w:sz w:val="28"/>
          <w:szCs w:val="28"/>
        </w:rPr>
        <w:t xml:space="preserve">* </w:t>
      </w:r>
      <w:r w:rsidRPr="00CB639A">
        <w:rPr>
          <w:b/>
          <w:sz w:val="28"/>
          <w:szCs w:val="28"/>
        </w:rPr>
        <w:t xml:space="preserve">Tiếp tục cũng cố, nâng cao các chuyên đề còn lại như: Tổ chức giờ ăn cho trẻ, Quy trình chế biến thức ăn cho trẻ của cấp dưỡng, chỉ cần đưa ra chung trong một nội dung yêu cầu. </w:t>
      </w:r>
      <w:r w:rsidRPr="00CB639A">
        <w:rPr>
          <w:spacing w:val="-2"/>
          <w:sz w:val="28"/>
          <w:szCs w:val="28"/>
        </w:rPr>
        <w:t xml:space="preserve">“Xây dựng môi trường nuôi dưỡng, chăm sóc, giáo dục trẻ”; </w:t>
      </w:r>
      <w:r w:rsidRPr="00CB639A">
        <w:rPr>
          <w:sz w:val="28"/>
          <w:szCs w:val="28"/>
        </w:rPr>
        <w:t>“thực hành thao tác chăm sóc vệ sinh cho trẻ mầm non”; “Đẩy mạnh phòng, chống bạo hành trẻ trong các cơ sở giáo dục mầm non” (Kế hoạch 157/KH-BGDĐT)</w:t>
      </w:r>
    </w:p>
    <w:p w:rsidR="001608BA" w:rsidRPr="00CB639A" w:rsidRDefault="001608BA" w:rsidP="001608BA">
      <w:pPr>
        <w:tabs>
          <w:tab w:val="num" w:pos="851"/>
          <w:tab w:val="left" w:pos="17910"/>
        </w:tabs>
        <w:spacing w:after="120" w:line="360" w:lineRule="auto"/>
        <w:ind w:left="142" w:right="-1"/>
        <w:jc w:val="both"/>
        <w:rPr>
          <w:b/>
          <w:sz w:val="28"/>
          <w:szCs w:val="28"/>
        </w:rPr>
      </w:pPr>
      <w:r w:rsidRPr="00CB639A">
        <w:rPr>
          <w:b/>
          <w:sz w:val="28"/>
          <w:szCs w:val="28"/>
        </w:rPr>
        <w:tab/>
        <w:t>a) Yêu cầu:</w:t>
      </w:r>
    </w:p>
    <w:p w:rsidR="001608BA" w:rsidRPr="00CB639A" w:rsidRDefault="001608BA" w:rsidP="001608BA">
      <w:pPr>
        <w:tabs>
          <w:tab w:val="left" w:pos="17910"/>
        </w:tabs>
        <w:spacing w:after="120" w:line="360" w:lineRule="auto"/>
        <w:ind w:left="142" w:right="-1" w:firstLine="567"/>
        <w:jc w:val="both"/>
        <w:rPr>
          <w:spacing w:val="-4"/>
          <w:sz w:val="28"/>
          <w:szCs w:val="28"/>
        </w:rPr>
      </w:pPr>
      <w:r w:rsidRPr="00CB639A">
        <w:rPr>
          <w:spacing w:val="-4"/>
          <w:sz w:val="28"/>
          <w:szCs w:val="28"/>
        </w:rPr>
        <w:t xml:space="preserve">Nâng cao trách nhiệm của Ban giám hiệu trong việc chỉ đạo, tổ chức tuyên truyền, phổ biến nâng cao nhận thức của cán bộ quản lý, giáo viên, nhân viên trong nhà trường, gia đình người học và cộng đồng về mối nguy hiểm và hậu quả của bạo lực học đường. </w:t>
      </w:r>
    </w:p>
    <w:p w:rsidR="001608BA" w:rsidRPr="00BA0A53" w:rsidRDefault="001608BA" w:rsidP="00BA0A53">
      <w:pPr>
        <w:tabs>
          <w:tab w:val="num" w:pos="567"/>
          <w:tab w:val="left" w:pos="17910"/>
        </w:tabs>
        <w:spacing w:after="120" w:line="360" w:lineRule="auto"/>
        <w:ind w:left="142" w:right="-1"/>
        <w:jc w:val="both"/>
        <w:rPr>
          <w:bCs/>
          <w:iCs/>
          <w:sz w:val="28"/>
          <w:szCs w:val="28"/>
        </w:rPr>
      </w:pPr>
      <w:r w:rsidRPr="00CB639A">
        <w:rPr>
          <w:spacing w:val="-4"/>
          <w:sz w:val="28"/>
          <w:szCs w:val="28"/>
        </w:rPr>
        <w:tab/>
      </w:r>
      <w:r w:rsidRPr="00CB639A">
        <w:rPr>
          <w:bCs/>
          <w:iCs/>
          <w:sz w:val="28"/>
          <w:szCs w:val="28"/>
        </w:rPr>
        <w:t xml:space="preserve">Thực hiện tốt chuyên đề “Đẩy mạnh phòng, chống bạo hành trẻ trong các cơ sở giáo dục mầm non” tại đơn vị theo Kế hoạch 157/KH-BGDĐT. </w:t>
      </w:r>
      <w:r w:rsidRPr="00CB639A">
        <w:rPr>
          <w:sz w:val="28"/>
          <w:szCs w:val="28"/>
        </w:rPr>
        <w:t>Thực hiện các quy định về đảm bảo an toàn, phòng ngừa, hỗ trợ, can thiệp trong công tác phòng, chống bạo hành trẻ.</w:t>
      </w:r>
      <w:r w:rsidR="00BA0A53">
        <w:rPr>
          <w:bCs/>
          <w:iCs/>
          <w:sz w:val="28"/>
          <w:szCs w:val="28"/>
        </w:rPr>
        <w:t xml:space="preserve"> </w:t>
      </w:r>
      <w:r w:rsidRPr="00CB639A">
        <w:rPr>
          <w:sz w:val="28"/>
          <w:szCs w:val="28"/>
          <w:lang w:val="vi-VN"/>
        </w:rPr>
        <w:t xml:space="preserve">Đảm </w:t>
      </w:r>
      <w:r w:rsidRPr="00CB639A">
        <w:rPr>
          <w:sz w:val="28"/>
          <w:szCs w:val="28"/>
        </w:rPr>
        <w:t xml:space="preserve">bảo </w:t>
      </w:r>
      <w:r w:rsidRPr="00CB639A">
        <w:rPr>
          <w:sz w:val="28"/>
          <w:szCs w:val="28"/>
          <w:lang w:val="vi-VN"/>
        </w:rPr>
        <w:t>môi trường giáo dục</w:t>
      </w:r>
      <w:r w:rsidRPr="00CB639A">
        <w:rPr>
          <w:sz w:val="28"/>
          <w:szCs w:val="28"/>
        </w:rPr>
        <w:t xml:space="preserve"> </w:t>
      </w:r>
      <w:r w:rsidRPr="00CB639A">
        <w:rPr>
          <w:sz w:val="28"/>
          <w:szCs w:val="28"/>
          <w:lang w:val="vi-VN"/>
        </w:rPr>
        <w:t>an toàn, lành mạnh, thân thiện; chủ động phòng ngừa, phát hiện, ng</w:t>
      </w:r>
      <w:r w:rsidRPr="00CB639A">
        <w:rPr>
          <w:sz w:val="28"/>
          <w:szCs w:val="28"/>
        </w:rPr>
        <w:t>ă</w:t>
      </w:r>
      <w:r w:rsidRPr="00CB639A">
        <w:rPr>
          <w:sz w:val="28"/>
          <w:szCs w:val="28"/>
          <w:lang w:val="vi-VN"/>
        </w:rPr>
        <w:t xml:space="preserve">n chặn và kịp thời xử lý các hành vi vi phạm </w:t>
      </w:r>
      <w:r w:rsidRPr="00CB639A">
        <w:rPr>
          <w:sz w:val="28"/>
          <w:szCs w:val="28"/>
        </w:rPr>
        <w:t>không để xảy ra</w:t>
      </w:r>
      <w:r w:rsidRPr="00CB639A">
        <w:rPr>
          <w:sz w:val="28"/>
          <w:szCs w:val="28"/>
          <w:lang w:val="vi-VN"/>
        </w:rPr>
        <w:t xml:space="preserve"> bạo </w:t>
      </w:r>
      <w:r w:rsidRPr="00CB639A">
        <w:rPr>
          <w:sz w:val="28"/>
          <w:szCs w:val="28"/>
        </w:rPr>
        <w:t>hành trong nhà trường.</w:t>
      </w:r>
    </w:p>
    <w:p w:rsidR="001608BA" w:rsidRPr="00CB639A" w:rsidRDefault="001608BA" w:rsidP="001608BA">
      <w:pPr>
        <w:tabs>
          <w:tab w:val="num" w:pos="567"/>
          <w:tab w:val="left" w:pos="17910"/>
        </w:tabs>
        <w:spacing w:after="120" w:line="360" w:lineRule="auto"/>
        <w:ind w:left="142" w:right="-1"/>
        <w:jc w:val="both"/>
        <w:rPr>
          <w:b/>
          <w:sz w:val="28"/>
          <w:szCs w:val="28"/>
        </w:rPr>
      </w:pPr>
      <w:r w:rsidRPr="00CB639A">
        <w:rPr>
          <w:b/>
          <w:sz w:val="28"/>
          <w:szCs w:val="28"/>
        </w:rPr>
        <w:lastRenderedPageBreak/>
        <w:tab/>
        <w:t>b) Chỉ tiêu:</w:t>
      </w:r>
    </w:p>
    <w:p w:rsidR="001608BA" w:rsidRPr="00CB639A" w:rsidRDefault="001608BA" w:rsidP="00BA0A53">
      <w:pPr>
        <w:tabs>
          <w:tab w:val="left" w:pos="426"/>
          <w:tab w:val="left" w:pos="17910"/>
        </w:tabs>
        <w:spacing w:after="120" w:line="360" w:lineRule="auto"/>
        <w:ind w:left="142" w:right="-1"/>
        <w:jc w:val="both"/>
        <w:rPr>
          <w:sz w:val="28"/>
          <w:szCs w:val="28"/>
        </w:rPr>
      </w:pPr>
      <w:r w:rsidRPr="00CB639A">
        <w:rPr>
          <w:b/>
          <w:sz w:val="28"/>
          <w:szCs w:val="28"/>
        </w:rPr>
        <w:tab/>
        <w:t xml:space="preserve"> </w:t>
      </w:r>
      <w:r w:rsidRPr="00CB639A">
        <w:rPr>
          <w:sz w:val="28"/>
          <w:szCs w:val="28"/>
        </w:rPr>
        <w:t xml:space="preserve"> </w:t>
      </w:r>
      <w:r w:rsidRPr="00CB639A">
        <w:rPr>
          <w:sz w:val="28"/>
          <w:szCs w:val="28"/>
          <w:lang w:val="vi-VN"/>
        </w:rPr>
        <w:t>100%</w:t>
      </w:r>
      <w:r w:rsidRPr="00CB639A">
        <w:rPr>
          <w:sz w:val="28"/>
          <w:szCs w:val="28"/>
        </w:rPr>
        <w:t xml:space="preserve">  cán bộ, giáo viên, nhân viên thực hiện các quy đị</w:t>
      </w:r>
      <w:r w:rsidR="00BA0A53">
        <w:rPr>
          <w:sz w:val="28"/>
          <w:szCs w:val="28"/>
        </w:rPr>
        <w:t xml:space="preserve">nh về phòng chống bạo hành trẻ. </w:t>
      </w:r>
      <w:r w:rsidRPr="00CB639A">
        <w:rPr>
          <w:sz w:val="28"/>
          <w:szCs w:val="28"/>
        </w:rPr>
        <w:t>100% cán bộ, giáo viên, nhân  viên  được hướng dẫn thực hiện Chương trình hành động phòng chống bạo lực học đường trong các cơ sở giáo dục mầm non, giai đoạn 2017-2021được ban hành kèm theo Quyết định số </w:t>
      </w:r>
      <w:hyperlink r:id="rId8" w:tgtFrame="_blank" w:tooltip="Quyết định 5886/QĐ-BGDĐT" w:history="1">
        <w:r w:rsidRPr="00CB639A">
          <w:rPr>
            <w:sz w:val="28"/>
            <w:szCs w:val="28"/>
          </w:rPr>
          <w:t>5886/QĐ-BGDĐT</w:t>
        </w:r>
      </w:hyperlink>
      <w:r w:rsidRPr="00CB639A">
        <w:rPr>
          <w:sz w:val="28"/>
          <w:szCs w:val="28"/>
        </w:rPr>
        <w:t> của Bộ trưởng Bộ Giáo dục và đào tạo).</w:t>
      </w:r>
    </w:p>
    <w:p w:rsidR="001608BA" w:rsidRPr="00CB639A" w:rsidRDefault="001608BA" w:rsidP="001608BA">
      <w:pPr>
        <w:tabs>
          <w:tab w:val="left" w:pos="567"/>
          <w:tab w:val="left" w:pos="17910"/>
        </w:tabs>
        <w:spacing w:after="120" w:line="360" w:lineRule="auto"/>
        <w:ind w:left="142" w:right="-1"/>
        <w:jc w:val="both"/>
        <w:rPr>
          <w:sz w:val="28"/>
          <w:szCs w:val="28"/>
        </w:rPr>
      </w:pPr>
      <w:r w:rsidRPr="00CB639A">
        <w:rPr>
          <w:sz w:val="28"/>
          <w:szCs w:val="28"/>
        </w:rPr>
        <w:tab/>
      </w:r>
      <w:r w:rsidRPr="00CB639A">
        <w:rPr>
          <w:b/>
          <w:sz w:val="28"/>
          <w:szCs w:val="28"/>
        </w:rPr>
        <w:t>c) Biện pháp:</w:t>
      </w:r>
    </w:p>
    <w:p w:rsidR="001608BA" w:rsidRPr="006B24A6" w:rsidRDefault="001608BA" w:rsidP="001F5058">
      <w:pPr>
        <w:tabs>
          <w:tab w:val="num" w:pos="567"/>
          <w:tab w:val="left" w:pos="17910"/>
        </w:tabs>
        <w:spacing w:after="120" w:line="360" w:lineRule="auto"/>
        <w:ind w:left="142" w:right="-1"/>
        <w:jc w:val="both"/>
        <w:rPr>
          <w:bCs/>
          <w:iCs/>
          <w:sz w:val="28"/>
          <w:szCs w:val="28"/>
        </w:rPr>
      </w:pPr>
      <w:r w:rsidRPr="00CB639A">
        <w:rPr>
          <w:b/>
          <w:sz w:val="28"/>
          <w:szCs w:val="28"/>
        </w:rPr>
        <w:tab/>
      </w:r>
      <w:r w:rsidRPr="00CB639A">
        <w:rPr>
          <w:sz w:val="28"/>
          <w:szCs w:val="28"/>
        </w:rPr>
        <w:t xml:space="preserve">Triển khai kịp thời các </w:t>
      </w:r>
      <w:r w:rsidRPr="00CB639A">
        <w:rPr>
          <w:sz w:val="28"/>
          <w:szCs w:val="28"/>
          <w:lang w:val="vi-VN"/>
        </w:rPr>
        <w:t xml:space="preserve">văn bản quy phạm pháp luật </w:t>
      </w:r>
      <w:r w:rsidRPr="00CB639A">
        <w:rPr>
          <w:sz w:val="28"/>
          <w:szCs w:val="28"/>
        </w:rPr>
        <w:t xml:space="preserve">đến cán bộ, giáo viên, nhân  viên </w:t>
      </w:r>
      <w:r w:rsidRPr="00CB639A">
        <w:rPr>
          <w:sz w:val="28"/>
          <w:szCs w:val="28"/>
          <w:lang w:val="vi-VN"/>
        </w:rPr>
        <w:t xml:space="preserve">; phát hiện, xử lý những vi phạm liên quan đến bạo </w:t>
      </w:r>
      <w:r w:rsidRPr="00CB639A">
        <w:rPr>
          <w:sz w:val="28"/>
          <w:szCs w:val="28"/>
        </w:rPr>
        <w:t>hành trẻ trong nhà trường. T</w:t>
      </w:r>
      <w:r w:rsidRPr="00CB639A">
        <w:rPr>
          <w:sz w:val="28"/>
          <w:szCs w:val="28"/>
          <w:lang w:val="vi-VN"/>
        </w:rPr>
        <w:t xml:space="preserve">ổ chức </w:t>
      </w:r>
      <w:r w:rsidRPr="00CB639A">
        <w:rPr>
          <w:sz w:val="28"/>
          <w:szCs w:val="28"/>
        </w:rPr>
        <w:t>bồi dưỡng việc thực hiện các quy định và</w:t>
      </w:r>
      <w:r w:rsidRPr="00CB639A">
        <w:rPr>
          <w:sz w:val="28"/>
          <w:szCs w:val="28"/>
          <w:lang w:val="vi-VN"/>
        </w:rPr>
        <w:t xml:space="preserve"> nâng cao năng lực phòng, chống bạo </w:t>
      </w:r>
      <w:r w:rsidRPr="00CB639A">
        <w:rPr>
          <w:sz w:val="28"/>
          <w:szCs w:val="28"/>
        </w:rPr>
        <w:t>hành trẻ đến</w:t>
      </w:r>
      <w:r w:rsidRPr="00CB639A">
        <w:rPr>
          <w:sz w:val="28"/>
          <w:szCs w:val="28"/>
          <w:lang w:val="vi-VN"/>
        </w:rPr>
        <w:t xml:space="preserve"> đội ngũ giáo</w:t>
      </w:r>
      <w:r w:rsidRPr="00CB639A">
        <w:rPr>
          <w:sz w:val="28"/>
          <w:szCs w:val="28"/>
        </w:rPr>
        <w:t xml:space="preserve"> viên</w:t>
      </w:r>
      <w:r w:rsidRPr="00CB639A">
        <w:rPr>
          <w:sz w:val="28"/>
          <w:szCs w:val="28"/>
          <w:lang w:val="vi-VN"/>
        </w:rPr>
        <w:t>, nhân viên </w:t>
      </w:r>
      <w:r w:rsidRPr="00CB639A">
        <w:rPr>
          <w:sz w:val="28"/>
          <w:szCs w:val="28"/>
        </w:rPr>
        <w:t>tr</w:t>
      </w:r>
      <w:r w:rsidRPr="00CB639A">
        <w:rPr>
          <w:sz w:val="28"/>
          <w:szCs w:val="28"/>
          <w:lang w:val="vi-VN"/>
        </w:rPr>
        <w:t xml:space="preserve">ong </w:t>
      </w:r>
      <w:r w:rsidRPr="00CB639A">
        <w:rPr>
          <w:sz w:val="28"/>
          <w:szCs w:val="28"/>
        </w:rPr>
        <w:t xml:space="preserve">nhà trường. </w:t>
      </w:r>
      <w:r w:rsidRPr="00CB639A">
        <w:rPr>
          <w:bCs/>
          <w:iCs/>
          <w:sz w:val="28"/>
          <w:szCs w:val="28"/>
        </w:rPr>
        <w:t>Triển khai lại nội dung chuyên đề theo kế hoạch 157/KH-BGDĐT về “Đẩy mạnh phòng, chống bạo hành trẻ tro</w:t>
      </w:r>
      <w:r w:rsidR="001F5058">
        <w:rPr>
          <w:bCs/>
          <w:iCs/>
          <w:sz w:val="28"/>
          <w:szCs w:val="28"/>
        </w:rPr>
        <w:t xml:space="preserve">ng các cơ sở giáo dục mầm non”. </w:t>
      </w:r>
      <w:r w:rsidRPr="00CB639A">
        <w:rPr>
          <w:bCs/>
          <w:iCs/>
          <w:sz w:val="28"/>
          <w:szCs w:val="28"/>
        </w:rPr>
        <w:t>Xây dựng  kế hoạch phòng, chống bạo hành và các biện pháp cụ thể về biện pháp phòng, ngừa; biện pháp hỗ trợ trẻ có nguy cơ bị bạo hành; biện pháp can thiệp khi</w:t>
      </w:r>
      <w:r w:rsidR="006B24A6">
        <w:rPr>
          <w:bCs/>
          <w:iCs/>
          <w:sz w:val="28"/>
          <w:szCs w:val="28"/>
        </w:rPr>
        <w:t xml:space="preserve"> xảy ra bạo hành theo quy định. </w:t>
      </w:r>
      <w:r w:rsidRPr="00CB639A">
        <w:rPr>
          <w:sz w:val="28"/>
          <w:szCs w:val="28"/>
          <w:lang w:val="vi-VN"/>
        </w:rPr>
        <w:t>Tổ chức ký cam kết</w:t>
      </w:r>
      <w:r w:rsidRPr="00CB639A">
        <w:rPr>
          <w:sz w:val="28"/>
          <w:szCs w:val="28"/>
        </w:rPr>
        <w:t xml:space="preserve"> đối với cán bộ, giáo viên, nhân viên </w:t>
      </w:r>
      <w:r w:rsidRPr="00CB639A">
        <w:rPr>
          <w:sz w:val="28"/>
          <w:szCs w:val="28"/>
          <w:lang w:val="vi-VN"/>
        </w:rPr>
        <w:t xml:space="preserve">không để xảy ra bạo </w:t>
      </w:r>
      <w:r w:rsidRPr="00CB639A">
        <w:rPr>
          <w:sz w:val="28"/>
          <w:szCs w:val="28"/>
        </w:rPr>
        <w:t>hành trẻ trong đơn vị</w:t>
      </w:r>
      <w:r w:rsidRPr="00CB639A">
        <w:rPr>
          <w:sz w:val="28"/>
          <w:szCs w:val="28"/>
          <w:lang w:val="vi-VN"/>
        </w:rPr>
        <w:t>.</w:t>
      </w:r>
      <w:r w:rsidRPr="00CB639A">
        <w:rPr>
          <w:sz w:val="28"/>
          <w:szCs w:val="28"/>
        </w:rPr>
        <w:t xml:space="preserve"> </w:t>
      </w:r>
      <w:r w:rsidRPr="00CB639A">
        <w:rPr>
          <w:sz w:val="28"/>
          <w:szCs w:val="28"/>
          <w:lang w:val="vi-VN"/>
        </w:rPr>
        <w:t>Xử lý nghiêm theo quy định của pháp luật đối với nhà giáo có hành vi bạ</w:t>
      </w:r>
      <w:r w:rsidRPr="00CB639A">
        <w:rPr>
          <w:sz w:val="28"/>
          <w:szCs w:val="28"/>
        </w:rPr>
        <w:t>o hành trẻ.</w:t>
      </w:r>
    </w:p>
    <w:p w:rsidR="001608BA" w:rsidRPr="00CB639A" w:rsidRDefault="001608BA" w:rsidP="006B24A6">
      <w:pPr>
        <w:tabs>
          <w:tab w:val="left" w:pos="567"/>
          <w:tab w:val="left" w:pos="17910"/>
        </w:tabs>
        <w:spacing w:after="120" w:line="360" w:lineRule="auto"/>
        <w:ind w:left="142" w:right="-1"/>
        <w:jc w:val="both"/>
        <w:rPr>
          <w:sz w:val="28"/>
          <w:szCs w:val="28"/>
        </w:rPr>
      </w:pPr>
      <w:r w:rsidRPr="00CB639A">
        <w:rPr>
          <w:sz w:val="28"/>
          <w:szCs w:val="28"/>
        </w:rPr>
        <w:tab/>
        <w:t>X</w:t>
      </w:r>
      <w:r w:rsidRPr="00CB639A">
        <w:rPr>
          <w:sz w:val="28"/>
          <w:szCs w:val="28"/>
          <w:lang w:val="vi-VN"/>
        </w:rPr>
        <w:t>ây dựng và thực hiện có hiệu quả bộ quy tắc ứng xử văn hóa trong</w:t>
      </w:r>
      <w:r w:rsidRPr="00CB639A">
        <w:rPr>
          <w:sz w:val="28"/>
          <w:szCs w:val="28"/>
        </w:rPr>
        <w:t xml:space="preserve"> nhà trường, giáo viên, nhân viên thực hiện </w:t>
      </w:r>
      <w:r w:rsidRPr="00CB639A">
        <w:rPr>
          <w:sz w:val="28"/>
          <w:szCs w:val="28"/>
          <w:lang w:val="vi-VN"/>
        </w:rPr>
        <w:t xml:space="preserve">bản cam kết về việc đảm bảo môi trường giáo dục an toàn, lành mạnh, thân thiện và không có bạo </w:t>
      </w:r>
      <w:r w:rsidRPr="00CB639A">
        <w:rPr>
          <w:sz w:val="28"/>
          <w:szCs w:val="28"/>
        </w:rPr>
        <w:t>hành.</w:t>
      </w:r>
      <w:r w:rsidRPr="00CB639A">
        <w:rPr>
          <w:bCs/>
          <w:iCs/>
          <w:sz w:val="28"/>
          <w:szCs w:val="28"/>
        </w:rPr>
        <w:t xml:space="preserve"> Thông tin đến CMHS về số điện thoại đường dây nóng của Tổng đài quốc gia bảo vệ trẻ em “111”.</w:t>
      </w:r>
      <w:r w:rsidR="006B24A6">
        <w:rPr>
          <w:sz w:val="28"/>
          <w:szCs w:val="28"/>
        </w:rPr>
        <w:t xml:space="preserve"> </w:t>
      </w:r>
      <w:r w:rsidRPr="00CB639A">
        <w:rPr>
          <w:sz w:val="28"/>
          <w:szCs w:val="28"/>
        </w:rPr>
        <w:t>Phối hợp liên ngành kiểm tra, giám sát, phát hiện, chấn chỉnh, xử lý nghiêm các trường hợp vi phạm việc thực hiện các quy định về đảm bảo an toàn và công tác phòng, chống bạo hành trẻ trong các cơ sở GDMN.</w:t>
      </w:r>
    </w:p>
    <w:p w:rsidR="001608BA" w:rsidRPr="00CB639A" w:rsidRDefault="001608BA" w:rsidP="001608BA">
      <w:pPr>
        <w:tabs>
          <w:tab w:val="left" w:pos="17910"/>
        </w:tabs>
        <w:spacing w:before="120" w:after="120" w:line="360" w:lineRule="auto"/>
        <w:ind w:left="142" w:right="-1" w:firstLine="567"/>
        <w:jc w:val="both"/>
        <w:rPr>
          <w:bCs/>
          <w:sz w:val="28"/>
          <w:szCs w:val="28"/>
        </w:rPr>
      </w:pPr>
      <w:r w:rsidRPr="00CB639A">
        <w:rPr>
          <w:sz w:val="28"/>
          <w:szCs w:val="28"/>
        </w:rPr>
        <w:t xml:space="preserve">* </w:t>
      </w:r>
      <w:r w:rsidRPr="00CB639A">
        <w:rPr>
          <w:b/>
          <w:sz w:val="28"/>
          <w:szCs w:val="28"/>
        </w:rPr>
        <w:t xml:space="preserve">Triển khai thực hiện các chuyên đề cho SGD hoặc PGD </w:t>
      </w:r>
      <w:r w:rsidRPr="00CB639A">
        <w:rPr>
          <w:bCs/>
          <w:sz w:val="28"/>
          <w:szCs w:val="28"/>
        </w:rPr>
        <w:t>(nếu trường được phân công ghi cụ thể)</w:t>
      </w:r>
    </w:p>
    <w:p w:rsidR="001608BA" w:rsidRPr="00CB639A" w:rsidRDefault="001608BA" w:rsidP="001608BA">
      <w:pPr>
        <w:tabs>
          <w:tab w:val="center" w:pos="6545"/>
          <w:tab w:val="left" w:pos="17910"/>
        </w:tabs>
        <w:spacing w:before="120" w:after="120" w:line="360" w:lineRule="auto"/>
        <w:ind w:left="142" w:right="-1" w:firstLine="567"/>
        <w:contextualSpacing/>
        <w:jc w:val="both"/>
        <w:rPr>
          <w:sz w:val="28"/>
          <w:szCs w:val="28"/>
          <w:lang w:val="pt-BR"/>
        </w:rPr>
      </w:pPr>
      <w:r w:rsidRPr="00CB639A">
        <w:rPr>
          <w:spacing w:val="-2"/>
          <w:sz w:val="28"/>
          <w:szCs w:val="28"/>
          <w:shd w:val="clear" w:color="auto" w:fill="FFFFFF"/>
        </w:rPr>
        <w:t xml:space="preserve">Tham gia tập huấn chuyên môn theo chỉ đạo của Sở GDĐT và PGD tổ chức bồi dưỡng với các nội dung như: </w:t>
      </w:r>
      <w:r w:rsidRPr="00CB639A">
        <w:rPr>
          <w:sz w:val="28"/>
          <w:szCs w:val="28"/>
        </w:rPr>
        <w:t xml:space="preserve">“Thực hiện xây dựng môi trường hoạt động giáo dục cho trẻ Nhà trẻ”; “Tổ chức hoạt động cho trẻ Nhà trẻ làm quen với tạo hình và âm nhạc”; </w:t>
      </w:r>
      <w:r w:rsidRPr="00CB639A">
        <w:rPr>
          <w:sz w:val="28"/>
          <w:szCs w:val="28"/>
          <w:lang w:val="pt-BR"/>
        </w:rPr>
        <w:t xml:space="preserve">“Hướng dẫn giáo </w:t>
      </w:r>
      <w:r w:rsidRPr="00CB639A">
        <w:rPr>
          <w:sz w:val="28"/>
          <w:szCs w:val="28"/>
          <w:lang w:val="pt-BR"/>
        </w:rPr>
        <w:lastRenderedPageBreak/>
        <w:t>viên nâng cao năng lực sáng tạo và cảm thụ nghệ thuật cho trẻ thông qua hoạt động tạo hình”.</w:t>
      </w:r>
    </w:p>
    <w:p w:rsidR="001608BA" w:rsidRPr="00CB639A" w:rsidRDefault="006B24A6" w:rsidP="00495E07">
      <w:pPr>
        <w:pStyle w:val="ListParagraph"/>
        <w:numPr>
          <w:ilvl w:val="0"/>
          <w:numId w:val="26"/>
        </w:numPr>
        <w:tabs>
          <w:tab w:val="center" w:pos="6545"/>
          <w:tab w:val="left" w:pos="17910"/>
        </w:tabs>
        <w:spacing w:before="120" w:after="120" w:line="360" w:lineRule="auto"/>
        <w:ind w:left="990" w:right="-1" w:hanging="270"/>
        <w:jc w:val="both"/>
        <w:rPr>
          <w:b/>
          <w:sz w:val="28"/>
          <w:szCs w:val="28"/>
          <w:lang w:val="pt-BR"/>
        </w:rPr>
      </w:pPr>
      <w:r>
        <w:rPr>
          <w:b/>
          <w:sz w:val="28"/>
          <w:szCs w:val="28"/>
          <w:lang w:val="pt-BR"/>
        </w:rPr>
        <w:t xml:space="preserve"> </w:t>
      </w:r>
      <w:r w:rsidR="001608BA" w:rsidRPr="00CB639A">
        <w:rPr>
          <w:b/>
          <w:sz w:val="28"/>
          <w:szCs w:val="28"/>
          <w:lang w:val="pt-BR"/>
        </w:rPr>
        <w:t>Yêu cầu :</w:t>
      </w:r>
    </w:p>
    <w:p w:rsidR="001608BA" w:rsidRPr="00CB639A" w:rsidRDefault="001608BA" w:rsidP="001608BA">
      <w:pPr>
        <w:pStyle w:val="ListParagraph"/>
        <w:tabs>
          <w:tab w:val="center" w:pos="6545"/>
          <w:tab w:val="left" w:pos="17910"/>
        </w:tabs>
        <w:spacing w:before="120" w:after="120" w:line="360" w:lineRule="auto"/>
        <w:ind w:left="142" w:right="-1"/>
        <w:jc w:val="both"/>
        <w:rPr>
          <w:b/>
          <w:sz w:val="28"/>
          <w:szCs w:val="28"/>
          <w:lang w:val="pt-BR"/>
        </w:rPr>
      </w:pPr>
      <w:r w:rsidRPr="00CB639A">
        <w:rPr>
          <w:sz w:val="28"/>
          <w:szCs w:val="28"/>
          <w:lang w:val="pt-BR"/>
        </w:rPr>
        <w:t>Tham gia nghiêm túc lịch tập huấn theo chỉ đạo và triển khai thực hiện tại đơn vị</w:t>
      </w:r>
    </w:p>
    <w:p w:rsidR="001608BA" w:rsidRPr="00CB639A" w:rsidRDefault="001608BA" w:rsidP="001608BA">
      <w:pPr>
        <w:tabs>
          <w:tab w:val="center" w:pos="6545"/>
          <w:tab w:val="left" w:pos="17910"/>
        </w:tabs>
        <w:spacing w:before="120" w:after="120" w:line="360" w:lineRule="auto"/>
        <w:ind w:left="142" w:right="-1" w:firstLine="567"/>
        <w:contextualSpacing/>
        <w:jc w:val="both"/>
        <w:rPr>
          <w:b/>
          <w:sz w:val="28"/>
          <w:szCs w:val="28"/>
          <w:lang w:val="pt-BR"/>
        </w:rPr>
      </w:pPr>
      <w:r w:rsidRPr="00CB639A">
        <w:rPr>
          <w:b/>
          <w:sz w:val="28"/>
          <w:szCs w:val="28"/>
          <w:lang w:val="pt-BR"/>
        </w:rPr>
        <w:t xml:space="preserve">b) Chỉ tiêu: </w:t>
      </w:r>
    </w:p>
    <w:p w:rsidR="001608BA" w:rsidRPr="00CB639A" w:rsidRDefault="001608BA" w:rsidP="001608BA">
      <w:pPr>
        <w:tabs>
          <w:tab w:val="center" w:pos="6545"/>
          <w:tab w:val="left" w:pos="17910"/>
        </w:tabs>
        <w:spacing w:before="120" w:after="120" w:line="360" w:lineRule="auto"/>
        <w:ind w:left="142" w:right="-1" w:firstLine="567"/>
        <w:contextualSpacing/>
        <w:jc w:val="both"/>
        <w:rPr>
          <w:sz w:val="28"/>
          <w:szCs w:val="28"/>
          <w:lang w:val="pt-BR"/>
        </w:rPr>
      </w:pPr>
      <w:r w:rsidRPr="00CB639A">
        <w:rPr>
          <w:sz w:val="28"/>
          <w:szCs w:val="28"/>
          <w:lang w:val="pt-BR"/>
        </w:rPr>
        <w:t>Tham gia 100% và theo phân công cấp trên</w:t>
      </w:r>
    </w:p>
    <w:p w:rsidR="001608BA" w:rsidRPr="00CB639A" w:rsidRDefault="001608BA" w:rsidP="001608BA">
      <w:pPr>
        <w:tabs>
          <w:tab w:val="center" w:pos="6545"/>
          <w:tab w:val="left" w:pos="17910"/>
        </w:tabs>
        <w:spacing w:before="120" w:after="120" w:line="360" w:lineRule="auto"/>
        <w:ind w:left="142" w:right="-1" w:firstLine="567"/>
        <w:contextualSpacing/>
        <w:jc w:val="both"/>
        <w:rPr>
          <w:sz w:val="28"/>
          <w:szCs w:val="28"/>
          <w:lang w:val="pt-BR"/>
        </w:rPr>
      </w:pPr>
      <w:r w:rsidRPr="00CB639A">
        <w:rPr>
          <w:b/>
          <w:sz w:val="28"/>
          <w:szCs w:val="28"/>
          <w:lang w:val="pt-BR"/>
        </w:rPr>
        <w:t>c) Biện pháp</w:t>
      </w:r>
      <w:r w:rsidRPr="00CB639A">
        <w:rPr>
          <w:sz w:val="28"/>
          <w:szCs w:val="28"/>
          <w:lang w:val="pt-BR"/>
        </w:rPr>
        <w:t xml:space="preserve">: </w:t>
      </w:r>
    </w:p>
    <w:p w:rsidR="001608BA" w:rsidRPr="00CB639A" w:rsidRDefault="001608BA" w:rsidP="001608BA">
      <w:pPr>
        <w:tabs>
          <w:tab w:val="center" w:pos="6545"/>
          <w:tab w:val="left" w:pos="17910"/>
        </w:tabs>
        <w:spacing w:before="120" w:after="120" w:line="360" w:lineRule="auto"/>
        <w:ind w:left="142" w:right="-1" w:firstLine="567"/>
        <w:contextualSpacing/>
        <w:jc w:val="both"/>
        <w:rPr>
          <w:sz w:val="28"/>
          <w:szCs w:val="28"/>
          <w:lang w:val="pt-BR"/>
        </w:rPr>
      </w:pPr>
      <w:r w:rsidRPr="00CB639A">
        <w:rPr>
          <w:sz w:val="28"/>
          <w:szCs w:val="28"/>
          <w:lang w:val="pt-BR"/>
        </w:rPr>
        <w:t>Tham gia học tập nghiêm túc, đúng giờ , ghi chép đầy đủ nội dung học , nghiên cứ tài liệu áp dụng thực hành vào thực tế đơn vị;</w:t>
      </w:r>
    </w:p>
    <w:p w:rsidR="001608BA" w:rsidRPr="00CB639A" w:rsidRDefault="001608BA" w:rsidP="001608BA">
      <w:pPr>
        <w:tabs>
          <w:tab w:val="left" w:pos="17910"/>
        </w:tabs>
        <w:spacing w:after="120" w:line="360" w:lineRule="auto"/>
        <w:ind w:left="142" w:right="-1" w:firstLine="567"/>
        <w:jc w:val="both"/>
        <w:rPr>
          <w:b/>
          <w:sz w:val="28"/>
          <w:szCs w:val="28"/>
        </w:rPr>
      </w:pPr>
      <w:r w:rsidRPr="00CB639A">
        <w:rPr>
          <w:b/>
          <w:sz w:val="28"/>
          <w:szCs w:val="28"/>
          <w:lang w:val="vi-VN"/>
        </w:rPr>
        <w:t xml:space="preserve">Đẩy mạnh thực hiện phương châm giáo dục “chơi mà học, học bằng chơi” </w:t>
      </w:r>
      <w:r w:rsidRPr="00CB639A">
        <w:rPr>
          <w:b/>
          <w:sz w:val="28"/>
          <w:szCs w:val="28"/>
        </w:rPr>
        <w:t>tại đơn vị</w:t>
      </w:r>
      <w:r w:rsidRPr="00CB639A">
        <w:rPr>
          <w:b/>
          <w:sz w:val="28"/>
          <w:szCs w:val="28"/>
          <w:lang w:val="vi-VN"/>
        </w:rPr>
        <w:t xml:space="preserve"> tiếp tục đổi mới môi trường giáo dục nhằm kích thích và tạo cơ hội cho trẻ tích cực khám phá, trải nghiệm và sáng tạo để phát triển toàn diện.</w:t>
      </w:r>
    </w:p>
    <w:p w:rsidR="006B24A6" w:rsidRDefault="001608BA" w:rsidP="00495E07">
      <w:pPr>
        <w:pStyle w:val="ListParagraph"/>
        <w:numPr>
          <w:ilvl w:val="0"/>
          <w:numId w:val="54"/>
        </w:numPr>
        <w:tabs>
          <w:tab w:val="num" w:pos="709"/>
          <w:tab w:val="left" w:pos="17910"/>
        </w:tabs>
        <w:spacing w:after="120" w:line="360" w:lineRule="auto"/>
        <w:ind w:right="-1"/>
        <w:jc w:val="both"/>
        <w:rPr>
          <w:b/>
          <w:sz w:val="28"/>
          <w:szCs w:val="28"/>
        </w:rPr>
      </w:pPr>
      <w:r w:rsidRPr="006B24A6">
        <w:rPr>
          <w:b/>
          <w:sz w:val="28"/>
          <w:szCs w:val="28"/>
        </w:rPr>
        <w:t xml:space="preserve"> Yêu cầu:</w:t>
      </w:r>
    </w:p>
    <w:p w:rsidR="001608BA" w:rsidRPr="006B24A6" w:rsidRDefault="006B24A6" w:rsidP="006B24A6">
      <w:pPr>
        <w:tabs>
          <w:tab w:val="left" w:pos="17910"/>
        </w:tabs>
        <w:spacing w:after="120" w:line="360" w:lineRule="auto"/>
        <w:ind w:right="-1"/>
        <w:jc w:val="both"/>
        <w:rPr>
          <w:b/>
          <w:sz w:val="28"/>
          <w:szCs w:val="28"/>
        </w:rPr>
      </w:pPr>
      <w:r>
        <w:rPr>
          <w:bCs/>
          <w:sz w:val="28"/>
          <w:szCs w:val="28"/>
        </w:rPr>
        <w:t xml:space="preserve">         </w:t>
      </w:r>
      <w:r w:rsidR="001608BA" w:rsidRPr="006B24A6">
        <w:rPr>
          <w:bCs/>
          <w:sz w:val="28"/>
          <w:szCs w:val="28"/>
        </w:rPr>
        <w:t xml:space="preserve">Xây dựng môi trường giáo dục </w:t>
      </w:r>
      <w:r w:rsidR="001608BA" w:rsidRPr="006B24A6">
        <w:rPr>
          <w:sz w:val="28"/>
          <w:szCs w:val="28"/>
          <w:shd w:val="clear" w:color="auto" w:fill="FFFFFF"/>
        </w:rPr>
        <w:t>phải đảm bảo an toàn về thể chất, tâm lý cho trẻ vừa có tác dụng giáo dục</w:t>
      </w:r>
      <w:r w:rsidR="001608BA" w:rsidRPr="006B24A6">
        <w:rPr>
          <w:bCs/>
          <w:sz w:val="28"/>
          <w:szCs w:val="28"/>
        </w:rPr>
        <w:t xml:space="preserve"> . Giáo viên xác định ý tưởng mới trong hoạt động cho trẻ và tạo được môi trường phục vụ cho ý tưởng mới đó.</w:t>
      </w:r>
      <w:r>
        <w:rPr>
          <w:b/>
          <w:sz w:val="28"/>
          <w:szCs w:val="28"/>
        </w:rPr>
        <w:t xml:space="preserve"> </w:t>
      </w:r>
      <w:r w:rsidR="001608BA" w:rsidRPr="00CB639A">
        <w:rPr>
          <w:bCs/>
          <w:sz w:val="28"/>
          <w:szCs w:val="28"/>
        </w:rPr>
        <w:t xml:space="preserve">Môi trường giáo dục phải có nhiều cơ hội thử thách, khuyến khích, kích thích trí tưởng tượng, sự quan tâm của trẻ. </w:t>
      </w:r>
      <w:r w:rsidR="001608BA" w:rsidRPr="00CB639A">
        <w:rPr>
          <w:sz w:val="28"/>
          <w:szCs w:val="28"/>
          <w:shd w:val="clear" w:color="auto" w:fill="FFFFFF"/>
        </w:rPr>
        <w:t>Trẻ được trải nghiệm, tham gia các hoạt động vui chơi cùng các bạn giúp trẻ tự tin, năng động hơn.</w:t>
      </w:r>
    </w:p>
    <w:p w:rsidR="001608BA" w:rsidRPr="00CB639A" w:rsidRDefault="001608BA" w:rsidP="001608BA">
      <w:pPr>
        <w:tabs>
          <w:tab w:val="left" w:pos="709"/>
          <w:tab w:val="left" w:pos="17910"/>
        </w:tabs>
        <w:spacing w:after="120" w:line="360" w:lineRule="auto"/>
        <w:ind w:left="142" w:right="-1"/>
        <w:jc w:val="both"/>
        <w:rPr>
          <w:b/>
          <w:sz w:val="28"/>
          <w:szCs w:val="28"/>
        </w:rPr>
      </w:pPr>
      <w:r w:rsidRPr="00CB639A">
        <w:rPr>
          <w:sz w:val="28"/>
          <w:szCs w:val="28"/>
        </w:rPr>
        <w:tab/>
      </w:r>
      <w:r w:rsidRPr="00CB639A">
        <w:rPr>
          <w:b/>
          <w:sz w:val="28"/>
          <w:szCs w:val="28"/>
        </w:rPr>
        <w:t>b/ Chỉ tiêu:</w:t>
      </w:r>
    </w:p>
    <w:p w:rsidR="001608BA" w:rsidRPr="00CB639A" w:rsidRDefault="001608BA" w:rsidP="001608BA">
      <w:pPr>
        <w:tabs>
          <w:tab w:val="left" w:pos="709"/>
          <w:tab w:val="left" w:pos="17910"/>
        </w:tabs>
        <w:spacing w:after="120" w:line="360" w:lineRule="auto"/>
        <w:ind w:left="142" w:right="-1"/>
        <w:jc w:val="both"/>
        <w:rPr>
          <w:sz w:val="28"/>
          <w:szCs w:val="28"/>
        </w:rPr>
      </w:pPr>
      <w:r w:rsidRPr="00CB639A">
        <w:rPr>
          <w:sz w:val="28"/>
          <w:szCs w:val="28"/>
        </w:rPr>
        <w:tab/>
        <w:t xml:space="preserve"> 100% giáo viên các lớp thực hiện. 100% cháu được tham gia vào các hoạt động</w:t>
      </w:r>
    </w:p>
    <w:p w:rsidR="001608BA" w:rsidRPr="00CB639A" w:rsidRDefault="001608BA" w:rsidP="001608BA">
      <w:pPr>
        <w:tabs>
          <w:tab w:val="left" w:pos="630"/>
          <w:tab w:val="left" w:pos="17910"/>
        </w:tabs>
        <w:spacing w:after="120" w:line="360" w:lineRule="auto"/>
        <w:ind w:left="142" w:right="-1"/>
        <w:jc w:val="both"/>
        <w:rPr>
          <w:b/>
          <w:sz w:val="28"/>
          <w:szCs w:val="28"/>
        </w:rPr>
      </w:pPr>
      <w:r w:rsidRPr="00CB639A">
        <w:rPr>
          <w:sz w:val="28"/>
          <w:szCs w:val="28"/>
        </w:rPr>
        <w:tab/>
      </w:r>
      <w:r w:rsidRPr="00CB639A">
        <w:rPr>
          <w:b/>
          <w:sz w:val="28"/>
          <w:szCs w:val="28"/>
        </w:rPr>
        <w:t>c/ Biện pháp:</w:t>
      </w:r>
    </w:p>
    <w:p w:rsidR="001608BA" w:rsidRPr="006B24A6" w:rsidRDefault="001608BA" w:rsidP="006B24A6">
      <w:pPr>
        <w:tabs>
          <w:tab w:val="left" w:pos="17910"/>
        </w:tabs>
        <w:spacing w:after="120" w:line="360" w:lineRule="auto"/>
        <w:ind w:left="142" w:right="-1" w:firstLine="578"/>
        <w:jc w:val="both"/>
        <w:rPr>
          <w:sz w:val="28"/>
          <w:szCs w:val="28"/>
        </w:rPr>
      </w:pPr>
      <w:r w:rsidRPr="00CB639A">
        <w:rPr>
          <w:sz w:val="28"/>
          <w:szCs w:val="28"/>
        </w:rPr>
        <w:t>Trang bị bổ sung đồ dùng, đồ chơi, học cụ phục</w:t>
      </w:r>
      <w:r w:rsidR="006B24A6">
        <w:rPr>
          <w:sz w:val="28"/>
          <w:szCs w:val="28"/>
        </w:rPr>
        <w:t xml:space="preserve"> vụ cho cho công tác giảng dạy. </w:t>
      </w:r>
      <w:r w:rsidRPr="00CB639A">
        <w:rPr>
          <w:sz w:val="28"/>
          <w:szCs w:val="28"/>
        </w:rPr>
        <w:t>Cách bố trí các khu vực chơi phù hợp với tiêu chí“chơi mà học, học bằng chơi”</w:t>
      </w:r>
      <w:r w:rsidRPr="00CB639A">
        <w:rPr>
          <w:sz w:val="28"/>
          <w:szCs w:val="28"/>
          <w:shd w:val="clear" w:color="auto" w:fill="FFFFFF"/>
        </w:rPr>
        <w:t>, không mang tính áp đặt, tạo cơ hội cho trẻ được trải nghiệm, tham gia các hoạt động vui chơi cùng các bạn, từ đó giúp trẻ tự tin, năng động hơn.</w:t>
      </w:r>
    </w:p>
    <w:p w:rsidR="001608BA" w:rsidRPr="00CB639A" w:rsidRDefault="001608BA" w:rsidP="001608BA">
      <w:pPr>
        <w:tabs>
          <w:tab w:val="left" w:pos="17910"/>
        </w:tabs>
        <w:spacing w:after="120" w:line="360" w:lineRule="auto"/>
        <w:ind w:left="142" w:right="-1" w:firstLine="578"/>
        <w:jc w:val="both"/>
        <w:rPr>
          <w:bCs/>
          <w:sz w:val="28"/>
          <w:szCs w:val="28"/>
        </w:rPr>
      </w:pPr>
      <w:r w:rsidRPr="00CB639A">
        <w:rPr>
          <w:bCs/>
          <w:sz w:val="28"/>
          <w:szCs w:val="28"/>
        </w:rPr>
        <w:t xml:space="preserve">Động viên trẻ khuyến khích, tìm tòi tự mình giải quyết vấn đề trong môi trường phù hợp lứa tuổi. Cùng với trẻ nêu ra những ý tưởng, những trò chơi, sản phẩm thiết kế cho môi </w:t>
      </w:r>
      <w:r w:rsidRPr="00CB639A">
        <w:rPr>
          <w:bCs/>
          <w:sz w:val="28"/>
          <w:szCs w:val="28"/>
        </w:rPr>
        <w:lastRenderedPageBreak/>
        <w:t>trường trong lớp, ngòai trời.  Tôn trọng trẻ, tôn trọng ý tưởng của trẻ tận dụng tất cả sản phẩm trẻ làm ra để trang trí môi trường.</w:t>
      </w:r>
    </w:p>
    <w:p w:rsidR="001608BA" w:rsidRPr="00CB639A" w:rsidRDefault="001608BA" w:rsidP="001608BA">
      <w:pPr>
        <w:tabs>
          <w:tab w:val="left" w:pos="17910"/>
        </w:tabs>
        <w:spacing w:after="120" w:line="360" w:lineRule="auto"/>
        <w:ind w:left="142" w:right="-1" w:firstLine="578"/>
        <w:jc w:val="both"/>
        <w:rPr>
          <w:bCs/>
          <w:sz w:val="28"/>
          <w:szCs w:val="28"/>
        </w:rPr>
      </w:pPr>
      <w:r w:rsidRPr="00CB639A">
        <w:rPr>
          <w:bCs/>
          <w:sz w:val="28"/>
          <w:szCs w:val="28"/>
        </w:rPr>
        <w:t xml:space="preserve">Môi trường ở các góc chơi cần đảm bảo trẻ tiếp tục học cá nhân. Do đó thiết kế các bài tập ở góc chơi phải dựa trên sự phát triển trò chơi của trẻ và nội dung trẻ đang học. </w:t>
      </w:r>
      <w:r w:rsidRPr="00CB639A">
        <w:rPr>
          <w:sz w:val="28"/>
          <w:szCs w:val="28"/>
          <w:shd w:val="clear" w:color="auto" w:fill="FFFFFF"/>
        </w:rPr>
        <w:t>Xây dựng môi trường giáo dục phù hợp, đa dạng, phong phú nâng cao mối quan hệ thân thiện, tự tin giữa giáo viên với trẻ và giữa trẻ với nhau.</w:t>
      </w:r>
    </w:p>
    <w:p w:rsidR="001608BA" w:rsidRPr="00CB639A" w:rsidRDefault="001608BA" w:rsidP="001608BA">
      <w:pPr>
        <w:tabs>
          <w:tab w:val="left" w:pos="17910"/>
        </w:tabs>
        <w:spacing w:before="120" w:after="120" w:line="360" w:lineRule="auto"/>
        <w:ind w:left="142" w:right="-1" w:firstLine="567"/>
        <w:jc w:val="both"/>
        <w:rPr>
          <w:b/>
          <w:sz w:val="28"/>
          <w:szCs w:val="28"/>
        </w:rPr>
      </w:pPr>
      <w:r w:rsidRPr="00CB639A">
        <w:rPr>
          <w:sz w:val="28"/>
          <w:szCs w:val="28"/>
        </w:rPr>
        <w:t xml:space="preserve">* </w:t>
      </w:r>
      <w:r w:rsidRPr="00CB639A">
        <w:rPr>
          <w:b/>
          <w:sz w:val="28"/>
          <w:szCs w:val="28"/>
        </w:rPr>
        <w:t xml:space="preserve">Chuyên đề của trường: </w:t>
      </w:r>
    </w:p>
    <w:p w:rsidR="001608BA" w:rsidRPr="00CB639A" w:rsidRDefault="001608BA" w:rsidP="001608BA">
      <w:pPr>
        <w:tabs>
          <w:tab w:val="left" w:pos="17910"/>
        </w:tabs>
        <w:spacing w:before="120" w:after="120" w:line="360" w:lineRule="auto"/>
        <w:ind w:left="142" w:right="-1" w:firstLine="567"/>
        <w:jc w:val="both"/>
        <w:rPr>
          <w:b/>
          <w:sz w:val="28"/>
          <w:szCs w:val="28"/>
          <w:lang w:val="en-SG"/>
        </w:rPr>
      </w:pPr>
      <w:r w:rsidRPr="00CB639A">
        <w:rPr>
          <w:b/>
          <w:sz w:val="28"/>
          <w:szCs w:val="28"/>
          <w:lang w:val="vi-VN"/>
        </w:rPr>
        <w:t xml:space="preserve">Tiếp tục </w:t>
      </w:r>
      <w:r w:rsidRPr="00CB639A">
        <w:rPr>
          <w:b/>
          <w:sz w:val="28"/>
          <w:szCs w:val="28"/>
        </w:rPr>
        <w:t xml:space="preserve">củng cố </w:t>
      </w:r>
      <w:r w:rsidRPr="00CB639A">
        <w:rPr>
          <w:b/>
          <w:sz w:val="28"/>
          <w:szCs w:val="28"/>
          <w:lang w:val="vi-VN"/>
        </w:rPr>
        <w:t xml:space="preserve">chuyên đề “Xây dựng môi trường thiên nhiên trong tổ chức hoạt động và tăng cường vận động cho trẻ” tại </w:t>
      </w:r>
      <w:r w:rsidRPr="00CB639A">
        <w:rPr>
          <w:b/>
          <w:sz w:val="28"/>
          <w:szCs w:val="28"/>
          <w:lang w:val="en-SG"/>
        </w:rPr>
        <w:t xml:space="preserve">các đơn vị </w:t>
      </w:r>
    </w:p>
    <w:p w:rsidR="001608BA" w:rsidRPr="00CB639A" w:rsidRDefault="001608BA" w:rsidP="001608BA">
      <w:pPr>
        <w:tabs>
          <w:tab w:val="left" w:pos="17910"/>
        </w:tabs>
        <w:spacing w:after="120" w:line="360" w:lineRule="auto"/>
        <w:ind w:left="142" w:right="-1" w:firstLine="720"/>
        <w:jc w:val="both"/>
        <w:rPr>
          <w:rStyle w:val="IntenseEmphasis"/>
          <w:i w:val="0"/>
          <w:color w:val="auto"/>
          <w:sz w:val="28"/>
          <w:szCs w:val="28"/>
        </w:rPr>
      </w:pPr>
      <w:r w:rsidRPr="00CB639A">
        <w:rPr>
          <w:rStyle w:val="IntenseEmphasis"/>
          <w:i w:val="0"/>
          <w:color w:val="auto"/>
          <w:sz w:val="28"/>
          <w:szCs w:val="28"/>
        </w:rPr>
        <w:t>a</w:t>
      </w:r>
      <w:r w:rsidRPr="00CB639A">
        <w:rPr>
          <w:rStyle w:val="IntenseEmphasis"/>
          <w:color w:val="auto"/>
          <w:sz w:val="28"/>
          <w:szCs w:val="28"/>
        </w:rPr>
        <w:t>)</w:t>
      </w:r>
      <w:r w:rsidRPr="00CB639A">
        <w:rPr>
          <w:rStyle w:val="IntenseEmphasis"/>
          <w:i w:val="0"/>
          <w:color w:val="auto"/>
          <w:sz w:val="28"/>
          <w:szCs w:val="28"/>
        </w:rPr>
        <w:t xml:space="preserve">Yêu cầu </w:t>
      </w:r>
    </w:p>
    <w:p w:rsidR="001608BA" w:rsidRPr="00CB639A" w:rsidRDefault="001608BA" w:rsidP="001608BA">
      <w:pPr>
        <w:tabs>
          <w:tab w:val="left" w:pos="17910"/>
        </w:tabs>
        <w:spacing w:after="120" w:line="360" w:lineRule="auto"/>
        <w:ind w:left="142" w:right="-1" w:firstLine="567"/>
        <w:jc w:val="both"/>
        <w:rPr>
          <w:sz w:val="28"/>
          <w:szCs w:val="28"/>
        </w:rPr>
      </w:pPr>
      <w:r w:rsidRPr="00CB639A">
        <w:rPr>
          <w:sz w:val="28"/>
          <w:szCs w:val="28"/>
        </w:rPr>
        <w:t xml:space="preserve">Xây dựng </w:t>
      </w:r>
      <w:r w:rsidRPr="00CB639A">
        <w:rPr>
          <w:bCs/>
          <w:sz w:val="28"/>
          <w:szCs w:val="28"/>
        </w:rPr>
        <w:t>môi trường vật chất cho trẻ hoạt động ngoài trời đáp ứng nhu cầu chơi của trẻ tạo điều kiện cho trẻ chơi mà học, học bằng chơi.</w:t>
      </w:r>
    </w:p>
    <w:p w:rsidR="001608BA" w:rsidRPr="00CB639A" w:rsidRDefault="001608BA" w:rsidP="006B24A6">
      <w:pPr>
        <w:tabs>
          <w:tab w:val="left" w:pos="17910"/>
        </w:tabs>
        <w:spacing w:after="120" w:line="360" w:lineRule="auto"/>
        <w:ind w:left="142" w:right="-1" w:firstLine="567"/>
        <w:jc w:val="both"/>
        <w:rPr>
          <w:sz w:val="28"/>
          <w:szCs w:val="28"/>
        </w:rPr>
      </w:pPr>
      <w:r w:rsidRPr="00CB639A">
        <w:rPr>
          <w:sz w:val="28"/>
          <w:szCs w:val="28"/>
        </w:rPr>
        <w:t xml:space="preserve">Nâng cao chất lượng cho trẻ hoạt động ngoài trời nhằm giúp trẻ phát triển các vận động thô. Xác định đối tượng, số lượng, vị trí các đối tượng, khu vực tổ chức hoạt động của trẻ, dự kiến những ảnh hưởng của thời tiết đến các đối </w:t>
      </w:r>
      <w:r w:rsidR="006B24A6">
        <w:rPr>
          <w:sz w:val="28"/>
          <w:szCs w:val="28"/>
        </w:rPr>
        <w:t xml:space="preserve">tượng trẻ sẽ quan sát khám phá. </w:t>
      </w:r>
      <w:r w:rsidRPr="00CB639A">
        <w:rPr>
          <w:sz w:val="28"/>
          <w:szCs w:val="28"/>
        </w:rPr>
        <w:t xml:space="preserve">Trang bị đồ chơi hoạt động ngoài trời, cải tạo môi trường thiên nhiên phù hợp với sân chơi của nhà trường. Giáo dục trẻ tính mạnh dạn, tự tin qua các hoạt động, các trò chơi vận động, dân gian Tham quan học tập trường bạn để </w:t>
      </w:r>
    </w:p>
    <w:p w:rsidR="001608BA" w:rsidRPr="00CB639A" w:rsidRDefault="001608BA" w:rsidP="001608BA">
      <w:pPr>
        <w:tabs>
          <w:tab w:val="left" w:pos="17910"/>
        </w:tabs>
        <w:spacing w:after="120" w:line="360" w:lineRule="auto"/>
        <w:ind w:left="142" w:right="-1" w:firstLine="720"/>
        <w:jc w:val="both"/>
        <w:rPr>
          <w:rStyle w:val="IntenseEmphasis"/>
          <w:i w:val="0"/>
          <w:color w:val="auto"/>
          <w:sz w:val="28"/>
          <w:szCs w:val="28"/>
        </w:rPr>
      </w:pPr>
      <w:r w:rsidRPr="00CB639A">
        <w:rPr>
          <w:rStyle w:val="IntenseEmphasis"/>
          <w:i w:val="0"/>
          <w:color w:val="auto"/>
          <w:sz w:val="28"/>
          <w:szCs w:val="28"/>
        </w:rPr>
        <w:t>b) Chỉ tiêu</w:t>
      </w:r>
    </w:p>
    <w:p w:rsidR="001608BA" w:rsidRPr="00CB639A" w:rsidRDefault="001608BA" w:rsidP="001608BA">
      <w:pPr>
        <w:tabs>
          <w:tab w:val="left" w:pos="17910"/>
        </w:tabs>
        <w:spacing w:after="120" w:line="360" w:lineRule="auto"/>
        <w:ind w:left="142" w:right="-1" w:firstLine="578"/>
        <w:jc w:val="both"/>
        <w:rPr>
          <w:sz w:val="28"/>
          <w:szCs w:val="28"/>
        </w:rPr>
      </w:pPr>
      <w:r w:rsidRPr="00CB639A">
        <w:rPr>
          <w:sz w:val="28"/>
          <w:szCs w:val="28"/>
        </w:rPr>
        <w:t>100% cán bộ, giáo viên các lớp cùng xây dựng môi trường thiên nhiên trong tổ chức hoạt động và tăng cường cho trẻ được vận động ngoài trời.</w:t>
      </w:r>
    </w:p>
    <w:p w:rsidR="001608BA" w:rsidRPr="00CB639A" w:rsidRDefault="001608BA" w:rsidP="001608BA">
      <w:pPr>
        <w:tabs>
          <w:tab w:val="left" w:pos="17910"/>
        </w:tabs>
        <w:spacing w:after="120" w:line="360" w:lineRule="auto"/>
        <w:ind w:left="142" w:right="-1"/>
        <w:jc w:val="both"/>
        <w:rPr>
          <w:bCs/>
          <w:i/>
          <w:iCs/>
          <w:sz w:val="28"/>
          <w:szCs w:val="28"/>
        </w:rPr>
      </w:pPr>
      <w:r w:rsidRPr="00CB639A">
        <w:rPr>
          <w:rStyle w:val="IntenseEmphasis"/>
          <w:i w:val="0"/>
          <w:color w:val="auto"/>
          <w:sz w:val="28"/>
          <w:szCs w:val="28"/>
        </w:rPr>
        <w:t>c) Biện pháp</w:t>
      </w:r>
      <w:r w:rsidRPr="00CB639A">
        <w:rPr>
          <w:bCs/>
          <w:i/>
          <w:iCs/>
          <w:sz w:val="28"/>
          <w:szCs w:val="28"/>
        </w:rPr>
        <w:t xml:space="preserve"> </w:t>
      </w:r>
    </w:p>
    <w:p w:rsidR="001608BA" w:rsidRPr="006B24A6" w:rsidRDefault="001608BA" w:rsidP="006B24A6">
      <w:pPr>
        <w:tabs>
          <w:tab w:val="left" w:pos="17910"/>
        </w:tabs>
        <w:spacing w:after="120" w:line="360" w:lineRule="auto"/>
        <w:ind w:left="142" w:right="-1" w:firstLine="578"/>
        <w:jc w:val="both"/>
        <w:rPr>
          <w:sz w:val="28"/>
          <w:szCs w:val="28"/>
        </w:rPr>
      </w:pPr>
      <w:r w:rsidRPr="00CB639A">
        <w:rPr>
          <w:sz w:val="28"/>
          <w:szCs w:val="28"/>
        </w:rPr>
        <w:t>Có định hướng xây dựng kế hoạch thự</w:t>
      </w:r>
      <w:r w:rsidR="006B24A6">
        <w:rPr>
          <w:sz w:val="28"/>
          <w:szCs w:val="28"/>
        </w:rPr>
        <w:t xml:space="preserve">c hiện tại đơn vị vào đầu năm. </w:t>
      </w:r>
      <w:r w:rsidRPr="00CB639A">
        <w:rPr>
          <w:sz w:val="28"/>
          <w:szCs w:val="28"/>
        </w:rPr>
        <w:t>Bố trí, sắp xếp các hoạt động hợp lý theo từng khu vực chơi, tạo nhiều khoảng không gian cho trẻ vận động</w:t>
      </w:r>
      <w:r w:rsidRPr="00CB639A">
        <w:rPr>
          <w:bCs/>
          <w:sz w:val="28"/>
          <w:szCs w:val="28"/>
        </w:rPr>
        <w:t xml:space="preserve"> đáp ứng nhu cầu chơi của trẻ tạo điều kiện cho trẻ chơi mà học, học bằng chơi.</w:t>
      </w:r>
    </w:p>
    <w:p w:rsidR="001608BA" w:rsidRPr="00CB639A" w:rsidRDefault="001608BA" w:rsidP="006B24A6">
      <w:pPr>
        <w:tabs>
          <w:tab w:val="left" w:pos="17910"/>
        </w:tabs>
        <w:spacing w:after="120" w:line="360" w:lineRule="auto"/>
        <w:ind w:left="142" w:right="-1" w:firstLine="720"/>
        <w:jc w:val="both"/>
        <w:rPr>
          <w:sz w:val="28"/>
          <w:szCs w:val="28"/>
        </w:rPr>
      </w:pPr>
      <w:r w:rsidRPr="00CB639A">
        <w:rPr>
          <w:sz w:val="28"/>
          <w:szCs w:val="28"/>
        </w:rPr>
        <w:t xml:space="preserve">Lựa chọn trang thiết bị chú ý đến đặc điểm phát triển thể chất và các giai đoạn hình thành kĩ năng vận động của trẻ. Sắp xếp thiết bị, đồ chơi đảm bảo an toàn, </w:t>
      </w:r>
      <w:r w:rsidRPr="00CB639A">
        <w:rPr>
          <w:iCs/>
          <w:sz w:val="28"/>
          <w:szCs w:val="28"/>
          <w:lang w:val="vi-VN"/>
        </w:rPr>
        <w:t>vệ sinh</w:t>
      </w:r>
      <w:r w:rsidRPr="00CB639A">
        <w:rPr>
          <w:sz w:val="28"/>
          <w:szCs w:val="28"/>
        </w:rPr>
        <w:t xml:space="preserve"> t</w:t>
      </w:r>
      <w:r w:rsidR="006B24A6">
        <w:rPr>
          <w:sz w:val="28"/>
          <w:szCs w:val="28"/>
        </w:rPr>
        <w:t xml:space="preserve">ận dụng mọi điều kiện phù hợp. </w:t>
      </w:r>
      <w:r w:rsidRPr="00CB639A">
        <w:rPr>
          <w:sz w:val="28"/>
          <w:szCs w:val="28"/>
        </w:rPr>
        <w:t xml:space="preserve">Tăng cường vận động xen kẽ trò chơi động và tĩnh để giúp trẻ cân </w:t>
      </w:r>
      <w:r w:rsidRPr="00CB639A">
        <w:rPr>
          <w:sz w:val="28"/>
          <w:szCs w:val="28"/>
        </w:rPr>
        <w:lastRenderedPageBreak/>
        <w:t>đối về thể lực, tận dụng các nguyên vật liệu thiên nhiên sẵn có trên sân để tổ chức thành trò chơi đơn giản, nhưng cũng nhằm mục đích củng cố tri thức và phát triển tư duy ở trẻ.</w:t>
      </w:r>
    </w:p>
    <w:p w:rsidR="001608BA" w:rsidRPr="006B24A6" w:rsidRDefault="001608BA" w:rsidP="006B24A6">
      <w:pPr>
        <w:tabs>
          <w:tab w:val="left" w:pos="17910"/>
        </w:tabs>
        <w:spacing w:after="120" w:line="360" w:lineRule="auto"/>
        <w:ind w:left="142" w:right="-1" w:firstLine="578"/>
        <w:jc w:val="both"/>
        <w:rPr>
          <w:sz w:val="28"/>
          <w:szCs w:val="28"/>
        </w:rPr>
      </w:pPr>
      <w:r w:rsidRPr="00CB639A">
        <w:rPr>
          <w:sz w:val="28"/>
          <w:szCs w:val="28"/>
        </w:rPr>
        <w:t xml:space="preserve">Kích thích hứng thú chơi của trẻ, tạo cho trẻ sự thoải mái, tự tin vào bản thân, tạo điều kiện cho trẻ chơi mà học, học bằng chơi giúp trẻ tích cực khám phá thiên nhiên, tạo cơ hội cho trẻ được vận động ở mọi lúc, mọi nơi, tăng cường vận động trong </w:t>
      </w:r>
      <w:r w:rsidR="006B24A6">
        <w:rPr>
          <w:sz w:val="28"/>
          <w:szCs w:val="28"/>
        </w:rPr>
        <w:t xml:space="preserve">thời gian trẻ ở trường mầm non. </w:t>
      </w:r>
      <w:r w:rsidRPr="00CB639A">
        <w:rPr>
          <w:sz w:val="28"/>
          <w:szCs w:val="28"/>
        </w:rPr>
        <w:t>Giáo viên tổ chức cho trẻ hoạt động ngoài trời theo theo lịch</w:t>
      </w:r>
      <w:r w:rsidR="006B24A6">
        <w:rPr>
          <w:sz w:val="28"/>
          <w:szCs w:val="28"/>
        </w:rPr>
        <w:t xml:space="preserve"> phân công. Giáo viên </w:t>
      </w:r>
      <w:r w:rsidRPr="00CB639A">
        <w:rPr>
          <w:sz w:val="28"/>
          <w:szCs w:val="28"/>
        </w:rPr>
        <w:t>bao quát, tạo cơ hội khuyến khích, động viên, giúp đở trẻ khi cần thiết, tạo môi trường thân thiện, cởi mở, gần gũi và chơi cùng trẻ. Giáo viên có những biện pháp tổ chức hướng dẫn trẻ hoạt động đạt hiệu quả cao.</w:t>
      </w:r>
    </w:p>
    <w:p w:rsidR="001608BA" w:rsidRPr="00CB639A" w:rsidRDefault="001608BA" w:rsidP="001608BA">
      <w:pPr>
        <w:tabs>
          <w:tab w:val="left" w:pos="17910"/>
        </w:tabs>
        <w:spacing w:before="120" w:after="120" w:line="360" w:lineRule="auto"/>
        <w:ind w:left="142" w:right="-1" w:firstLine="567"/>
        <w:jc w:val="both"/>
        <w:rPr>
          <w:b/>
          <w:sz w:val="28"/>
          <w:szCs w:val="28"/>
        </w:rPr>
      </w:pPr>
      <w:r w:rsidRPr="00CB639A">
        <w:rPr>
          <w:sz w:val="28"/>
          <w:szCs w:val="28"/>
        </w:rPr>
        <w:t xml:space="preserve">* </w:t>
      </w:r>
      <w:r w:rsidRPr="00CB639A">
        <w:rPr>
          <w:b/>
          <w:bCs/>
          <w:sz w:val="28"/>
          <w:szCs w:val="28"/>
        </w:rPr>
        <w:t xml:space="preserve">Hội </w:t>
      </w:r>
      <w:r w:rsidRPr="00CB639A">
        <w:rPr>
          <w:b/>
          <w:sz w:val="28"/>
          <w:szCs w:val="28"/>
        </w:rPr>
        <w:t>thi giáo viên giỏi cấp quận và thành phố năm học 2022-2023</w:t>
      </w:r>
    </w:p>
    <w:p w:rsidR="001608BA" w:rsidRPr="00CB639A" w:rsidRDefault="001608BA" w:rsidP="001608BA">
      <w:pPr>
        <w:tabs>
          <w:tab w:val="left" w:pos="17910"/>
        </w:tabs>
        <w:spacing w:before="120" w:after="120" w:line="360" w:lineRule="auto"/>
        <w:ind w:left="142" w:right="-1" w:firstLine="567"/>
        <w:jc w:val="both"/>
        <w:rPr>
          <w:b/>
          <w:sz w:val="28"/>
          <w:szCs w:val="28"/>
        </w:rPr>
      </w:pPr>
      <w:r w:rsidRPr="00CB639A">
        <w:rPr>
          <w:b/>
          <w:sz w:val="28"/>
          <w:szCs w:val="28"/>
        </w:rPr>
        <w:t>Thực hiện xây dựng kế hoạch, tổ chức hội thi Giáo viên mầm non dạy giỏi Mầm non cấp Quận.</w:t>
      </w:r>
    </w:p>
    <w:p w:rsidR="001608BA" w:rsidRPr="00CB639A" w:rsidRDefault="001608BA" w:rsidP="001608BA">
      <w:pPr>
        <w:tabs>
          <w:tab w:val="left" w:pos="17910"/>
        </w:tabs>
        <w:spacing w:before="60" w:after="120" w:line="360" w:lineRule="auto"/>
        <w:ind w:left="142" w:right="-1" w:firstLine="414"/>
        <w:contextualSpacing/>
        <w:jc w:val="both"/>
        <w:rPr>
          <w:b/>
          <w:sz w:val="28"/>
          <w:szCs w:val="28"/>
        </w:rPr>
      </w:pPr>
      <w:r w:rsidRPr="00CB639A">
        <w:rPr>
          <w:b/>
          <w:sz w:val="28"/>
          <w:szCs w:val="28"/>
        </w:rPr>
        <w:t>a) Yêu cầu:</w:t>
      </w:r>
    </w:p>
    <w:p w:rsidR="001608BA" w:rsidRPr="00CB639A" w:rsidRDefault="001608BA" w:rsidP="001608BA">
      <w:pPr>
        <w:tabs>
          <w:tab w:val="left" w:pos="17910"/>
        </w:tabs>
        <w:spacing w:before="120" w:after="120" w:line="360" w:lineRule="auto"/>
        <w:ind w:left="142" w:right="-1" w:firstLine="567"/>
        <w:jc w:val="both"/>
        <w:rPr>
          <w:sz w:val="28"/>
          <w:szCs w:val="28"/>
        </w:rPr>
      </w:pPr>
      <w:r w:rsidRPr="00CB639A">
        <w:rPr>
          <w:sz w:val="28"/>
          <w:szCs w:val="28"/>
        </w:rPr>
        <w:t>Tất cả giáo viên tham gia học tập, rèn luyện và nâng cao tay nghề giáo viên qua hoạt động tổ chức hàng ngày</w:t>
      </w:r>
    </w:p>
    <w:p w:rsidR="001608BA" w:rsidRPr="00CB639A" w:rsidRDefault="001608BA" w:rsidP="001608BA">
      <w:pPr>
        <w:tabs>
          <w:tab w:val="left" w:pos="17910"/>
        </w:tabs>
        <w:spacing w:before="60" w:after="120" w:line="360" w:lineRule="auto"/>
        <w:ind w:left="142" w:right="-1" w:firstLine="426"/>
        <w:contextualSpacing/>
        <w:jc w:val="both"/>
        <w:rPr>
          <w:b/>
          <w:sz w:val="28"/>
          <w:szCs w:val="28"/>
        </w:rPr>
      </w:pPr>
      <w:r w:rsidRPr="00CB639A">
        <w:rPr>
          <w:b/>
          <w:sz w:val="28"/>
          <w:szCs w:val="28"/>
        </w:rPr>
        <w:t>b) Chỉ tiêu:</w:t>
      </w:r>
    </w:p>
    <w:p w:rsidR="001608BA" w:rsidRPr="00CB639A" w:rsidRDefault="001608BA" w:rsidP="001608BA">
      <w:pPr>
        <w:tabs>
          <w:tab w:val="left" w:pos="17910"/>
        </w:tabs>
        <w:spacing w:before="60" w:after="120" w:line="360" w:lineRule="auto"/>
        <w:ind w:left="142" w:right="-1" w:firstLine="720"/>
        <w:contextualSpacing/>
        <w:jc w:val="both"/>
        <w:rPr>
          <w:sz w:val="28"/>
          <w:szCs w:val="28"/>
        </w:rPr>
      </w:pPr>
      <w:r w:rsidRPr="00CB639A">
        <w:rPr>
          <w:sz w:val="28"/>
          <w:szCs w:val="28"/>
        </w:rPr>
        <w:t>100% giáo viên tham gia hội thi cấp trường để lựa chọn nhân tố tiêu biểu thi cấp Quận</w:t>
      </w:r>
    </w:p>
    <w:p w:rsidR="001608BA" w:rsidRPr="00CB639A" w:rsidRDefault="001608BA" w:rsidP="001608BA">
      <w:pPr>
        <w:tabs>
          <w:tab w:val="left" w:pos="17910"/>
        </w:tabs>
        <w:spacing w:before="60" w:after="120" w:line="360" w:lineRule="auto"/>
        <w:ind w:left="142" w:right="-1" w:firstLine="426"/>
        <w:contextualSpacing/>
        <w:jc w:val="both"/>
        <w:rPr>
          <w:sz w:val="28"/>
          <w:szCs w:val="28"/>
        </w:rPr>
      </w:pPr>
      <w:r w:rsidRPr="00CB639A">
        <w:rPr>
          <w:b/>
          <w:sz w:val="28"/>
          <w:szCs w:val="28"/>
        </w:rPr>
        <w:t>c) Biện pháp</w:t>
      </w:r>
      <w:r w:rsidRPr="00CB639A">
        <w:rPr>
          <w:sz w:val="28"/>
          <w:szCs w:val="28"/>
        </w:rPr>
        <w:t>:</w:t>
      </w:r>
    </w:p>
    <w:p w:rsidR="001608BA" w:rsidRPr="00CB639A" w:rsidRDefault="001608BA" w:rsidP="006467E4">
      <w:pPr>
        <w:tabs>
          <w:tab w:val="left" w:pos="17910"/>
        </w:tabs>
        <w:spacing w:before="120" w:after="120" w:line="360" w:lineRule="auto"/>
        <w:ind w:left="142" w:right="-1" w:firstLine="567"/>
        <w:jc w:val="both"/>
        <w:rPr>
          <w:sz w:val="28"/>
          <w:szCs w:val="28"/>
        </w:rPr>
      </w:pPr>
      <w:r w:rsidRPr="00CB639A">
        <w:rPr>
          <w:sz w:val="28"/>
          <w:szCs w:val="28"/>
        </w:rPr>
        <w:t>Động viên khuyến khích tất cả giáo viên tham gia hội thi để trải nghiệm, học tập lẫn nhau. Nhà trường tạo điều kiện thuận lợi để GV tham gia hội thi, khuyến khích giáo viên sáng tạo, phát huy năng lực cá nhân</w:t>
      </w:r>
      <w:r w:rsidR="006467E4">
        <w:rPr>
          <w:sz w:val="28"/>
          <w:szCs w:val="28"/>
        </w:rPr>
        <w:t xml:space="preserve">. </w:t>
      </w:r>
      <w:r w:rsidRPr="00CB639A">
        <w:rPr>
          <w:sz w:val="28"/>
          <w:szCs w:val="28"/>
        </w:rPr>
        <w:t>Thông qua hoạt động sẽ có hướng hổ trợ giúp đỡ, đào tạo, bồi dưỡng góp phân nâng cao chất lượng giáo dục tại đơn vị.</w:t>
      </w:r>
    </w:p>
    <w:p w:rsidR="001608BA" w:rsidRPr="00CB639A" w:rsidRDefault="001608BA" w:rsidP="001608BA">
      <w:pPr>
        <w:tabs>
          <w:tab w:val="left" w:pos="17910"/>
        </w:tabs>
        <w:spacing w:before="120" w:after="120" w:line="360" w:lineRule="auto"/>
        <w:ind w:left="142" w:right="-1" w:firstLine="567"/>
        <w:jc w:val="both"/>
        <w:rPr>
          <w:b/>
          <w:sz w:val="28"/>
          <w:szCs w:val="28"/>
        </w:rPr>
      </w:pPr>
      <w:r w:rsidRPr="00CB639A">
        <w:rPr>
          <w:b/>
          <w:sz w:val="28"/>
          <w:szCs w:val="28"/>
        </w:rPr>
        <w:t xml:space="preserve">Tham gia Hội thi hội thi Giáo viên mầm non dạy giỏi cấp Thành phố với chủ đề “Phối hợp giữa nhà trường, gia đình và cộng đồng trong nuôi dưỡng, chăm sóc, giáo dục trẻ”. Tham gia hội thi “Bé vẽ sáng tạo cùng Bitex” tại 04 cụm chuyên môn. Tham dự Ngày hội Năng lượng mới cả ngày vui. </w:t>
      </w:r>
    </w:p>
    <w:p w:rsidR="001608BA" w:rsidRPr="00CB639A" w:rsidRDefault="001608BA" w:rsidP="001608BA">
      <w:pPr>
        <w:tabs>
          <w:tab w:val="left" w:pos="17910"/>
        </w:tabs>
        <w:spacing w:before="60" w:after="120" w:line="360" w:lineRule="auto"/>
        <w:ind w:left="142" w:right="-1" w:firstLine="414"/>
        <w:contextualSpacing/>
        <w:jc w:val="both"/>
        <w:rPr>
          <w:b/>
          <w:sz w:val="28"/>
          <w:szCs w:val="28"/>
        </w:rPr>
      </w:pPr>
      <w:r w:rsidRPr="00CB639A">
        <w:rPr>
          <w:b/>
          <w:sz w:val="28"/>
          <w:szCs w:val="28"/>
        </w:rPr>
        <w:t>a) Yêu cầu:</w:t>
      </w:r>
    </w:p>
    <w:p w:rsidR="001608BA" w:rsidRPr="00CB639A" w:rsidRDefault="001608BA" w:rsidP="006467E4">
      <w:pPr>
        <w:tabs>
          <w:tab w:val="left" w:pos="17910"/>
        </w:tabs>
        <w:spacing w:before="60" w:after="120" w:line="360" w:lineRule="auto"/>
        <w:ind w:left="142" w:right="-1" w:firstLine="720"/>
        <w:contextualSpacing/>
        <w:jc w:val="both"/>
        <w:rPr>
          <w:sz w:val="28"/>
          <w:szCs w:val="28"/>
        </w:rPr>
      </w:pPr>
      <w:r w:rsidRPr="00CB639A">
        <w:rPr>
          <w:sz w:val="28"/>
          <w:szCs w:val="28"/>
        </w:rPr>
        <w:t>Nâng cao tay nghề giáo viên</w:t>
      </w:r>
      <w:r w:rsidR="006467E4">
        <w:rPr>
          <w:sz w:val="28"/>
          <w:szCs w:val="28"/>
        </w:rPr>
        <w:t xml:space="preserve">. </w:t>
      </w:r>
      <w:r w:rsidRPr="00CB639A">
        <w:rPr>
          <w:sz w:val="28"/>
          <w:szCs w:val="28"/>
        </w:rPr>
        <w:t>Phát hiện và đào tạo nguồn giáo viên tham gia thi giáo viên dạy giỏi bậc Mầm non do Thành phố tổ chức.</w:t>
      </w:r>
    </w:p>
    <w:p w:rsidR="001608BA" w:rsidRPr="00CB639A" w:rsidRDefault="001608BA" w:rsidP="001608BA">
      <w:pPr>
        <w:tabs>
          <w:tab w:val="left" w:pos="17910"/>
        </w:tabs>
        <w:spacing w:before="60" w:after="120" w:line="360" w:lineRule="auto"/>
        <w:ind w:left="142" w:right="-1" w:firstLine="426"/>
        <w:contextualSpacing/>
        <w:jc w:val="both"/>
        <w:rPr>
          <w:b/>
          <w:sz w:val="28"/>
          <w:szCs w:val="28"/>
        </w:rPr>
      </w:pPr>
      <w:r w:rsidRPr="00CB639A">
        <w:rPr>
          <w:b/>
          <w:sz w:val="28"/>
          <w:szCs w:val="28"/>
        </w:rPr>
        <w:lastRenderedPageBreak/>
        <w:t>b)  Chỉ tiêu:</w:t>
      </w:r>
    </w:p>
    <w:p w:rsidR="001608BA" w:rsidRPr="00CB639A" w:rsidRDefault="001608BA" w:rsidP="006467E4">
      <w:pPr>
        <w:tabs>
          <w:tab w:val="left" w:pos="17910"/>
        </w:tabs>
        <w:spacing w:before="60" w:after="120" w:line="360" w:lineRule="auto"/>
        <w:ind w:left="142" w:right="-1" w:firstLine="720"/>
        <w:contextualSpacing/>
        <w:jc w:val="both"/>
        <w:rPr>
          <w:sz w:val="28"/>
          <w:szCs w:val="28"/>
        </w:rPr>
      </w:pPr>
      <w:r w:rsidRPr="00CB639A">
        <w:rPr>
          <w:sz w:val="28"/>
          <w:szCs w:val="28"/>
        </w:rPr>
        <w:t>100% giáo viên tham gia hội thi cấp trường để lựa chọn nhân tố tiêu biểu</w:t>
      </w:r>
      <w:r w:rsidR="006467E4">
        <w:rPr>
          <w:sz w:val="28"/>
          <w:szCs w:val="28"/>
        </w:rPr>
        <w:t xml:space="preserve">. </w:t>
      </w:r>
      <w:r w:rsidRPr="00CB639A">
        <w:rPr>
          <w:sz w:val="28"/>
          <w:szCs w:val="28"/>
        </w:rPr>
        <w:t>Chọn GV đạt kết quả tốt cấp trường thi cấp Quận, cấp TP ( nếu được PGD chọn)</w:t>
      </w:r>
    </w:p>
    <w:p w:rsidR="001608BA" w:rsidRPr="00CB639A" w:rsidRDefault="001608BA" w:rsidP="001608BA">
      <w:pPr>
        <w:tabs>
          <w:tab w:val="left" w:pos="17910"/>
        </w:tabs>
        <w:spacing w:before="60" w:after="120" w:line="360" w:lineRule="auto"/>
        <w:ind w:left="142" w:right="-1" w:firstLine="426"/>
        <w:contextualSpacing/>
        <w:jc w:val="both"/>
        <w:rPr>
          <w:sz w:val="28"/>
          <w:szCs w:val="28"/>
        </w:rPr>
      </w:pPr>
      <w:r w:rsidRPr="00CB639A">
        <w:rPr>
          <w:b/>
          <w:sz w:val="28"/>
          <w:szCs w:val="28"/>
        </w:rPr>
        <w:t>c) Biện pháp</w:t>
      </w:r>
      <w:r w:rsidRPr="00CB639A">
        <w:rPr>
          <w:sz w:val="28"/>
          <w:szCs w:val="28"/>
        </w:rPr>
        <w:t>:</w:t>
      </w:r>
    </w:p>
    <w:p w:rsidR="001608BA" w:rsidRPr="00CB639A" w:rsidRDefault="001608BA" w:rsidP="006467E4">
      <w:pPr>
        <w:tabs>
          <w:tab w:val="left" w:pos="17910"/>
        </w:tabs>
        <w:spacing w:before="60" w:after="120" w:line="360" w:lineRule="auto"/>
        <w:ind w:left="142" w:right="-1" w:firstLine="720"/>
        <w:contextualSpacing/>
        <w:jc w:val="both"/>
        <w:rPr>
          <w:sz w:val="28"/>
          <w:szCs w:val="28"/>
        </w:rPr>
      </w:pPr>
      <w:r w:rsidRPr="00CB639A">
        <w:rPr>
          <w:sz w:val="28"/>
          <w:szCs w:val="28"/>
        </w:rPr>
        <w:t>Xây dựng kế hoạch thi tay nghề ngay từ đầu năm học. Hướng dẫn viết sáng kiến kinh nghiệm. Dự tiết đột xuất. Dự giờ tiết đăng kí trước. Dự quá trình chăm sóc giáo dục, c</w:t>
      </w:r>
      <w:r w:rsidR="006467E4">
        <w:rPr>
          <w:sz w:val="28"/>
          <w:szCs w:val="28"/>
        </w:rPr>
        <w:t xml:space="preserve">hăm sóc nuôi dưỡng trẻ tại lớp. </w:t>
      </w:r>
      <w:r w:rsidRPr="00CB639A">
        <w:rPr>
          <w:sz w:val="28"/>
          <w:szCs w:val="28"/>
        </w:rPr>
        <w:t>Bám sát kế hoạch của Thành phố, của Phòng GD &amp; ĐT thực hiện dự giờ giáo viên hằng tháng để kịp thời chỉnh sửa, rút kinh nghiệm trong tổ chức hoạt động của giáo viên. Kịp thời triển khai, bồi dưỡng, rút kinh chuyên môn hằng tháng để giáo viên cập nhật, rút kinh nghiệm tổ chức và đề ra các giải pháp khắ</w:t>
      </w:r>
      <w:r w:rsidR="006467E4">
        <w:rPr>
          <w:sz w:val="28"/>
          <w:szCs w:val="28"/>
        </w:rPr>
        <w:t xml:space="preserve">c phục những mặt chưa làm được. </w:t>
      </w:r>
      <w:r w:rsidRPr="00CB639A">
        <w:rPr>
          <w:sz w:val="28"/>
          <w:szCs w:val="28"/>
        </w:rPr>
        <w:t>Đầu tư xây dựng môi trường lớp, trang thiết bị phục vụ công tác CSND tại lớp. Bồi dưỡng kiến thức về CSND, Chọn lớp thực hiện tham gia Hội thi.</w:t>
      </w:r>
    </w:p>
    <w:p w:rsidR="001608BA" w:rsidRPr="00CB639A" w:rsidRDefault="001608BA" w:rsidP="001608BA">
      <w:pPr>
        <w:tabs>
          <w:tab w:val="left" w:pos="17910"/>
        </w:tabs>
        <w:overflowPunct w:val="0"/>
        <w:autoSpaceDE w:val="0"/>
        <w:autoSpaceDN w:val="0"/>
        <w:adjustRightInd w:val="0"/>
        <w:spacing w:before="120" w:after="120" w:line="360" w:lineRule="auto"/>
        <w:ind w:left="142" w:right="-1" w:firstLine="709"/>
        <w:jc w:val="both"/>
        <w:textAlignment w:val="baseline"/>
        <w:rPr>
          <w:b/>
          <w:sz w:val="28"/>
          <w:szCs w:val="28"/>
        </w:rPr>
      </w:pPr>
      <w:r w:rsidRPr="00CB639A">
        <w:rPr>
          <w:b/>
          <w:sz w:val="28"/>
          <w:szCs w:val="28"/>
          <w:lang w:val="vi-VN"/>
        </w:rPr>
        <w:t>2.4.3</w:t>
      </w:r>
      <w:r w:rsidRPr="00CB639A">
        <w:rPr>
          <w:b/>
          <w:sz w:val="28"/>
          <w:szCs w:val="28"/>
        </w:rPr>
        <w:t xml:space="preserve"> </w:t>
      </w:r>
      <w:r w:rsidRPr="00CB639A">
        <w:rPr>
          <w:b/>
          <w:sz w:val="28"/>
          <w:szCs w:val="28"/>
          <w:lang w:val="vi-VN"/>
        </w:rPr>
        <w:t>Đẩy mạnh công tác phát hiện chẩn đoán, can thiệp sớm và xây dựng kế hoạch cá nhân cho trẻ khuyết tật học hoà nhập tại trường mầm non</w:t>
      </w:r>
    </w:p>
    <w:p w:rsidR="001608BA" w:rsidRPr="00CB639A" w:rsidRDefault="001608BA" w:rsidP="001608BA">
      <w:pPr>
        <w:tabs>
          <w:tab w:val="left" w:pos="17910"/>
        </w:tabs>
        <w:spacing w:before="120" w:after="120" w:line="360" w:lineRule="auto"/>
        <w:ind w:left="142" w:right="-1" w:firstLine="567"/>
        <w:jc w:val="both"/>
        <w:rPr>
          <w:b/>
          <w:sz w:val="28"/>
          <w:szCs w:val="28"/>
        </w:rPr>
      </w:pPr>
      <w:r w:rsidRPr="00CB639A">
        <w:rPr>
          <w:b/>
          <w:sz w:val="28"/>
          <w:szCs w:val="28"/>
        </w:rPr>
        <w:t xml:space="preserve">a)Yêu cầu: </w:t>
      </w:r>
    </w:p>
    <w:p w:rsidR="001608BA" w:rsidRPr="00CB639A" w:rsidRDefault="001608BA" w:rsidP="001608BA">
      <w:pPr>
        <w:tabs>
          <w:tab w:val="left" w:pos="17910"/>
        </w:tabs>
        <w:spacing w:before="120" w:after="120" w:line="360" w:lineRule="auto"/>
        <w:ind w:left="142" w:right="-1" w:firstLine="567"/>
        <w:jc w:val="both"/>
        <w:rPr>
          <w:sz w:val="28"/>
          <w:szCs w:val="28"/>
        </w:rPr>
      </w:pPr>
      <w:r w:rsidRPr="00CB639A">
        <w:rPr>
          <w:sz w:val="28"/>
          <w:szCs w:val="28"/>
        </w:rPr>
        <w:t>BGH, Giáo viên phát hiện can thiệp sớm trẻ chậm phát triển, có dấu hiệu rối loạn phát triển, xây dựng kế hoạch cá nhân hướng dẫn trẻ học hoà nhập tại trường.</w:t>
      </w:r>
    </w:p>
    <w:p w:rsidR="001608BA" w:rsidRPr="00CB639A" w:rsidRDefault="001608BA" w:rsidP="001608BA">
      <w:pPr>
        <w:tabs>
          <w:tab w:val="left" w:pos="17910"/>
        </w:tabs>
        <w:spacing w:before="120" w:after="120" w:line="360" w:lineRule="auto"/>
        <w:ind w:left="142" w:right="-1" w:firstLine="567"/>
        <w:jc w:val="both"/>
        <w:rPr>
          <w:b/>
          <w:sz w:val="28"/>
          <w:szCs w:val="28"/>
        </w:rPr>
      </w:pPr>
      <w:r w:rsidRPr="00CB639A">
        <w:rPr>
          <w:b/>
          <w:sz w:val="28"/>
          <w:szCs w:val="28"/>
        </w:rPr>
        <w:t>b) Chỉ tiêu:</w:t>
      </w:r>
    </w:p>
    <w:p w:rsidR="001608BA" w:rsidRPr="00CB639A" w:rsidRDefault="001608BA" w:rsidP="006467E4">
      <w:pPr>
        <w:tabs>
          <w:tab w:val="left" w:pos="17910"/>
        </w:tabs>
        <w:spacing w:before="120" w:after="120" w:line="360" w:lineRule="auto"/>
        <w:ind w:left="142" w:right="-1" w:firstLine="567"/>
        <w:jc w:val="both"/>
        <w:rPr>
          <w:sz w:val="28"/>
          <w:szCs w:val="28"/>
        </w:rPr>
      </w:pPr>
      <w:r w:rsidRPr="00CB639A">
        <w:rPr>
          <w:sz w:val="28"/>
          <w:szCs w:val="28"/>
        </w:rPr>
        <w:t>100% trẻ được khám sức khỏe để phát hiện</w:t>
      </w:r>
      <w:r w:rsidRPr="00CB639A">
        <w:rPr>
          <w:b/>
          <w:sz w:val="28"/>
          <w:szCs w:val="28"/>
          <w:lang w:val="vi-VN"/>
        </w:rPr>
        <w:t xml:space="preserve"> </w:t>
      </w:r>
      <w:r w:rsidR="006467E4">
        <w:rPr>
          <w:sz w:val="28"/>
          <w:szCs w:val="28"/>
          <w:lang w:val="vi-VN"/>
        </w:rPr>
        <w:t>chẩn đoán, can thiệp sớm</w:t>
      </w:r>
      <w:r w:rsidR="006467E4">
        <w:rPr>
          <w:sz w:val="28"/>
          <w:szCs w:val="28"/>
        </w:rPr>
        <w:t xml:space="preserve">. </w:t>
      </w:r>
      <w:r w:rsidRPr="00CB639A">
        <w:rPr>
          <w:sz w:val="28"/>
          <w:szCs w:val="28"/>
        </w:rPr>
        <w:t>GV</w:t>
      </w:r>
      <w:r w:rsidRPr="00CB639A">
        <w:rPr>
          <w:sz w:val="28"/>
          <w:szCs w:val="28"/>
          <w:lang w:val="vi-VN"/>
        </w:rPr>
        <w:t xml:space="preserve"> xây dựng kế hoạch cá nhân cho trẻ khuyết tật học hoà nhập tại trường mầm non</w:t>
      </w:r>
      <w:r w:rsidRPr="00CB639A">
        <w:rPr>
          <w:sz w:val="28"/>
          <w:szCs w:val="28"/>
        </w:rPr>
        <w:t xml:space="preserve"> ( nếu có)</w:t>
      </w:r>
    </w:p>
    <w:p w:rsidR="001608BA" w:rsidRPr="00CB639A" w:rsidRDefault="006467E4" w:rsidP="001608BA">
      <w:pPr>
        <w:tabs>
          <w:tab w:val="left" w:pos="17910"/>
        </w:tabs>
        <w:spacing w:before="120" w:after="120" w:line="360" w:lineRule="auto"/>
        <w:ind w:left="142" w:right="-1"/>
        <w:jc w:val="both"/>
        <w:rPr>
          <w:b/>
          <w:sz w:val="28"/>
          <w:szCs w:val="28"/>
        </w:rPr>
      </w:pPr>
      <w:r>
        <w:rPr>
          <w:b/>
          <w:sz w:val="28"/>
          <w:szCs w:val="28"/>
        </w:rPr>
        <w:t xml:space="preserve">        </w:t>
      </w:r>
      <w:r w:rsidR="001608BA" w:rsidRPr="00CB639A">
        <w:rPr>
          <w:b/>
          <w:sz w:val="28"/>
          <w:szCs w:val="28"/>
        </w:rPr>
        <w:t xml:space="preserve">c)Biện pháp: </w:t>
      </w:r>
    </w:p>
    <w:p w:rsidR="001608BA" w:rsidRPr="006467E4" w:rsidRDefault="001608BA" w:rsidP="006467E4">
      <w:pPr>
        <w:tabs>
          <w:tab w:val="left" w:pos="17910"/>
        </w:tabs>
        <w:spacing w:before="120" w:after="120" w:line="360" w:lineRule="auto"/>
        <w:ind w:left="142" w:right="-1" w:firstLine="567"/>
        <w:jc w:val="both"/>
        <w:rPr>
          <w:sz w:val="28"/>
          <w:szCs w:val="28"/>
          <w:lang w:val="vi-VN"/>
        </w:rPr>
      </w:pPr>
      <w:r w:rsidRPr="00CB639A">
        <w:rPr>
          <w:sz w:val="28"/>
          <w:szCs w:val="28"/>
          <w:lang w:val="nb-NO"/>
        </w:rPr>
        <w:t>Bồi dưỡng giáo viên công tác phát hiện chẩn đoán và xây dựng kế hoạch cá nhân cho trẻ khuyết tật học hoà nhập trong trường.</w:t>
      </w:r>
      <w:r w:rsidRPr="00CB639A">
        <w:rPr>
          <w:sz w:val="28"/>
          <w:szCs w:val="28"/>
        </w:rPr>
        <w:t xml:space="preserve"> </w:t>
      </w:r>
      <w:r w:rsidRPr="00CB639A">
        <w:rPr>
          <w:sz w:val="28"/>
          <w:szCs w:val="28"/>
          <w:lang w:val="nb-NO"/>
        </w:rPr>
        <w:t>Tiếp tục bồi dưỡng thực hiện bộ công cụ ASQ tại trường mầm non thực hiện thí điểm và “Sử dụng bộ công vụ M.CHAT</w:t>
      </w:r>
      <w:r w:rsidRPr="00CB639A">
        <w:rPr>
          <w:sz w:val="28"/>
          <w:szCs w:val="28"/>
          <w:lang w:val="vi-VN"/>
        </w:rPr>
        <w:t xml:space="preserve"> trong việc phát hiện sớm trẻ có dấ</w:t>
      </w:r>
      <w:r w:rsidR="006467E4">
        <w:rPr>
          <w:sz w:val="28"/>
          <w:szCs w:val="28"/>
          <w:lang w:val="vi-VN"/>
        </w:rPr>
        <w:t>u hiệu tự kỷ ở trường mầm non”.</w:t>
      </w:r>
      <w:r w:rsidR="006467E4">
        <w:rPr>
          <w:sz w:val="28"/>
          <w:szCs w:val="28"/>
        </w:rPr>
        <w:t xml:space="preserve"> </w:t>
      </w:r>
      <w:r w:rsidRPr="00CB639A">
        <w:rPr>
          <w:sz w:val="28"/>
          <w:szCs w:val="28"/>
          <w:lang w:val="vi-VN"/>
        </w:rPr>
        <w:t>Tiếp tục đẩy mạnh công tác tuyên truyền và hướng dẫn phụ huynh đưa trẻ đến trung tâm y tế địa phương để thẩm định chuyên khoa xác định mức độ khuyết tật của trẻ.</w:t>
      </w:r>
    </w:p>
    <w:p w:rsidR="001608BA" w:rsidRPr="00CB639A" w:rsidRDefault="001608BA" w:rsidP="00495E07">
      <w:pPr>
        <w:pStyle w:val="ListParagraph"/>
        <w:numPr>
          <w:ilvl w:val="1"/>
          <w:numId w:val="30"/>
        </w:numPr>
        <w:tabs>
          <w:tab w:val="left" w:pos="1080"/>
          <w:tab w:val="left" w:pos="17910"/>
        </w:tabs>
        <w:spacing w:after="120" w:line="360" w:lineRule="auto"/>
        <w:ind w:left="142" w:right="-1" w:hanging="502"/>
        <w:jc w:val="both"/>
        <w:rPr>
          <w:b/>
          <w:sz w:val="28"/>
          <w:szCs w:val="28"/>
        </w:rPr>
      </w:pPr>
      <w:r w:rsidRPr="00CB639A">
        <w:rPr>
          <w:b/>
          <w:sz w:val="28"/>
          <w:szCs w:val="28"/>
        </w:rPr>
        <w:t>Nhóm giải pháp định hướng phát triển trường, lớp; nâng cao chất lượng phổ cập giáo dục mầm non trẻ em 5 tuổi</w:t>
      </w:r>
    </w:p>
    <w:p w:rsidR="001608BA" w:rsidRPr="00CB639A" w:rsidRDefault="001608BA" w:rsidP="001608BA">
      <w:pPr>
        <w:tabs>
          <w:tab w:val="left" w:pos="17910"/>
        </w:tabs>
        <w:spacing w:after="120" w:line="360" w:lineRule="auto"/>
        <w:ind w:left="142" w:right="-1" w:firstLine="567"/>
        <w:jc w:val="both"/>
        <w:rPr>
          <w:b/>
          <w:i/>
          <w:sz w:val="28"/>
          <w:szCs w:val="28"/>
        </w:rPr>
      </w:pPr>
      <w:r w:rsidRPr="00CB639A">
        <w:rPr>
          <w:b/>
          <w:i/>
          <w:sz w:val="28"/>
          <w:szCs w:val="28"/>
        </w:rPr>
        <w:lastRenderedPageBreak/>
        <w:t>2.5.1. Rà soát sắp xếp trường lớp mầm non phù hợp với điều kiện thực tiễn</w:t>
      </w:r>
    </w:p>
    <w:p w:rsidR="001608BA" w:rsidRPr="00CB639A" w:rsidRDefault="001608BA" w:rsidP="001608BA">
      <w:pPr>
        <w:tabs>
          <w:tab w:val="left" w:pos="17910"/>
        </w:tabs>
        <w:spacing w:after="120" w:line="360" w:lineRule="auto"/>
        <w:ind w:left="142" w:right="-1" w:firstLine="567"/>
        <w:jc w:val="both"/>
        <w:rPr>
          <w:sz w:val="28"/>
          <w:szCs w:val="28"/>
        </w:rPr>
      </w:pPr>
      <w:r w:rsidRPr="00CB639A">
        <w:rPr>
          <w:sz w:val="28"/>
          <w:szCs w:val="28"/>
        </w:rPr>
        <w:t>T</w:t>
      </w:r>
      <w:r w:rsidRPr="00CB639A">
        <w:rPr>
          <w:sz w:val="28"/>
          <w:szCs w:val="28"/>
          <w:lang w:val="vi-VN"/>
        </w:rPr>
        <w:t>hực hiện có hiệu quả Đề án</w:t>
      </w:r>
      <w:r w:rsidRPr="00CB639A">
        <w:rPr>
          <w:sz w:val="28"/>
          <w:szCs w:val="28"/>
        </w:rPr>
        <w:t xml:space="preserve"> </w:t>
      </w:r>
      <w:r w:rsidRPr="00CB639A">
        <w:rPr>
          <w:sz w:val="28"/>
          <w:szCs w:val="28"/>
          <w:lang w:val="vi-VN"/>
        </w:rPr>
        <w:t xml:space="preserve">“Đảm bảo cơ sở vật chất thực hiện chương trình GDMN, phổ thông giai đoạn 2018 - 2025”; ưu tiên đảm bảo cơ sở vật chất đáp ứng yêu cầu duy trì và nâng cao chất lượng phổ cập; tiếp tục cải tạo, nâng cấp trường lớp, cơ sở vật chất đáp ứng tiêu chuẩn CSVC quy định tại Thông tư số 13/2020/TT-BGDĐT ngày 26/5/2020. Rà soát đồ chơi, học liệu tại các cơ sở GDMN để đầu tư bổ sung. </w:t>
      </w:r>
      <w:r w:rsidRPr="00CB639A">
        <w:rPr>
          <w:sz w:val="28"/>
          <w:szCs w:val="28"/>
        </w:rPr>
        <w:t>Ngoài ra c</w:t>
      </w:r>
      <w:r w:rsidRPr="00CB639A">
        <w:rPr>
          <w:sz w:val="28"/>
          <w:szCs w:val="28"/>
          <w:lang w:val="vi-VN"/>
        </w:rPr>
        <w:t>ác cơ sở GDMN cần tăng cường làm đồ dùng, đồ chơi tự tạo từ nguyên vật liệu sẵn có phù hợp với văn hóa địa phương, gắn với cuộc sống của trẻ; bố trí kinh phí và huy động mọi nguồn lực để mua sắm bổ sung các đồ dùng, đồ chơi, thiết bị hiện đại; sách</w:t>
      </w:r>
      <w:r w:rsidRPr="00CB639A">
        <w:rPr>
          <w:sz w:val="28"/>
          <w:szCs w:val="28"/>
        </w:rPr>
        <w:t xml:space="preserve"> tham khảo</w:t>
      </w:r>
      <w:r w:rsidRPr="00CB639A">
        <w:rPr>
          <w:sz w:val="28"/>
          <w:szCs w:val="28"/>
          <w:lang w:val="vi-VN"/>
        </w:rPr>
        <w:t>, tài liệu</w:t>
      </w:r>
      <w:r w:rsidRPr="00CB639A">
        <w:rPr>
          <w:sz w:val="28"/>
          <w:szCs w:val="28"/>
        </w:rPr>
        <w:t>, học liệu của trẻ</w:t>
      </w:r>
      <w:r w:rsidRPr="00CB639A">
        <w:rPr>
          <w:sz w:val="28"/>
          <w:szCs w:val="28"/>
          <w:lang w:val="vi-VN"/>
        </w:rPr>
        <w:t xml:space="preserve"> phù hợp với thực hiện nội dung chương trình GDMN</w:t>
      </w:r>
      <w:r w:rsidRPr="00CB639A">
        <w:rPr>
          <w:sz w:val="28"/>
          <w:szCs w:val="28"/>
        </w:rPr>
        <w:t>.</w:t>
      </w:r>
    </w:p>
    <w:p w:rsidR="001608BA" w:rsidRPr="00CB639A" w:rsidRDefault="001608BA" w:rsidP="001608BA">
      <w:pPr>
        <w:tabs>
          <w:tab w:val="left" w:pos="17910"/>
        </w:tabs>
        <w:overflowPunct w:val="0"/>
        <w:autoSpaceDE w:val="0"/>
        <w:autoSpaceDN w:val="0"/>
        <w:adjustRightInd w:val="0"/>
        <w:spacing w:before="120" w:line="336" w:lineRule="auto"/>
        <w:ind w:left="142" w:firstLine="567"/>
        <w:jc w:val="both"/>
        <w:textAlignment w:val="baseline"/>
        <w:rPr>
          <w:b/>
          <w:sz w:val="28"/>
          <w:szCs w:val="28"/>
          <w:lang w:val="vi-VN"/>
        </w:rPr>
      </w:pPr>
      <w:r w:rsidRPr="00CB639A">
        <w:rPr>
          <w:b/>
          <w:sz w:val="28"/>
          <w:szCs w:val="28"/>
        </w:rPr>
        <w:t>a)</w:t>
      </w:r>
      <w:r w:rsidRPr="00CB639A">
        <w:rPr>
          <w:b/>
          <w:sz w:val="28"/>
          <w:szCs w:val="28"/>
          <w:lang w:val="vi-VN"/>
        </w:rPr>
        <w:t xml:space="preserve">Yêu cầu: </w:t>
      </w:r>
    </w:p>
    <w:p w:rsidR="001608BA" w:rsidRDefault="001608BA" w:rsidP="001608BA">
      <w:pPr>
        <w:tabs>
          <w:tab w:val="left" w:pos="17910"/>
        </w:tabs>
        <w:overflowPunct w:val="0"/>
        <w:autoSpaceDE w:val="0"/>
        <w:autoSpaceDN w:val="0"/>
        <w:adjustRightInd w:val="0"/>
        <w:spacing w:before="120" w:line="336" w:lineRule="auto"/>
        <w:ind w:left="142" w:firstLine="567"/>
        <w:jc w:val="both"/>
        <w:textAlignment w:val="baseline"/>
        <w:rPr>
          <w:sz w:val="28"/>
          <w:szCs w:val="28"/>
        </w:rPr>
      </w:pPr>
      <w:r w:rsidRPr="00CB639A">
        <w:rPr>
          <w:sz w:val="28"/>
          <w:szCs w:val="28"/>
        </w:rPr>
        <w:t>Nhà trường nghiêm túc trong việc ra soát cơ sở vật chất theo đĩnh kỳ, kịp thời sữa chữa, bổ sung, thay mới để đảm bảo an toàn và đảm bảo trẻ có điều kiện tốt trong sinh hoạt</w:t>
      </w:r>
      <w:r>
        <w:rPr>
          <w:sz w:val="28"/>
          <w:szCs w:val="28"/>
        </w:rPr>
        <w:t>.</w:t>
      </w:r>
    </w:p>
    <w:p w:rsidR="001608BA" w:rsidRPr="00CB639A" w:rsidRDefault="001608BA" w:rsidP="001608BA">
      <w:pPr>
        <w:tabs>
          <w:tab w:val="left" w:pos="17910"/>
        </w:tabs>
        <w:overflowPunct w:val="0"/>
        <w:autoSpaceDE w:val="0"/>
        <w:autoSpaceDN w:val="0"/>
        <w:adjustRightInd w:val="0"/>
        <w:spacing w:before="120" w:line="336" w:lineRule="auto"/>
        <w:ind w:left="142" w:firstLine="567"/>
        <w:jc w:val="both"/>
        <w:textAlignment w:val="baseline"/>
        <w:rPr>
          <w:b/>
          <w:sz w:val="28"/>
          <w:szCs w:val="28"/>
        </w:rPr>
      </w:pPr>
      <w:r w:rsidRPr="00CB639A">
        <w:rPr>
          <w:b/>
          <w:sz w:val="28"/>
          <w:szCs w:val="28"/>
        </w:rPr>
        <w:t xml:space="preserve">b)Chỉ tiêu: </w:t>
      </w:r>
    </w:p>
    <w:p w:rsidR="001608BA" w:rsidRPr="00CB639A" w:rsidRDefault="001608BA" w:rsidP="001608BA">
      <w:pPr>
        <w:tabs>
          <w:tab w:val="left" w:pos="17910"/>
        </w:tabs>
        <w:overflowPunct w:val="0"/>
        <w:autoSpaceDE w:val="0"/>
        <w:autoSpaceDN w:val="0"/>
        <w:adjustRightInd w:val="0"/>
        <w:spacing w:before="120" w:line="336" w:lineRule="auto"/>
        <w:ind w:left="142" w:firstLine="567"/>
        <w:jc w:val="both"/>
        <w:textAlignment w:val="baseline"/>
        <w:rPr>
          <w:sz w:val="28"/>
          <w:szCs w:val="28"/>
        </w:rPr>
      </w:pPr>
      <w:r w:rsidRPr="00CB639A">
        <w:rPr>
          <w:sz w:val="28"/>
          <w:szCs w:val="28"/>
        </w:rPr>
        <w:t>Giáo viên và CBQL phụ trách công tác Phổ câp được tập huấn</w:t>
      </w:r>
    </w:p>
    <w:p w:rsidR="001608BA" w:rsidRPr="00CB639A" w:rsidRDefault="001608BA" w:rsidP="001608BA">
      <w:pPr>
        <w:tabs>
          <w:tab w:val="left" w:pos="17910"/>
        </w:tabs>
        <w:overflowPunct w:val="0"/>
        <w:autoSpaceDE w:val="0"/>
        <w:autoSpaceDN w:val="0"/>
        <w:adjustRightInd w:val="0"/>
        <w:spacing w:before="120" w:line="336" w:lineRule="auto"/>
        <w:ind w:left="142" w:firstLine="567"/>
        <w:jc w:val="both"/>
        <w:textAlignment w:val="baseline"/>
        <w:rPr>
          <w:b/>
          <w:sz w:val="28"/>
          <w:szCs w:val="28"/>
        </w:rPr>
      </w:pPr>
      <w:r w:rsidRPr="00CB639A">
        <w:rPr>
          <w:b/>
          <w:sz w:val="28"/>
          <w:szCs w:val="28"/>
        </w:rPr>
        <w:t xml:space="preserve">c)Biện pháp </w:t>
      </w:r>
    </w:p>
    <w:p w:rsidR="001608BA" w:rsidRPr="00CB639A" w:rsidRDefault="001608BA" w:rsidP="006467E4">
      <w:pPr>
        <w:tabs>
          <w:tab w:val="left" w:pos="17910"/>
        </w:tabs>
        <w:spacing w:before="120" w:line="336" w:lineRule="auto"/>
        <w:ind w:left="142" w:firstLine="567"/>
        <w:jc w:val="both"/>
        <w:rPr>
          <w:sz w:val="28"/>
          <w:szCs w:val="28"/>
        </w:rPr>
      </w:pPr>
      <w:r w:rsidRPr="00CB639A">
        <w:rPr>
          <w:sz w:val="28"/>
          <w:szCs w:val="28"/>
        </w:rPr>
        <w:t>Thường xuyên kiểm tra CSVC, vận động GV sáng tạo thêm đồ chơi</w:t>
      </w:r>
      <w:r w:rsidRPr="00CB639A">
        <w:rPr>
          <w:sz w:val="28"/>
          <w:szCs w:val="28"/>
          <w:lang w:val="vi-VN"/>
        </w:rPr>
        <w:t xml:space="preserve"> thực hiện </w:t>
      </w:r>
      <w:r w:rsidRPr="00CB639A">
        <w:rPr>
          <w:sz w:val="28"/>
          <w:szCs w:val="28"/>
        </w:rPr>
        <w:t>C</w:t>
      </w:r>
      <w:r w:rsidRPr="00CB639A">
        <w:rPr>
          <w:sz w:val="28"/>
          <w:szCs w:val="28"/>
          <w:lang w:val="vi-VN"/>
        </w:rPr>
        <w:t>hương trình GDMN</w:t>
      </w:r>
      <w:r w:rsidRPr="00CB639A">
        <w:rPr>
          <w:sz w:val="28"/>
          <w:szCs w:val="28"/>
        </w:rPr>
        <w:t>.</w:t>
      </w:r>
      <w:r w:rsidR="006467E4">
        <w:rPr>
          <w:sz w:val="28"/>
          <w:szCs w:val="28"/>
        </w:rPr>
        <w:t xml:space="preserve"> </w:t>
      </w:r>
      <w:r w:rsidRPr="00CB639A">
        <w:rPr>
          <w:sz w:val="28"/>
          <w:szCs w:val="28"/>
        </w:rPr>
        <w:t>GV không ngừng học tập nâng cao trình độ chuyên môn nghiệp vụ</w:t>
      </w:r>
      <w:r w:rsidRPr="00CB639A">
        <w:rPr>
          <w:sz w:val="28"/>
          <w:szCs w:val="28"/>
          <w:lang w:val="vi-VN"/>
        </w:rPr>
        <w:t xml:space="preserve"> đáp ứng yêu cầu</w:t>
      </w:r>
      <w:r w:rsidRPr="00CB639A">
        <w:rPr>
          <w:sz w:val="28"/>
          <w:szCs w:val="28"/>
        </w:rPr>
        <w:t xml:space="preserve"> nhiệm vụ, công tác phổ cập</w:t>
      </w:r>
    </w:p>
    <w:p w:rsidR="001608BA" w:rsidRPr="00CB639A" w:rsidRDefault="001608BA" w:rsidP="001608BA">
      <w:pPr>
        <w:tabs>
          <w:tab w:val="left" w:pos="17910"/>
        </w:tabs>
        <w:spacing w:after="120" w:line="360" w:lineRule="auto"/>
        <w:ind w:left="142" w:right="-1" w:firstLine="567"/>
        <w:jc w:val="both"/>
        <w:rPr>
          <w:b/>
          <w:i/>
          <w:spacing w:val="-8"/>
          <w:sz w:val="28"/>
          <w:szCs w:val="28"/>
          <w:lang w:val="it-IT"/>
        </w:rPr>
      </w:pPr>
      <w:r w:rsidRPr="00CB639A">
        <w:rPr>
          <w:b/>
          <w:i/>
          <w:sz w:val="28"/>
          <w:szCs w:val="28"/>
        </w:rPr>
        <w:t>2.5.2. Củng cố, nâng cao chất lượng phổ cập giáo dục mầm non cho trẻ em 5 tuổi</w:t>
      </w:r>
    </w:p>
    <w:p w:rsidR="001608BA" w:rsidRPr="00CB639A" w:rsidRDefault="001608BA" w:rsidP="001608BA">
      <w:pPr>
        <w:tabs>
          <w:tab w:val="left" w:pos="17910"/>
        </w:tabs>
        <w:spacing w:before="120" w:after="120" w:line="360" w:lineRule="auto"/>
        <w:ind w:left="142" w:right="-1" w:firstLine="567"/>
        <w:jc w:val="both"/>
        <w:rPr>
          <w:sz w:val="28"/>
          <w:szCs w:val="28"/>
        </w:rPr>
      </w:pPr>
      <w:r w:rsidRPr="00CB639A">
        <w:rPr>
          <w:sz w:val="28"/>
          <w:szCs w:val="28"/>
        </w:rPr>
        <w:t xml:space="preserve">Tiếp tục triển khai thực hiện </w:t>
      </w:r>
      <w:r w:rsidRPr="00CB639A">
        <w:rPr>
          <w:sz w:val="28"/>
          <w:szCs w:val="28"/>
          <w:lang w:val="vi-VN"/>
        </w:rPr>
        <w:t>Nghị định số 20/2014/NĐ-CP ngày 24</w:t>
      </w:r>
      <w:r w:rsidRPr="00CB639A">
        <w:rPr>
          <w:sz w:val="28"/>
          <w:szCs w:val="28"/>
        </w:rPr>
        <w:t xml:space="preserve"> tháng </w:t>
      </w:r>
      <w:r w:rsidRPr="00CB639A">
        <w:rPr>
          <w:sz w:val="28"/>
          <w:szCs w:val="28"/>
          <w:lang w:val="vi-VN"/>
        </w:rPr>
        <w:t>3</w:t>
      </w:r>
      <w:r w:rsidRPr="00CB639A">
        <w:rPr>
          <w:sz w:val="28"/>
          <w:szCs w:val="28"/>
        </w:rPr>
        <w:t xml:space="preserve"> năm </w:t>
      </w:r>
      <w:r w:rsidRPr="00CB639A">
        <w:rPr>
          <w:sz w:val="28"/>
          <w:szCs w:val="28"/>
          <w:lang w:val="vi-VN"/>
        </w:rPr>
        <w:t>2014 về phổ cập giáo dục, xóa mù chữ và Thông tư số 07/2016/TT-BGDĐT ngày 22</w:t>
      </w:r>
      <w:r w:rsidRPr="00CB639A">
        <w:rPr>
          <w:sz w:val="28"/>
          <w:szCs w:val="28"/>
        </w:rPr>
        <w:t xml:space="preserve"> tháng </w:t>
      </w:r>
      <w:r w:rsidRPr="00CB639A">
        <w:rPr>
          <w:sz w:val="28"/>
          <w:szCs w:val="28"/>
          <w:lang w:val="vi-VN"/>
        </w:rPr>
        <w:t>3</w:t>
      </w:r>
      <w:r w:rsidRPr="00CB639A">
        <w:rPr>
          <w:sz w:val="28"/>
          <w:szCs w:val="28"/>
        </w:rPr>
        <w:t xml:space="preserve"> năm </w:t>
      </w:r>
      <w:r w:rsidRPr="00CB639A">
        <w:rPr>
          <w:sz w:val="28"/>
          <w:szCs w:val="28"/>
          <w:lang w:val="vi-VN"/>
        </w:rPr>
        <w:t>2016 quy định về điều kiện bảo đảm và nội dung, quy trình, thủ tục kiểm tra công nhận đạt chuẩn phổ cập giáo dục, xóa mù chữ</w:t>
      </w:r>
      <w:r w:rsidRPr="00CB639A">
        <w:rPr>
          <w:sz w:val="28"/>
          <w:szCs w:val="28"/>
        </w:rPr>
        <w:t>.</w:t>
      </w:r>
    </w:p>
    <w:p w:rsidR="001608BA" w:rsidRPr="00CB639A" w:rsidRDefault="001608BA" w:rsidP="001608BA">
      <w:pPr>
        <w:tabs>
          <w:tab w:val="left" w:pos="17910"/>
        </w:tabs>
        <w:overflowPunct w:val="0"/>
        <w:autoSpaceDE w:val="0"/>
        <w:autoSpaceDN w:val="0"/>
        <w:adjustRightInd w:val="0"/>
        <w:spacing w:before="120" w:after="120" w:line="360" w:lineRule="auto"/>
        <w:ind w:left="142" w:right="-1" w:firstLine="567"/>
        <w:jc w:val="both"/>
        <w:textAlignment w:val="baseline"/>
        <w:rPr>
          <w:b/>
          <w:sz w:val="28"/>
          <w:szCs w:val="28"/>
        </w:rPr>
      </w:pPr>
      <w:r w:rsidRPr="00CB639A">
        <w:rPr>
          <w:b/>
          <w:sz w:val="28"/>
          <w:szCs w:val="28"/>
        </w:rPr>
        <w:t xml:space="preserve">a) </w:t>
      </w:r>
      <w:r w:rsidRPr="00CB639A">
        <w:rPr>
          <w:b/>
          <w:sz w:val="28"/>
          <w:szCs w:val="28"/>
          <w:lang w:val="vi-VN"/>
        </w:rPr>
        <w:t xml:space="preserve">Yêu cầu: </w:t>
      </w:r>
    </w:p>
    <w:p w:rsidR="001608BA" w:rsidRPr="00CB639A" w:rsidRDefault="001608BA" w:rsidP="001608BA">
      <w:pPr>
        <w:tabs>
          <w:tab w:val="left" w:pos="17910"/>
        </w:tabs>
        <w:overflowPunct w:val="0"/>
        <w:autoSpaceDE w:val="0"/>
        <w:autoSpaceDN w:val="0"/>
        <w:adjustRightInd w:val="0"/>
        <w:spacing w:before="120" w:after="120" w:line="360" w:lineRule="auto"/>
        <w:ind w:left="142" w:right="-1" w:firstLine="567"/>
        <w:jc w:val="both"/>
        <w:textAlignment w:val="baseline"/>
        <w:rPr>
          <w:sz w:val="28"/>
          <w:szCs w:val="28"/>
        </w:rPr>
      </w:pPr>
      <w:r w:rsidRPr="00CB639A">
        <w:rPr>
          <w:sz w:val="28"/>
          <w:szCs w:val="28"/>
          <w:lang w:val="vi-VN"/>
        </w:rPr>
        <w:t>Tiếp tục thực hiện</w:t>
      </w:r>
      <w:r w:rsidRPr="00CB639A">
        <w:rPr>
          <w:sz w:val="28"/>
          <w:szCs w:val="28"/>
        </w:rPr>
        <w:t xml:space="preserve"> tốt</w:t>
      </w:r>
      <w:r w:rsidRPr="00CB639A">
        <w:rPr>
          <w:sz w:val="28"/>
          <w:szCs w:val="28"/>
          <w:lang w:val="vi-VN"/>
        </w:rPr>
        <w:t xml:space="preserve"> nhiệm vụ phổ cập giáo dục mầm non cho trẻ 5 tuổi theo Nghị định số 20/2014/NĐ-CP ngày 24/3/2014</w:t>
      </w:r>
      <w:r w:rsidRPr="00CB639A">
        <w:rPr>
          <w:sz w:val="28"/>
          <w:szCs w:val="28"/>
        </w:rPr>
        <w:t xml:space="preserve"> </w:t>
      </w:r>
      <w:r w:rsidRPr="00CB639A">
        <w:rPr>
          <w:sz w:val="28"/>
          <w:szCs w:val="28"/>
          <w:lang w:val="vi-VN"/>
        </w:rPr>
        <w:t>và Thông tư số 07/2016/TT-BGDĐT ngày 22/3/2016</w:t>
      </w:r>
    </w:p>
    <w:p w:rsidR="001608BA" w:rsidRPr="00CB639A" w:rsidRDefault="001608BA" w:rsidP="001608BA">
      <w:pPr>
        <w:tabs>
          <w:tab w:val="left" w:pos="17910"/>
        </w:tabs>
        <w:overflowPunct w:val="0"/>
        <w:autoSpaceDE w:val="0"/>
        <w:autoSpaceDN w:val="0"/>
        <w:adjustRightInd w:val="0"/>
        <w:spacing w:before="120" w:after="120" w:line="360" w:lineRule="auto"/>
        <w:ind w:left="142" w:right="-1" w:firstLine="567"/>
        <w:jc w:val="both"/>
        <w:textAlignment w:val="baseline"/>
        <w:rPr>
          <w:b/>
          <w:sz w:val="28"/>
          <w:szCs w:val="28"/>
        </w:rPr>
      </w:pPr>
      <w:r w:rsidRPr="00CB639A">
        <w:rPr>
          <w:b/>
          <w:sz w:val="28"/>
          <w:szCs w:val="28"/>
        </w:rPr>
        <w:lastRenderedPageBreak/>
        <w:t xml:space="preserve">b) </w:t>
      </w:r>
      <w:r w:rsidRPr="00CB639A">
        <w:rPr>
          <w:b/>
          <w:sz w:val="28"/>
          <w:szCs w:val="28"/>
          <w:lang w:val="vi-VN"/>
        </w:rPr>
        <w:t xml:space="preserve">Chỉ tiêu: </w:t>
      </w:r>
    </w:p>
    <w:p w:rsidR="001608BA" w:rsidRPr="00CB639A" w:rsidRDefault="001608BA" w:rsidP="006467E4">
      <w:pPr>
        <w:tabs>
          <w:tab w:val="left" w:pos="17910"/>
        </w:tabs>
        <w:overflowPunct w:val="0"/>
        <w:autoSpaceDE w:val="0"/>
        <w:autoSpaceDN w:val="0"/>
        <w:adjustRightInd w:val="0"/>
        <w:spacing w:before="120" w:after="120" w:line="360" w:lineRule="auto"/>
        <w:ind w:left="142" w:right="-1" w:firstLine="567"/>
        <w:jc w:val="both"/>
        <w:textAlignment w:val="baseline"/>
        <w:rPr>
          <w:sz w:val="28"/>
          <w:szCs w:val="28"/>
        </w:rPr>
      </w:pPr>
      <w:r w:rsidRPr="00CB639A">
        <w:rPr>
          <w:sz w:val="28"/>
          <w:szCs w:val="28"/>
          <w:lang w:val="vi-VN"/>
        </w:rPr>
        <w:t>Đảm bảo tỷ lệ chuyên cần của trẻ từ 9</w:t>
      </w:r>
      <w:r w:rsidRPr="00CB639A">
        <w:rPr>
          <w:sz w:val="28"/>
          <w:szCs w:val="28"/>
        </w:rPr>
        <w:t>5</w:t>
      </w:r>
      <w:r w:rsidRPr="00CB639A">
        <w:rPr>
          <w:sz w:val="28"/>
          <w:szCs w:val="28"/>
          <w:lang w:val="vi-VN"/>
        </w:rPr>
        <w:t>% trở lên</w:t>
      </w:r>
      <w:r w:rsidRPr="00CB639A">
        <w:rPr>
          <w:sz w:val="28"/>
          <w:szCs w:val="28"/>
        </w:rPr>
        <w:t xml:space="preserve"> đối với trẻ 5 tuổi, 90% đối với trẻ dưới 5 tuổi (Mức 1). Tỷ lệ trẻ 5 tuổi hoàn thành Chương t</w:t>
      </w:r>
      <w:r w:rsidR="006467E4">
        <w:rPr>
          <w:sz w:val="28"/>
          <w:szCs w:val="28"/>
        </w:rPr>
        <w:t xml:space="preserve">rình giáo dục mầm non đạt 100%. </w:t>
      </w:r>
      <w:r w:rsidRPr="00CB639A">
        <w:rPr>
          <w:sz w:val="28"/>
          <w:szCs w:val="28"/>
          <w:lang w:val="vi-VN"/>
        </w:rPr>
        <w:t xml:space="preserve"> </w:t>
      </w:r>
      <w:r w:rsidR="00587548">
        <w:rPr>
          <w:sz w:val="28"/>
          <w:szCs w:val="28"/>
          <w:lang w:val="vi-VN"/>
        </w:rPr>
        <w:t>Tr</w:t>
      </w:r>
      <w:r w:rsidRPr="00CB639A">
        <w:rPr>
          <w:sz w:val="28"/>
          <w:szCs w:val="28"/>
          <w:lang w:val="vi-VN"/>
        </w:rPr>
        <w:t>ẻ học</w:t>
      </w:r>
      <w:r w:rsidRPr="00CB639A">
        <w:rPr>
          <w:sz w:val="28"/>
          <w:szCs w:val="28"/>
        </w:rPr>
        <w:t xml:space="preserve"> bán trú và </w:t>
      </w:r>
      <w:r w:rsidRPr="00CB639A">
        <w:rPr>
          <w:sz w:val="28"/>
          <w:szCs w:val="28"/>
          <w:lang w:val="vi-VN"/>
        </w:rPr>
        <w:t>2 buổi/ngày</w:t>
      </w:r>
      <w:r w:rsidR="006467E4" w:rsidRPr="00CB639A">
        <w:rPr>
          <w:sz w:val="28"/>
          <w:szCs w:val="28"/>
        </w:rPr>
        <w:t>100</w:t>
      </w:r>
      <w:r w:rsidR="006467E4" w:rsidRPr="00CB639A">
        <w:rPr>
          <w:sz w:val="28"/>
          <w:szCs w:val="28"/>
          <w:lang w:val="vi-VN"/>
        </w:rPr>
        <w:t>%</w:t>
      </w:r>
      <w:r w:rsidRPr="00CB639A">
        <w:rPr>
          <w:sz w:val="28"/>
          <w:szCs w:val="28"/>
          <w:lang w:val="vi-VN"/>
        </w:rPr>
        <w:t xml:space="preserve"> . </w:t>
      </w:r>
    </w:p>
    <w:p w:rsidR="001608BA" w:rsidRPr="00CB639A" w:rsidRDefault="001608BA" w:rsidP="00587548">
      <w:pPr>
        <w:tabs>
          <w:tab w:val="left" w:pos="17910"/>
        </w:tabs>
        <w:overflowPunct w:val="0"/>
        <w:autoSpaceDE w:val="0"/>
        <w:autoSpaceDN w:val="0"/>
        <w:adjustRightInd w:val="0"/>
        <w:spacing w:before="120" w:after="120" w:line="360" w:lineRule="auto"/>
        <w:ind w:left="142" w:right="-1" w:firstLine="488"/>
        <w:jc w:val="both"/>
        <w:textAlignment w:val="baseline"/>
        <w:rPr>
          <w:b/>
          <w:sz w:val="28"/>
          <w:szCs w:val="28"/>
        </w:rPr>
      </w:pPr>
      <w:r w:rsidRPr="00CB639A">
        <w:rPr>
          <w:b/>
          <w:sz w:val="28"/>
          <w:szCs w:val="28"/>
        </w:rPr>
        <w:t>c)</w:t>
      </w:r>
      <w:r w:rsidRPr="00CB639A">
        <w:rPr>
          <w:b/>
          <w:sz w:val="28"/>
          <w:szCs w:val="28"/>
          <w:lang w:val="vi-VN"/>
        </w:rPr>
        <w:t xml:space="preserve">Biện pháp: </w:t>
      </w:r>
    </w:p>
    <w:p w:rsidR="001608BA" w:rsidRPr="00CB639A" w:rsidRDefault="001608BA" w:rsidP="001608BA">
      <w:pPr>
        <w:tabs>
          <w:tab w:val="left" w:pos="17910"/>
        </w:tabs>
        <w:overflowPunct w:val="0"/>
        <w:autoSpaceDE w:val="0"/>
        <w:autoSpaceDN w:val="0"/>
        <w:adjustRightInd w:val="0"/>
        <w:spacing w:before="120" w:after="120" w:line="360" w:lineRule="auto"/>
        <w:ind w:left="142" w:right="-1" w:firstLine="567"/>
        <w:jc w:val="both"/>
        <w:textAlignment w:val="baseline"/>
        <w:rPr>
          <w:sz w:val="28"/>
          <w:szCs w:val="28"/>
          <w:lang w:val="vi-VN"/>
        </w:rPr>
      </w:pPr>
      <w:r w:rsidRPr="00CB639A">
        <w:rPr>
          <w:sz w:val="28"/>
          <w:szCs w:val="28"/>
          <w:lang w:val="vi-VN"/>
        </w:rPr>
        <w:t>Tiếp tục thực hiện Nghị định số 20/2014/NĐ-CP ngày 24/3/2014 về phổ cập giáo dục, xóa mù chữ và Thông tư số 07/2016/TT-BGDĐT ngày 22/3/2016 Quy định về điều kiện bảo đảm và nội dung, quy trình, thủ tục kiểm tra công nhận đạt chuẩn phổ cập giáo dục, xóa mù chữ.</w:t>
      </w:r>
    </w:p>
    <w:p w:rsidR="001608BA" w:rsidRPr="00CB639A" w:rsidRDefault="001608BA" w:rsidP="0040409A">
      <w:pPr>
        <w:tabs>
          <w:tab w:val="left" w:pos="17910"/>
        </w:tabs>
        <w:overflowPunct w:val="0"/>
        <w:autoSpaceDE w:val="0"/>
        <w:autoSpaceDN w:val="0"/>
        <w:adjustRightInd w:val="0"/>
        <w:spacing w:before="120" w:after="120" w:line="360" w:lineRule="auto"/>
        <w:ind w:left="142" w:right="-1" w:firstLine="567"/>
        <w:jc w:val="both"/>
        <w:textAlignment w:val="baseline"/>
        <w:rPr>
          <w:sz w:val="28"/>
          <w:szCs w:val="28"/>
          <w:lang w:val="vi-VN"/>
        </w:rPr>
      </w:pPr>
      <w:r w:rsidRPr="00CB639A">
        <w:rPr>
          <w:sz w:val="28"/>
          <w:szCs w:val="28"/>
          <w:lang w:val="vi-VN"/>
        </w:rPr>
        <w:t>Phối hợp UBND phường huy động tỷ lệ trẻ 5 tuổi ra lớp, thực hiện đầy đủ các nội dung Phổ c</w:t>
      </w:r>
      <w:r w:rsidR="0040409A">
        <w:rPr>
          <w:sz w:val="28"/>
          <w:szCs w:val="28"/>
          <w:lang w:val="vi-VN"/>
        </w:rPr>
        <w:t>ập mầm non dành cho trẻ 5 tuổi.</w:t>
      </w:r>
      <w:r w:rsidR="0040409A">
        <w:rPr>
          <w:sz w:val="28"/>
          <w:szCs w:val="28"/>
        </w:rPr>
        <w:t xml:space="preserve"> </w:t>
      </w:r>
      <w:r w:rsidRPr="00CB639A">
        <w:rPr>
          <w:sz w:val="28"/>
          <w:szCs w:val="28"/>
          <w:lang w:val="vi-VN"/>
        </w:rPr>
        <w:t>Tiếp tục cập nhật đầy đủ số liệu, thực hiện báo cáo, trên hệ thống thông tin điện tử quản lý phổ cập giáo dục, xoá mù chữ. Rà soát, đối chiếu, so sánh số liệu trẻ em giữa báo cáo thống kê và báo cáo phổ cập để đảm bảo tính chính xác.</w:t>
      </w:r>
    </w:p>
    <w:p w:rsidR="001608BA" w:rsidRPr="0040409A" w:rsidRDefault="001608BA" w:rsidP="0040409A">
      <w:pPr>
        <w:tabs>
          <w:tab w:val="left" w:pos="17910"/>
        </w:tabs>
        <w:overflowPunct w:val="0"/>
        <w:autoSpaceDE w:val="0"/>
        <w:autoSpaceDN w:val="0"/>
        <w:adjustRightInd w:val="0"/>
        <w:spacing w:before="120" w:after="120" w:line="360" w:lineRule="auto"/>
        <w:ind w:left="142" w:right="-1" w:firstLine="567"/>
        <w:jc w:val="both"/>
        <w:textAlignment w:val="baseline"/>
        <w:rPr>
          <w:sz w:val="28"/>
          <w:szCs w:val="28"/>
        </w:rPr>
      </w:pPr>
      <w:r w:rsidRPr="00CB639A">
        <w:rPr>
          <w:sz w:val="28"/>
          <w:szCs w:val="28"/>
          <w:lang w:val="vi-VN"/>
        </w:rPr>
        <w:t>Thực hiện đầy đủ và kịp thời chính sách hỗ trợ ăn trưa đối với trẻ em mẫu giáo theo Nghị định của Chính phủ quy định chính sách phát triển giáo dục mầm</w:t>
      </w:r>
      <w:r w:rsidR="0040409A">
        <w:rPr>
          <w:sz w:val="28"/>
          <w:szCs w:val="28"/>
        </w:rPr>
        <w:t xml:space="preserve">. </w:t>
      </w:r>
      <w:r w:rsidRPr="00CB639A">
        <w:rPr>
          <w:sz w:val="28"/>
          <w:szCs w:val="28"/>
          <w:lang w:val="vi-VN"/>
        </w:rPr>
        <w:t xml:space="preserve">Thực hiện đầy đủ và kịp thời chính sách hỗ trợ ăn trưa đối với trẻ em mẫu giáo và chính sách trợ cấp đối với trẻ em là con công nhân, người lao động làm việc tại khu công nghiệp theo Nghị định </w:t>
      </w:r>
      <w:r w:rsidRPr="00CB639A">
        <w:rPr>
          <w:sz w:val="28"/>
          <w:szCs w:val="28"/>
          <w:shd w:val="clear" w:color="auto" w:fill="FFFFFF"/>
        </w:rPr>
        <w:t xml:space="preserve">số 105/2020/NĐ-CP về </w:t>
      </w:r>
      <w:r w:rsidRPr="00CB639A">
        <w:rPr>
          <w:spacing w:val="-2"/>
          <w:sz w:val="28"/>
          <w:szCs w:val="28"/>
          <w:lang w:val="vi-VN"/>
        </w:rPr>
        <w:t>quy định chính sách phát triển giáo dục mầm non</w:t>
      </w:r>
      <w:r w:rsidRPr="00CB639A">
        <w:rPr>
          <w:spacing w:val="-2"/>
          <w:sz w:val="28"/>
          <w:szCs w:val="28"/>
        </w:rPr>
        <w:t>.</w:t>
      </w:r>
      <w:r w:rsidRPr="00CB639A">
        <w:rPr>
          <w:sz w:val="28"/>
          <w:szCs w:val="28"/>
          <w:lang w:val="vi-VN"/>
        </w:rPr>
        <w:t xml:space="preserve"> </w:t>
      </w:r>
    </w:p>
    <w:p w:rsidR="001608BA" w:rsidRPr="00CB639A" w:rsidRDefault="001608BA" w:rsidP="0040409A">
      <w:pPr>
        <w:tabs>
          <w:tab w:val="left" w:pos="17910"/>
        </w:tabs>
        <w:spacing w:before="120" w:after="120" w:line="360" w:lineRule="auto"/>
        <w:ind w:left="142" w:right="-1" w:firstLine="567"/>
        <w:jc w:val="both"/>
        <w:rPr>
          <w:sz w:val="28"/>
          <w:szCs w:val="28"/>
        </w:rPr>
      </w:pPr>
      <w:r w:rsidRPr="00CB639A">
        <w:rPr>
          <w:sz w:val="28"/>
          <w:szCs w:val="28"/>
        </w:rPr>
        <w:t>Chuẩn bị một số điều kiện về cơ sở vật chất, đội ngũ để đón đầu việc triển khai công tác phổ cập GDMN cho trẻ em mẫu giáo, tiến tới toàn quốc đạt chuẩn phổ cập GDMN ch</w:t>
      </w:r>
      <w:r w:rsidR="0040409A">
        <w:rPr>
          <w:sz w:val="28"/>
          <w:szCs w:val="28"/>
        </w:rPr>
        <w:t xml:space="preserve">o trẻ em mẫu giáo vào năm 2030. </w:t>
      </w:r>
      <w:r w:rsidRPr="00CB639A">
        <w:rPr>
          <w:sz w:val="28"/>
          <w:szCs w:val="28"/>
        </w:rPr>
        <w:t>Có chế độ bồi dưỡng hợp lý cho giáo viên có trẻ hòa nhập theo Khoản 2 Điều</w:t>
      </w:r>
      <w:r w:rsidR="0040409A">
        <w:rPr>
          <w:sz w:val="28"/>
          <w:szCs w:val="28"/>
        </w:rPr>
        <w:t xml:space="preserve"> 7 Nghị định số 28/2012/NĐ-CP. </w:t>
      </w:r>
      <w:r w:rsidRPr="00CB639A">
        <w:rPr>
          <w:sz w:val="28"/>
          <w:szCs w:val="28"/>
        </w:rPr>
        <w:t>Kiểm tra việc thực hiện hoạt động làm quen chữ viết ở các lớp Lá theo kế hoạch</w:t>
      </w:r>
    </w:p>
    <w:p w:rsidR="001608BA" w:rsidRPr="00CB639A" w:rsidRDefault="001608BA" w:rsidP="001608BA">
      <w:pPr>
        <w:tabs>
          <w:tab w:val="left" w:pos="17910"/>
        </w:tabs>
        <w:spacing w:after="120" w:line="360" w:lineRule="auto"/>
        <w:ind w:left="142" w:right="-1" w:firstLine="567"/>
        <w:jc w:val="both"/>
        <w:rPr>
          <w:b/>
          <w:sz w:val="28"/>
          <w:szCs w:val="28"/>
        </w:rPr>
      </w:pPr>
      <w:r w:rsidRPr="00CB639A">
        <w:rPr>
          <w:b/>
          <w:sz w:val="28"/>
          <w:szCs w:val="28"/>
        </w:rPr>
        <w:t>2.6 Nhóm giải pháp thực hiện hiệu quả các kế hoạch, đề án</w:t>
      </w:r>
    </w:p>
    <w:p w:rsidR="001608BA" w:rsidRPr="00CB639A" w:rsidRDefault="001608BA" w:rsidP="001608BA">
      <w:pPr>
        <w:tabs>
          <w:tab w:val="left" w:pos="17910"/>
        </w:tabs>
        <w:spacing w:after="120" w:line="360" w:lineRule="auto"/>
        <w:ind w:left="142" w:right="-1" w:firstLine="567"/>
        <w:jc w:val="both"/>
        <w:rPr>
          <w:bCs/>
          <w:i/>
          <w:sz w:val="28"/>
          <w:szCs w:val="28"/>
        </w:rPr>
      </w:pPr>
      <w:r w:rsidRPr="00CB639A">
        <w:rPr>
          <w:b/>
          <w:i/>
          <w:sz w:val="28"/>
          <w:szCs w:val="28"/>
        </w:rPr>
        <w:t xml:space="preserve">Triển khai trường thực hiện chương trình chất lượng cao “Trường tiên tiến, hội nhập quốc tế” </w:t>
      </w:r>
      <w:r w:rsidRPr="00CB639A">
        <w:rPr>
          <w:bCs/>
          <w:i/>
          <w:sz w:val="28"/>
          <w:szCs w:val="28"/>
        </w:rPr>
        <w:t>(đối với trường không được phân công thì xây dựng định hướng công tác này tại đơn vị)</w:t>
      </w:r>
    </w:p>
    <w:p w:rsidR="001608BA" w:rsidRPr="00CB639A" w:rsidRDefault="001608BA" w:rsidP="001608BA">
      <w:pPr>
        <w:tabs>
          <w:tab w:val="left" w:pos="17910"/>
        </w:tabs>
        <w:spacing w:before="120" w:after="120" w:line="360" w:lineRule="auto"/>
        <w:ind w:left="142" w:right="-1" w:firstLine="567"/>
        <w:jc w:val="both"/>
        <w:rPr>
          <w:sz w:val="28"/>
          <w:szCs w:val="28"/>
          <w:lang w:val="vi-VN"/>
        </w:rPr>
      </w:pPr>
      <w:r w:rsidRPr="00CB639A">
        <w:rPr>
          <w:b/>
          <w:i/>
          <w:sz w:val="28"/>
          <w:szCs w:val="28"/>
          <w:u w:val="single"/>
        </w:rPr>
        <w:t>Yêu cầu:</w:t>
      </w:r>
    </w:p>
    <w:p w:rsidR="001608BA" w:rsidRPr="0040409A" w:rsidRDefault="001608BA" w:rsidP="0040409A">
      <w:pPr>
        <w:tabs>
          <w:tab w:val="left" w:pos="17910"/>
        </w:tabs>
        <w:spacing w:before="120" w:after="120" w:line="360" w:lineRule="auto"/>
        <w:ind w:left="142" w:right="-1" w:firstLine="567"/>
        <w:jc w:val="both"/>
        <w:rPr>
          <w:sz w:val="28"/>
          <w:szCs w:val="28"/>
          <w:lang w:val="vi-VN"/>
        </w:rPr>
      </w:pPr>
      <w:r w:rsidRPr="00CB639A">
        <w:rPr>
          <w:sz w:val="28"/>
          <w:szCs w:val="28"/>
          <w:lang w:val="vi-VN"/>
        </w:rPr>
        <w:lastRenderedPageBreak/>
        <w:t>Thực hiện việc tự kiểm tra theo 5 tiêu chuẩn</w:t>
      </w:r>
      <w:r w:rsidRPr="00CB639A">
        <w:rPr>
          <w:sz w:val="28"/>
          <w:szCs w:val="28"/>
        </w:rPr>
        <w:t xml:space="preserve"> để duy trì </w:t>
      </w:r>
      <w:r w:rsidRPr="00CB639A">
        <w:rPr>
          <w:sz w:val="28"/>
          <w:szCs w:val="28"/>
          <w:lang w:val="vi-VN"/>
        </w:rPr>
        <w:t>trường mầm non đạt chuẩn quốc gia</w:t>
      </w:r>
      <w:r w:rsidRPr="00CB639A">
        <w:rPr>
          <w:sz w:val="28"/>
          <w:szCs w:val="28"/>
        </w:rPr>
        <w:t xml:space="preserve"> theo Thông tư 19/2018/TT-BGDĐT.</w:t>
      </w:r>
      <w:r w:rsidR="0040409A">
        <w:rPr>
          <w:sz w:val="28"/>
          <w:szCs w:val="28"/>
        </w:rPr>
        <w:t xml:space="preserve"> </w:t>
      </w:r>
      <w:r w:rsidRPr="00CB639A">
        <w:rPr>
          <w:sz w:val="28"/>
          <w:szCs w:val="28"/>
          <w:lang w:val="vi-VN"/>
        </w:rPr>
        <w:t>Tiếp tục bổ sung cơ sở vật chất và trang thiết bị đáp ứng yêu cầu phát triển chất lượng chăm sóc giáo dục theo</w:t>
      </w:r>
      <w:r w:rsidRPr="00CB639A">
        <w:rPr>
          <w:sz w:val="28"/>
          <w:szCs w:val="28"/>
        </w:rPr>
        <w:t xml:space="preserve"> mô hình trường tiên tiến theo xu thế hội nhập khu vực và quốc tế.  </w:t>
      </w:r>
    </w:p>
    <w:p w:rsidR="001608BA" w:rsidRPr="00CB639A" w:rsidRDefault="001608BA" w:rsidP="001608BA">
      <w:pPr>
        <w:tabs>
          <w:tab w:val="left" w:pos="17910"/>
        </w:tabs>
        <w:spacing w:before="120" w:after="120" w:line="360" w:lineRule="auto"/>
        <w:ind w:left="142" w:right="-1" w:firstLine="567"/>
        <w:jc w:val="both"/>
        <w:rPr>
          <w:sz w:val="28"/>
          <w:szCs w:val="28"/>
          <w:lang w:val="vi-VN"/>
        </w:rPr>
      </w:pPr>
      <w:r w:rsidRPr="00CB639A">
        <w:rPr>
          <w:sz w:val="28"/>
          <w:szCs w:val="28"/>
        </w:rPr>
        <w:t xml:space="preserve">CB – GV – NV nghiên cứu, học tập, làm quen mô hình phương pháp giáo dục tiên tiến của các trường tiên tiến theo xu thế hội nhập của đơn vị bạn, nhằm nâng cao chất lượng chăm sóc, giáo dục trẻ; </w:t>
      </w:r>
      <w:r w:rsidRPr="00CB639A">
        <w:rPr>
          <w:spacing w:val="-2"/>
          <w:sz w:val="28"/>
          <w:szCs w:val="28"/>
        </w:rPr>
        <w:t xml:space="preserve">khuyến khích các giáo viên có điều kiện vận dụng các phương pháp tiên tiến trong tổ chức các hoạt động chăm sóc, giáo dục trẻ. </w:t>
      </w:r>
    </w:p>
    <w:p w:rsidR="001608BA" w:rsidRPr="00CB639A" w:rsidRDefault="001608BA" w:rsidP="001608BA">
      <w:pPr>
        <w:tabs>
          <w:tab w:val="left" w:pos="17910"/>
        </w:tabs>
        <w:spacing w:before="120" w:after="120" w:line="360" w:lineRule="auto"/>
        <w:ind w:left="142" w:right="-1" w:firstLine="567"/>
        <w:jc w:val="both"/>
        <w:rPr>
          <w:sz w:val="28"/>
          <w:szCs w:val="28"/>
          <w:lang w:val="vi-VN"/>
        </w:rPr>
      </w:pPr>
      <w:r w:rsidRPr="00CB639A">
        <w:rPr>
          <w:b/>
          <w:i/>
          <w:sz w:val="28"/>
          <w:szCs w:val="28"/>
          <w:u w:val="single"/>
        </w:rPr>
        <w:t>Chỉ tiêu:</w:t>
      </w:r>
    </w:p>
    <w:p w:rsidR="001608BA" w:rsidRPr="00CB639A" w:rsidRDefault="001608BA" w:rsidP="001608BA">
      <w:pPr>
        <w:tabs>
          <w:tab w:val="left" w:pos="17910"/>
        </w:tabs>
        <w:spacing w:before="120" w:after="120" w:line="360" w:lineRule="auto"/>
        <w:ind w:left="142" w:right="-1" w:firstLine="567"/>
        <w:jc w:val="both"/>
        <w:rPr>
          <w:sz w:val="28"/>
          <w:szCs w:val="28"/>
          <w:lang w:val="vi-VN"/>
        </w:rPr>
      </w:pPr>
      <w:r w:rsidRPr="00CB639A">
        <w:rPr>
          <w:sz w:val="28"/>
          <w:szCs w:val="28"/>
        </w:rPr>
        <w:t>100% nhóm, lớp  học tập, làm quen thực hiện công tác chăm sóc giáo dục cho trẻ và tổ chức các hoạt động trong ngày theo yêu cầu lứa tuổi. 100% giáo viên biết ứng dụng CNTT 4.0 vào trong công tác chăm sóc giáo dục trẻ.</w:t>
      </w:r>
    </w:p>
    <w:p w:rsidR="001608BA" w:rsidRPr="00CB639A" w:rsidRDefault="001608BA" w:rsidP="001608BA">
      <w:pPr>
        <w:tabs>
          <w:tab w:val="left" w:pos="17910"/>
        </w:tabs>
        <w:spacing w:before="120" w:after="120" w:line="360" w:lineRule="auto"/>
        <w:ind w:left="142" w:right="-1" w:firstLine="567"/>
        <w:jc w:val="both"/>
        <w:rPr>
          <w:sz w:val="28"/>
          <w:szCs w:val="28"/>
          <w:lang w:val="vi-VN"/>
        </w:rPr>
      </w:pPr>
      <w:r w:rsidRPr="00CB639A">
        <w:rPr>
          <w:b/>
          <w:i/>
          <w:sz w:val="28"/>
          <w:szCs w:val="28"/>
          <w:u w:val="single"/>
        </w:rPr>
        <w:t>Biện pháp:</w:t>
      </w:r>
    </w:p>
    <w:p w:rsidR="001608BA" w:rsidRPr="00CB639A" w:rsidRDefault="001608BA" w:rsidP="001608BA">
      <w:pPr>
        <w:tabs>
          <w:tab w:val="left" w:pos="17910"/>
        </w:tabs>
        <w:spacing w:before="120" w:after="120" w:line="360" w:lineRule="auto"/>
        <w:ind w:left="142" w:right="-1" w:firstLine="567"/>
        <w:jc w:val="both"/>
        <w:rPr>
          <w:sz w:val="28"/>
          <w:szCs w:val="28"/>
          <w:lang w:val="vi-VN"/>
        </w:rPr>
      </w:pPr>
      <w:r w:rsidRPr="00CB639A">
        <w:rPr>
          <w:sz w:val="28"/>
          <w:szCs w:val="28"/>
        </w:rPr>
        <w:t xml:space="preserve">Tháng 9/2022, Hiệu trưởng xây dựng kế hoạch </w:t>
      </w:r>
      <w:r w:rsidRPr="00CB639A">
        <w:rPr>
          <w:sz w:val="28"/>
          <w:szCs w:val="28"/>
          <w:lang w:val="vi-VN"/>
        </w:rPr>
        <w:t>cải tiến chất lượng, từng bước hoàn chỉnh theo yêu cầu các tiêu chí</w:t>
      </w:r>
      <w:r w:rsidRPr="00CB639A">
        <w:rPr>
          <w:sz w:val="28"/>
          <w:szCs w:val="28"/>
        </w:rPr>
        <w:t xml:space="preserve"> và phân công kiểm tra các tiêu chuẩn (TC 1,4:Hiệu trưởng; TC 2: PHT CSND; TC 3: PHT CSGD; TC 5: 02 PHT).</w:t>
      </w:r>
    </w:p>
    <w:p w:rsidR="001608BA" w:rsidRPr="00CB639A" w:rsidRDefault="001608BA" w:rsidP="001608BA">
      <w:pPr>
        <w:tabs>
          <w:tab w:val="left" w:pos="17910"/>
        </w:tabs>
        <w:spacing w:before="120" w:after="120" w:line="360" w:lineRule="auto"/>
        <w:ind w:left="142" w:right="-1" w:firstLine="567"/>
        <w:jc w:val="both"/>
        <w:rPr>
          <w:sz w:val="28"/>
          <w:szCs w:val="28"/>
          <w:lang w:val="vi-VN"/>
        </w:rPr>
      </w:pPr>
      <w:r w:rsidRPr="00CB639A">
        <w:rPr>
          <w:sz w:val="28"/>
          <w:szCs w:val="28"/>
        </w:rPr>
        <w:t xml:space="preserve">Tháng 9/2022, Hiệu trưởng và </w:t>
      </w:r>
      <w:r w:rsidRPr="00CB639A">
        <w:rPr>
          <w:sz w:val="28"/>
          <w:szCs w:val="28"/>
          <w:lang w:val="vi-VN"/>
        </w:rPr>
        <w:t>Ban đại diện cha mẹ trẻ cùng xây dựng kế hoạch hoạt động của Ban đại diện cha mẹ trẻ</w:t>
      </w:r>
      <w:r w:rsidRPr="00CB639A">
        <w:rPr>
          <w:sz w:val="28"/>
          <w:szCs w:val="28"/>
        </w:rPr>
        <w:t xml:space="preserve"> đề ra giải pháp vận động tích cực có hiệu quả trong PHHS để hỗ trợ các trang bị thiết bị, đồ dùng phục vụ dạy và học; thiết bị phục vụ nghiên cứu khoa học; cải tạo, sửa chữa, xây dựng các hạng mục công trình phục vụ hoạt động giáo dục; hỗ trợ hoạt động giáo dục của nhà trường. </w:t>
      </w:r>
    </w:p>
    <w:p w:rsidR="001608BA" w:rsidRPr="00CB639A" w:rsidRDefault="001608BA" w:rsidP="001608BA">
      <w:pPr>
        <w:tabs>
          <w:tab w:val="left" w:pos="17910"/>
        </w:tabs>
        <w:spacing w:before="120" w:after="120" w:line="360" w:lineRule="auto"/>
        <w:ind w:left="142" w:right="-1" w:firstLine="567"/>
        <w:jc w:val="both"/>
        <w:rPr>
          <w:sz w:val="28"/>
          <w:szCs w:val="28"/>
          <w:lang w:val="vi-VN"/>
        </w:rPr>
      </w:pPr>
      <w:r w:rsidRPr="00CB639A">
        <w:rPr>
          <w:sz w:val="28"/>
          <w:szCs w:val="28"/>
        </w:rPr>
        <w:t>Hằng tuần, BGH đề ra kế họach kiểm tra, thăm lớp dự giờ tổ chức họat động ở các nhóm, lớp và đặt yêu cầu cụ thể với giáo viên trong đổi mới phương pháp giáo dục, xây dựng và tổ chức cho giáo viên dự giờ chéo học tập rút kinh nghiệm thực hiện tốt hơn trong việc tổ chức họat động tại nhóm lớp.</w:t>
      </w:r>
    </w:p>
    <w:p w:rsidR="001608BA" w:rsidRPr="00CB639A" w:rsidRDefault="001608BA" w:rsidP="001608BA">
      <w:pPr>
        <w:tabs>
          <w:tab w:val="left" w:pos="17910"/>
        </w:tabs>
        <w:spacing w:before="120" w:after="120" w:line="360" w:lineRule="auto"/>
        <w:ind w:left="142" w:right="-1" w:firstLine="567"/>
        <w:jc w:val="both"/>
        <w:rPr>
          <w:sz w:val="28"/>
          <w:szCs w:val="28"/>
          <w:lang w:val="vi-VN"/>
        </w:rPr>
      </w:pPr>
      <w:r w:rsidRPr="00CB639A">
        <w:rPr>
          <w:sz w:val="28"/>
          <w:szCs w:val="28"/>
        </w:rPr>
        <w:t>BGH cùng giáo viên nghiên cứu, học tập xây dựng mô hình “Trường học thông minh - Lớp học thông minh”; thư viện các câu chuyện kể của trẻ áp dụng hiệu ứng kỹ thuật 3D nhằm tạo hứng thú cho trẻ và hỗ trợ giáo viên khi tổ chức hoạt động cho trẻ . Phân công GV khối Lá và Chồi  thực hiện.</w:t>
      </w:r>
    </w:p>
    <w:p w:rsidR="001608BA" w:rsidRPr="00CB639A" w:rsidRDefault="001608BA" w:rsidP="001608BA">
      <w:pPr>
        <w:tabs>
          <w:tab w:val="left" w:pos="17910"/>
        </w:tabs>
        <w:spacing w:before="120" w:after="120" w:line="360" w:lineRule="auto"/>
        <w:ind w:left="142" w:right="-1" w:firstLine="567"/>
        <w:jc w:val="both"/>
        <w:rPr>
          <w:sz w:val="28"/>
          <w:szCs w:val="28"/>
          <w:lang w:val="vi-VN"/>
        </w:rPr>
      </w:pPr>
      <w:r w:rsidRPr="00CB639A">
        <w:rPr>
          <w:sz w:val="28"/>
          <w:szCs w:val="28"/>
          <w:lang w:eastAsia="vi-VN"/>
        </w:rPr>
        <w:lastRenderedPageBreak/>
        <w:t>BGH xây dựng kế hoạch</w:t>
      </w:r>
      <w:r w:rsidRPr="00CB639A">
        <w:rPr>
          <w:sz w:val="28"/>
          <w:szCs w:val="28"/>
          <w:lang w:val="vi-VN" w:eastAsia="vi-VN"/>
        </w:rPr>
        <w:t xml:space="preserve"> bồi dưỡng cho cán bộ giáo viên về kiến thức, kỹ năng tuyên truyền. </w:t>
      </w:r>
      <w:r w:rsidRPr="00CB639A">
        <w:rPr>
          <w:sz w:val="28"/>
          <w:szCs w:val="28"/>
          <w:lang w:val="vi-VN"/>
        </w:rPr>
        <w:t xml:space="preserve">Đầu tư kinh phí, trang thiết bị, phương tiện phục vụ hiệu quả công tác tuyên truyền về giáo dục mầm non </w:t>
      </w:r>
    </w:p>
    <w:p w:rsidR="001608BA" w:rsidRPr="00CB639A" w:rsidRDefault="001608BA" w:rsidP="001608BA">
      <w:pPr>
        <w:tabs>
          <w:tab w:val="center" w:pos="1309"/>
          <w:tab w:val="center" w:pos="6545"/>
          <w:tab w:val="left" w:pos="17910"/>
        </w:tabs>
        <w:spacing w:after="120" w:line="360" w:lineRule="auto"/>
        <w:ind w:left="142" w:right="-1" w:firstLine="540"/>
        <w:jc w:val="both"/>
        <w:rPr>
          <w:b/>
          <w:sz w:val="28"/>
          <w:szCs w:val="28"/>
        </w:rPr>
      </w:pPr>
      <w:r w:rsidRPr="00CB639A">
        <w:rPr>
          <w:b/>
          <w:sz w:val="28"/>
          <w:szCs w:val="28"/>
        </w:rPr>
        <w:t>2.7. Nhóm giải pháp về công tác quản lý</w:t>
      </w:r>
    </w:p>
    <w:p w:rsidR="001608BA" w:rsidRPr="00CB639A" w:rsidRDefault="001608BA" w:rsidP="001608BA">
      <w:pPr>
        <w:tabs>
          <w:tab w:val="left" w:pos="17910"/>
        </w:tabs>
        <w:spacing w:after="120" w:line="360" w:lineRule="auto"/>
        <w:ind w:left="142" w:right="-1" w:firstLine="567"/>
        <w:jc w:val="both"/>
        <w:rPr>
          <w:b/>
          <w:i/>
          <w:sz w:val="28"/>
          <w:szCs w:val="28"/>
        </w:rPr>
      </w:pPr>
      <w:r w:rsidRPr="00CB639A">
        <w:rPr>
          <w:b/>
          <w:i/>
          <w:sz w:val="28"/>
          <w:szCs w:val="28"/>
        </w:rPr>
        <w:t>2.7.1. Học tập và triển khai văn bản quy phạm pháp luật, các văn bản có liên quan đến công tác giáo dục mầm non</w:t>
      </w:r>
    </w:p>
    <w:p w:rsidR="001608BA" w:rsidRPr="00CB639A" w:rsidRDefault="001608BA" w:rsidP="001608BA">
      <w:pPr>
        <w:tabs>
          <w:tab w:val="left" w:pos="17910"/>
        </w:tabs>
        <w:spacing w:after="120" w:line="360" w:lineRule="auto"/>
        <w:ind w:left="142" w:right="-1" w:firstLine="567"/>
        <w:jc w:val="both"/>
        <w:rPr>
          <w:b/>
          <w:sz w:val="28"/>
          <w:szCs w:val="28"/>
        </w:rPr>
      </w:pPr>
      <w:r w:rsidRPr="00CB639A">
        <w:rPr>
          <w:b/>
          <w:sz w:val="28"/>
          <w:szCs w:val="28"/>
        </w:rPr>
        <w:t>a)Yêu cầu</w:t>
      </w:r>
    </w:p>
    <w:p w:rsidR="001608BA" w:rsidRPr="00CB639A" w:rsidRDefault="001608BA" w:rsidP="001608BA">
      <w:pPr>
        <w:tabs>
          <w:tab w:val="left" w:pos="17910"/>
        </w:tabs>
        <w:spacing w:after="120" w:line="360" w:lineRule="auto"/>
        <w:ind w:left="142" w:right="-1" w:firstLine="567"/>
        <w:jc w:val="both"/>
        <w:rPr>
          <w:sz w:val="28"/>
          <w:szCs w:val="28"/>
        </w:rPr>
      </w:pPr>
      <w:r w:rsidRPr="00CB639A">
        <w:rPr>
          <w:sz w:val="28"/>
          <w:szCs w:val="28"/>
        </w:rPr>
        <w:t>Triển khai đến CB –GV –NVđầy đủ tất cả các văn bản</w:t>
      </w:r>
      <w:r w:rsidRPr="00CB639A">
        <w:rPr>
          <w:b/>
          <w:i/>
          <w:sz w:val="28"/>
          <w:szCs w:val="28"/>
        </w:rPr>
        <w:t xml:space="preserve"> </w:t>
      </w:r>
      <w:r w:rsidRPr="00CB639A">
        <w:rPr>
          <w:sz w:val="28"/>
          <w:szCs w:val="28"/>
        </w:rPr>
        <w:t>quy phạm pháp luật, các văn bản có liên quan đến công tác giáo dục mầm non</w:t>
      </w:r>
    </w:p>
    <w:p w:rsidR="001608BA" w:rsidRPr="00CB639A" w:rsidRDefault="001608BA" w:rsidP="00495E07">
      <w:pPr>
        <w:pStyle w:val="ListParagraph"/>
        <w:numPr>
          <w:ilvl w:val="0"/>
          <w:numId w:val="26"/>
        </w:numPr>
        <w:tabs>
          <w:tab w:val="left" w:pos="17910"/>
        </w:tabs>
        <w:spacing w:before="120" w:after="120" w:line="360" w:lineRule="auto"/>
        <w:ind w:left="900" w:right="-1"/>
        <w:jc w:val="both"/>
        <w:rPr>
          <w:b/>
          <w:sz w:val="28"/>
          <w:szCs w:val="28"/>
        </w:rPr>
      </w:pPr>
      <w:r w:rsidRPr="00CB639A">
        <w:rPr>
          <w:b/>
          <w:sz w:val="28"/>
          <w:szCs w:val="28"/>
        </w:rPr>
        <w:t>Chỉ tiêu</w:t>
      </w:r>
    </w:p>
    <w:p w:rsidR="001608BA" w:rsidRPr="00CB639A" w:rsidRDefault="001608BA" w:rsidP="001608BA">
      <w:pPr>
        <w:tabs>
          <w:tab w:val="left" w:pos="17910"/>
        </w:tabs>
        <w:spacing w:after="120" w:line="360" w:lineRule="auto"/>
        <w:ind w:left="142" w:right="-1" w:firstLine="567"/>
        <w:jc w:val="both"/>
        <w:rPr>
          <w:sz w:val="28"/>
          <w:szCs w:val="28"/>
        </w:rPr>
      </w:pPr>
      <w:r w:rsidRPr="00CB639A">
        <w:rPr>
          <w:sz w:val="28"/>
          <w:szCs w:val="28"/>
        </w:rPr>
        <w:t>100% tự nghiên cứu văn bản quy phạm pháp luật, các văn bản có liên quan đến công tác giáo dục mầm non</w:t>
      </w:r>
    </w:p>
    <w:p w:rsidR="001608BA" w:rsidRPr="00CB639A" w:rsidRDefault="001608BA" w:rsidP="00495E07">
      <w:pPr>
        <w:pStyle w:val="ListParagraph"/>
        <w:numPr>
          <w:ilvl w:val="0"/>
          <w:numId w:val="26"/>
        </w:numPr>
        <w:tabs>
          <w:tab w:val="left" w:pos="17910"/>
        </w:tabs>
        <w:spacing w:after="120" w:line="360" w:lineRule="auto"/>
        <w:ind w:left="630" w:right="-1" w:hanging="270"/>
        <w:jc w:val="both"/>
        <w:rPr>
          <w:b/>
          <w:sz w:val="28"/>
          <w:szCs w:val="28"/>
        </w:rPr>
      </w:pPr>
      <w:r w:rsidRPr="00CB639A">
        <w:rPr>
          <w:b/>
          <w:sz w:val="28"/>
          <w:szCs w:val="28"/>
        </w:rPr>
        <w:t>Biện pháp</w:t>
      </w:r>
    </w:p>
    <w:p w:rsidR="001608BA" w:rsidRPr="00CB639A" w:rsidRDefault="001608BA" w:rsidP="001608BA">
      <w:pPr>
        <w:tabs>
          <w:tab w:val="left" w:pos="17910"/>
        </w:tabs>
        <w:spacing w:after="120" w:line="360" w:lineRule="auto"/>
        <w:ind w:left="142" w:right="-1" w:firstLine="360"/>
        <w:jc w:val="both"/>
        <w:rPr>
          <w:b/>
          <w:sz w:val="28"/>
          <w:szCs w:val="28"/>
        </w:rPr>
      </w:pPr>
      <w:r w:rsidRPr="00CB639A">
        <w:rPr>
          <w:sz w:val="28"/>
          <w:szCs w:val="28"/>
        </w:rPr>
        <w:t>BGH nhà trường triển khai các văn bản chỉ đạo lồng ghép qua các buổi họp liên tịch , chuyên môn, họp Hội đồng sư phạm, cung cấp tài liệu qua mail, zalo các văn bản như:</w:t>
      </w:r>
    </w:p>
    <w:p w:rsidR="001608BA" w:rsidRPr="00CB639A" w:rsidRDefault="001608BA" w:rsidP="001608BA">
      <w:pPr>
        <w:tabs>
          <w:tab w:val="left" w:pos="17910"/>
        </w:tabs>
        <w:spacing w:before="120" w:after="120" w:line="360" w:lineRule="auto"/>
        <w:ind w:left="142" w:right="-1" w:firstLine="360"/>
        <w:jc w:val="both"/>
        <w:rPr>
          <w:sz w:val="28"/>
          <w:szCs w:val="28"/>
        </w:rPr>
      </w:pPr>
      <w:r w:rsidRPr="00CB639A">
        <w:rPr>
          <w:sz w:val="28"/>
          <w:szCs w:val="28"/>
        </w:rPr>
        <w:t>Nghị định số 80/2017/NĐ-CP ngày 17 tháng 7 năm 2017 quy định về môi trường giáo dục an toàn, lành mạnh, thân thiện, phòng chống bạo lực học đường;</w:t>
      </w:r>
    </w:p>
    <w:p w:rsidR="001608BA" w:rsidRPr="00CB639A" w:rsidRDefault="001608BA" w:rsidP="001608BA">
      <w:pPr>
        <w:tabs>
          <w:tab w:val="left" w:pos="17910"/>
        </w:tabs>
        <w:spacing w:before="120" w:after="120" w:line="360" w:lineRule="auto"/>
        <w:ind w:left="142" w:right="-1" w:firstLine="360"/>
        <w:jc w:val="both"/>
        <w:rPr>
          <w:sz w:val="28"/>
          <w:szCs w:val="28"/>
        </w:rPr>
      </w:pPr>
      <w:r w:rsidRPr="00CB639A">
        <w:rPr>
          <w:sz w:val="28"/>
          <w:szCs w:val="28"/>
        </w:rPr>
        <w:t>Nghị định 06/2018/NĐ-CP ngày 05 tháng 01 năm 2018 quy định chính sách hỗ trợ ăn trưa đối với trẻ em mẫu giáo và chính sách đối với giáo viên mầm non;</w:t>
      </w:r>
    </w:p>
    <w:p w:rsidR="001608BA" w:rsidRPr="00CB639A" w:rsidRDefault="001608BA" w:rsidP="001608BA">
      <w:pPr>
        <w:tabs>
          <w:tab w:val="left" w:pos="17910"/>
        </w:tabs>
        <w:spacing w:before="120" w:after="120" w:line="360" w:lineRule="auto"/>
        <w:ind w:left="142" w:right="-1" w:firstLine="360"/>
        <w:jc w:val="both"/>
        <w:rPr>
          <w:sz w:val="28"/>
          <w:szCs w:val="28"/>
        </w:rPr>
      </w:pPr>
      <w:r w:rsidRPr="00CB639A">
        <w:rPr>
          <w:sz w:val="28"/>
          <w:szCs w:val="28"/>
        </w:rPr>
        <w:t>Nghị định 86/2018/NĐ-CP ngày 06 tháng 6 năm 2018 quy định về hợp tác, đầu tư của nước ngoài trong lĩnh vực giáo dục;</w:t>
      </w:r>
    </w:p>
    <w:p w:rsidR="001608BA" w:rsidRPr="00CB639A" w:rsidRDefault="001608BA" w:rsidP="001608BA">
      <w:pPr>
        <w:tabs>
          <w:tab w:val="left" w:pos="17910"/>
        </w:tabs>
        <w:spacing w:before="120" w:after="120" w:line="360" w:lineRule="auto"/>
        <w:ind w:left="142" w:right="-1" w:firstLine="360"/>
        <w:jc w:val="both"/>
        <w:rPr>
          <w:sz w:val="28"/>
          <w:szCs w:val="28"/>
        </w:rPr>
      </w:pPr>
      <w:r w:rsidRPr="00CB639A">
        <w:rPr>
          <w:sz w:val="28"/>
          <w:szCs w:val="28"/>
        </w:rPr>
        <w:t xml:space="preserve">Nghị định 127/2018/NĐ-CP ngày 21 tháng 9 năm 2018 quy định trách nhiệm quản lý nhà nước về giáo dục; </w:t>
      </w:r>
    </w:p>
    <w:p w:rsidR="001608BA" w:rsidRPr="00CB639A" w:rsidRDefault="001608BA" w:rsidP="001608BA">
      <w:pPr>
        <w:tabs>
          <w:tab w:val="left" w:pos="17910"/>
        </w:tabs>
        <w:spacing w:before="120" w:after="120" w:line="360" w:lineRule="auto"/>
        <w:ind w:left="142" w:right="-1" w:firstLine="360"/>
        <w:jc w:val="both"/>
        <w:rPr>
          <w:sz w:val="28"/>
          <w:szCs w:val="28"/>
        </w:rPr>
      </w:pPr>
      <w:r w:rsidRPr="00CB639A">
        <w:rPr>
          <w:sz w:val="28"/>
          <w:szCs w:val="28"/>
        </w:rPr>
        <w:t>Quyết định số 1677/QĐ-TTg ngày 03 tháng 12 năm 2018 quyết định phê duyệt Đề án phát triển Giáo dục màm non giai đoạn 2018 – 2025;</w:t>
      </w:r>
    </w:p>
    <w:p w:rsidR="001608BA" w:rsidRPr="00CB639A" w:rsidRDefault="001608BA" w:rsidP="001608BA">
      <w:pPr>
        <w:tabs>
          <w:tab w:val="left" w:pos="17910"/>
        </w:tabs>
        <w:spacing w:before="120" w:after="120" w:line="360" w:lineRule="auto"/>
        <w:ind w:left="142" w:right="-1" w:firstLine="360"/>
        <w:jc w:val="both"/>
        <w:rPr>
          <w:sz w:val="28"/>
          <w:szCs w:val="28"/>
        </w:rPr>
      </w:pPr>
      <w:r w:rsidRPr="00CB639A">
        <w:rPr>
          <w:sz w:val="28"/>
          <w:szCs w:val="28"/>
        </w:rPr>
        <w:t>Thông tư 16/2018/TT-BGDĐT ngày 03 tháng 8 năm 2018 quy định về tài trợ cho các cơ sở giáo dục thuộc hệ thống giáo dục quốc dân;</w:t>
      </w:r>
    </w:p>
    <w:p w:rsidR="001608BA" w:rsidRPr="00CB639A" w:rsidRDefault="001608BA" w:rsidP="001608BA">
      <w:pPr>
        <w:tabs>
          <w:tab w:val="left" w:pos="17910"/>
        </w:tabs>
        <w:spacing w:before="120" w:after="120" w:line="360" w:lineRule="auto"/>
        <w:ind w:left="142" w:right="-1" w:firstLine="360"/>
        <w:jc w:val="both"/>
        <w:rPr>
          <w:sz w:val="28"/>
          <w:szCs w:val="28"/>
        </w:rPr>
      </w:pPr>
      <w:r w:rsidRPr="00CB639A">
        <w:rPr>
          <w:sz w:val="28"/>
          <w:szCs w:val="28"/>
        </w:rPr>
        <w:lastRenderedPageBreak/>
        <w:t>Quyết định số 41/QĐ-TTg ngày 08 tháng 01 năm 2019 quyết định của Thủ tướng Chính phủ phê duyệt Đề án “ Bảo đảm dinh dưỡng hợp lý tăng cường hoạt độ</w:t>
      </w:r>
      <w:r w:rsidR="0040409A">
        <w:rPr>
          <w:sz w:val="28"/>
          <w:szCs w:val="28"/>
        </w:rPr>
        <w:t>ng thể lực cho trẻ em, học sinh</w:t>
      </w:r>
      <w:r w:rsidRPr="00CB639A">
        <w:rPr>
          <w:sz w:val="28"/>
          <w:szCs w:val="28"/>
        </w:rPr>
        <w:t>, sinh viên để nâng cao sức khỏe, dự phòng bệnh ung thư, tim mạch, đái tháo đường, bệnh phổi tắc nghẹn mãn tính và hen phế quản giai đoạn 2018 – 2025”;</w:t>
      </w:r>
    </w:p>
    <w:p w:rsidR="001608BA" w:rsidRPr="00CB639A" w:rsidRDefault="001608BA" w:rsidP="001608BA">
      <w:pPr>
        <w:tabs>
          <w:tab w:val="left" w:pos="17910"/>
        </w:tabs>
        <w:spacing w:before="120" w:after="120" w:line="360" w:lineRule="auto"/>
        <w:ind w:left="142" w:right="-1" w:firstLine="360"/>
        <w:jc w:val="both"/>
        <w:rPr>
          <w:sz w:val="28"/>
          <w:szCs w:val="28"/>
        </w:rPr>
      </w:pPr>
      <w:r w:rsidRPr="00CB639A">
        <w:rPr>
          <w:sz w:val="28"/>
          <w:szCs w:val="28"/>
        </w:rPr>
        <w:t>Thông tư 06/2019/TT-BGDĐT ngày 12 tháng 4 năm 2019 quy định quy tắc ứng xử trong cơ sở giáo dục mầm non, cơ sở giáo dục phổ thông, cơ sở giáo dục thường xuyên;</w:t>
      </w:r>
    </w:p>
    <w:p w:rsidR="001608BA" w:rsidRPr="00CB639A" w:rsidRDefault="001608BA" w:rsidP="0040409A">
      <w:pPr>
        <w:tabs>
          <w:tab w:val="left" w:pos="17910"/>
        </w:tabs>
        <w:spacing w:before="120" w:after="120" w:line="360" w:lineRule="auto"/>
        <w:ind w:left="142" w:right="-1" w:firstLine="360"/>
        <w:jc w:val="both"/>
        <w:rPr>
          <w:sz w:val="28"/>
          <w:szCs w:val="28"/>
        </w:rPr>
      </w:pPr>
      <w:r w:rsidRPr="00CB639A">
        <w:rPr>
          <w:sz w:val="28"/>
          <w:szCs w:val="28"/>
        </w:rPr>
        <w:t xml:space="preserve">Tiếp tục thực hiện nghiêm túc và đầy đủ các quy định về tổ chức và hoạt động của cơ sở giáo dục mầm non tại Điều lệ mầm non, các quy định về quản lý tài chánh, quy chế dân chủ; thực hiện công khai theo Thông tư 36/2017/TT-BGDĐT ngày 28 tháng 12 năm 2017 của Bộ </w:t>
      </w:r>
      <w:r w:rsidR="0040409A">
        <w:rPr>
          <w:sz w:val="28"/>
          <w:szCs w:val="28"/>
        </w:rPr>
        <w:t xml:space="preserve">trưởng Bộ Giáo dục và Đào tạo. </w:t>
      </w:r>
      <w:r w:rsidRPr="00CB639A">
        <w:rPr>
          <w:spacing w:val="-2"/>
          <w:sz w:val="28"/>
          <w:szCs w:val="28"/>
        </w:rPr>
        <w:t>Thực hiện theo Luật Giáo dục năm 2019;</w:t>
      </w:r>
      <w:r w:rsidRPr="00CB639A">
        <w:rPr>
          <w:sz w:val="28"/>
          <w:szCs w:val="28"/>
          <w:lang w:val="vi-VN"/>
        </w:rPr>
        <w:t xml:space="preserve"> Nghị định số 84/2020/NĐ-CP ngày 17 tháng 7 năm 2020 </w:t>
      </w:r>
      <w:r w:rsidRPr="00CB639A">
        <w:rPr>
          <w:sz w:val="28"/>
          <w:szCs w:val="28"/>
        </w:rPr>
        <w:t xml:space="preserve">của Chính phủ </w:t>
      </w:r>
      <w:r w:rsidRPr="00CB639A">
        <w:rPr>
          <w:sz w:val="28"/>
          <w:szCs w:val="28"/>
          <w:lang w:val="vi-VN"/>
        </w:rPr>
        <w:t>quy định chi tiết một số điều của Luật Giáo dục;</w:t>
      </w:r>
    </w:p>
    <w:p w:rsidR="001608BA" w:rsidRPr="00CB639A" w:rsidRDefault="001608BA" w:rsidP="0040409A">
      <w:pPr>
        <w:tabs>
          <w:tab w:val="left" w:pos="17910"/>
        </w:tabs>
        <w:spacing w:before="120" w:after="120" w:line="360" w:lineRule="auto"/>
        <w:ind w:left="142" w:right="-1" w:firstLine="567"/>
        <w:contextualSpacing/>
        <w:jc w:val="both"/>
        <w:rPr>
          <w:bCs/>
          <w:sz w:val="28"/>
          <w:szCs w:val="28"/>
        </w:rPr>
      </w:pPr>
      <w:r w:rsidRPr="00CB639A">
        <w:rPr>
          <w:bCs/>
          <w:sz w:val="28"/>
          <w:szCs w:val="28"/>
        </w:rPr>
        <w:t>Nghị định số 105/2020/NĐ-CP ngày 08 tháng 9 năm 2020 của Chính phủ về Quy định Chính sách phát triển giáo dục mầm non; Thông tư số 50/2020/TT-BGDĐT ngày 31 tháng 12 năm 2020 của Bộ Giáo dục và Đào tạo về ban hành Chương trình làm quen với tiến</w:t>
      </w:r>
      <w:r w:rsidR="0040409A">
        <w:rPr>
          <w:bCs/>
          <w:sz w:val="28"/>
          <w:szCs w:val="28"/>
        </w:rPr>
        <w:t xml:space="preserve">g Anh dành cho trẻ em mẫu giáo; </w:t>
      </w:r>
      <w:r w:rsidRPr="00CB639A">
        <w:rPr>
          <w:bCs/>
          <w:sz w:val="28"/>
          <w:szCs w:val="28"/>
        </w:rPr>
        <w:t xml:space="preserve">Thông tư số 51/2020/TT-BGDĐT ngày 31 tháng 12 năm 2020 của Bộ Giáo dục và Đào tạo về sửa đổi, bổ sung một số nội dung của Chương trình Giáo dục mầm non </w:t>
      </w:r>
    </w:p>
    <w:p w:rsidR="001608BA" w:rsidRPr="0040409A" w:rsidRDefault="001608BA" w:rsidP="0040409A">
      <w:pPr>
        <w:tabs>
          <w:tab w:val="left" w:pos="17910"/>
        </w:tabs>
        <w:spacing w:before="120" w:after="120" w:line="360" w:lineRule="auto"/>
        <w:ind w:left="142" w:right="-1" w:firstLine="567"/>
        <w:contextualSpacing/>
        <w:jc w:val="both"/>
        <w:rPr>
          <w:bCs/>
          <w:sz w:val="28"/>
          <w:szCs w:val="28"/>
        </w:rPr>
      </w:pPr>
      <w:r w:rsidRPr="00CB639A">
        <w:rPr>
          <w:bCs/>
          <w:sz w:val="28"/>
          <w:szCs w:val="28"/>
        </w:rPr>
        <w:t>Thông tư số 52/2020/TT-BGDĐT ngày 31 tháng 12 năm 2020 của Bộ Giáo dục và Đào tạo về b</w:t>
      </w:r>
      <w:r w:rsidR="0040409A">
        <w:rPr>
          <w:bCs/>
          <w:sz w:val="28"/>
          <w:szCs w:val="28"/>
        </w:rPr>
        <w:t>an hành Điều lệ trường mầm non;</w:t>
      </w:r>
      <w:r w:rsidRPr="00CB639A">
        <w:rPr>
          <w:sz w:val="28"/>
          <w:szCs w:val="28"/>
        </w:rPr>
        <w:t xml:space="preserve"> Kế hoạch số 626/KH-BGDĐT ngày  30 tháng 6 năm 2021 của Bộ </w:t>
      </w:r>
      <w:r w:rsidRPr="00CB639A">
        <w:rPr>
          <w:bCs/>
          <w:sz w:val="28"/>
          <w:szCs w:val="28"/>
        </w:rPr>
        <w:t>Giáo dục và Đào tạo</w:t>
      </w:r>
      <w:r w:rsidRPr="00CB639A">
        <w:rPr>
          <w:sz w:val="28"/>
          <w:szCs w:val="28"/>
        </w:rPr>
        <w:t xml:space="preserve"> về Chuyên đề “Xây dựng trường mầm non lấy trẻ làm trung tâm” giai đoạn 2021-2025.</w:t>
      </w:r>
    </w:p>
    <w:p w:rsidR="001608BA" w:rsidRPr="00CB639A" w:rsidRDefault="001608BA" w:rsidP="001608BA">
      <w:pPr>
        <w:tabs>
          <w:tab w:val="left" w:pos="17910"/>
        </w:tabs>
        <w:spacing w:before="120" w:after="120" w:line="360" w:lineRule="auto"/>
        <w:ind w:left="142" w:right="-1" w:firstLine="567"/>
        <w:jc w:val="both"/>
        <w:rPr>
          <w:sz w:val="28"/>
          <w:szCs w:val="28"/>
        </w:rPr>
      </w:pPr>
      <w:r w:rsidRPr="00CB639A">
        <w:rPr>
          <w:sz w:val="28"/>
          <w:szCs w:val="28"/>
          <w:lang w:val="vi-VN"/>
        </w:rPr>
        <w:t xml:space="preserve">Tiếp tục thực hiện kiểm định chất lượng giáo dục và kiểm tra công nhận đạt chuẩn quốc gia đối với trường mầm non theo quy định tại Thông tư số 19/2018/TT-BGDĐT ngày 22/8/2018; quan tâm đầu tư </w:t>
      </w:r>
      <w:r w:rsidRPr="00CB639A">
        <w:rPr>
          <w:sz w:val="28"/>
          <w:szCs w:val="28"/>
        </w:rPr>
        <w:t>cho các trường mầm non đã đạt chuẩn hiện đang xuống cấp không đảm bảo điều kiện duy trì kết quả và nâng cao chất lượng trường đạt chuẩn.</w:t>
      </w:r>
    </w:p>
    <w:p w:rsidR="001608BA" w:rsidRPr="00CB639A" w:rsidRDefault="0040409A" w:rsidP="001608BA">
      <w:pPr>
        <w:pStyle w:val="ListParagraph"/>
        <w:tabs>
          <w:tab w:val="left" w:pos="17910"/>
        </w:tabs>
        <w:spacing w:after="120" w:line="360" w:lineRule="auto"/>
        <w:ind w:left="142" w:right="-1"/>
        <w:jc w:val="both"/>
        <w:rPr>
          <w:sz w:val="28"/>
          <w:szCs w:val="28"/>
        </w:rPr>
      </w:pPr>
      <w:r>
        <w:rPr>
          <w:b/>
          <w:i/>
          <w:sz w:val="28"/>
          <w:szCs w:val="28"/>
        </w:rPr>
        <w:t xml:space="preserve">     </w:t>
      </w:r>
      <w:r w:rsidR="001608BA" w:rsidRPr="00CB639A">
        <w:rPr>
          <w:b/>
          <w:i/>
          <w:sz w:val="28"/>
          <w:szCs w:val="28"/>
        </w:rPr>
        <w:t>2.7.2. Tăng cường công tác tự kiểm tra, giám sát tại cơ sở GDMN</w:t>
      </w:r>
      <w:r w:rsidR="001608BA" w:rsidRPr="00CB639A">
        <w:rPr>
          <w:b/>
          <w:sz w:val="28"/>
          <w:szCs w:val="28"/>
          <w:lang w:val="vi-VN"/>
        </w:rPr>
        <w:t xml:space="preserve"> </w:t>
      </w:r>
    </w:p>
    <w:p w:rsidR="001608BA" w:rsidRPr="00CB639A" w:rsidRDefault="001608BA" w:rsidP="001608BA">
      <w:pPr>
        <w:tabs>
          <w:tab w:val="left" w:pos="17910"/>
        </w:tabs>
        <w:spacing w:after="120" w:line="360" w:lineRule="auto"/>
        <w:ind w:left="142" w:right="-1" w:firstLine="450"/>
        <w:jc w:val="both"/>
        <w:rPr>
          <w:sz w:val="28"/>
          <w:szCs w:val="28"/>
        </w:rPr>
      </w:pPr>
      <w:r w:rsidRPr="00CB639A">
        <w:rPr>
          <w:sz w:val="28"/>
          <w:szCs w:val="28"/>
        </w:rPr>
        <w:t xml:space="preserve">Tiếp tục đổi mới công tác quản lý giáo dục theo hướng phân cấp, phân quyền; nâng cao chất lượng công tác quản trị cơ sở GDMN. </w:t>
      </w:r>
      <w:r w:rsidRPr="00CB639A">
        <w:rPr>
          <w:sz w:val="28"/>
          <w:szCs w:val="28"/>
          <w:lang w:val="vi-VN"/>
        </w:rPr>
        <w:t xml:space="preserve">Ban Giám hiệu hỗ trợ chuyên môn nghiệp vụ </w:t>
      </w:r>
      <w:r w:rsidRPr="00CB639A">
        <w:rPr>
          <w:sz w:val="28"/>
          <w:szCs w:val="28"/>
        </w:rPr>
        <w:lastRenderedPageBreak/>
        <w:t xml:space="preserve">cho </w:t>
      </w:r>
      <w:r w:rsidRPr="00CB639A">
        <w:rPr>
          <w:sz w:val="28"/>
          <w:szCs w:val="28"/>
          <w:lang w:val="vi-VN"/>
        </w:rPr>
        <w:t xml:space="preserve">các </w:t>
      </w:r>
      <w:r w:rsidRPr="00CB639A">
        <w:rPr>
          <w:sz w:val="28"/>
          <w:szCs w:val="28"/>
        </w:rPr>
        <w:t>tổ chuyên môn tại đơn vị và cơ sở</w:t>
      </w:r>
      <w:r w:rsidRPr="00CB639A">
        <w:rPr>
          <w:sz w:val="28"/>
          <w:szCs w:val="28"/>
          <w:lang w:val="vi-VN"/>
        </w:rPr>
        <w:t xml:space="preserve"> mầm non ngoài công lập.</w:t>
      </w:r>
      <w:r w:rsidRPr="00CB639A">
        <w:rPr>
          <w:sz w:val="28"/>
          <w:szCs w:val="28"/>
        </w:rPr>
        <w:t xml:space="preserve"> Phát huy hiệu quả hoạt động các tổ sinh hoạt chuyên môn.</w:t>
      </w:r>
    </w:p>
    <w:p w:rsidR="001608BA" w:rsidRPr="00CB639A" w:rsidRDefault="001608BA" w:rsidP="001608BA">
      <w:pPr>
        <w:tabs>
          <w:tab w:val="left" w:pos="17910"/>
        </w:tabs>
        <w:spacing w:after="120" w:line="360" w:lineRule="auto"/>
        <w:ind w:left="142" w:right="-1" w:firstLine="450"/>
        <w:jc w:val="both"/>
        <w:rPr>
          <w:spacing w:val="-2"/>
          <w:sz w:val="28"/>
          <w:szCs w:val="28"/>
        </w:rPr>
      </w:pPr>
      <w:r w:rsidRPr="00CB639A">
        <w:rPr>
          <w:spacing w:val="-2"/>
          <w:sz w:val="28"/>
          <w:szCs w:val="28"/>
          <w:lang w:val="vi-VN"/>
        </w:rPr>
        <w:t xml:space="preserve">Thực hiện </w:t>
      </w:r>
      <w:r w:rsidRPr="00CB639A">
        <w:rPr>
          <w:spacing w:val="-2"/>
          <w:sz w:val="28"/>
          <w:szCs w:val="28"/>
        </w:rPr>
        <w:t xml:space="preserve">nghiêm túc </w:t>
      </w:r>
      <w:r w:rsidRPr="00CB639A">
        <w:rPr>
          <w:spacing w:val="-2"/>
          <w:sz w:val="28"/>
          <w:szCs w:val="28"/>
          <w:lang w:val="vi-VN"/>
        </w:rPr>
        <w:t>Quy chế công khai đối với cơ sở giáo dục theo Thông tư số 36/2017/TT-BGDĐT ngày 28</w:t>
      </w:r>
      <w:r w:rsidRPr="00CB639A">
        <w:rPr>
          <w:spacing w:val="-2"/>
          <w:sz w:val="28"/>
          <w:szCs w:val="28"/>
        </w:rPr>
        <w:t xml:space="preserve"> tháng </w:t>
      </w:r>
      <w:r w:rsidRPr="00CB639A">
        <w:rPr>
          <w:spacing w:val="-2"/>
          <w:sz w:val="28"/>
          <w:szCs w:val="28"/>
          <w:lang w:val="vi-VN"/>
        </w:rPr>
        <w:t>12</w:t>
      </w:r>
      <w:r w:rsidRPr="00CB639A">
        <w:rPr>
          <w:spacing w:val="-2"/>
          <w:sz w:val="28"/>
          <w:szCs w:val="28"/>
        </w:rPr>
        <w:t xml:space="preserve"> năm </w:t>
      </w:r>
      <w:r w:rsidRPr="00CB639A">
        <w:rPr>
          <w:spacing w:val="-2"/>
          <w:sz w:val="28"/>
          <w:szCs w:val="28"/>
          <w:lang w:val="vi-VN"/>
        </w:rPr>
        <w:t>2017 của Bộ trưởng Bộ GDĐT, thực hiện nghiêm túc chế độ báo cáo định kì và đột xuất.</w:t>
      </w:r>
      <w:r w:rsidRPr="00CB639A">
        <w:rPr>
          <w:spacing w:val="-2"/>
          <w:sz w:val="28"/>
          <w:szCs w:val="28"/>
        </w:rPr>
        <w:t xml:space="preserve"> B</w:t>
      </w:r>
      <w:r w:rsidRPr="00CB639A">
        <w:rPr>
          <w:spacing w:val="-2"/>
          <w:sz w:val="28"/>
          <w:szCs w:val="28"/>
          <w:lang w:val="vi-VN"/>
        </w:rPr>
        <w:t>ảo đảm nguyên tắc tập trung dân chủ, đề cao trách nhiệm</w:t>
      </w:r>
      <w:r w:rsidRPr="00CB639A">
        <w:rPr>
          <w:spacing w:val="-2"/>
          <w:sz w:val="28"/>
          <w:szCs w:val="28"/>
        </w:rPr>
        <w:t xml:space="preserve"> </w:t>
      </w:r>
      <w:r w:rsidRPr="00CB639A">
        <w:rPr>
          <w:spacing w:val="-2"/>
          <w:sz w:val="28"/>
          <w:szCs w:val="28"/>
          <w:lang w:val="vi-VN"/>
        </w:rPr>
        <w:t>người đứng đầu</w:t>
      </w:r>
      <w:r w:rsidRPr="00CB639A">
        <w:rPr>
          <w:spacing w:val="-2"/>
          <w:sz w:val="28"/>
          <w:szCs w:val="28"/>
        </w:rPr>
        <w:t>.</w:t>
      </w:r>
    </w:p>
    <w:p w:rsidR="001608BA" w:rsidRPr="00CB639A" w:rsidRDefault="001608BA" w:rsidP="001608BA">
      <w:pPr>
        <w:tabs>
          <w:tab w:val="left" w:pos="17910"/>
        </w:tabs>
        <w:spacing w:after="120" w:line="360" w:lineRule="auto"/>
        <w:ind w:left="142" w:right="-1" w:firstLine="450"/>
        <w:jc w:val="both"/>
        <w:rPr>
          <w:b/>
          <w:spacing w:val="-2"/>
          <w:sz w:val="28"/>
          <w:szCs w:val="28"/>
        </w:rPr>
      </w:pPr>
      <w:r w:rsidRPr="00CB639A">
        <w:rPr>
          <w:b/>
          <w:spacing w:val="-2"/>
          <w:sz w:val="28"/>
          <w:szCs w:val="28"/>
        </w:rPr>
        <w:t>Thực hiện 3 công khai</w:t>
      </w:r>
    </w:p>
    <w:p w:rsidR="001608BA" w:rsidRPr="00CB639A" w:rsidRDefault="001608BA" w:rsidP="00495E07">
      <w:pPr>
        <w:pStyle w:val="Style4"/>
        <w:numPr>
          <w:ilvl w:val="2"/>
          <w:numId w:val="29"/>
        </w:numPr>
        <w:tabs>
          <w:tab w:val="clear" w:pos="2880"/>
          <w:tab w:val="num" w:pos="1938"/>
          <w:tab w:val="left" w:pos="17910"/>
        </w:tabs>
        <w:spacing w:after="120" w:line="360" w:lineRule="auto"/>
        <w:ind w:left="720" w:right="-1"/>
        <w:rPr>
          <w:rFonts w:ascii="Times New Roman" w:hAnsi="Times New Roman"/>
          <w:sz w:val="28"/>
          <w:szCs w:val="28"/>
        </w:rPr>
      </w:pPr>
      <w:r w:rsidRPr="00CB639A">
        <w:rPr>
          <w:rFonts w:ascii="Times New Roman" w:hAnsi="Times New Roman"/>
          <w:sz w:val="28"/>
          <w:szCs w:val="28"/>
        </w:rPr>
        <w:t>Chất lượng chăm sóc nuôi dưỡng và giáo dục.</w:t>
      </w:r>
    </w:p>
    <w:p w:rsidR="0040409A" w:rsidRPr="00B66305" w:rsidRDefault="001608BA" w:rsidP="00495E07">
      <w:pPr>
        <w:pStyle w:val="Style4"/>
        <w:numPr>
          <w:ilvl w:val="2"/>
          <w:numId w:val="29"/>
        </w:numPr>
        <w:tabs>
          <w:tab w:val="clear" w:pos="2880"/>
          <w:tab w:val="num" w:pos="1938"/>
          <w:tab w:val="left" w:pos="17910"/>
        </w:tabs>
        <w:spacing w:after="120" w:line="360" w:lineRule="auto"/>
        <w:ind w:left="720" w:right="-1"/>
        <w:rPr>
          <w:rFonts w:ascii="Times New Roman" w:hAnsi="Times New Roman"/>
          <w:sz w:val="28"/>
          <w:szCs w:val="28"/>
        </w:rPr>
      </w:pPr>
      <w:r w:rsidRPr="00CB639A">
        <w:rPr>
          <w:rFonts w:ascii="Times New Roman" w:hAnsi="Times New Roman"/>
          <w:sz w:val="28"/>
          <w:szCs w:val="28"/>
        </w:rPr>
        <w:t>Công khai các điều kiệ</w:t>
      </w:r>
      <w:r w:rsidR="0040409A">
        <w:rPr>
          <w:rFonts w:ascii="Times New Roman" w:hAnsi="Times New Roman"/>
          <w:sz w:val="28"/>
          <w:szCs w:val="28"/>
        </w:rPr>
        <w:t>n vật chất và đội ngũ giáo viên</w:t>
      </w:r>
    </w:p>
    <w:p w:rsidR="001608BA" w:rsidRPr="00CB639A" w:rsidRDefault="001608BA" w:rsidP="0040409A">
      <w:pPr>
        <w:pStyle w:val="Style4"/>
        <w:tabs>
          <w:tab w:val="clear" w:pos="1494"/>
          <w:tab w:val="left" w:pos="17910"/>
        </w:tabs>
        <w:spacing w:after="120" w:line="360" w:lineRule="auto"/>
        <w:ind w:left="1134" w:right="-1" w:firstLine="0"/>
        <w:rPr>
          <w:rFonts w:ascii="Times New Roman" w:hAnsi="Times New Roman"/>
          <w:sz w:val="28"/>
          <w:szCs w:val="28"/>
        </w:rPr>
      </w:pPr>
      <w:r w:rsidRPr="00CB639A">
        <w:rPr>
          <w:rFonts w:ascii="Times New Roman" w:hAnsi="Times New Roman"/>
          <w:sz w:val="28"/>
          <w:szCs w:val="28"/>
        </w:rPr>
        <w:t>Công khai thu chi hành chính việc sử dụng ngân sách, quỹ tiền ăn của trẻ do cha mẹ đóng góp.</w:t>
      </w:r>
    </w:p>
    <w:p w:rsidR="001608BA" w:rsidRPr="00CB639A" w:rsidRDefault="001608BA" w:rsidP="001608BA">
      <w:pPr>
        <w:tabs>
          <w:tab w:val="left" w:pos="17910"/>
        </w:tabs>
        <w:spacing w:after="120" w:line="360" w:lineRule="auto"/>
        <w:ind w:left="142" w:right="-1" w:firstLine="567"/>
        <w:jc w:val="both"/>
        <w:rPr>
          <w:b/>
          <w:sz w:val="28"/>
          <w:szCs w:val="28"/>
        </w:rPr>
      </w:pPr>
      <w:r w:rsidRPr="00CB639A">
        <w:rPr>
          <w:b/>
          <w:i/>
          <w:sz w:val="28"/>
          <w:szCs w:val="28"/>
        </w:rPr>
        <w:t>2.7.3</w:t>
      </w:r>
      <w:r w:rsidRPr="00CB639A">
        <w:rPr>
          <w:b/>
          <w:sz w:val="28"/>
          <w:szCs w:val="28"/>
          <w:lang w:val="vi-VN"/>
        </w:rPr>
        <w:t xml:space="preserve"> </w:t>
      </w:r>
      <w:r w:rsidRPr="00CB639A">
        <w:rPr>
          <w:b/>
          <w:bCs/>
          <w:i/>
          <w:sz w:val="28"/>
          <w:szCs w:val="28"/>
          <w:lang w:val="vi-VN"/>
        </w:rPr>
        <w:t>Nâng cao chất lượng đội ngũ cán bộ quản lý và giáo viên</w:t>
      </w:r>
      <w:r w:rsidRPr="00CB639A">
        <w:rPr>
          <w:b/>
          <w:sz w:val="28"/>
          <w:szCs w:val="28"/>
        </w:rPr>
        <w:t xml:space="preserve"> </w:t>
      </w:r>
    </w:p>
    <w:p w:rsidR="001608BA" w:rsidRPr="00CB639A" w:rsidRDefault="001608BA" w:rsidP="001608BA">
      <w:pPr>
        <w:pStyle w:val="ListParagraph"/>
        <w:tabs>
          <w:tab w:val="left" w:pos="17910"/>
        </w:tabs>
        <w:spacing w:after="120" w:line="360" w:lineRule="auto"/>
        <w:ind w:left="142" w:right="-1" w:firstLine="360"/>
        <w:jc w:val="both"/>
        <w:rPr>
          <w:b/>
          <w:sz w:val="28"/>
          <w:szCs w:val="28"/>
        </w:rPr>
      </w:pPr>
      <w:r w:rsidRPr="00CB639A">
        <w:rPr>
          <w:b/>
          <w:sz w:val="28"/>
          <w:szCs w:val="28"/>
        </w:rPr>
        <w:t>2.7.3.1 Nâng cao đạo đức nhà giáo:</w:t>
      </w:r>
    </w:p>
    <w:p w:rsidR="001608BA" w:rsidRPr="00CB639A" w:rsidRDefault="001608BA" w:rsidP="001608BA">
      <w:pPr>
        <w:tabs>
          <w:tab w:val="left" w:pos="17910"/>
        </w:tabs>
        <w:overflowPunct w:val="0"/>
        <w:autoSpaceDE w:val="0"/>
        <w:autoSpaceDN w:val="0"/>
        <w:adjustRightInd w:val="0"/>
        <w:spacing w:before="120" w:after="120" w:line="360" w:lineRule="auto"/>
        <w:ind w:left="142" w:right="-1" w:firstLine="567"/>
        <w:jc w:val="both"/>
        <w:textAlignment w:val="baseline"/>
        <w:rPr>
          <w:bCs/>
          <w:i/>
          <w:sz w:val="28"/>
          <w:szCs w:val="28"/>
        </w:rPr>
      </w:pPr>
      <w:r w:rsidRPr="00CB639A">
        <w:rPr>
          <w:bCs/>
          <w:i/>
          <w:sz w:val="28"/>
          <w:szCs w:val="28"/>
        </w:rPr>
        <w:t xml:space="preserve"> Tiếp tục thực hiện Chỉ thị số 1737/CT-BGDĐT ngày 15 tháng 5 năm 2018 của Bộ GDĐT về tăng cường công tác quản lý và nâng cao đạo đức nhà giáo. Học tập và làm theo tư tưởng, đạo đức và phong cách Hồ Chí Minh (Chỉ thị 05-CT/TW và chỉ thị sô 27-CT/TTg) thực hiện hiệu quả bộ quy tắc ứng xử trong các cơ sở GDMN.</w:t>
      </w:r>
    </w:p>
    <w:p w:rsidR="001608BA" w:rsidRPr="00CB639A" w:rsidRDefault="001608BA" w:rsidP="001608BA">
      <w:pPr>
        <w:pStyle w:val="ListParagraph"/>
        <w:tabs>
          <w:tab w:val="left" w:pos="17910"/>
        </w:tabs>
        <w:spacing w:before="120" w:after="120" w:line="360" w:lineRule="auto"/>
        <w:ind w:left="142" w:right="-1" w:firstLine="720"/>
        <w:contextualSpacing w:val="0"/>
        <w:jc w:val="both"/>
        <w:rPr>
          <w:b/>
          <w:sz w:val="28"/>
          <w:szCs w:val="28"/>
        </w:rPr>
      </w:pPr>
      <w:r w:rsidRPr="00CB639A">
        <w:rPr>
          <w:b/>
          <w:sz w:val="28"/>
          <w:szCs w:val="28"/>
        </w:rPr>
        <w:t>a)Yêu cầu:</w:t>
      </w:r>
    </w:p>
    <w:p w:rsidR="001608BA" w:rsidRPr="00CB639A" w:rsidRDefault="001608BA" w:rsidP="001608BA">
      <w:pPr>
        <w:pStyle w:val="ListParagraph"/>
        <w:tabs>
          <w:tab w:val="left" w:pos="17910"/>
        </w:tabs>
        <w:spacing w:before="120" w:after="120" w:line="360" w:lineRule="auto"/>
        <w:ind w:left="142" w:right="-1" w:firstLine="720"/>
        <w:contextualSpacing w:val="0"/>
        <w:jc w:val="both"/>
        <w:rPr>
          <w:sz w:val="28"/>
          <w:szCs w:val="28"/>
          <w:shd w:val="clear" w:color="auto" w:fill="FFFFFF"/>
        </w:rPr>
      </w:pPr>
      <w:r w:rsidRPr="00CB639A">
        <w:rPr>
          <w:bCs/>
          <w:sz w:val="28"/>
          <w:szCs w:val="28"/>
        </w:rPr>
        <w:t xml:space="preserve"> Cán bộ, giáo viên, nhân viên thực hiện nghiêm Chỉ thị số 1737/CT-BGDĐT ngày 15 tháng 5 năm 2018 của Bộ GDĐT về tăng cường công tác quản lý và nâng cao đạo đức nhà giáo. Học tập và làm theo tư tưởng, đạo đức và phong cách Hồ Chí Minh (Chỉ thị 05-CT/TW và chỉ thị số 27-CT/TTg) thực hiện hiệu quả bộ quy tắc ứng xử trong các cơ sở GDMN.</w:t>
      </w:r>
      <w:r w:rsidRPr="00CB639A">
        <w:rPr>
          <w:sz w:val="28"/>
          <w:szCs w:val="28"/>
          <w:shd w:val="clear" w:color="auto" w:fill="FFFFFF"/>
        </w:rPr>
        <w:t xml:space="preserve">  </w:t>
      </w:r>
    </w:p>
    <w:p w:rsidR="001608BA" w:rsidRPr="00CB639A" w:rsidRDefault="001608BA" w:rsidP="001608BA">
      <w:pPr>
        <w:pStyle w:val="ListParagraph"/>
        <w:tabs>
          <w:tab w:val="left" w:pos="17910"/>
        </w:tabs>
        <w:spacing w:before="120" w:after="120" w:line="360" w:lineRule="auto"/>
        <w:ind w:left="142" w:right="-1" w:firstLine="720"/>
        <w:contextualSpacing w:val="0"/>
        <w:jc w:val="both"/>
        <w:rPr>
          <w:b/>
          <w:sz w:val="28"/>
          <w:szCs w:val="28"/>
        </w:rPr>
      </w:pPr>
      <w:r w:rsidRPr="00CB639A">
        <w:rPr>
          <w:b/>
          <w:sz w:val="28"/>
          <w:szCs w:val="28"/>
        </w:rPr>
        <w:t>b) Chỉ tiêu:</w:t>
      </w:r>
    </w:p>
    <w:p w:rsidR="001608BA" w:rsidRPr="00CB639A" w:rsidRDefault="001608BA" w:rsidP="001608BA">
      <w:pPr>
        <w:tabs>
          <w:tab w:val="left" w:pos="17910"/>
        </w:tabs>
        <w:spacing w:before="120" w:after="120" w:line="360" w:lineRule="auto"/>
        <w:ind w:left="142" w:right="-1" w:firstLine="720"/>
        <w:jc w:val="both"/>
        <w:rPr>
          <w:sz w:val="28"/>
          <w:szCs w:val="28"/>
        </w:rPr>
      </w:pPr>
      <w:r w:rsidRPr="00CB639A">
        <w:rPr>
          <w:sz w:val="28"/>
          <w:szCs w:val="28"/>
        </w:rPr>
        <w:t xml:space="preserve">100% </w:t>
      </w:r>
      <w:r w:rsidRPr="00CB639A">
        <w:rPr>
          <w:sz w:val="28"/>
          <w:szCs w:val="28"/>
          <w:shd w:val="clear" w:color="auto" w:fill="FFFFFF"/>
        </w:rPr>
        <w:t xml:space="preserve">cán bộ, giáo viên, nhân viên </w:t>
      </w:r>
      <w:r w:rsidRPr="00CB639A">
        <w:rPr>
          <w:bCs/>
          <w:sz w:val="28"/>
          <w:szCs w:val="28"/>
        </w:rPr>
        <w:t>học tập và làm theo tư tưởng, đạo đức và phong cách Hồ Chí Minh (Chỉ thị 05-CT/TW và chỉ thị số  27-CT/TTg) .</w:t>
      </w:r>
    </w:p>
    <w:p w:rsidR="001608BA" w:rsidRPr="00CB639A" w:rsidRDefault="001608BA" w:rsidP="001608BA">
      <w:pPr>
        <w:tabs>
          <w:tab w:val="left" w:pos="17910"/>
        </w:tabs>
        <w:spacing w:before="120" w:after="120" w:line="360" w:lineRule="auto"/>
        <w:ind w:left="142" w:right="-1" w:firstLine="720"/>
        <w:jc w:val="both"/>
        <w:rPr>
          <w:sz w:val="28"/>
          <w:szCs w:val="28"/>
          <w:shd w:val="clear" w:color="auto" w:fill="FFFFFF"/>
        </w:rPr>
      </w:pPr>
      <w:r w:rsidRPr="00CB639A">
        <w:rPr>
          <w:sz w:val="28"/>
          <w:szCs w:val="28"/>
        </w:rPr>
        <w:t xml:space="preserve">100% </w:t>
      </w:r>
      <w:r w:rsidRPr="00CB639A">
        <w:rPr>
          <w:sz w:val="28"/>
          <w:szCs w:val="28"/>
          <w:shd w:val="clear" w:color="auto" w:fill="FFFFFF"/>
        </w:rPr>
        <w:t>cán bộ, giáo viên, nhân viên thực hiện Bộ quy tắc ứng xử,</w:t>
      </w:r>
      <w:r w:rsidRPr="00CB639A">
        <w:rPr>
          <w:sz w:val="28"/>
          <w:szCs w:val="28"/>
        </w:rPr>
        <w:t xml:space="preserve"> </w:t>
      </w:r>
      <w:r w:rsidRPr="00CB639A">
        <w:rPr>
          <w:sz w:val="28"/>
          <w:szCs w:val="28"/>
          <w:shd w:val="clear" w:color="auto" w:fill="FFFFFF"/>
        </w:rPr>
        <w:t>ngôn ngữ chuẩn mực, gương mẫu, đoàn kết.</w:t>
      </w:r>
    </w:p>
    <w:p w:rsidR="001608BA" w:rsidRPr="00CB639A" w:rsidRDefault="001608BA" w:rsidP="00495E07">
      <w:pPr>
        <w:pStyle w:val="ListParagraph"/>
        <w:numPr>
          <w:ilvl w:val="0"/>
          <w:numId w:val="40"/>
        </w:numPr>
        <w:tabs>
          <w:tab w:val="left" w:pos="17910"/>
        </w:tabs>
        <w:spacing w:before="120" w:after="120" w:line="360" w:lineRule="auto"/>
        <w:ind w:right="-1"/>
        <w:jc w:val="both"/>
        <w:rPr>
          <w:b/>
          <w:sz w:val="28"/>
          <w:szCs w:val="28"/>
          <w:shd w:val="clear" w:color="auto" w:fill="FFFFFF"/>
        </w:rPr>
      </w:pPr>
      <w:r w:rsidRPr="00CB639A">
        <w:rPr>
          <w:b/>
          <w:sz w:val="28"/>
          <w:szCs w:val="28"/>
        </w:rPr>
        <w:lastRenderedPageBreak/>
        <w:t xml:space="preserve"> Biện pháp:</w:t>
      </w:r>
    </w:p>
    <w:p w:rsidR="001608BA" w:rsidRPr="0040409A" w:rsidRDefault="001608BA" w:rsidP="0040409A">
      <w:pPr>
        <w:tabs>
          <w:tab w:val="left" w:pos="17910"/>
        </w:tabs>
        <w:spacing w:before="120" w:after="120" w:line="360" w:lineRule="auto"/>
        <w:ind w:left="142" w:right="-1" w:firstLine="567"/>
        <w:jc w:val="both"/>
        <w:rPr>
          <w:bCs/>
          <w:sz w:val="28"/>
          <w:szCs w:val="28"/>
        </w:rPr>
      </w:pPr>
      <w:r w:rsidRPr="00CB639A">
        <w:rPr>
          <w:bCs/>
          <w:sz w:val="28"/>
          <w:szCs w:val="28"/>
        </w:rPr>
        <w:t>Tiếp tục quán triệt và thực hiện nghiêm túc Chỉ thị số 1737/CT-BGDĐT ngày 15 tháng 5 năm 2018 của Bộ GDĐT về tăng cường công tác quản lý và nâng cao đạo đức nhà giáo. Học tập và làm theo tư tưởng, đạo đức và phong cách Hồ Chí Minh (Chỉ thị 05-CT/TW và chỉ thị sô 27-CT/TTg) thực hiện hiệu quả bộ quy tắc ứng xử trong các cơ sở GDMN</w:t>
      </w:r>
      <w:r w:rsidRPr="00CB639A">
        <w:rPr>
          <w:b/>
          <w:bCs/>
          <w:i/>
          <w:sz w:val="28"/>
          <w:szCs w:val="28"/>
        </w:rPr>
        <w:t xml:space="preserve">. </w:t>
      </w:r>
      <w:r w:rsidRPr="00CB639A">
        <w:rPr>
          <w:bCs/>
          <w:sz w:val="28"/>
          <w:szCs w:val="28"/>
        </w:rPr>
        <w:t xml:space="preserve">Đẩy mạnh thực hiện </w:t>
      </w:r>
      <w:r w:rsidRPr="00CB639A">
        <w:rPr>
          <w:bCs/>
          <w:kern w:val="36"/>
          <w:sz w:val="28"/>
          <w:szCs w:val="28"/>
        </w:rPr>
        <w:t>Chuyên đề năm 2022: Học tập và làm theo tư tưởng, đạo đức, phong cách Hồ Chí Minh về xây dựng đội ngũ cán bộ, đảng viên tiên phong, gương mẫu, có đạo đức cách mạng trong sáng, đáp ứng yêu cầu nhiệm vụ</w:t>
      </w:r>
      <w:r w:rsidR="0040409A">
        <w:rPr>
          <w:bCs/>
          <w:sz w:val="28"/>
          <w:szCs w:val="28"/>
        </w:rPr>
        <w:t xml:space="preserve">. </w:t>
      </w:r>
      <w:r w:rsidRPr="00CB639A">
        <w:rPr>
          <w:sz w:val="28"/>
          <w:szCs w:val="28"/>
          <w:shd w:val="clear" w:color="auto" w:fill="FFFFFF"/>
        </w:rPr>
        <w:t>Phát huy trách nhiệm nêu gương, tự giác của cán bộ, giáo viên, nhân viên nhất là người đứng đầu trong công việc để quần chúng tin tưởng và noi theo.</w:t>
      </w:r>
    </w:p>
    <w:p w:rsidR="001608BA" w:rsidRPr="00CB639A" w:rsidRDefault="001608BA" w:rsidP="001608BA">
      <w:pPr>
        <w:tabs>
          <w:tab w:val="left" w:pos="17910"/>
        </w:tabs>
        <w:spacing w:before="120" w:after="120" w:line="360" w:lineRule="auto"/>
        <w:ind w:left="142" w:right="-1" w:firstLine="567"/>
        <w:jc w:val="both"/>
        <w:rPr>
          <w:sz w:val="28"/>
          <w:szCs w:val="28"/>
          <w:shd w:val="clear" w:color="auto" w:fill="FFFFFF"/>
        </w:rPr>
      </w:pPr>
      <w:r w:rsidRPr="00CB639A">
        <w:rPr>
          <w:sz w:val="28"/>
          <w:szCs w:val="28"/>
          <w:lang w:val="vi-VN"/>
        </w:rPr>
        <w:t>Nâng cao công tác giáo dục chính trị tư tưởng, thực hiện tốt Chỉ thị 05-CT/TW của Bộ chính trị về “Tiếp tục đẩy mạnh học tập và làm theo tư tưởng, phong cách, đạo đức Hồ Chí Minh”</w:t>
      </w:r>
      <w:r w:rsidRPr="00CB639A">
        <w:rPr>
          <w:sz w:val="28"/>
          <w:szCs w:val="28"/>
        </w:rPr>
        <w:t xml:space="preserve"> </w:t>
      </w:r>
      <w:r w:rsidRPr="00CB639A">
        <w:rPr>
          <w:sz w:val="28"/>
          <w:szCs w:val="28"/>
          <w:lang w:val="vi-VN"/>
        </w:rPr>
        <w:t xml:space="preserve"> xây dựng bầu không khí thân thiện trong nhà trường; phát huy Quy chế dân chủ trong nhà trường.</w:t>
      </w:r>
    </w:p>
    <w:p w:rsidR="001608BA" w:rsidRPr="00CB639A" w:rsidRDefault="001608BA" w:rsidP="0040409A">
      <w:pPr>
        <w:pStyle w:val="ListParagraph"/>
        <w:tabs>
          <w:tab w:val="left" w:pos="17910"/>
        </w:tabs>
        <w:spacing w:before="120" w:after="120" w:line="360" w:lineRule="auto"/>
        <w:ind w:left="142" w:right="-1" w:firstLine="720"/>
        <w:contextualSpacing w:val="0"/>
        <w:jc w:val="both"/>
        <w:rPr>
          <w:sz w:val="28"/>
          <w:szCs w:val="28"/>
          <w:shd w:val="clear" w:color="auto" w:fill="FFFFFF"/>
        </w:rPr>
      </w:pPr>
      <w:r w:rsidRPr="00CB639A">
        <w:rPr>
          <w:sz w:val="28"/>
          <w:szCs w:val="28"/>
          <w:shd w:val="clear" w:color="auto" w:fill="FFFFFF"/>
        </w:rPr>
        <w:t>Nâng cao phẩm chất chính trị, đạo đức, lối sống, tinh thần trách nhiệm và lương tâm nghề nghiệ</w:t>
      </w:r>
      <w:r w:rsidR="0040409A">
        <w:rPr>
          <w:sz w:val="28"/>
          <w:szCs w:val="28"/>
          <w:shd w:val="clear" w:color="auto" w:fill="FFFFFF"/>
        </w:rPr>
        <w:t xml:space="preserve">p cho CBQL và GVMN. </w:t>
      </w:r>
      <w:r w:rsidRPr="00CB639A">
        <w:rPr>
          <w:sz w:val="28"/>
          <w:szCs w:val="28"/>
          <w:shd w:val="clear" w:color="auto" w:fill="FFFFFF"/>
        </w:rPr>
        <w:t>Nâng cao trách nhiệm, năng động, sáng tạo, phương pháp làm việc khoa học, hiệu quả, thiết thực trong công việc; thực hiện đúng trách nhiệm của mình trên cương vị, vị trí công tác được giao.</w:t>
      </w:r>
      <w:r w:rsidRPr="00CB639A">
        <w:rPr>
          <w:sz w:val="28"/>
          <w:szCs w:val="28"/>
        </w:rPr>
        <w:t xml:space="preserve"> </w:t>
      </w:r>
      <w:r w:rsidRPr="00CB639A">
        <w:rPr>
          <w:sz w:val="28"/>
          <w:szCs w:val="28"/>
          <w:shd w:val="clear" w:color="auto" w:fill="FFFFFF"/>
        </w:rPr>
        <w:t>Lồng ghép các nội dung trong các cuộc họp, các buổi sinh hoạt tập thể, làm tốt hoạt động nêu gương.</w:t>
      </w:r>
    </w:p>
    <w:p w:rsidR="001608BA" w:rsidRPr="00CB639A" w:rsidRDefault="001608BA" w:rsidP="0040409A">
      <w:pPr>
        <w:tabs>
          <w:tab w:val="left" w:pos="17910"/>
        </w:tabs>
        <w:spacing w:before="120" w:after="120" w:line="360" w:lineRule="auto"/>
        <w:ind w:left="142" w:right="-1" w:firstLine="720"/>
        <w:jc w:val="both"/>
        <w:rPr>
          <w:sz w:val="28"/>
          <w:szCs w:val="28"/>
          <w:shd w:val="clear" w:color="auto" w:fill="FFFFFF"/>
        </w:rPr>
      </w:pPr>
      <w:r w:rsidRPr="00CB639A">
        <w:rPr>
          <w:sz w:val="28"/>
          <w:szCs w:val="28"/>
          <w:shd w:val="clear" w:color="auto" w:fill="FFFFFF"/>
        </w:rPr>
        <w:t xml:space="preserve">Niêm yết Bộ quy tắc ứng xử tại các bản tin, bảng thông báo, Website của nhà trường, và nơi cần thiết khác của nhà trường; gửi đến các thành viên trong </w:t>
      </w:r>
      <w:r w:rsidR="0040409A">
        <w:rPr>
          <w:sz w:val="28"/>
          <w:szCs w:val="28"/>
          <w:shd w:val="clear" w:color="auto" w:fill="FFFFFF"/>
        </w:rPr>
        <w:t xml:space="preserve">nhà trường qua hệ thống email. </w:t>
      </w:r>
      <w:r w:rsidRPr="00CB639A">
        <w:rPr>
          <w:sz w:val="28"/>
          <w:szCs w:val="28"/>
          <w:shd w:val="clear" w:color="auto" w:fill="FFFFFF"/>
        </w:rPr>
        <w:t xml:space="preserve">Phát huy tính gương mẫu của cán bộ quản lý, giáo viên, nhân viên trong xây dựng văn hóa ứng xử, chú trọng xây dựng nhân cách người thầy. Đẩy mạnh giáo dục tư tưởng chính trị, đạo đức, lối sống, phong cách cán bộ quản lý, nhà giáo, nhân viên và học sinh; tạo nền tảng nhận thức và hành động để xây dựng môi trường văn hóa và ứng xử văn hóa trong </w:t>
      </w:r>
    </w:p>
    <w:p w:rsidR="001608BA" w:rsidRPr="0040409A" w:rsidRDefault="001608BA" w:rsidP="0040409A">
      <w:pPr>
        <w:tabs>
          <w:tab w:val="left" w:pos="17910"/>
        </w:tabs>
        <w:spacing w:before="120" w:after="120" w:line="360" w:lineRule="auto"/>
        <w:ind w:left="142" w:right="-1" w:firstLine="720"/>
        <w:jc w:val="both"/>
        <w:rPr>
          <w:spacing w:val="-4"/>
          <w:sz w:val="28"/>
          <w:szCs w:val="28"/>
          <w:shd w:val="clear" w:color="auto" w:fill="FFFFFF"/>
        </w:rPr>
      </w:pPr>
      <w:r w:rsidRPr="00CB639A">
        <w:rPr>
          <w:spacing w:val="-4"/>
          <w:sz w:val="28"/>
          <w:szCs w:val="28"/>
          <w:shd w:val="clear" w:color="auto" w:fill="FFFFFF"/>
        </w:rPr>
        <w:t xml:space="preserve">Tăng cường các hoạt động giáo dục góp phần trong công tác thi đua xây dựng trường học văn hóa, văn hóa ứng xử, thực hiện nếp sống văn minh, lịch sự trong cán bộ quản lý, giáo viên, nhân viên, bằng các hoạt động thiết thực, thường xuyên hiệu quả. </w:t>
      </w:r>
      <w:r w:rsidRPr="00CB639A">
        <w:rPr>
          <w:sz w:val="28"/>
          <w:szCs w:val="28"/>
        </w:rPr>
        <w:t xml:space="preserve">Triển khai đến </w:t>
      </w:r>
      <w:r w:rsidRPr="00CB639A">
        <w:rPr>
          <w:sz w:val="28"/>
          <w:szCs w:val="28"/>
          <w:shd w:val="clear" w:color="auto" w:fill="FFFFFF"/>
        </w:rPr>
        <w:t>cán bộ, giáo viên, nhân viên</w:t>
      </w:r>
      <w:r w:rsidRPr="00CB639A">
        <w:rPr>
          <w:sz w:val="28"/>
          <w:szCs w:val="28"/>
        </w:rPr>
        <w:t xml:space="preserve"> Không sử dụng mạng xã hội để phát tán, tuyên truyền, bình luận những </w:t>
      </w:r>
      <w:r w:rsidRPr="00CB639A">
        <w:rPr>
          <w:sz w:val="28"/>
          <w:szCs w:val="28"/>
        </w:rPr>
        <w:lastRenderedPageBreak/>
        <w:t>thông tin hoặc hình ảnh trái thuần phong mỹ tục, trái đường lối của Đảng, chính sách, pháp luật của Nhà nước hoặc ảnh hưởng xấu đến môi trường giáo dục.</w:t>
      </w:r>
    </w:p>
    <w:p w:rsidR="001608BA" w:rsidRPr="00CB639A" w:rsidRDefault="0040409A" w:rsidP="0040409A">
      <w:pPr>
        <w:numPr>
          <w:ilvl w:val="3"/>
          <w:numId w:val="3"/>
        </w:numPr>
        <w:tabs>
          <w:tab w:val="left" w:pos="17910"/>
        </w:tabs>
        <w:spacing w:after="120" w:line="360" w:lineRule="auto"/>
        <w:ind w:left="1800" w:right="-1" w:hanging="952"/>
        <w:jc w:val="both"/>
        <w:rPr>
          <w:b/>
          <w:bCs/>
          <w:sz w:val="28"/>
          <w:szCs w:val="28"/>
        </w:rPr>
      </w:pPr>
      <w:r>
        <w:rPr>
          <w:b/>
          <w:sz w:val="28"/>
          <w:szCs w:val="28"/>
        </w:rPr>
        <w:t>Nân</w:t>
      </w:r>
      <w:r w:rsidR="001608BA" w:rsidRPr="00CB639A">
        <w:rPr>
          <w:b/>
          <w:sz w:val="28"/>
          <w:szCs w:val="28"/>
        </w:rPr>
        <w:t>g cao chất lượng đội ngũ cán bộ quản lý và giáo viên:</w:t>
      </w:r>
    </w:p>
    <w:p w:rsidR="001608BA" w:rsidRPr="00CB639A" w:rsidRDefault="001608BA" w:rsidP="001608BA">
      <w:pPr>
        <w:tabs>
          <w:tab w:val="left" w:pos="17910"/>
        </w:tabs>
        <w:overflowPunct w:val="0"/>
        <w:autoSpaceDE w:val="0"/>
        <w:autoSpaceDN w:val="0"/>
        <w:adjustRightInd w:val="0"/>
        <w:spacing w:before="120" w:after="120" w:line="360" w:lineRule="auto"/>
        <w:ind w:left="142" w:right="-1" w:firstLine="567"/>
        <w:jc w:val="both"/>
        <w:textAlignment w:val="baseline"/>
        <w:rPr>
          <w:b/>
          <w:i/>
          <w:sz w:val="28"/>
          <w:szCs w:val="28"/>
        </w:rPr>
      </w:pPr>
      <w:r w:rsidRPr="00CB639A">
        <w:rPr>
          <w:b/>
          <w:bCs/>
          <w:i/>
          <w:sz w:val="28"/>
          <w:szCs w:val="28"/>
        </w:rPr>
        <w:t xml:space="preserve">Thực hiện </w:t>
      </w:r>
      <w:r w:rsidRPr="00CB639A">
        <w:rPr>
          <w:b/>
          <w:i/>
          <w:sz w:val="28"/>
          <w:szCs w:val="28"/>
        </w:rPr>
        <w:t xml:space="preserve">lộ trình nâng trình độ chuẩn đào tạo của giáo viên mầm non, tiểu học, trung học cơ sở giai đoạn 1 (2020 - 2025) đáp ứng </w:t>
      </w:r>
      <w:r w:rsidRPr="00CB639A">
        <w:rPr>
          <w:b/>
          <w:bCs/>
          <w:i/>
          <w:sz w:val="28"/>
          <w:szCs w:val="28"/>
        </w:rPr>
        <w:t xml:space="preserve">Luật Giáo dục năm 2019 </w:t>
      </w:r>
      <w:r w:rsidRPr="00CB639A">
        <w:rPr>
          <w:b/>
          <w:i/>
          <w:sz w:val="28"/>
          <w:szCs w:val="28"/>
        </w:rPr>
        <w:t>và Thông tư số 24/2020/TT-BGDĐT ngày 25 tháng 8 năm 2020 của Bộ GDĐT về Quy định việc sử dụng giáo viên, cán bộ quản lý giáo dục trong các cơ sở giáo dục mầm non, tiểu học, trung học cơ sở chưa đáp ứng trình độ chuẩn được đào tạo.</w:t>
      </w:r>
    </w:p>
    <w:p w:rsidR="001608BA" w:rsidRPr="00CB639A" w:rsidRDefault="001608BA" w:rsidP="001608BA">
      <w:pPr>
        <w:tabs>
          <w:tab w:val="left" w:pos="17910"/>
        </w:tabs>
        <w:spacing w:before="120" w:after="120" w:line="360" w:lineRule="auto"/>
        <w:ind w:left="142" w:right="-1" w:firstLine="720"/>
        <w:jc w:val="both"/>
        <w:rPr>
          <w:b/>
          <w:sz w:val="28"/>
          <w:szCs w:val="28"/>
        </w:rPr>
      </w:pPr>
      <w:r w:rsidRPr="00CB639A">
        <w:rPr>
          <w:b/>
          <w:sz w:val="28"/>
          <w:szCs w:val="28"/>
        </w:rPr>
        <w:t>a) Yêu cầu:</w:t>
      </w:r>
    </w:p>
    <w:p w:rsidR="001608BA" w:rsidRPr="00CB639A" w:rsidRDefault="001608BA" w:rsidP="001608BA">
      <w:pPr>
        <w:tabs>
          <w:tab w:val="left" w:pos="17910"/>
        </w:tabs>
        <w:spacing w:before="120" w:after="120" w:line="360" w:lineRule="auto"/>
        <w:ind w:left="142" w:right="-1" w:firstLine="720"/>
        <w:jc w:val="both"/>
        <w:rPr>
          <w:b/>
          <w:sz w:val="28"/>
          <w:szCs w:val="28"/>
        </w:rPr>
      </w:pPr>
      <w:r w:rsidRPr="00CB639A">
        <w:rPr>
          <w:sz w:val="28"/>
          <w:szCs w:val="28"/>
        </w:rPr>
        <w:t xml:space="preserve">Thực hiện lộ trình nâng trình độ chuẩn và trên chuẩn của giáo viên tại đơn vị giai đoạn 1 (2020 - 2025) đáp ứng </w:t>
      </w:r>
      <w:r w:rsidRPr="00CB639A">
        <w:rPr>
          <w:bCs/>
          <w:sz w:val="28"/>
          <w:szCs w:val="28"/>
        </w:rPr>
        <w:t xml:space="preserve">Luật Giáo dục năm 2019 </w:t>
      </w:r>
      <w:r w:rsidRPr="00CB639A">
        <w:rPr>
          <w:sz w:val="28"/>
          <w:szCs w:val="28"/>
        </w:rPr>
        <w:t>và Thông tư số 24/2020/TT-BGDĐT</w:t>
      </w:r>
    </w:p>
    <w:p w:rsidR="001608BA" w:rsidRPr="00CB639A" w:rsidRDefault="001608BA" w:rsidP="001608BA">
      <w:pPr>
        <w:tabs>
          <w:tab w:val="left" w:pos="17910"/>
        </w:tabs>
        <w:spacing w:before="120" w:after="120" w:line="360" w:lineRule="auto"/>
        <w:ind w:left="142" w:right="-1" w:firstLine="720"/>
        <w:jc w:val="both"/>
        <w:rPr>
          <w:b/>
          <w:sz w:val="28"/>
          <w:szCs w:val="28"/>
        </w:rPr>
      </w:pPr>
      <w:r w:rsidRPr="00CB639A">
        <w:rPr>
          <w:b/>
          <w:sz w:val="28"/>
          <w:szCs w:val="28"/>
        </w:rPr>
        <w:t>b) Chỉ tiêu:</w:t>
      </w:r>
    </w:p>
    <w:p w:rsidR="001608BA" w:rsidRPr="00CB639A" w:rsidRDefault="001608BA" w:rsidP="001608BA">
      <w:pPr>
        <w:tabs>
          <w:tab w:val="left" w:pos="17910"/>
        </w:tabs>
        <w:spacing w:before="120" w:after="120" w:line="360" w:lineRule="auto"/>
        <w:ind w:left="142" w:right="-1" w:firstLine="720"/>
        <w:jc w:val="both"/>
        <w:rPr>
          <w:b/>
          <w:sz w:val="28"/>
          <w:szCs w:val="28"/>
        </w:rPr>
      </w:pPr>
      <w:r w:rsidRPr="00CB639A">
        <w:rPr>
          <w:sz w:val="28"/>
          <w:szCs w:val="28"/>
          <w:lang w:val="pt-BR"/>
        </w:rPr>
        <w:t>100% giáo viên</w:t>
      </w:r>
      <w:r w:rsidRPr="00CB639A">
        <w:rPr>
          <w:sz w:val="28"/>
          <w:szCs w:val="28"/>
        </w:rPr>
        <w:t xml:space="preserve"> đạt trình độ chuẩn là Cao đẳng và trên chuẩn theo quy định.</w:t>
      </w:r>
    </w:p>
    <w:p w:rsidR="001608BA" w:rsidRPr="00CB639A" w:rsidRDefault="001608BA" w:rsidP="001608BA">
      <w:pPr>
        <w:tabs>
          <w:tab w:val="left" w:pos="17910"/>
        </w:tabs>
        <w:spacing w:before="120" w:after="120" w:line="360" w:lineRule="auto"/>
        <w:ind w:left="142" w:right="-1" w:firstLine="720"/>
        <w:jc w:val="both"/>
        <w:rPr>
          <w:b/>
          <w:sz w:val="28"/>
          <w:szCs w:val="28"/>
        </w:rPr>
      </w:pPr>
      <w:r w:rsidRPr="00CB639A">
        <w:rPr>
          <w:b/>
          <w:sz w:val="28"/>
          <w:szCs w:val="28"/>
        </w:rPr>
        <w:t>c) Biện pháp</w:t>
      </w:r>
    </w:p>
    <w:p w:rsidR="001608BA" w:rsidRPr="0040409A" w:rsidRDefault="001608BA" w:rsidP="0040409A">
      <w:pPr>
        <w:tabs>
          <w:tab w:val="left" w:pos="17910"/>
        </w:tabs>
        <w:spacing w:before="120" w:after="120" w:line="360" w:lineRule="auto"/>
        <w:ind w:left="142" w:right="-1" w:firstLine="720"/>
        <w:jc w:val="both"/>
        <w:rPr>
          <w:sz w:val="28"/>
          <w:szCs w:val="28"/>
        </w:rPr>
      </w:pPr>
      <w:r w:rsidRPr="00CB639A">
        <w:rPr>
          <w:bCs/>
          <w:sz w:val="28"/>
          <w:szCs w:val="28"/>
        </w:rPr>
        <w:t xml:space="preserve">Thực </w:t>
      </w:r>
      <w:r w:rsidRPr="00CB639A">
        <w:rPr>
          <w:sz w:val="28"/>
          <w:szCs w:val="28"/>
          <w:lang w:val="vi-VN"/>
        </w:rPr>
        <w:t>hiện lộ trình kế hoạch đào tạo bồi dưỡng giáo viên mầm non đạt chuẩn đáp ứng Luật Giáo dục năm 2019.</w:t>
      </w:r>
      <w:r w:rsidR="0040409A">
        <w:rPr>
          <w:sz w:val="28"/>
          <w:szCs w:val="28"/>
        </w:rPr>
        <w:t xml:space="preserve"> </w:t>
      </w:r>
      <w:r w:rsidRPr="00CB639A">
        <w:rPr>
          <w:sz w:val="28"/>
          <w:szCs w:val="28"/>
        </w:rPr>
        <w:t xml:space="preserve">Ban giám hiệu rà soát xác định số lượng giáo viên phải thực hiện lộ trình nâng trình độ chuẩn, xây dựng kế hoạch thực hiện lộ trình nâng trình độ cao đẳng lên đại học 2 giáo viên. </w:t>
      </w:r>
      <w:r w:rsidR="0040409A">
        <w:rPr>
          <w:sz w:val="28"/>
          <w:szCs w:val="28"/>
        </w:rPr>
        <w:t xml:space="preserve">Cao học: 1 CBQL – 01 giáo viên. </w:t>
      </w:r>
      <w:r w:rsidRPr="00CB639A">
        <w:rPr>
          <w:spacing w:val="-4"/>
          <w:sz w:val="28"/>
          <w:szCs w:val="28"/>
        </w:rPr>
        <w:t>Bố trí, sắp xếp giáo viên hợp lý, bảo đảm thuận lợi cho giáo viên vừa làm, vừa học.</w:t>
      </w:r>
      <w:r w:rsidR="0040409A">
        <w:rPr>
          <w:sz w:val="28"/>
          <w:szCs w:val="28"/>
        </w:rPr>
        <w:t xml:space="preserve"> </w:t>
      </w:r>
      <w:r w:rsidRPr="0040409A">
        <w:rPr>
          <w:sz w:val="28"/>
          <w:szCs w:val="28"/>
          <w:shd w:val="clear" w:color="auto" w:fill="FFFFFF"/>
        </w:rPr>
        <w:t>Xây dựng đội ngũ CBQL – GV- NV vững về tay nghề, phẩm chất đạo đức lối sống chuẩn mực, hết long tận tụy với công việc.</w:t>
      </w:r>
    </w:p>
    <w:p w:rsidR="001608BA" w:rsidRPr="00CB639A" w:rsidRDefault="001608BA" w:rsidP="001608BA">
      <w:pPr>
        <w:tabs>
          <w:tab w:val="left" w:pos="17910"/>
        </w:tabs>
        <w:overflowPunct w:val="0"/>
        <w:autoSpaceDE w:val="0"/>
        <w:autoSpaceDN w:val="0"/>
        <w:adjustRightInd w:val="0"/>
        <w:spacing w:before="120" w:after="120" w:line="360" w:lineRule="auto"/>
        <w:ind w:left="142" w:right="-1" w:firstLine="567"/>
        <w:jc w:val="both"/>
        <w:textAlignment w:val="baseline"/>
        <w:rPr>
          <w:b/>
          <w:i/>
          <w:sz w:val="28"/>
          <w:szCs w:val="28"/>
        </w:rPr>
      </w:pPr>
      <w:r w:rsidRPr="00CB639A">
        <w:rPr>
          <w:b/>
          <w:i/>
          <w:sz w:val="28"/>
          <w:szCs w:val="28"/>
        </w:rPr>
        <w:t>T</w:t>
      </w:r>
      <w:r w:rsidRPr="00CB639A">
        <w:rPr>
          <w:b/>
          <w:i/>
          <w:sz w:val="28"/>
          <w:szCs w:val="28"/>
          <w:lang w:val="vi-VN"/>
        </w:rPr>
        <w:t>hực hiện đầy đủ, kịp thời các chính sách đối với GVMN theo quy định hiện hành</w:t>
      </w:r>
      <w:r w:rsidRPr="00CB639A">
        <w:rPr>
          <w:b/>
          <w:i/>
          <w:sz w:val="28"/>
          <w:szCs w:val="28"/>
        </w:rPr>
        <w:t xml:space="preserve">; </w:t>
      </w:r>
      <w:r w:rsidRPr="00CB639A">
        <w:rPr>
          <w:b/>
          <w:bCs/>
          <w:i/>
          <w:sz w:val="28"/>
          <w:szCs w:val="28"/>
        </w:rPr>
        <w:t xml:space="preserve">các chế độ chính sách đặc thù của Thành phố (Nghị quyết 01/2014/NQ-HĐND ngày 14 tháng 6 năm 2014; Nghị quyết 01/2021/NQ-HĐND ngày 23 tháng 3 năm 2021; Nghị quyết 04/2017/NQ-HĐND ngày 06 tháng 7 năm 2017; Nghị quyết 04/2021/NQ-HĐND ngày 23 tháng 3 năm 2021). </w:t>
      </w:r>
      <w:r w:rsidRPr="00CB639A">
        <w:rPr>
          <w:b/>
          <w:i/>
          <w:sz w:val="28"/>
          <w:szCs w:val="28"/>
        </w:rPr>
        <w:t>Nghị định số 27/2021/NQ-HĐND ngày 09 tháng 12 năm 2021).</w:t>
      </w:r>
    </w:p>
    <w:p w:rsidR="001608BA" w:rsidRPr="00CB639A" w:rsidRDefault="001608BA" w:rsidP="001608BA">
      <w:pPr>
        <w:tabs>
          <w:tab w:val="left" w:pos="17910"/>
        </w:tabs>
        <w:spacing w:before="120" w:after="120" w:line="360" w:lineRule="auto"/>
        <w:ind w:left="142" w:right="-1" w:firstLine="720"/>
        <w:jc w:val="both"/>
        <w:rPr>
          <w:b/>
          <w:sz w:val="28"/>
          <w:szCs w:val="28"/>
        </w:rPr>
      </w:pPr>
      <w:r w:rsidRPr="00CB639A">
        <w:rPr>
          <w:b/>
          <w:sz w:val="28"/>
          <w:szCs w:val="28"/>
        </w:rPr>
        <w:t>a) Yêu cầu:</w:t>
      </w:r>
    </w:p>
    <w:p w:rsidR="001608BA" w:rsidRPr="00CB639A" w:rsidRDefault="001608BA" w:rsidP="0040409A">
      <w:pPr>
        <w:tabs>
          <w:tab w:val="left" w:pos="17910"/>
        </w:tabs>
        <w:spacing w:before="120" w:after="120" w:line="360" w:lineRule="auto"/>
        <w:ind w:left="142" w:right="-1" w:firstLine="720"/>
        <w:jc w:val="both"/>
        <w:rPr>
          <w:sz w:val="28"/>
          <w:szCs w:val="28"/>
        </w:rPr>
      </w:pPr>
      <w:r w:rsidRPr="00CB639A">
        <w:rPr>
          <w:sz w:val="28"/>
          <w:szCs w:val="28"/>
          <w:lang w:val="vi-VN"/>
        </w:rPr>
        <w:lastRenderedPageBreak/>
        <w:t>Thực hiện</w:t>
      </w:r>
      <w:r w:rsidRPr="00CB639A">
        <w:rPr>
          <w:spacing w:val="4"/>
          <w:sz w:val="28"/>
          <w:szCs w:val="28"/>
          <w:shd w:val="clear" w:color="auto" w:fill="FFFFFF"/>
        </w:rPr>
        <w:t> </w:t>
      </w:r>
      <w:r w:rsidRPr="00CB639A">
        <w:rPr>
          <w:sz w:val="28"/>
          <w:szCs w:val="28"/>
          <w:lang w:val="vi-VN"/>
        </w:rPr>
        <w:t>đầy đủ, kịp thời các chính sách đối với GVMN theo quy định hiện hà</w:t>
      </w:r>
      <w:r w:rsidRPr="00CB639A">
        <w:rPr>
          <w:sz w:val="28"/>
          <w:szCs w:val="28"/>
        </w:rPr>
        <w:t>nh,</w:t>
      </w:r>
      <w:r w:rsidRPr="00CB639A">
        <w:rPr>
          <w:b/>
          <w:bCs/>
          <w:sz w:val="28"/>
          <w:szCs w:val="28"/>
        </w:rPr>
        <w:t xml:space="preserve"> </w:t>
      </w:r>
      <w:r w:rsidRPr="00CB639A">
        <w:rPr>
          <w:bCs/>
          <w:sz w:val="28"/>
          <w:szCs w:val="28"/>
        </w:rPr>
        <w:t>các</w:t>
      </w:r>
      <w:r w:rsidRPr="00CB639A">
        <w:rPr>
          <w:b/>
          <w:bCs/>
          <w:sz w:val="28"/>
          <w:szCs w:val="28"/>
        </w:rPr>
        <w:t xml:space="preserve"> </w:t>
      </w:r>
      <w:r w:rsidRPr="00CB639A">
        <w:rPr>
          <w:bCs/>
          <w:sz w:val="28"/>
          <w:szCs w:val="28"/>
        </w:rPr>
        <w:t>chế độ chính sách đặc thù của thành phố</w:t>
      </w:r>
      <w:r w:rsidRPr="00CB639A">
        <w:rPr>
          <w:sz w:val="28"/>
          <w:szCs w:val="28"/>
          <w:lang w:val="vi-VN"/>
        </w:rPr>
        <w:t xml:space="preserve"> đối với GVMN</w:t>
      </w:r>
      <w:r w:rsidR="0040409A">
        <w:rPr>
          <w:sz w:val="28"/>
          <w:szCs w:val="28"/>
        </w:rPr>
        <w:t xml:space="preserve">. </w:t>
      </w:r>
      <w:r w:rsidRPr="00CB639A">
        <w:rPr>
          <w:sz w:val="28"/>
          <w:szCs w:val="28"/>
          <w:shd w:val="clear" w:color="auto" w:fill="FFFFFF"/>
        </w:rPr>
        <w:t>Thực hiện công khai đảm bảo đầy đủ, chính xác, cụ thể, rõ ràng về nội dung, hình thức và thời điểm theo quy đinh của Qui chế thực hiện công khai.</w:t>
      </w:r>
    </w:p>
    <w:p w:rsidR="001608BA" w:rsidRPr="00CB639A" w:rsidRDefault="001608BA" w:rsidP="001608BA">
      <w:pPr>
        <w:tabs>
          <w:tab w:val="left" w:pos="17910"/>
        </w:tabs>
        <w:spacing w:before="120" w:after="120" w:line="360" w:lineRule="auto"/>
        <w:ind w:left="142" w:right="-1" w:firstLine="720"/>
        <w:jc w:val="both"/>
        <w:rPr>
          <w:b/>
          <w:sz w:val="28"/>
          <w:szCs w:val="28"/>
        </w:rPr>
      </w:pPr>
      <w:r w:rsidRPr="00CB639A">
        <w:rPr>
          <w:b/>
          <w:sz w:val="28"/>
          <w:szCs w:val="28"/>
        </w:rPr>
        <w:t>b) Chỉ tiêu:</w:t>
      </w:r>
    </w:p>
    <w:p w:rsidR="001608BA" w:rsidRDefault="001608BA" w:rsidP="001608BA">
      <w:pPr>
        <w:tabs>
          <w:tab w:val="num" w:pos="567"/>
          <w:tab w:val="left" w:pos="17910"/>
        </w:tabs>
        <w:spacing w:before="120" w:after="120" w:line="360" w:lineRule="auto"/>
        <w:ind w:left="142" w:right="-1" w:firstLine="720"/>
        <w:jc w:val="both"/>
        <w:rPr>
          <w:bCs/>
          <w:sz w:val="28"/>
          <w:szCs w:val="28"/>
        </w:rPr>
      </w:pPr>
      <w:r w:rsidRPr="00CB639A">
        <w:rPr>
          <w:sz w:val="28"/>
          <w:szCs w:val="28"/>
          <w:lang w:val="pt-BR"/>
        </w:rPr>
        <w:t>100% cán bộ quản lý, giáo viên</w:t>
      </w:r>
      <w:r w:rsidRPr="00CB639A">
        <w:rPr>
          <w:sz w:val="28"/>
          <w:szCs w:val="28"/>
        </w:rPr>
        <w:t xml:space="preserve"> được </w:t>
      </w:r>
      <w:r w:rsidRPr="00CB639A">
        <w:rPr>
          <w:bCs/>
          <w:sz w:val="28"/>
          <w:szCs w:val="28"/>
        </w:rPr>
        <w:t>thực hiện các chế độ chính sách đặc thù của thành phố.</w:t>
      </w:r>
    </w:p>
    <w:p w:rsidR="001608BA" w:rsidRPr="00CB639A" w:rsidRDefault="001608BA" w:rsidP="001608BA">
      <w:pPr>
        <w:tabs>
          <w:tab w:val="num" w:pos="567"/>
          <w:tab w:val="left" w:pos="17910"/>
        </w:tabs>
        <w:spacing w:before="120" w:after="120" w:line="360" w:lineRule="auto"/>
        <w:ind w:left="142" w:right="-1" w:firstLine="720"/>
        <w:jc w:val="both"/>
        <w:rPr>
          <w:b/>
          <w:sz w:val="28"/>
          <w:szCs w:val="28"/>
        </w:rPr>
      </w:pPr>
      <w:r w:rsidRPr="00CB639A">
        <w:rPr>
          <w:b/>
          <w:sz w:val="28"/>
          <w:szCs w:val="28"/>
        </w:rPr>
        <w:t>c) Biện pháp:</w:t>
      </w:r>
    </w:p>
    <w:p w:rsidR="001608BA" w:rsidRPr="00CB639A" w:rsidRDefault="001608BA" w:rsidP="001608BA">
      <w:pPr>
        <w:tabs>
          <w:tab w:val="left" w:pos="17910"/>
        </w:tabs>
        <w:spacing w:before="120" w:after="120" w:line="360" w:lineRule="auto"/>
        <w:ind w:left="142" w:right="-1" w:firstLine="720"/>
        <w:jc w:val="both"/>
        <w:rPr>
          <w:sz w:val="28"/>
          <w:szCs w:val="28"/>
          <w:lang w:val="pt-BR"/>
        </w:rPr>
      </w:pPr>
      <w:r w:rsidRPr="00CB639A">
        <w:rPr>
          <w:bCs/>
          <w:sz w:val="28"/>
          <w:szCs w:val="28"/>
          <w:shd w:val="clear" w:color="auto" w:fill="FFFFFF"/>
        </w:rPr>
        <w:t xml:space="preserve"> Quán triệt đến </w:t>
      </w:r>
      <w:r w:rsidRPr="00CB639A">
        <w:rPr>
          <w:sz w:val="28"/>
          <w:szCs w:val="28"/>
          <w:lang w:val="pt-BR"/>
        </w:rPr>
        <w:t xml:space="preserve">cán bộ quản lý, giáo viên, nhân viên </w:t>
      </w:r>
      <w:r w:rsidRPr="00CB639A">
        <w:rPr>
          <w:bCs/>
          <w:sz w:val="28"/>
          <w:szCs w:val="28"/>
        </w:rPr>
        <w:t xml:space="preserve">các chế độ chính sách đặc thù của thành phố (Nghị quyết 01/2014/NQ-HĐND ngày 14 tháng 6 năm 2014; Nghị quyết 01/2021/NQ-HĐND ngày 23 tháng 3 năm 2021; Nghị quyết 04/2017/NQ-HĐND ngày 06 tháng 7 năm 2017; Nghị quyết 04/2021/NQ-HĐND ngày 23 tháng 3 năm 2021). </w:t>
      </w:r>
      <w:r w:rsidRPr="00CB639A">
        <w:rPr>
          <w:sz w:val="28"/>
          <w:szCs w:val="28"/>
        </w:rPr>
        <w:t>Nghị định số 105/2020/NĐ-CP ngày 08 tháng 9 năm 2020 về quy định chính sách phát triển giáo dục mầm non.</w:t>
      </w:r>
    </w:p>
    <w:p w:rsidR="001608BA" w:rsidRPr="0040409A" w:rsidRDefault="001608BA" w:rsidP="0040409A">
      <w:pPr>
        <w:tabs>
          <w:tab w:val="left" w:pos="17910"/>
        </w:tabs>
        <w:spacing w:before="120" w:after="120" w:line="360" w:lineRule="auto"/>
        <w:ind w:left="142" w:right="-1" w:firstLine="720"/>
        <w:jc w:val="both"/>
        <w:rPr>
          <w:sz w:val="28"/>
          <w:szCs w:val="28"/>
          <w:lang w:val="pt-BR"/>
        </w:rPr>
      </w:pPr>
      <w:r w:rsidRPr="00CB639A">
        <w:rPr>
          <w:bCs/>
          <w:sz w:val="28"/>
          <w:szCs w:val="28"/>
          <w:shd w:val="clear" w:color="auto" w:fill="FFFFFF"/>
        </w:rPr>
        <w:t>Ban giám hiệu tổ chức triển khai thực hiện chặt chẽ các Nghị quyết, Nghị định thực hiện các chính sách hỗ trợ và thu hút giáo viên mầm non.</w:t>
      </w:r>
      <w:r w:rsidR="0040409A">
        <w:rPr>
          <w:sz w:val="28"/>
          <w:szCs w:val="28"/>
          <w:lang w:val="pt-BR"/>
        </w:rPr>
        <w:t xml:space="preserve"> </w:t>
      </w:r>
      <w:r w:rsidRPr="00CB639A">
        <w:rPr>
          <w:spacing w:val="-4"/>
          <w:sz w:val="28"/>
          <w:szCs w:val="28"/>
          <w:shd w:val="clear" w:color="auto" w:fill="FFFFFF"/>
        </w:rPr>
        <w:t xml:space="preserve">Thực hiện qui chế công khai thực hiện các </w:t>
      </w:r>
      <w:r w:rsidRPr="00CB639A">
        <w:rPr>
          <w:bCs/>
          <w:spacing w:val="-4"/>
          <w:sz w:val="28"/>
          <w:szCs w:val="28"/>
          <w:shd w:val="clear" w:color="auto" w:fill="FFFFFF"/>
        </w:rPr>
        <w:t xml:space="preserve">Nghị quyết, Nghị định </w:t>
      </w:r>
      <w:r w:rsidRPr="00CB639A">
        <w:rPr>
          <w:spacing w:val="-4"/>
          <w:sz w:val="28"/>
          <w:szCs w:val="28"/>
          <w:shd w:val="clear" w:color="auto" w:fill="FFFFFF"/>
        </w:rPr>
        <w:t>nâng cao tính minh bạch, phát huy quyền làm chủ, tự chịu trách nhiệm, thực hiện giám sát các hoạt động theo quy chế dân chủ cơ sở, chấp hành nghiêm túc các quy định của cấp trên</w:t>
      </w:r>
      <w:r w:rsidR="0040409A">
        <w:rPr>
          <w:sz w:val="28"/>
          <w:szCs w:val="28"/>
          <w:lang w:val="pt-BR"/>
        </w:rPr>
        <w:t xml:space="preserve">. </w:t>
      </w:r>
      <w:r w:rsidRPr="00CB639A">
        <w:rPr>
          <w:sz w:val="28"/>
          <w:szCs w:val="28"/>
          <w:shd w:val="clear" w:color="auto" w:fill="FFFFFF"/>
        </w:rPr>
        <w:t xml:space="preserve">Tăng cường kiểm tra, giám sát thực hiện các </w:t>
      </w:r>
      <w:r w:rsidRPr="00CB639A">
        <w:rPr>
          <w:bCs/>
          <w:sz w:val="28"/>
          <w:szCs w:val="28"/>
          <w:shd w:val="clear" w:color="auto" w:fill="FFFFFF"/>
        </w:rPr>
        <w:t>Nghị quyết, Nghị định</w:t>
      </w:r>
      <w:r w:rsidRPr="00CB639A">
        <w:rPr>
          <w:bCs/>
          <w:sz w:val="28"/>
          <w:szCs w:val="28"/>
        </w:rPr>
        <w:t xml:space="preserve"> thực hiện các chế độ chính sách đặc thù của thành phố cho giáo viên trong nhà trường.</w:t>
      </w:r>
    </w:p>
    <w:p w:rsidR="001608BA" w:rsidRPr="00CB639A" w:rsidRDefault="001608BA" w:rsidP="001608BA">
      <w:pPr>
        <w:tabs>
          <w:tab w:val="left" w:pos="17910"/>
        </w:tabs>
        <w:overflowPunct w:val="0"/>
        <w:autoSpaceDE w:val="0"/>
        <w:autoSpaceDN w:val="0"/>
        <w:adjustRightInd w:val="0"/>
        <w:spacing w:before="120" w:after="120" w:line="360" w:lineRule="auto"/>
        <w:ind w:left="142" w:right="-1" w:firstLine="567"/>
        <w:jc w:val="both"/>
        <w:textAlignment w:val="baseline"/>
        <w:rPr>
          <w:b/>
          <w:i/>
          <w:sz w:val="28"/>
          <w:szCs w:val="28"/>
        </w:rPr>
      </w:pPr>
      <w:r w:rsidRPr="00CB639A">
        <w:rPr>
          <w:b/>
          <w:i/>
          <w:sz w:val="28"/>
          <w:szCs w:val="28"/>
        </w:rPr>
        <w:t xml:space="preserve">Tạo </w:t>
      </w:r>
      <w:r w:rsidRPr="00CB639A">
        <w:rPr>
          <w:b/>
          <w:i/>
          <w:sz w:val="28"/>
          <w:szCs w:val="28"/>
          <w:lang w:val="vi-VN"/>
        </w:rPr>
        <w:t>điều kiện cho giáo viên hoàn thiện các tiêu chuẩn theo yêu cầu của hạng chức danh nghề nghiệp để đảm bảo việc thi/xét thăng hạng chức danh nghề nghiệp giáo viên mầm non và bổ nhiệm, xếp lương theo hạng chức danh nghề nghiệp giáo viên mầm non theo quy định</w:t>
      </w:r>
      <w:r w:rsidRPr="00CB639A">
        <w:rPr>
          <w:b/>
          <w:i/>
          <w:sz w:val="28"/>
          <w:szCs w:val="28"/>
        </w:rPr>
        <w:t>.</w:t>
      </w:r>
    </w:p>
    <w:p w:rsidR="001608BA" w:rsidRPr="00CB639A" w:rsidRDefault="001608BA" w:rsidP="001608BA">
      <w:pPr>
        <w:tabs>
          <w:tab w:val="left" w:pos="17910"/>
        </w:tabs>
        <w:spacing w:before="120" w:after="120" w:line="360" w:lineRule="auto"/>
        <w:ind w:left="142" w:right="-1" w:firstLine="720"/>
        <w:jc w:val="both"/>
        <w:rPr>
          <w:b/>
          <w:sz w:val="28"/>
          <w:szCs w:val="28"/>
          <w:lang w:val="nb-NO"/>
        </w:rPr>
      </w:pPr>
      <w:r w:rsidRPr="00CB639A">
        <w:rPr>
          <w:b/>
          <w:sz w:val="28"/>
          <w:szCs w:val="28"/>
          <w:lang w:val="nb-NO"/>
        </w:rPr>
        <w:t xml:space="preserve">a. </w:t>
      </w:r>
      <w:r w:rsidRPr="00CB639A">
        <w:rPr>
          <w:b/>
          <w:sz w:val="28"/>
          <w:szCs w:val="28"/>
        </w:rPr>
        <w:t>Yêu cầu:</w:t>
      </w:r>
    </w:p>
    <w:p w:rsidR="001608BA" w:rsidRPr="00CB639A" w:rsidRDefault="001608BA" w:rsidP="001608BA">
      <w:pPr>
        <w:tabs>
          <w:tab w:val="left" w:pos="17910"/>
        </w:tabs>
        <w:spacing w:before="120" w:after="120" w:line="360" w:lineRule="auto"/>
        <w:ind w:left="142" w:right="-1" w:firstLine="720"/>
        <w:jc w:val="both"/>
        <w:rPr>
          <w:b/>
          <w:sz w:val="28"/>
          <w:szCs w:val="28"/>
          <w:lang w:val="nb-NO"/>
        </w:rPr>
      </w:pPr>
      <w:r w:rsidRPr="00CB639A">
        <w:rPr>
          <w:sz w:val="28"/>
          <w:szCs w:val="28"/>
        </w:rPr>
        <w:t xml:space="preserve">Đảm bảo cho giáo viên tham gia học bồi dưỡng </w:t>
      </w:r>
      <w:r w:rsidRPr="00CB639A">
        <w:rPr>
          <w:sz w:val="28"/>
          <w:szCs w:val="28"/>
          <w:lang w:val="vi-VN"/>
        </w:rPr>
        <w:t>các tiêu chuẩn theo yêu cầu của</w:t>
      </w:r>
      <w:r w:rsidRPr="00CB639A">
        <w:rPr>
          <w:b/>
          <w:sz w:val="28"/>
          <w:szCs w:val="28"/>
          <w:lang w:val="vi-VN"/>
        </w:rPr>
        <w:t xml:space="preserve"> </w:t>
      </w:r>
      <w:r w:rsidRPr="00CB639A">
        <w:rPr>
          <w:sz w:val="28"/>
          <w:szCs w:val="28"/>
          <w:lang w:val="vi-VN"/>
        </w:rPr>
        <w:t>thăng hạng chức danh nghề nghiệp</w:t>
      </w:r>
      <w:r w:rsidRPr="00CB639A">
        <w:rPr>
          <w:sz w:val="28"/>
          <w:szCs w:val="28"/>
        </w:rPr>
        <w:t xml:space="preserve"> đúng quy định.</w:t>
      </w:r>
    </w:p>
    <w:p w:rsidR="001608BA" w:rsidRPr="00CB639A" w:rsidRDefault="001608BA" w:rsidP="001608BA">
      <w:pPr>
        <w:tabs>
          <w:tab w:val="left" w:pos="17910"/>
        </w:tabs>
        <w:spacing w:before="120" w:after="120" w:line="360" w:lineRule="auto"/>
        <w:ind w:left="142" w:right="-1" w:firstLine="720"/>
        <w:jc w:val="both"/>
        <w:rPr>
          <w:spacing w:val="-6"/>
          <w:sz w:val="28"/>
          <w:szCs w:val="28"/>
        </w:rPr>
      </w:pPr>
      <w:r w:rsidRPr="00CB639A">
        <w:rPr>
          <w:spacing w:val="-6"/>
          <w:sz w:val="28"/>
          <w:szCs w:val="28"/>
        </w:rPr>
        <w:t>T</w:t>
      </w:r>
      <w:r w:rsidRPr="00CB639A">
        <w:rPr>
          <w:spacing w:val="-6"/>
          <w:sz w:val="28"/>
          <w:szCs w:val="28"/>
          <w:lang w:val="vi-VN"/>
        </w:rPr>
        <w:t>hực hiện các quy</w:t>
      </w:r>
      <w:r w:rsidRPr="00CB639A">
        <w:rPr>
          <w:spacing w:val="-6"/>
          <w:sz w:val="28"/>
          <w:szCs w:val="28"/>
        </w:rPr>
        <w:t>ề</w:t>
      </w:r>
      <w:r w:rsidRPr="00CB639A">
        <w:rPr>
          <w:spacing w:val="-6"/>
          <w:sz w:val="28"/>
          <w:szCs w:val="28"/>
          <w:lang w:val="vi-VN"/>
        </w:rPr>
        <w:t>n lợi cho</w:t>
      </w:r>
      <w:r w:rsidRPr="00CB639A">
        <w:rPr>
          <w:spacing w:val="-6"/>
          <w:sz w:val="28"/>
          <w:szCs w:val="28"/>
        </w:rPr>
        <w:t xml:space="preserve"> phù hợp với quy định hiện hành về quản lý viên chức.</w:t>
      </w:r>
    </w:p>
    <w:p w:rsidR="001608BA" w:rsidRPr="00CB639A" w:rsidRDefault="001608BA" w:rsidP="001608BA">
      <w:pPr>
        <w:tabs>
          <w:tab w:val="left" w:pos="17910"/>
        </w:tabs>
        <w:spacing w:before="120" w:after="120" w:line="360" w:lineRule="auto"/>
        <w:ind w:left="142" w:right="-1" w:firstLine="720"/>
        <w:jc w:val="both"/>
        <w:rPr>
          <w:b/>
          <w:sz w:val="28"/>
          <w:szCs w:val="28"/>
          <w:lang w:val="nb-NO"/>
        </w:rPr>
      </w:pPr>
      <w:r w:rsidRPr="00CB639A">
        <w:rPr>
          <w:b/>
          <w:sz w:val="28"/>
          <w:szCs w:val="28"/>
        </w:rPr>
        <w:lastRenderedPageBreak/>
        <w:t>b. Chỉ tiêu:</w:t>
      </w:r>
    </w:p>
    <w:p w:rsidR="001608BA" w:rsidRPr="00CB639A" w:rsidRDefault="001608BA" w:rsidP="0040409A">
      <w:pPr>
        <w:tabs>
          <w:tab w:val="left" w:pos="17910"/>
        </w:tabs>
        <w:spacing w:before="120" w:after="120" w:line="360" w:lineRule="auto"/>
        <w:ind w:left="142" w:right="-1" w:firstLine="720"/>
        <w:jc w:val="both"/>
        <w:rPr>
          <w:sz w:val="28"/>
          <w:szCs w:val="28"/>
        </w:rPr>
      </w:pPr>
      <w:r w:rsidRPr="00CB639A">
        <w:rPr>
          <w:sz w:val="28"/>
          <w:szCs w:val="28"/>
          <w:lang w:val="pt-BR"/>
        </w:rPr>
        <w:t>100% giáo viên</w:t>
      </w:r>
      <w:r w:rsidRPr="00CB639A">
        <w:rPr>
          <w:sz w:val="28"/>
          <w:szCs w:val="28"/>
        </w:rPr>
        <w:t xml:space="preserve"> được </w:t>
      </w:r>
      <w:r w:rsidRPr="00CB639A">
        <w:rPr>
          <w:sz w:val="28"/>
          <w:szCs w:val="28"/>
          <w:lang w:val="vi-VN"/>
        </w:rPr>
        <w:t>hoàn thiện các tiêu chuẩn theo yêu cầu của hạng chức danh nghề nghiệp</w:t>
      </w:r>
      <w:r w:rsidRPr="00CB639A">
        <w:rPr>
          <w:sz w:val="28"/>
          <w:szCs w:val="28"/>
        </w:rPr>
        <w:t>.</w:t>
      </w:r>
    </w:p>
    <w:p w:rsidR="001608BA" w:rsidRPr="00CB639A" w:rsidRDefault="001608BA" w:rsidP="001608BA">
      <w:pPr>
        <w:tabs>
          <w:tab w:val="left" w:pos="17910"/>
        </w:tabs>
        <w:spacing w:before="120" w:after="120" w:line="360" w:lineRule="auto"/>
        <w:ind w:left="142" w:right="-1" w:firstLine="720"/>
        <w:jc w:val="both"/>
        <w:rPr>
          <w:b/>
          <w:sz w:val="28"/>
          <w:szCs w:val="28"/>
        </w:rPr>
      </w:pPr>
      <w:r w:rsidRPr="00CB639A">
        <w:rPr>
          <w:b/>
          <w:sz w:val="28"/>
          <w:szCs w:val="28"/>
          <w:lang w:val="nb-NO"/>
        </w:rPr>
        <w:t xml:space="preserve">c. </w:t>
      </w:r>
      <w:r w:rsidRPr="00CB639A">
        <w:rPr>
          <w:b/>
          <w:sz w:val="28"/>
          <w:szCs w:val="28"/>
        </w:rPr>
        <w:t>Biện pháp:</w:t>
      </w:r>
    </w:p>
    <w:p w:rsidR="001608BA" w:rsidRPr="00CB639A" w:rsidRDefault="001608BA" w:rsidP="001608BA">
      <w:pPr>
        <w:tabs>
          <w:tab w:val="left" w:pos="17910"/>
        </w:tabs>
        <w:spacing w:before="120" w:after="120" w:line="360" w:lineRule="auto"/>
        <w:ind w:left="142" w:right="-1" w:firstLine="720"/>
        <w:jc w:val="both"/>
        <w:rPr>
          <w:sz w:val="28"/>
          <w:szCs w:val="28"/>
        </w:rPr>
      </w:pPr>
      <w:r w:rsidRPr="00CB639A">
        <w:rPr>
          <w:sz w:val="28"/>
          <w:szCs w:val="28"/>
        </w:rPr>
        <w:t>T</w:t>
      </w:r>
      <w:r w:rsidRPr="00CB639A">
        <w:rPr>
          <w:sz w:val="28"/>
          <w:szCs w:val="28"/>
          <w:lang w:val="vi-VN"/>
        </w:rPr>
        <w:t xml:space="preserve">hông báo tới tất cả giáo viên Kế hoạch tổ chức của Phòng Giáo </w:t>
      </w:r>
      <w:r w:rsidRPr="00CB639A">
        <w:rPr>
          <w:sz w:val="28"/>
          <w:szCs w:val="28"/>
        </w:rPr>
        <w:t>d</w:t>
      </w:r>
      <w:r w:rsidRPr="00CB639A">
        <w:rPr>
          <w:sz w:val="28"/>
          <w:szCs w:val="28"/>
          <w:lang w:val="vi-VN"/>
        </w:rPr>
        <w:t xml:space="preserve">ục về tổ chức thu nhận hồ sơ, </w:t>
      </w:r>
      <w:r w:rsidRPr="00CB639A">
        <w:rPr>
          <w:sz w:val="28"/>
          <w:szCs w:val="28"/>
        </w:rPr>
        <w:t>g</w:t>
      </w:r>
      <w:r w:rsidRPr="00CB639A">
        <w:rPr>
          <w:sz w:val="28"/>
          <w:szCs w:val="28"/>
          <w:lang w:val="vi-VN"/>
        </w:rPr>
        <w:t>iáo viên dự xét thăng hạng chức danh nghề nghiệp</w:t>
      </w:r>
      <w:r w:rsidRPr="00CB639A">
        <w:rPr>
          <w:sz w:val="28"/>
          <w:szCs w:val="28"/>
        </w:rPr>
        <w:t>.</w:t>
      </w:r>
      <w:r w:rsidRPr="00CB639A">
        <w:rPr>
          <w:sz w:val="28"/>
          <w:szCs w:val="28"/>
          <w:lang w:val="vi-VN"/>
        </w:rPr>
        <w:t xml:space="preserve"> </w:t>
      </w:r>
    </w:p>
    <w:p w:rsidR="001608BA" w:rsidRPr="00CB639A" w:rsidRDefault="001608BA" w:rsidP="001608BA">
      <w:pPr>
        <w:tabs>
          <w:tab w:val="left" w:pos="17910"/>
        </w:tabs>
        <w:overflowPunct w:val="0"/>
        <w:autoSpaceDE w:val="0"/>
        <w:autoSpaceDN w:val="0"/>
        <w:adjustRightInd w:val="0"/>
        <w:spacing w:before="120" w:after="120" w:line="360" w:lineRule="auto"/>
        <w:ind w:left="142" w:right="-1" w:firstLine="567"/>
        <w:jc w:val="both"/>
        <w:textAlignment w:val="baseline"/>
        <w:rPr>
          <w:sz w:val="28"/>
          <w:szCs w:val="28"/>
        </w:rPr>
      </w:pPr>
      <w:r w:rsidRPr="00CB639A">
        <w:rPr>
          <w:sz w:val="28"/>
          <w:szCs w:val="28"/>
        </w:rPr>
        <w:t>Động viên, khuyến khích đội ngũ giáo viên học tập</w:t>
      </w:r>
      <w:r w:rsidRPr="00CB639A">
        <w:rPr>
          <w:b/>
          <w:sz w:val="28"/>
          <w:szCs w:val="28"/>
          <w:lang w:val="vi-VN"/>
        </w:rPr>
        <w:t xml:space="preserve"> </w:t>
      </w:r>
      <w:r w:rsidRPr="00CB639A">
        <w:rPr>
          <w:sz w:val="28"/>
          <w:szCs w:val="28"/>
          <w:lang w:val="vi-VN"/>
        </w:rPr>
        <w:t>hoàn thiện các tiêu chuẩn theo yêu cầu của hạng chức danh nghề nghiệp</w:t>
      </w:r>
      <w:r w:rsidRPr="00CB639A">
        <w:rPr>
          <w:sz w:val="28"/>
          <w:szCs w:val="28"/>
        </w:rPr>
        <w:t xml:space="preserve"> đáp ứng yêu cầu nhiệm vụ công tác</w:t>
      </w:r>
    </w:p>
    <w:p w:rsidR="001608BA" w:rsidRPr="00CB639A" w:rsidRDefault="001608BA" w:rsidP="001608BA">
      <w:pPr>
        <w:tabs>
          <w:tab w:val="left" w:pos="17910"/>
        </w:tabs>
        <w:overflowPunct w:val="0"/>
        <w:autoSpaceDE w:val="0"/>
        <w:autoSpaceDN w:val="0"/>
        <w:adjustRightInd w:val="0"/>
        <w:spacing w:before="120" w:after="120" w:line="360" w:lineRule="auto"/>
        <w:ind w:left="142" w:right="-1" w:firstLine="567"/>
        <w:jc w:val="both"/>
        <w:textAlignment w:val="baseline"/>
        <w:rPr>
          <w:b/>
          <w:i/>
          <w:sz w:val="28"/>
          <w:szCs w:val="28"/>
        </w:rPr>
      </w:pPr>
      <w:r w:rsidRPr="00CB639A">
        <w:rPr>
          <w:b/>
          <w:bCs/>
          <w:i/>
          <w:sz w:val="28"/>
          <w:szCs w:val="28"/>
        </w:rPr>
        <w:t xml:space="preserve">Thực hiện nghiêm túc công tác đánh giá giáo viên mầm non theo chuẩn nghề nghiệp và đánh giá cán bộ quản lý </w:t>
      </w:r>
      <w:r w:rsidRPr="00CB639A">
        <w:rPr>
          <w:b/>
          <w:i/>
          <w:sz w:val="28"/>
          <w:szCs w:val="28"/>
        </w:rPr>
        <w:t xml:space="preserve">theo chuẩn hiệu trưởng cơ sở giáo dục mầm non. </w:t>
      </w:r>
    </w:p>
    <w:p w:rsidR="001608BA" w:rsidRPr="00CB639A" w:rsidRDefault="001608BA" w:rsidP="001608BA">
      <w:pPr>
        <w:tabs>
          <w:tab w:val="left" w:pos="17910"/>
        </w:tabs>
        <w:spacing w:before="120" w:after="120" w:line="360" w:lineRule="auto"/>
        <w:ind w:left="142" w:right="-1" w:firstLine="720"/>
        <w:jc w:val="both"/>
        <w:rPr>
          <w:b/>
          <w:sz w:val="28"/>
          <w:szCs w:val="28"/>
        </w:rPr>
      </w:pPr>
      <w:r w:rsidRPr="00CB639A">
        <w:rPr>
          <w:b/>
          <w:sz w:val="28"/>
          <w:szCs w:val="28"/>
        </w:rPr>
        <w:t>a)  Yêu cầu:</w:t>
      </w:r>
    </w:p>
    <w:p w:rsidR="001608BA" w:rsidRPr="0040409A" w:rsidRDefault="001608BA" w:rsidP="0040409A">
      <w:pPr>
        <w:tabs>
          <w:tab w:val="left" w:pos="17910"/>
        </w:tabs>
        <w:spacing w:before="120" w:after="120" w:line="360" w:lineRule="auto"/>
        <w:ind w:left="142" w:right="-1" w:firstLine="720"/>
        <w:jc w:val="both"/>
        <w:rPr>
          <w:sz w:val="28"/>
          <w:szCs w:val="28"/>
        </w:rPr>
      </w:pPr>
      <w:r w:rsidRPr="00CB639A">
        <w:rPr>
          <w:sz w:val="28"/>
          <w:szCs w:val="28"/>
          <w:shd w:val="clear" w:color="auto" w:fill="FFFFFF"/>
        </w:rPr>
        <w:t>Công tác đánh giá phải thực hiện đúng quy trình, nghiêm túc, khách quan, trung thực, công khai, dân chủ, bám sát các tiêu chuẩn, tiêu chí quy định; không nể nang, cào bằng, đồng thời không để xảy ra sai sót, khiếu kiện, làm mất đoàn kết nội bộ và phải dựa trên phẩm chất, năng lực và quá trình làm việc của Hiệu trưởng, Phó hiệu trưởng và giáo viên trong điều kiện cụ thể của nhà trường và địa phương.</w:t>
      </w:r>
      <w:r w:rsidR="0040409A">
        <w:rPr>
          <w:sz w:val="28"/>
          <w:szCs w:val="28"/>
        </w:rPr>
        <w:t xml:space="preserve"> </w:t>
      </w:r>
      <w:r w:rsidRPr="00CB639A">
        <w:rPr>
          <w:sz w:val="28"/>
          <w:szCs w:val="28"/>
          <w:shd w:val="clear" w:color="auto" w:fill="FFFFFF"/>
        </w:rPr>
        <w:t>Công tác thu thập, chuẩn bị các hồ sơ, minh chứng của mỗi cá nhân được đánh giá phải tiến hành trong cả năm học và có kế hoạch thường xuyên bổ sung hồ sơ, tài liệu, minh chứng còn thiếu.</w:t>
      </w:r>
    </w:p>
    <w:p w:rsidR="001608BA" w:rsidRPr="00CB639A" w:rsidRDefault="001608BA" w:rsidP="001608BA">
      <w:pPr>
        <w:tabs>
          <w:tab w:val="left" w:pos="17910"/>
        </w:tabs>
        <w:spacing w:before="120" w:after="120" w:line="360" w:lineRule="auto"/>
        <w:ind w:left="142" w:right="-1" w:firstLine="720"/>
        <w:jc w:val="both"/>
        <w:rPr>
          <w:b/>
          <w:sz w:val="28"/>
          <w:szCs w:val="28"/>
        </w:rPr>
      </w:pPr>
      <w:r w:rsidRPr="00CB639A">
        <w:rPr>
          <w:b/>
          <w:sz w:val="28"/>
          <w:szCs w:val="28"/>
        </w:rPr>
        <w:t>b) Chỉ tiêu:</w:t>
      </w:r>
    </w:p>
    <w:p w:rsidR="001608BA" w:rsidRPr="00CB639A" w:rsidRDefault="001608BA" w:rsidP="0040409A">
      <w:pPr>
        <w:tabs>
          <w:tab w:val="left" w:pos="17910"/>
        </w:tabs>
        <w:spacing w:before="120" w:after="120" w:line="360" w:lineRule="auto"/>
        <w:ind w:left="142" w:right="-1" w:firstLine="720"/>
        <w:jc w:val="both"/>
        <w:rPr>
          <w:sz w:val="28"/>
          <w:szCs w:val="28"/>
          <w:shd w:val="clear" w:color="auto" w:fill="FFFFFF"/>
        </w:rPr>
      </w:pPr>
      <w:r w:rsidRPr="00CB639A">
        <w:rPr>
          <w:sz w:val="28"/>
          <w:szCs w:val="28"/>
          <w:shd w:val="clear" w:color="auto" w:fill="FFFFFF"/>
        </w:rPr>
        <w:t>100% CBQL và giáo viên trong toàn trường thực hiện và triển khai việc tự đánh giá Hiệu trưởng, Phó hiệu trưởng theo Chuẩn hiệu trưởng và đánh giá giáo viên theo Chuẩn</w:t>
      </w:r>
      <w:r w:rsidR="0040409A">
        <w:rPr>
          <w:sz w:val="28"/>
          <w:szCs w:val="28"/>
          <w:shd w:val="clear" w:color="auto" w:fill="FFFFFF"/>
        </w:rPr>
        <w:t xml:space="preserve"> nghề nghiệp giáo viên mầm non. </w:t>
      </w:r>
      <w:r w:rsidRPr="00CB639A">
        <w:rPr>
          <w:sz w:val="28"/>
          <w:szCs w:val="28"/>
          <w:lang w:val="pt-BR"/>
        </w:rPr>
        <w:t>100% cán bộ quản lý, giáo viên xếp loại khá trở lên theo chuẩn hiệu trưởng, chuẩn Phó hiệu trưởng và chuẩn nghề nghiệp giáo viên mầm non.</w:t>
      </w:r>
    </w:p>
    <w:p w:rsidR="001608BA" w:rsidRPr="00CB639A" w:rsidRDefault="001608BA" w:rsidP="001608BA">
      <w:pPr>
        <w:tabs>
          <w:tab w:val="left" w:pos="17910"/>
        </w:tabs>
        <w:spacing w:before="120" w:after="120" w:line="360" w:lineRule="auto"/>
        <w:ind w:left="142" w:right="-1" w:firstLine="720"/>
        <w:jc w:val="both"/>
        <w:rPr>
          <w:b/>
          <w:sz w:val="28"/>
          <w:szCs w:val="28"/>
        </w:rPr>
      </w:pPr>
      <w:r w:rsidRPr="00CB639A">
        <w:rPr>
          <w:b/>
          <w:sz w:val="28"/>
          <w:szCs w:val="28"/>
        </w:rPr>
        <w:t>c) Biện pháp:</w:t>
      </w:r>
    </w:p>
    <w:p w:rsidR="001608BA" w:rsidRPr="00CB639A" w:rsidRDefault="001608BA" w:rsidP="001608BA">
      <w:pPr>
        <w:tabs>
          <w:tab w:val="left" w:pos="17910"/>
        </w:tabs>
        <w:spacing w:before="120" w:after="120" w:line="360" w:lineRule="auto"/>
        <w:ind w:left="142" w:right="-1" w:firstLine="720"/>
        <w:jc w:val="both"/>
        <w:rPr>
          <w:sz w:val="28"/>
          <w:szCs w:val="28"/>
          <w:shd w:val="clear" w:color="auto" w:fill="FFFFFF"/>
        </w:rPr>
      </w:pPr>
      <w:r w:rsidRPr="00CB639A">
        <w:rPr>
          <w:sz w:val="28"/>
          <w:szCs w:val="28"/>
          <w:shd w:val="clear" w:color="auto" w:fill="FFFFFF"/>
        </w:rPr>
        <w:t xml:space="preserve">Tổ chức triển khai trong nhà trường các Thông tư, các văn bản về đánh giá xếp loại Hiệu trưởng, Phó hiệu trưởng và giáo viên theo Chuẩn được thực hiện theo đúng quy định tại Thông tư số 25/2018/TT-BGDĐT ngày 08/10/2018 của Bộ GDĐT về việc ban hành Quy định Chuẩn hiệu trưởng cơ sở mầm non; Công văn số 5568/BGDĐT-NGCBQLGD ngày </w:t>
      </w:r>
      <w:r w:rsidRPr="00CB639A">
        <w:rPr>
          <w:sz w:val="28"/>
          <w:szCs w:val="28"/>
          <w:shd w:val="clear" w:color="auto" w:fill="FFFFFF"/>
        </w:rPr>
        <w:lastRenderedPageBreak/>
        <w:t>06/12/2018 của Bộ GDĐT về việc hướng dẫn thực hiện Thông tư số 25/2018/TT-BGDĐT ngày 08/10/2018 của Bộ GDĐT ban hành quy định Chuẩn hiệu trưởng cơ sở giáo dục mầm non; Đánh giá giáo viên theo Thông tư số 26/2018/TT-BGDĐT ngày 08/10/2018 của Bộ GDĐT về việc ban hành Quy định chuẩn nghề nghiệp giáo viên mầm non; Công văn số 5569/BGDĐT-NGCBQLGD ngày 06/12/2018 của Bộ GDĐT về việc hướng dẫn thực hiện Thông tư số 26/2018/TT-BGDĐT ngày 08/10/2018 của Bộ GDĐT ban hành quy định chuẩn nghề nghiệp giáo viên</w:t>
      </w:r>
    </w:p>
    <w:p w:rsidR="001608BA" w:rsidRPr="00CB639A" w:rsidRDefault="001608BA" w:rsidP="0040409A">
      <w:pPr>
        <w:tabs>
          <w:tab w:val="left" w:pos="17910"/>
        </w:tabs>
        <w:spacing w:before="120" w:after="120" w:line="360" w:lineRule="auto"/>
        <w:ind w:left="142" w:right="-1" w:firstLine="720"/>
        <w:jc w:val="both"/>
        <w:rPr>
          <w:sz w:val="28"/>
          <w:szCs w:val="28"/>
          <w:shd w:val="clear" w:color="auto" w:fill="FFFFFF"/>
        </w:rPr>
      </w:pPr>
      <w:r w:rsidRPr="00CB639A">
        <w:rPr>
          <w:sz w:val="28"/>
          <w:szCs w:val="28"/>
          <w:bdr w:val="none" w:sz="0" w:space="0" w:color="auto" w:frame="1"/>
        </w:rPr>
        <w:t>Triển khai thực hiện nghiêm túc tại đơn vị. Báo cáo kết quả đánh giá</w:t>
      </w:r>
      <w:r w:rsidRPr="00CB639A">
        <w:rPr>
          <w:sz w:val="28"/>
          <w:szCs w:val="28"/>
          <w:bdr w:val="none" w:sz="0" w:space="0" w:color="auto" w:frame="1"/>
          <w:shd w:val="clear" w:color="auto" w:fill="FFFFFF"/>
        </w:rPr>
        <w:t xml:space="preserve">, xếp loại chuẩn hiệu trưởng, </w:t>
      </w:r>
      <w:r w:rsidRPr="00CB639A">
        <w:rPr>
          <w:sz w:val="28"/>
          <w:szCs w:val="28"/>
          <w:shd w:val="clear" w:color="auto" w:fill="FFFFFF"/>
        </w:rPr>
        <w:t xml:space="preserve">Phó hiệu trưởng, </w:t>
      </w:r>
      <w:r w:rsidRPr="00CB639A">
        <w:rPr>
          <w:sz w:val="28"/>
          <w:szCs w:val="28"/>
          <w:bdr w:val="none" w:sz="0" w:space="0" w:color="auto" w:frame="1"/>
          <w:shd w:val="clear" w:color="auto" w:fill="FFFFFF"/>
        </w:rPr>
        <w:t>chuẩn nghề nghiệp giáo viên </w:t>
      </w:r>
      <w:r w:rsidRPr="00CB639A">
        <w:rPr>
          <w:sz w:val="28"/>
          <w:szCs w:val="28"/>
          <w:bdr w:val="none" w:sz="0" w:space="0" w:color="auto" w:frame="1"/>
        </w:rPr>
        <w:t xml:space="preserve">về Phòng Giáo dục </w:t>
      </w:r>
      <w:r w:rsidR="0040409A">
        <w:rPr>
          <w:sz w:val="28"/>
          <w:szCs w:val="28"/>
          <w:shd w:val="clear" w:color="auto" w:fill="FFFFFF"/>
        </w:rPr>
        <w:t xml:space="preserve">theo đúng quy định. </w:t>
      </w:r>
      <w:r w:rsidRPr="00CB639A">
        <w:rPr>
          <w:sz w:val="28"/>
          <w:szCs w:val="28"/>
          <w:shd w:val="clear" w:color="auto" w:fill="FFFFFF"/>
        </w:rPr>
        <w:t>CBQL và giáo viên Nghiên cứu kỹ các văn bản chỉ đạo, hướng dẫn </w:t>
      </w:r>
    </w:p>
    <w:p w:rsidR="001608BA" w:rsidRPr="0040409A" w:rsidRDefault="001608BA" w:rsidP="0040409A">
      <w:pPr>
        <w:tabs>
          <w:tab w:val="left" w:pos="17910"/>
        </w:tabs>
        <w:spacing w:before="120" w:after="120" w:line="360" w:lineRule="auto"/>
        <w:ind w:left="142" w:right="-1" w:firstLine="720"/>
        <w:jc w:val="both"/>
        <w:rPr>
          <w:b/>
          <w:sz w:val="28"/>
          <w:szCs w:val="28"/>
          <w:lang w:val="nb-NO"/>
        </w:rPr>
      </w:pPr>
      <w:r w:rsidRPr="00CB639A">
        <w:rPr>
          <w:sz w:val="28"/>
          <w:szCs w:val="28"/>
          <w:shd w:val="clear" w:color="auto" w:fill="FFFFFF"/>
        </w:rPr>
        <w:t xml:space="preserve">Tổ chức thực hiện nghiêm túc công tác đánh giá </w:t>
      </w:r>
      <w:r w:rsidRPr="00CB639A">
        <w:rPr>
          <w:sz w:val="28"/>
          <w:szCs w:val="28"/>
          <w:bdr w:val="none" w:sz="0" w:space="0" w:color="auto" w:frame="1"/>
          <w:shd w:val="clear" w:color="auto" w:fill="FFFFFF"/>
        </w:rPr>
        <w:t xml:space="preserve">hiệu trưởng, </w:t>
      </w:r>
      <w:r w:rsidRPr="00CB639A">
        <w:rPr>
          <w:sz w:val="28"/>
          <w:szCs w:val="28"/>
          <w:shd w:val="clear" w:color="auto" w:fill="FFFFFF"/>
        </w:rPr>
        <w:t>Phó hiệu trưởng, giáo viên theo Chuẩn, tạo điều kiện thuận lợi cho cán bộ quản lý, giáo viên thực hiện tốt nhiệm vụ đánh giá theo chuẩn. Xem đây là một nội dung quan trọng trong kế hoạch và phương hướng phát triển của nhà trường. Chủ động, sáng tạo trong việc tập hợp và thu thập minh chứng đảm bảo phù hợp với phạm vi nhiệm vụ được phân công và điều kiện cụ thể của nhà trường,</w:t>
      </w:r>
    </w:p>
    <w:p w:rsidR="001608BA" w:rsidRPr="00CB639A" w:rsidRDefault="001608BA" w:rsidP="001608BA">
      <w:pPr>
        <w:tabs>
          <w:tab w:val="left" w:pos="17910"/>
        </w:tabs>
        <w:overflowPunct w:val="0"/>
        <w:autoSpaceDE w:val="0"/>
        <w:autoSpaceDN w:val="0"/>
        <w:adjustRightInd w:val="0"/>
        <w:spacing w:before="120" w:after="120" w:line="360" w:lineRule="auto"/>
        <w:ind w:left="142" w:right="-1" w:firstLine="567"/>
        <w:jc w:val="both"/>
        <w:textAlignment w:val="baseline"/>
        <w:rPr>
          <w:b/>
          <w:bCs/>
          <w:i/>
          <w:sz w:val="28"/>
          <w:szCs w:val="28"/>
        </w:rPr>
      </w:pPr>
      <w:r w:rsidRPr="00CB639A">
        <w:rPr>
          <w:b/>
          <w:i/>
          <w:sz w:val="28"/>
          <w:szCs w:val="28"/>
        </w:rPr>
        <w:t>Tham dự học tập</w:t>
      </w:r>
      <w:r w:rsidRPr="00CB639A">
        <w:rPr>
          <w:b/>
          <w:i/>
          <w:sz w:val="28"/>
          <w:szCs w:val="28"/>
          <w:lang w:val="vi-VN"/>
        </w:rPr>
        <w:t xml:space="preserve"> </w:t>
      </w:r>
      <w:r w:rsidRPr="00CB639A">
        <w:rPr>
          <w:b/>
          <w:i/>
          <w:sz w:val="28"/>
          <w:szCs w:val="28"/>
        </w:rPr>
        <w:t xml:space="preserve">các lớp tập huấn việc vận dụng các phương pháp Stem, Steam, Montessori vào thực hiện Chương trình giáo dục mầm non cho </w:t>
      </w:r>
      <w:r w:rsidRPr="00CB639A">
        <w:rPr>
          <w:b/>
          <w:i/>
          <w:sz w:val="28"/>
          <w:szCs w:val="28"/>
          <w:lang w:val="vi-VN"/>
        </w:rPr>
        <w:t>đội ngũ giáo viên, cán bộ quản lý</w:t>
      </w:r>
      <w:r w:rsidRPr="00CB639A">
        <w:rPr>
          <w:b/>
          <w:i/>
          <w:sz w:val="28"/>
          <w:szCs w:val="28"/>
        </w:rPr>
        <w:t xml:space="preserve"> mầm non ở các cơ sở giáo dục công lập và ngoài công lập </w:t>
      </w:r>
    </w:p>
    <w:p w:rsidR="001608BA" w:rsidRPr="00CB639A" w:rsidRDefault="001608BA" w:rsidP="001608BA">
      <w:pPr>
        <w:tabs>
          <w:tab w:val="left" w:pos="17910"/>
        </w:tabs>
        <w:spacing w:before="120" w:after="120" w:line="360" w:lineRule="auto"/>
        <w:ind w:left="142" w:right="-1" w:firstLine="720"/>
        <w:jc w:val="both"/>
        <w:rPr>
          <w:b/>
          <w:sz w:val="28"/>
          <w:szCs w:val="28"/>
        </w:rPr>
      </w:pPr>
      <w:r w:rsidRPr="00CB639A">
        <w:rPr>
          <w:b/>
          <w:sz w:val="28"/>
          <w:szCs w:val="28"/>
        </w:rPr>
        <w:t>a) Yêu cầu:</w:t>
      </w:r>
    </w:p>
    <w:p w:rsidR="001608BA" w:rsidRPr="00CB639A" w:rsidRDefault="001608BA" w:rsidP="001608BA">
      <w:pPr>
        <w:tabs>
          <w:tab w:val="left" w:pos="17910"/>
        </w:tabs>
        <w:spacing w:before="120" w:after="120" w:line="360" w:lineRule="auto"/>
        <w:ind w:left="142" w:right="-1" w:firstLine="720"/>
        <w:jc w:val="both"/>
        <w:rPr>
          <w:sz w:val="28"/>
          <w:szCs w:val="28"/>
        </w:rPr>
      </w:pPr>
      <w:r w:rsidRPr="00CB639A">
        <w:rPr>
          <w:sz w:val="28"/>
          <w:szCs w:val="28"/>
          <w:shd w:val="clear" w:color="auto" w:fill="FFFFFF"/>
        </w:rPr>
        <w:t>- Nâng cao hiểu biết chuyên môn cho đội ngũ cán bộ, giáo viên, cung cấp kiến thức và kinh nghiệm thực tế cho giáo viên và cán bộ quản lý bậc Mầm non tìm hiểu về phương pháp, các kĩ năng tư duy tiếp cận với Giáo dục STEM/STEAM,</w:t>
      </w:r>
      <w:r w:rsidRPr="00CB639A">
        <w:rPr>
          <w:b/>
          <w:sz w:val="28"/>
          <w:szCs w:val="28"/>
        </w:rPr>
        <w:t xml:space="preserve"> </w:t>
      </w:r>
      <w:r w:rsidRPr="00CB639A">
        <w:rPr>
          <w:sz w:val="28"/>
          <w:szCs w:val="28"/>
        </w:rPr>
        <w:t>Montessori .</w:t>
      </w:r>
    </w:p>
    <w:p w:rsidR="001608BA" w:rsidRPr="00CB639A" w:rsidRDefault="001608BA" w:rsidP="001608BA">
      <w:pPr>
        <w:tabs>
          <w:tab w:val="left" w:pos="17910"/>
        </w:tabs>
        <w:spacing w:before="120" w:after="120" w:line="360" w:lineRule="auto"/>
        <w:ind w:left="142" w:right="-1" w:firstLine="720"/>
        <w:jc w:val="both"/>
        <w:rPr>
          <w:b/>
          <w:sz w:val="28"/>
          <w:szCs w:val="28"/>
        </w:rPr>
      </w:pPr>
      <w:r w:rsidRPr="00CB639A">
        <w:rPr>
          <w:b/>
          <w:sz w:val="28"/>
          <w:szCs w:val="28"/>
        </w:rPr>
        <w:t>b) Chỉ tiêu:</w:t>
      </w:r>
    </w:p>
    <w:p w:rsidR="001608BA" w:rsidRPr="00CB639A" w:rsidRDefault="001608BA" w:rsidP="001608BA">
      <w:pPr>
        <w:tabs>
          <w:tab w:val="left" w:pos="17910"/>
        </w:tabs>
        <w:spacing w:before="120" w:after="120" w:line="360" w:lineRule="auto"/>
        <w:ind w:left="142" w:right="-1" w:firstLine="720"/>
        <w:jc w:val="both"/>
        <w:rPr>
          <w:sz w:val="28"/>
          <w:szCs w:val="28"/>
        </w:rPr>
      </w:pPr>
      <w:r w:rsidRPr="00CB639A">
        <w:rPr>
          <w:sz w:val="28"/>
          <w:szCs w:val="28"/>
          <w:lang w:val="pt-BR"/>
        </w:rPr>
        <w:t>100% cán bộ quản lý, giáo viên</w:t>
      </w:r>
      <w:r w:rsidRPr="00CB639A">
        <w:rPr>
          <w:sz w:val="28"/>
          <w:szCs w:val="28"/>
        </w:rPr>
        <w:t xml:space="preserve"> tham gia học các lớp tập huấn việc vận dụng các phương pháp Stem, Steam, Montessori vào thực hiện Chương trình giáo dục mầm non.</w:t>
      </w:r>
    </w:p>
    <w:p w:rsidR="001608BA" w:rsidRPr="00CB639A" w:rsidRDefault="001608BA" w:rsidP="001608BA">
      <w:pPr>
        <w:tabs>
          <w:tab w:val="left" w:pos="17910"/>
        </w:tabs>
        <w:spacing w:before="120" w:after="120" w:line="360" w:lineRule="auto"/>
        <w:ind w:left="142" w:right="-1" w:firstLine="720"/>
        <w:jc w:val="both"/>
        <w:rPr>
          <w:b/>
          <w:sz w:val="28"/>
          <w:szCs w:val="28"/>
        </w:rPr>
      </w:pPr>
      <w:r w:rsidRPr="00CB639A">
        <w:rPr>
          <w:b/>
          <w:sz w:val="28"/>
          <w:szCs w:val="28"/>
        </w:rPr>
        <w:t>c) Biện pháp</w:t>
      </w:r>
      <w:r w:rsidRPr="00CB639A">
        <w:rPr>
          <w:sz w:val="28"/>
          <w:szCs w:val="28"/>
        </w:rPr>
        <w:t>:</w:t>
      </w:r>
    </w:p>
    <w:p w:rsidR="001608BA" w:rsidRPr="00CB639A" w:rsidRDefault="001608BA" w:rsidP="0040409A">
      <w:pPr>
        <w:tabs>
          <w:tab w:val="left" w:pos="17910"/>
        </w:tabs>
        <w:spacing w:before="120" w:after="120" w:line="360" w:lineRule="auto"/>
        <w:ind w:left="142" w:right="-1" w:firstLine="720"/>
        <w:jc w:val="both"/>
        <w:rPr>
          <w:sz w:val="28"/>
          <w:szCs w:val="28"/>
        </w:rPr>
      </w:pPr>
      <w:r w:rsidRPr="00CB639A">
        <w:rPr>
          <w:sz w:val="28"/>
          <w:szCs w:val="28"/>
          <w:bdr w:val="none" w:sz="0" w:space="0" w:color="auto" w:frame="1"/>
        </w:rPr>
        <w:lastRenderedPageBreak/>
        <w:t>Triển khai</w:t>
      </w:r>
      <w:r w:rsidRPr="00CB639A">
        <w:rPr>
          <w:sz w:val="28"/>
          <w:szCs w:val="28"/>
          <w:lang w:val="pt-BR"/>
        </w:rPr>
        <w:t xml:space="preserve"> đến cán bộ quản lý, giáo viên</w:t>
      </w:r>
      <w:r w:rsidRPr="00CB639A">
        <w:rPr>
          <w:sz w:val="28"/>
          <w:szCs w:val="28"/>
        </w:rPr>
        <w:t xml:space="preserve"> các lớp tập huấn việc vận dụng các phươn</w:t>
      </w:r>
      <w:r w:rsidR="0040409A">
        <w:rPr>
          <w:sz w:val="28"/>
          <w:szCs w:val="28"/>
        </w:rPr>
        <w:t xml:space="preserve">g pháp Stem, Steam, Montessori. </w:t>
      </w:r>
      <w:r w:rsidRPr="00CB639A">
        <w:rPr>
          <w:sz w:val="28"/>
          <w:szCs w:val="28"/>
        </w:rPr>
        <w:t>Tạo điều kiện cho cán bộ quản lý và giáo viên tham gia tập huấn và học tập kinh nghiệm phương pháp Stem, Steam, Montessori  theo hướng dẫn của Phòng Giáo Dục.</w:t>
      </w:r>
    </w:p>
    <w:p w:rsidR="001608BA" w:rsidRPr="0040409A" w:rsidRDefault="001608BA" w:rsidP="0040409A">
      <w:pPr>
        <w:tabs>
          <w:tab w:val="left" w:pos="17910"/>
        </w:tabs>
        <w:spacing w:before="120" w:after="120" w:line="360" w:lineRule="auto"/>
        <w:ind w:left="142" w:right="-1" w:firstLine="720"/>
        <w:jc w:val="both"/>
        <w:rPr>
          <w:spacing w:val="-4"/>
          <w:sz w:val="28"/>
          <w:szCs w:val="28"/>
        </w:rPr>
      </w:pPr>
      <w:r w:rsidRPr="00CB639A">
        <w:rPr>
          <w:spacing w:val="-4"/>
          <w:sz w:val="28"/>
          <w:szCs w:val="28"/>
        </w:rPr>
        <w:t xml:space="preserve">Tổ chức bồi dưỡng chuyên môn cho giáo viên giúp giáo viên hiểu </w:t>
      </w:r>
      <w:r w:rsidRPr="00CB639A">
        <w:rPr>
          <w:sz w:val="28"/>
          <w:szCs w:val="28"/>
        </w:rPr>
        <w:t>phương pháp Stem, Steam, Montessori.</w:t>
      </w:r>
      <w:r w:rsidR="0040409A">
        <w:rPr>
          <w:spacing w:val="-4"/>
          <w:sz w:val="28"/>
          <w:szCs w:val="28"/>
        </w:rPr>
        <w:t xml:space="preserve"> </w:t>
      </w:r>
      <w:r w:rsidRPr="00CB639A">
        <w:rPr>
          <w:sz w:val="28"/>
          <w:szCs w:val="28"/>
        </w:rPr>
        <w:t xml:space="preserve">Tạo điều kiện </w:t>
      </w:r>
      <w:r w:rsidRPr="00CB639A">
        <w:rPr>
          <w:sz w:val="28"/>
          <w:szCs w:val="28"/>
          <w:shd w:val="clear" w:color="auto" w:fill="FFFFFF"/>
        </w:rPr>
        <w:t xml:space="preserve">cho </w:t>
      </w:r>
      <w:r w:rsidRPr="00CB639A">
        <w:rPr>
          <w:sz w:val="28"/>
          <w:szCs w:val="28"/>
        </w:rPr>
        <w:t xml:space="preserve">cán bộ quản lý và </w:t>
      </w:r>
      <w:r w:rsidRPr="00CB639A">
        <w:rPr>
          <w:sz w:val="28"/>
          <w:szCs w:val="28"/>
          <w:shd w:val="clear" w:color="auto" w:fill="FFFFFF"/>
        </w:rPr>
        <w:t xml:space="preserve">giáo viên học tập, trao đổi những kinh nghiệm </w:t>
      </w:r>
      <w:r w:rsidRPr="00CB639A">
        <w:rPr>
          <w:sz w:val="28"/>
          <w:szCs w:val="28"/>
        </w:rPr>
        <w:t>về hình thức tổ chức các quận và trường bạn.</w:t>
      </w:r>
    </w:p>
    <w:p w:rsidR="001608BA" w:rsidRPr="00CB639A" w:rsidRDefault="001608BA" w:rsidP="001608BA">
      <w:pPr>
        <w:tabs>
          <w:tab w:val="left" w:pos="17910"/>
        </w:tabs>
        <w:spacing w:after="120" w:line="360" w:lineRule="auto"/>
        <w:ind w:left="142" w:right="-1" w:firstLine="540"/>
        <w:jc w:val="both"/>
        <w:rPr>
          <w:b/>
          <w:sz w:val="28"/>
          <w:szCs w:val="28"/>
        </w:rPr>
      </w:pPr>
      <w:r w:rsidRPr="00CB639A">
        <w:rPr>
          <w:b/>
          <w:sz w:val="28"/>
          <w:szCs w:val="28"/>
        </w:rPr>
        <w:t>2.8. Nhóm giải pháp đẩy mạnh truyền thông và ứng dụng công nghệ thông tin</w:t>
      </w:r>
    </w:p>
    <w:p w:rsidR="001608BA" w:rsidRPr="00CB639A" w:rsidRDefault="001608BA" w:rsidP="001608BA">
      <w:pPr>
        <w:tabs>
          <w:tab w:val="left" w:pos="17910"/>
        </w:tabs>
        <w:spacing w:after="120" w:line="360" w:lineRule="auto"/>
        <w:ind w:left="142" w:right="-1" w:firstLine="540"/>
        <w:jc w:val="both"/>
        <w:rPr>
          <w:b/>
          <w:i/>
          <w:sz w:val="28"/>
          <w:szCs w:val="28"/>
        </w:rPr>
      </w:pPr>
      <w:r w:rsidRPr="00CB639A">
        <w:rPr>
          <w:b/>
          <w:i/>
          <w:sz w:val="28"/>
          <w:szCs w:val="28"/>
        </w:rPr>
        <w:t>2.8.1 Thực hiện công tác phổ biến kiến thức nuôi dạy trẻ cho các bậc cha mẹ, cộng đồng và tuyên truyền về đổi mới giáo dục mầm non</w:t>
      </w:r>
    </w:p>
    <w:p w:rsidR="001608BA" w:rsidRPr="00CB639A" w:rsidRDefault="001608BA" w:rsidP="001608BA">
      <w:pPr>
        <w:tabs>
          <w:tab w:val="left" w:pos="17910"/>
        </w:tabs>
        <w:spacing w:before="120" w:after="120" w:line="360" w:lineRule="auto"/>
        <w:ind w:left="142" w:right="-1" w:firstLine="720"/>
        <w:jc w:val="both"/>
        <w:rPr>
          <w:b/>
          <w:sz w:val="28"/>
          <w:szCs w:val="28"/>
        </w:rPr>
      </w:pPr>
      <w:r w:rsidRPr="00CB639A">
        <w:rPr>
          <w:b/>
          <w:sz w:val="28"/>
          <w:szCs w:val="28"/>
        </w:rPr>
        <w:t>a) Yêu cầu</w:t>
      </w:r>
    </w:p>
    <w:p w:rsidR="001608BA" w:rsidRPr="00CB639A" w:rsidRDefault="001608BA" w:rsidP="001608BA">
      <w:pPr>
        <w:tabs>
          <w:tab w:val="left" w:pos="17910"/>
        </w:tabs>
        <w:spacing w:before="120" w:after="120" w:line="360" w:lineRule="auto"/>
        <w:ind w:left="142" w:right="-1" w:firstLine="720"/>
        <w:jc w:val="both"/>
        <w:rPr>
          <w:sz w:val="28"/>
          <w:szCs w:val="28"/>
        </w:rPr>
      </w:pPr>
      <w:r w:rsidRPr="00CB639A">
        <w:rPr>
          <w:sz w:val="28"/>
          <w:szCs w:val="28"/>
        </w:rPr>
        <w:t>Góp phần thực hiện tốt mục tiêu CSGD trẻ ở trường MN và gia đình, tạo sự liên kết giữa nhà trường và gia đình nhằm thống nhất nội dung và phương pháp giảng dạy phù hợp với lứa tuổi và tâm sinh lí của trẻ.</w:t>
      </w:r>
    </w:p>
    <w:p w:rsidR="001608BA" w:rsidRPr="00CB639A" w:rsidRDefault="001608BA" w:rsidP="001608BA">
      <w:pPr>
        <w:tabs>
          <w:tab w:val="left" w:pos="17910"/>
        </w:tabs>
        <w:spacing w:before="120" w:after="120" w:line="360" w:lineRule="auto"/>
        <w:ind w:left="142" w:right="-1" w:firstLine="720"/>
        <w:jc w:val="both"/>
        <w:rPr>
          <w:sz w:val="28"/>
          <w:szCs w:val="28"/>
        </w:rPr>
      </w:pPr>
      <w:r w:rsidRPr="00CB639A">
        <w:rPr>
          <w:sz w:val="28"/>
          <w:szCs w:val="28"/>
        </w:rPr>
        <w:t>Giúp cho các bậc phụ huynh có thêm một số kiến thức cơ bản về việc nuôi dạy con theo khoa học, giúp phụ huynh phòng chống được một số bệnh tật, tai nạn thương tích thường gặp ở trẻ em.</w:t>
      </w:r>
    </w:p>
    <w:p w:rsidR="001608BA" w:rsidRPr="00CB639A" w:rsidRDefault="001608BA" w:rsidP="001608BA">
      <w:pPr>
        <w:tabs>
          <w:tab w:val="left" w:pos="17910"/>
        </w:tabs>
        <w:spacing w:before="120" w:after="120" w:line="360" w:lineRule="auto"/>
        <w:ind w:left="142" w:right="-1" w:firstLine="720"/>
        <w:jc w:val="both"/>
        <w:rPr>
          <w:sz w:val="28"/>
          <w:szCs w:val="28"/>
        </w:rPr>
      </w:pPr>
      <w:r w:rsidRPr="00CB639A">
        <w:rPr>
          <w:sz w:val="28"/>
          <w:szCs w:val="28"/>
        </w:rPr>
        <w:t>Giúp cho phụ huynh hiểu hơn về công tác của GVMN trong chăm sóc giáo dục học sinh, từ đó họ biết thông cảm, chia sẻ và giúp đỡ về tinh thần và vật chất để góp phần nâng cao chất lượng CSGD trẻ.</w:t>
      </w:r>
    </w:p>
    <w:p w:rsidR="001608BA" w:rsidRPr="00CB639A" w:rsidRDefault="001608BA" w:rsidP="001608BA">
      <w:pPr>
        <w:tabs>
          <w:tab w:val="left" w:pos="17910"/>
        </w:tabs>
        <w:spacing w:before="120" w:after="120" w:line="360" w:lineRule="auto"/>
        <w:ind w:left="142" w:right="-1" w:firstLine="720"/>
        <w:jc w:val="both"/>
        <w:rPr>
          <w:b/>
          <w:sz w:val="28"/>
          <w:szCs w:val="28"/>
        </w:rPr>
      </w:pPr>
      <w:r w:rsidRPr="00CB639A">
        <w:rPr>
          <w:b/>
          <w:sz w:val="28"/>
          <w:szCs w:val="28"/>
        </w:rPr>
        <w:t>b) Chỉ tiêu:</w:t>
      </w:r>
    </w:p>
    <w:p w:rsidR="001608BA" w:rsidRPr="00CB639A" w:rsidRDefault="001608BA" w:rsidP="001608BA">
      <w:pPr>
        <w:tabs>
          <w:tab w:val="left" w:pos="17910"/>
        </w:tabs>
        <w:spacing w:before="120" w:after="120" w:line="360" w:lineRule="auto"/>
        <w:ind w:left="142" w:right="-1" w:firstLine="720"/>
        <w:jc w:val="both"/>
        <w:rPr>
          <w:sz w:val="28"/>
          <w:szCs w:val="28"/>
          <w:shd w:val="clear" w:color="auto" w:fill="FFFFFF"/>
        </w:rPr>
      </w:pPr>
      <w:r w:rsidRPr="00CB639A">
        <w:rPr>
          <w:sz w:val="28"/>
          <w:szCs w:val="28"/>
          <w:shd w:val="clear" w:color="auto" w:fill="FFFFFF"/>
        </w:rPr>
        <w:t xml:space="preserve">100% phụ huynh được tuyên truyền về kiến thức chăm sóc, giáo dục trẻ </w:t>
      </w:r>
    </w:p>
    <w:p w:rsidR="001608BA" w:rsidRPr="00CB639A" w:rsidRDefault="001608BA" w:rsidP="001608BA">
      <w:pPr>
        <w:tabs>
          <w:tab w:val="left" w:pos="17910"/>
        </w:tabs>
        <w:spacing w:before="120" w:after="120" w:line="360" w:lineRule="auto"/>
        <w:ind w:left="142" w:right="-1" w:firstLine="720"/>
        <w:jc w:val="both"/>
        <w:rPr>
          <w:sz w:val="28"/>
          <w:szCs w:val="28"/>
          <w:shd w:val="clear" w:color="auto" w:fill="FFFFFF"/>
        </w:rPr>
      </w:pPr>
      <w:r w:rsidRPr="00CB639A">
        <w:rPr>
          <w:sz w:val="28"/>
          <w:szCs w:val="28"/>
          <w:shd w:val="clear" w:color="auto" w:fill="FFFFFF"/>
        </w:rPr>
        <w:t>100% phụ huynh được tham khảo tài liệu về kiến thức nuôi dạy con theo khoa học và nắm được chương trình học tập của con em mình trong trường.</w:t>
      </w:r>
    </w:p>
    <w:p w:rsidR="001608BA" w:rsidRPr="00CB639A" w:rsidRDefault="001608BA" w:rsidP="001608BA">
      <w:pPr>
        <w:tabs>
          <w:tab w:val="left" w:pos="17910"/>
        </w:tabs>
        <w:spacing w:before="120" w:after="120" w:line="360" w:lineRule="auto"/>
        <w:ind w:left="142" w:right="-1" w:firstLine="720"/>
        <w:jc w:val="both"/>
        <w:rPr>
          <w:sz w:val="28"/>
          <w:szCs w:val="28"/>
        </w:rPr>
      </w:pPr>
      <w:r w:rsidRPr="00CB639A">
        <w:rPr>
          <w:sz w:val="28"/>
          <w:szCs w:val="28"/>
          <w:shd w:val="clear" w:color="auto" w:fill="FFFFFF"/>
        </w:rPr>
        <w:t xml:space="preserve">100% phụ huynh nắm được công tác chăm sóc - nuôi dưỡng - giáo dục trẻ ở trường mầm non. </w:t>
      </w:r>
      <w:r w:rsidRPr="00CB639A">
        <w:rPr>
          <w:sz w:val="28"/>
          <w:szCs w:val="28"/>
        </w:rPr>
        <w:t>Tuyên truyền các lĩnh vực phát triển của trẻ (Phát triển thể chất, phát triển ngôn ngữ, phát triển tình cảm xã hội, phát triển thẩm mỹ, phát triển nhận thức)</w:t>
      </w:r>
    </w:p>
    <w:p w:rsidR="001608BA" w:rsidRPr="00CB639A" w:rsidRDefault="001608BA" w:rsidP="001608BA">
      <w:pPr>
        <w:tabs>
          <w:tab w:val="left" w:pos="17910"/>
        </w:tabs>
        <w:spacing w:before="120" w:after="120" w:line="360" w:lineRule="auto"/>
        <w:ind w:left="142" w:right="-1" w:firstLine="720"/>
        <w:jc w:val="both"/>
        <w:rPr>
          <w:b/>
          <w:sz w:val="28"/>
          <w:szCs w:val="28"/>
        </w:rPr>
      </w:pPr>
      <w:r w:rsidRPr="00CB639A">
        <w:rPr>
          <w:b/>
          <w:sz w:val="28"/>
          <w:szCs w:val="28"/>
        </w:rPr>
        <w:t>c) Biện pháp:</w:t>
      </w:r>
    </w:p>
    <w:p w:rsidR="001608BA" w:rsidRPr="00CB639A" w:rsidRDefault="001608BA" w:rsidP="001608BA">
      <w:pPr>
        <w:tabs>
          <w:tab w:val="left" w:pos="17910"/>
        </w:tabs>
        <w:overflowPunct w:val="0"/>
        <w:autoSpaceDE w:val="0"/>
        <w:autoSpaceDN w:val="0"/>
        <w:adjustRightInd w:val="0"/>
        <w:spacing w:before="120" w:after="120" w:line="360" w:lineRule="auto"/>
        <w:ind w:left="142" w:right="-1" w:firstLine="567"/>
        <w:jc w:val="both"/>
        <w:textAlignment w:val="baseline"/>
        <w:rPr>
          <w:sz w:val="28"/>
          <w:szCs w:val="28"/>
        </w:rPr>
      </w:pPr>
      <w:r w:rsidRPr="00CB639A">
        <w:rPr>
          <w:sz w:val="28"/>
          <w:szCs w:val="28"/>
        </w:rPr>
        <w:lastRenderedPageBreak/>
        <w:t>Quán triệt sâu sắc các chủ trương, chính sách của Đảng, Nhà nước, Chính phủ và của Bộ về đổi mới và phát triển giáo dục mầm non.</w:t>
      </w:r>
    </w:p>
    <w:p w:rsidR="001608BA" w:rsidRPr="00CB639A" w:rsidRDefault="001608BA" w:rsidP="001608BA">
      <w:pPr>
        <w:tabs>
          <w:tab w:val="left" w:pos="17910"/>
        </w:tabs>
        <w:overflowPunct w:val="0"/>
        <w:autoSpaceDE w:val="0"/>
        <w:autoSpaceDN w:val="0"/>
        <w:adjustRightInd w:val="0"/>
        <w:spacing w:before="120" w:after="120" w:line="360" w:lineRule="auto"/>
        <w:ind w:left="142" w:right="-1" w:firstLine="567"/>
        <w:jc w:val="both"/>
        <w:textAlignment w:val="baseline"/>
        <w:rPr>
          <w:sz w:val="28"/>
          <w:szCs w:val="28"/>
          <w:lang w:val="vi-VN"/>
        </w:rPr>
      </w:pPr>
      <w:r w:rsidRPr="00CB639A">
        <w:rPr>
          <w:sz w:val="28"/>
          <w:szCs w:val="28"/>
          <w:lang w:val="vi-VN"/>
        </w:rPr>
        <w:t xml:space="preserve">Tăng cường công tác truyền </w:t>
      </w:r>
      <w:r w:rsidRPr="00CB639A">
        <w:rPr>
          <w:sz w:val="28"/>
          <w:szCs w:val="28"/>
        </w:rPr>
        <w:t xml:space="preserve">thông, </w:t>
      </w:r>
      <w:r w:rsidRPr="00CB639A">
        <w:rPr>
          <w:sz w:val="28"/>
          <w:szCs w:val="28"/>
          <w:lang w:val="vi-VN"/>
        </w:rPr>
        <w:t>phổ biến và hướng dẫn các cơ sở GDMN thực hiện nghiêm các văn bản quy phạm pháp luật về GDMN</w:t>
      </w:r>
      <w:r w:rsidRPr="00CB639A">
        <w:rPr>
          <w:sz w:val="28"/>
          <w:szCs w:val="28"/>
        </w:rPr>
        <w:t>;</w:t>
      </w:r>
      <w:r w:rsidRPr="00CB639A">
        <w:rPr>
          <w:sz w:val="28"/>
          <w:szCs w:val="28"/>
          <w:lang w:val="vi-VN"/>
        </w:rPr>
        <w:t xml:space="preserve"> truyền thông về kết quả thực hiện các nhiệm vụ chuyên môn, </w:t>
      </w:r>
      <w:r w:rsidRPr="00CB639A">
        <w:rPr>
          <w:sz w:val="28"/>
          <w:szCs w:val="28"/>
        </w:rPr>
        <w:t xml:space="preserve">chuyên đề, hội thảo </w:t>
      </w:r>
      <w:r w:rsidRPr="00CB639A">
        <w:rPr>
          <w:sz w:val="28"/>
          <w:szCs w:val="28"/>
          <w:lang w:val="vi-VN"/>
        </w:rPr>
        <w:t>nâng cao chất lượng chăm sóc</w:t>
      </w:r>
      <w:r w:rsidRPr="00CB639A">
        <w:rPr>
          <w:sz w:val="28"/>
          <w:szCs w:val="28"/>
        </w:rPr>
        <w:t>,</w:t>
      </w:r>
      <w:r w:rsidRPr="00CB639A">
        <w:rPr>
          <w:sz w:val="28"/>
          <w:szCs w:val="28"/>
          <w:lang w:val="vi-VN"/>
        </w:rPr>
        <w:t xml:space="preserve"> giáo dục trẻ</w:t>
      </w:r>
      <w:r w:rsidRPr="00CB639A">
        <w:rPr>
          <w:sz w:val="28"/>
          <w:szCs w:val="28"/>
        </w:rPr>
        <w:t xml:space="preserve">; </w:t>
      </w:r>
      <w:r w:rsidRPr="00CB639A">
        <w:rPr>
          <w:sz w:val="28"/>
          <w:szCs w:val="28"/>
          <w:lang w:val="vi-VN"/>
        </w:rPr>
        <w:t>tôn vinh các tấm gương điển hình, tiêu biểu có nhiều đóng góp phát triển GDMN.</w:t>
      </w:r>
    </w:p>
    <w:p w:rsidR="001608BA" w:rsidRPr="00CB639A" w:rsidRDefault="001608BA" w:rsidP="001608BA">
      <w:pPr>
        <w:tabs>
          <w:tab w:val="left" w:pos="17910"/>
        </w:tabs>
        <w:overflowPunct w:val="0"/>
        <w:autoSpaceDE w:val="0"/>
        <w:autoSpaceDN w:val="0"/>
        <w:adjustRightInd w:val="0"/>
        <w:spacing w:before="120" w:after="120" w:line="360" w:lineRule="auto"/>
        <w:ind w:left="142" w:right="-1" w:firstLine="567"/>
        <w:jc w:val="both"/>
        <w:textAlignment w:val="baseline"/>
        <w:rPr>
          <w:sz w:val="28"/>
          <w:szCs w:val="28"/>
          <w:lang w:val="vi-VN"/>
        </w:rPr>
      </w:pPr>
      <w:r w:rsidRPr="00CB639A">
        <w:rPr>
          <w:sz w:val="28"/>
          <w:szCs w:val="28"/>
          <w:lang w:val="vi-VN"/>
        </w:rPr>
        <w:t xml:space="preserve">Tăng cường truyền thông thực hiện các văn bản hướng dẫn thực hiện Luật Giáo dục sửa đổi năm 2019; công tác phổ biến và hướng dẫn các nhóm, lớp trong nhà trường thực hiện nghiêm túc các văn bản quy phạm pháp luật về GDMN; truyền thông về kết quả thực hiện các nhiệm vụ chuyên môn, nâng cao chất lượng chăm sóc giáo dục trẻ, </w:t>
      </w:r>
      <w:r w:rsidRPr="00CB639A">
        <w:rPr>
          <w:spacing w:val="-2"/>
          <w:sz w:val="28"/>
          <w:szCs w:val="28"/>
          <w:lang w:val="vi-VN"/>
        </w:rPr>
        <w:t>tập trung truyền thông về vai trò, vị trí của GDMN.</w:t>
      </w:r>
    </w:p>
    <w:p w:rsidR="001608BA" w:rsidRPr="00CB639A" w:rsidRDefault="001608BA" w:rsidP="001608BA">
      <w:pPr>
        <w:tabs>
          <w:tab w:val="left" w:pos="17910"/>
        </w:tabs>
        <w:overflowPunct w:val="0"/>
        <w:autoSpaceDE w:val="0"/>
        <w:autoSpaceDN w:val="0"/>
        <w:adjustRightInd w:val="0"/>
        <w:spacing w:before="120" w:after="120" w:line="360" w:lineRule="auto"/>
        <w:ind w:left="142" w:right="-1" w:firstLine="567"/>
        <w:jc w:val="both"/>
        <w:textAlignment w:val="baseline"/>
        <w:rPr>
          <w:sz w:val="28"/>
          <w:szCs w:val="28"/>
          <w:lang w:val="vi-VN"/>
        </w:rPr>
      </w:pPr>
      <w:r w:rsidRPr="00CB639A">
        <w:rPr>
          <w:sz w:val="28"/>
          <w:szCs w:val="28"/>
          <w:lang w:val="vi-VN"/>
        </w:rPr>
        <w:t>Nâng cao chất lượng các góc tuyên truyền tại nhóm, lớp, đảm bảo phong phú về nội dung, hấp dẫn về hình thức, phù hợp với nhận thức của các bậc cha mẹ.</w:t>
      </w:r>
    </w:p>
    <w:p w:rsidR="001608BA" w:rsidRPr="00CB639A" w:rsidRDefault="001608BA" w:rsidP="001608BA">
      <w:pPr>
        <w:tabs>
          <w:tab w:val="left" w:pos="17910"/>
        </w:tabs>
        <w:overflowPunct w:val="0"/>
        <w:autoSpaceDE w:val="0"/>
        <w:autoSpaceDN w:val="0"/>
        <w:adjustRightInd w:val="0"/>
        <w:spacing w:after="120" w:line="360" w:lineRule="auto"/>
        <w:ind w:left="142" w:right="-1" w:firstLine="567"/>
        <w:jc w:val="both"/>
        <w:textAlignment w:val="baseline"/>
        <w:rPr>
          <w:sz w:val="28"/>
          <w:szCs w:val="28"/>
          <w:lang w:val="vi-VN"/>
        </w:rPr>
      </w:pPr>
      <w:r w:rsidRPr="00CB639A">
        <w:rPr>
          <w:sz w:val="28"/>
          <w:szCs w:val="28"/>
          <w:lang w:val="vi-VN"/>
        </w:rPr>
        <w:t>Thường xuyên bồi dưỡng cho cán bộ giáo viên về kiến thức, kỹ năng tuyên truyền qua các buổi tập huấn chuyên đề hoặc sinh hoạt chuyên môn.</w:t>
      </w:r>
    </w:p>
    <w:p w:rsidR="001608BA" w:rsidRPr="00CB639A" w:rsidRDefault="001608BA" w:rsidP="001608BA">
      <w:pPr>
        <w:tabs>
          <w:tab w:val="left" w:pos="17910"/>
        </w:tabs>
        <w:overflowPunct w:val="0"/>
        <w:autoSpaceDE w:val="0"/>
        <w:autoSpaceDN w:val="0"/>
        <w:adjustRightInd w:val="0"/>
        <w:spacing w:after="120" w:line="360" w:lineRule="auto"/>
        <w:ind w:left="142" w:right="-1" w:firstLine="567"/>
        <w:jc w:val="both"/>
        <w:textAlignment w:val="baseline"/>
        <w:rPr>
          <w:sz w:val="28"/>
          <w:szCs w:val="28"/>
          <w:lang w:val="vi-VN"/>
        </w:rPr>
      </w:pPr>
      <w:r w:rsidRPr="00CB639A">
        <w:rPr>
          <w:sz w:val="28"/>
          <w:szCs w:val="28"/>
          <w:lang w:val="vi-VN"/>
        </w:rPr>
        <w:t>Phát huy hiệu quả hoạt động của Ban đại diện Cha mẹ trẻ các nhóm, lớp trong nhà trường; thực hiện hiệu quả công tác xã hội hóa giáo dục.</w:t>
      </w:r>
    </w:p>
    <w:p w:rsidR="001608BA" w:rsidRPr="00CB639A" w:rsidRDefault="001608BA" w:rsidP="001608BA">
      <w:pPr>
        <w:tabs>
          <w:tab w:val="left" w:pos="17910"/>
        </w:tabs>
        <w:overflowPunct w:val="0"/>
        <w:autoSpaceDE w:val="0"/>
        <w:autoSpaceDN w:val="0"/>
        <w:adjustRightInd w:val="0"/>
        <w:spacing w:after="120" w:line="360" w:lineRule="auto"/>
        <w:ind w:left="142" w:right="-1" w:firstLine="560"/>
        <w:jc w:val="both"/>
        <w:textAlignment w:val="baseline"/>
        <w:rPr>
          <w:sz w:val="28"/>
          <w:szCs w:val="28"/>
          <w:lang w:val="vi-VN"/>
        </w:rPr>
      </w:pPr>
      <w:r w:rsidRPr="00CB639A">
        <w:rPr>
          <w:sz w:val="28"/>
          <w:szCs w:val="28"/>
          <w:lang w:val="vi-VN"/>
        </w:rPr>
        <w:t>Tích cực phối hợp với các cơ quan, ban ngành chức năng, đoàn thể trong việc thực hiện các đề án liên quan đến mầm non.</w:t>
      </w:r>
    </w:p>
    <w:p w:rsidR="001608BA" w:rsidRPr="00CB639A" w:rsidRDefault="001608BA" w:rsidP="001608BA">
      <w:pPr>
        <w:pStyle w:val="BodyText"/>
        <w:widowControl w:val="0"/>
        <w:tabs>
          <w:tab w:val="left" w:pos="17910"/>
        </w:tabs>
        <w:spacing w:line="360" w:lineRule="auto"/>
        <w:ind w:left="142" w:right="-1" w:firstLine="560"/>
        <w:rPr>
          <w:sz w:val="28"/>
          <w:szCs w:val="28"/>
        </w:rPr>
      </w:pPr>
      <w:r w:rsidRPr="00CB639A">
        <w:rPr>
          <w:sz w:val="28"/>
          <w:szCs w:val="28"/>
        </w:rPr>
        <w:t>Thường xuyên bồi dưỡng cho cán bộ, giáo viên về kiến thức, kỹ năng tuyên truyền chương trình chăm sóc, giáo dục trẻ đến cha mẹ học sinh.</w:t>
      </w:r>
    </w:p>
    <w:p w:rsidR="001608BA" w:rsidRPr="00CB639A" w:rsidRDefault="001608BA" w:rsidP="001608BA">
      <w:pPr>
        <w:pStyle w:val="BodyText"/>
        <w:widowControl w:val="0"/>
        <w:tabs>
          <w:tab w:val="left" w:pos="17910"/>
        </w:tabs>
        <w:spacing w:line="360" w:lineRule="auto"/>
        <w:ind w:left="142" w:right="-1" w:firstLine="560"/>
        <w:rPr>
          <w:sz w:val="28"/>
          <w:szCs w:val="28"/>
        </w:rPr>
      </w:pPr>
      <w:r w:rsidRPr="00CB639A">
        <w:rPr>
          <w:sz w:val="28"/>
          <w:szCs w:val="28"/>
        </w:rPr>
        <w:t>Xây dựng góc thư viện mầm non, đặc biệt dành riêng góc sách về kiến thức nuôi dạy trẻ dành cho cha mẹ học sinh tham khảo.</w:t>
      </w:r>
    </w:p>
    <w:p w:rsidR="001608BA" w:rsidRPr="00CB639A" w:rsidRDefault="001608BA" w:rsidP="001608BA">
      <w:pPr>
        <w:pStyle w:val="BodyText"/>
        <w:widowControl w:val="0"/>
        <w:tabs>
          <w:tab w:val="left" w:pos="17910"/>
        </w:tabs>
        <w:spacing w:line="360" w:lineRule="auto"/>
        <w:ind w:left="142" w:right="-1" w:firstLine="560"/>
        <w:rPr>
          <w:sz w:val="28"/>
          <w:szCs w:val="28"/>
        </w:rPr>
      </w:pPr>
      <w:r w:rsidRPr="00CB639A">
        <w:rPr>
          <w:b/>
          <w:sz w:val="28"/>
          <w:szCs w:val="28"/>
        </w:rPr>
        <w:t>* Góc tuyên truyền</w:t>
      </w:r>
      <w:r w:rsidRPr="00CB639A">
        <w:rPr>
          <w:sz w:val="28"/>
          <w:szCs w:val="28"/>
        </w:rPr>
        <w:t xml:space="preserve">: 9 lớp </w:t>
      </w:r>
    </w:p>
    <w:p w:rsidR="001608BA" w:rsidRPr="00CB639A" w:rsidRDefault="001608BA" w:rsidP="001608BA">
      <w:pPr>
        <w:pStyle w:val="BodyText"/>
        <w:widowControl w:val="0"/>
        <w:tabs>
          <w:tab w:val="left" w:pos="17910"/>
        </w:tabs>
        <w:spacing w:line="360" w:lineRule="auto"/>
        <w:ind w:left="142" w:right="-1" w:firstLine="560"/>
        <w:rPr>
          <w:sz w:val="28"/>
          <w:szCs w:val="28"/>
        </w:rPr>
      </w:pPr>
      <w:r w:rsidRPr="00CB639A">
        <w:rPr>
          <w:sz w:val="28"/>
          <w:szCs w:val="28"/>
        </w:rPr>
        <w:t xml:space="preserve">Phối hợp với Y tế phường, Y tế Dự phòng, bổ sung tạp chí, sách về kiến thức chăm sóc sức khỏe, dinh dưỡng, cách phòng bệnh, truyện mầm non  về giáo duc  nề nếp , thói quen, vệ sinh  chăm sóc trẻ tuyên truyền đến phụ huynh. </w:t>
      </w:r>
    </w:p>
    <w:p w:rsidR="001608BA" w:rsidRPr="00CB639A" w:rsidRDefault="001608BA" w:rsidP="001608BA">
      <w:pPr>
        <w:pStyle w:val="BodyText"/>
        <w:widowControl w:val="0"/>
        <w:tabs>
          <w:tab w:val="left" w:pos="17910"/>
        </w:tabs>
        <w:spacing w:line="360" w:lineRule="auto"/>
        <w:ind w:left="142" w:right="-1" w:firstLine="560"/>
        <w:rPr>
          <w:sz w:val="28"/>
          <w:szCs w:val="28"/>
        </w:rPr>
      </w:pPr>
      <w:r w:rsidRPr="00CB639A">
        <w:rPr>
          <w:sz w:val="28"/>
          <w:szCs w:val="28"/>
        </w:rPr>
        <w:t xml:space="preserve">- Nâng cao chất lượng các góc tuyên truyền tại nhóm, lớp, đảm bảo phong phú về nội </w:t>
      </w:r>
      <w:r w:rsidRPr="00CB639A">
        <w:rPr>
          <w:sz w:val="28"/>
          <w:szCs w:val="28"/>
        </w:rPr>
        <w:lastRenderedPageBreak/>
        <w:t>dung, hấp dẫn về hình thức, phù hợp với nhận thức của các bậc cha mẹ trẻ em.</w:t>
      </w:r>
    </w:p>
    <w:p w:rsidR="001608BA" w:rsidRPr="00CB639A" w:rsidRDefault="001608BA" w:rsidP="001608BA">
      <w:pPr>
        <w:tabs>
          <w:tab w:val="left" w:pos="17910"/>
        </w:tabs>
        <w:spacing w:before="120" w:after="120" w:line="360" w:lineRule="auto"/>
        <w:ind w:left="142" w:right="-1" w:firstLine="567"/>
        <w:jc w:val="both"/>
        <w:rPr>
          <w:b/>
          <w:sz w:val="28"/>
          <w:szCs w:val="28"/>
        </w:rPr>
      </w:pPr>
      <w:r w:rsidRPr="00CB639A">
        <w:rPr>
          <w:b/>
          <w:sz w:val="28"/>
          <w:szCs w:val="28"/>
        </w:rPr>
        <w:t xml:space="preserve">* Phối hợp Cha mẹ học sinh: </w:t>
      </w:r>
    </w:p>
    <w:p w:rsidR="001608BA" w:rsidRPr="00CB639A" w:rsidRDefault="001608BA" w:rsidP="001608BA">
      <w:pPr>
        <w:tabs>
          <w:tab w:val="left" w:pos="17910"/>
        </w:tabs>
        <w:spacing w:before="120" w:after="120" w:line="360" w:lineRule="auto"/>
        <w:ind w:left="142" w:right="-1" w:firstLine="567"/>
        <w:jc w:val="both"/>
        <w:rPr>
          <w:b/>
          <w:sz w:val="28"/>
          <w:szCs w:val="28"/>
        </w:rPr>
      </w:pPr>
      <w:r w:rsidRPr="00CB639A">
        <w:rPr>
          <w:sz w:val="28"/>
          <w:szCs w:val="28"/>
        </w:rPr>
        <w:t>Tuyên truyền, phổ biến kiến thức nuôi dạy trẻ thông qua các buổi họp cha mẹ học sinh, thông qua sổ bé ngoan, bản tin tại lớp. qua phần mềm Enetviet</w:t>
      </w:r>
    </w:p>
    <w:p w:rsidR="001608BA" w:rsidRPr="00CB639A" w:rsidRDefault="001608BA" w:rsidP="001608BA">
      <w:pPr>
        <w:pStyle w:val="BodyText"/>
        <w:widowControl w:val="0"/>
        <w:tabs>
          <w:tab w:val="left" w:pos="17910"/>
        </w:tabs>
        <w:spacing w:line="360" w:lineRule="auto"/>
        <w:ind w:left="142" w:right="-1" w:firstLine="567"/>
        <w:rPr>
          <w:sz w:val="28"/>
          <w:szCs w:val="28"/>
        </w:rPr>
      </w:pPr>
      <w:r w:rsidRPr="00CB639A">
        <w:rPr>
          <w:iCs/>
          <w:sz w:val="28"/>
          <w:szCs w:val="28"/>
        </w:rPr>
        <w:t>-</w:t>
      </w:r>
      <w:r w:rsidRPr="00CB639A">
        <w:rPr>
          <w:sz w:val="28"/>
          <w:szCs w:val="28"/>
        </w:rPr>
        <w:t>Tuyên truyền chuẩn phát triển trẻ em 5 tuổi, phát huy vai trò phối hợp của cha mẹ học sinh cùng dạy trẻ tại nhà thông qua việc đánh giá trẻ 5 tuổi theo giai đoạn và góc “Cha mẹ cần phối hợp” của bản tin.</w:t>
      </w:r>
    </w:p>
    <w:p w:rsidR="001608BA" w:rsidRPr="00CB639A" w:rsidRDefault="001608BA" w:rsidP="001608BA">
      <w:pPr>
        <w:tabs>
          <w:tab w:val="left" w:pos="17910"/>
        </w:tabs>
        <w:spacing w:before="120" w:after="120" w:line="360" w:lineRule="auto"/>
        <w:ind w:left="142" w:right="-1" w:firstLine="580"/>
        <w:jc w:val="both"/>
        <w:rPr>
          <w:sz w:val="28"/>
          <w:szCs w:val="28"/>
        </w:rPr>
      </w:pPr>
      <w:r w:rsidRPr="00CB639A">
        <w:rPr>
          <w:b/>
          <w:sz w:val="28"/>
          <w:szCs w:val="28"/>
        </w:rPr>
        <w:t>* Công trình xã hội hóa:</w:t>
      </w:r>
      <w:r w:rsidRPr="00CB639A">
        <w:rPr>
          <w:sz w:val="28"/>
          <w:szCs w:val="28"/>
        </w:rPr>
        <w:t xml:space="preserve"> </w:t>
      </w:r>
    </w:p>
    <w:p w:rsidR="001608BA" w:rsidRDefault="001608BA" w:rsidP="001608BA">
      <w:pPr>
        <w:tabs>
          <w:tab w:val="left" w:pos="17910"/>
        </w:tabs>
        <w:spacing w:before="120" w:after="120" w:line="360" w:lineRule="auto"/>
        <w:ind w:left="142" w:right="-1" w:firstLine="580"/>
        <w:jc w:val="both"/>
        <w:rPr>
          <w:sz w:val="28"/>
          <w:szCs w:val="28"/>
        </w:rPr>
      </w:pPr>
      <w:r w:rsidRPr="00CB639A">
        <w:rPr>
          <w:sz w:val="28"/>
          <w:szCs w:val="28"/>
        </w:rPr>
        <w:t>Tuyên truyền vận động PH tham gia, hổ trợ xây dựng nhà trường. Luôn có sự hợp tác chia sẻ cùng đồng hành với lớp, nhà trường trong việc hỗ trợ các đồ dùng để phục vụ chăm sóc giáo dục trẻ.</w:t>
      </w:r>
    </w:p>
    <w:p w:rsidR="001608BA" w:rsidRPr="00CB639A" w:rsidRDefault="001608BA" w:rsidP="001608BA">
      <w:pPr>
        <w:tabs>
          <w:tab w:val="left" w:pos="17910"/>
        </w:tabs>
        <w:spacing w:before="120" w:after="120" w:line="360" w:lineRule="auto"/>
        <w:ind w:left="142" w:right="-1" w:firstLine="580"/>
        <w:jc w:val="both"/>
        <w:rPr>
          <w:sz w:val="28"/>
          <w:szCs w:val="28"/>
        </w:rPr>
      </w:pPr>
      <w:r w:rsidRPr="00CB639A">
        <w:rPr>
          <w:b/>
          <w:sz w:val="28"/>
          <w:szCs w:val="28"/>
        </w:rPr>
        <w:t>* Kết nhóm zalo, gửi video clip:</w:t>
      </w:r>
      <w:r w:rsidRPr="00CB639A">
        <w:rPr>
          <w:sz w:val="28"/>
          <w:szCs w:val="28"/>
        </w:rPr>
        <w:t xml:space="preserve"> </w:t>
      </w:r>
    </w:p>
    <w:p w:rsidR="001608BA" w:rsidRPr="00CB639A" w:rsidRDefault="001608BA" w:rsidP="001608BA">
      <w:pPr>
        <w:tabs>
          <w:tab w:val="left" w:pos="17910"/>
        </w:tabs>
        <w:spacing w:before="120" w:after="120" w:line="360" w:lineRule="auto"/>
        <w:ind w:left="142" w:right="-1" w:firstLine="580"/>
        <w:jc w:val="both"/>
        <w:rPr>
          <w:sz w:val="28"/>
          <w:szCs w:val="28"/>
        </w:rPr>
      </w:pPr>
      <w:r w:rsidRPr="00CB639A">
        <w:rPr>
          <w:sz w:val="28"/>
          <w:szCs w:val="28"/>
        </w:rPr>
        <w:t>Chia sẻ các Clip trong chương trình giáo dục trẻ, kết nối zalo thường xuyên với giáo viên nhằm định hướng và giáo dục hỗ trợ cho trẻ các mặt hoạt động tại trường cũng như ở gia đình.</w:t>
      </w:r>
    </w:p>
    <w:p w:rsidR="001608BA" w:rsidRPr="00CB639A" w:rsidRDefault="001608BA" w:rsidP="001608BA">
      <w:pPr>
        <w:widowControl w:val="0"/>
        <w:tabs>
          <w:tab w:val="left" w:pos="17910"/>
        </w:tabs>
        <w:spacing w:after="120" w:line="360" w:lineRule="auto"/>
        <w:ind w:left="142" w:right="-1" w:firstLine="630"/>
        <w:jc w:val="both"/>
        <w:rPr>
          <w:b/>
          <w:i/>
          <w:sz w:val="28"/>
          <w:szCs w:val="28"/>
        </w:rPr>
      </w:pPr>
      <w:r w:rsidRPr="00CB639A">
        <w:rPr>
          <w:b/>
          <w:i/>
          <w:sz w:val="28"/>
          <w:szCs w:val="28"/>
        </w:rPr>
        <w:t>2.8.2 Phát huy ứng dụng công nghệ thông tin trong quản lý, điều hành</w:t>
      </w:r>
    </w:p>
    <w:p w:rsidR="001608BA" w:rsidRPr="00CB639A" w:rsidRDefault="001608BA" w:rsidP="001608BA">
      <w:pPr>
        <w:pStyle w:val="Title"/>
        <w:tabs>
          <w:tab w:val="left" w:pos="17910"/>
        </w:tabs>
        <w:spacing w:after="120" w:line="360" w:lineRule="auto"/>
        <w:ind w:left="142" w:right="-1" w:firstLine="630"/>
        <w:jc w:val="both"/>
        <w:rPr>
          <w:rFonts w:ascii="Times New Roman" w:hAnsi="Times New Roman"/>
          <w:b w:val="0"/>
          <w:szCs w:val="28"/>
        </w:rPr>
      </w:pPr>
      <w:r w:rsidRPr="00CB639A">
        <w:rPr>
          <w:rFonts w:ascii="Times New Roman" w:hAnsi="Times New Roman"/>
          <w:b w:val="0"/>
          <w:szCs w:val="28"/>
        </w:rPr>
        <w:t xml:space="preserve">Thường xuyên rà soát, theo dõi kế hoạch thực hiện công tác chuyển đổi số trong quản lý giáo dục mầm non; đề ra chỉ tiêu hoàn thành cập nhật mã định danh cho trẻ mầm non, công tác điều hành </w:t>
      </w:r>
      <w:r w:rsidRPr="00CB639A">
        <w:rPr>
          <w:rFonts w:ascii="Times New Roman" w:hAnsi="Times New Roman"/>
          <w:b w:val="0"/>
          <w:kern w:val="24"/>
          <w:szCs w:val="28"/>
        </w:rPr>
        <w:t xml:space="preserve">quản lý </w:t>
      </w:r>
      <w:r w:rsidRPr="00CB639A">
        <w:rPr>
          <w:rFonts w:ascii="Times New Roman" w:hAnsi="Times New Roman"/>
          <w:b w:val="0"/>
          <w:szCs w:val="28"/>
        </w:rPr>
        <w:t>dinh dưỡng, sức khỏe trẻ.</w:t>
      </w:r>
    </w:p>
    <w:p w:rsidR="001608BA" w:rsidRPr="00CB639A" w:rsidRDefault="001608BA" w:rsidP="001608BA">
      <w:pPr>
        <w:pStyle w:val="Title"/>
        <w:tabs>
          <w:tab w:val="left" w:pos="17910"/>
        </w:tabs>
        <w:spacing w:after="120" w:line="360" w:lineRule="auto"/>
        <w:ind w:left="142" w:right="-1" w:firstLine="630"/>
        <w:jc w:val="both"/>
        <w:rPr>
          <w:rFonts w:ascii="Times New Roman" w:hAnsi="Times New Roman"/>
          <w:b w:val="0"/>
          <w:bCs/>
          <w:szCs w:val="28"/>
        </w:rPr>
      </w:pPr>
      <w:r w:rsidRPr="00CB639A">
        <w:rPr>
          <w:rFonts w:ascii="Times New Roman" w:hAnsi="Times New Roman"/>
          <w:b w:val="0"/>
          <w:szCs w:val="28"/>
        </w:rPr>
        <w:t>Thường xuyên rà soát, c</w:t>
      </w:r>
      <w:r w:rsidRPr="00CB639A">
        <w:rPr>
          <w:rFonts w:ascii="Times New Roman" w:hAnsi="Times New Roman"/>
          <w:b w:val="0"/>
          <w:szCs w:val="28"/>
          <w:lang w:val="vi-VN"/>
        </w:rPr>
        <w:t>ập nhật đầy đủ số liệu</w:t>
      </w:r>
      <w:r w:rsidRPr="00CB639A">
        <w:rPr>
          <w:rFonts w:ascii="Times New Roman" w:hAnsi="Times New Roman"/>
          <w:b w:val="0"/>
          <w:szCs w:val="28"/>
        </w:rPr>
        <w:t>, thông tin</w:t>
      </w:r>
      <w:r w:rsidRPr="00CB639A">
        <w:rPr>
          <w:rFonts w:ascii="Times New Roman" w:hAnsi="Times New Roman"/>
          <w:b w:val="0"/>
          <w:szCs w:val="28"/>
          <w:lang w:val="vi-VN"/>
        </w:rPr>
        <w:t xml:space="preserve"> lên phần mềm</w:t>
      </w:r>
      <w:r w:rsidRPr="00CB639A">
        <w:rPr>
          <w:rFonts w:ascii="Times New Roman" w:hAnsi="Times New Roman"/>
          <w:szCs w:val="28"/>
          <w:lang w:val="vi-VN"/>
        </w:rPr>
        <w:t xml:space="preserve"> </w:t>
      </w:r>
      <w:r w:rsidRPr="00CB639A">
        <w:rPr>
          <w:rFonts w:ascii="Times New Roman" w:hAnsi="Times New Roman"/>
          <w:b w:val="0"/>
          <w:bCs/>
          <w:szCs w:val="28"/>
          <w:lang w:val="vi-VN"/>
        </w:rPr>
        <w:t>CSDL ngành, chuẩn hóa dữ liệu ở các cấp quản lý để khai thác, sử dụng</w:t>
      </w:r>
      <w:r w:rsidRPr="00CB639A">
        <w:rPr>
          <w:rFonts w:ascii="Times New Roman" w:hAnsi="Times New Roman"/>
          <w:b w:val="0"/>
          <w:bCs/>
          <w:szCs w:val="28"/>
        </w:rPr>
        <w:t>, hoàn thành cập nhật mã định danh đối với trẻ; tạo điều kiện</w:t>
      </w:r>
      <w:r w:rsidRPr="00CB639A">
        <w:rPr>
          <w:rFonts w:ascii="Times New Roman" w:hAnsi="Times New Roman"/>
          <w:b w:val="0"/>
          <w:bCs/>
          <w:szCs w:val="28"/>
          <w:lang w:val="vi-VN"/>
        </w:rPr>
        <w:t xml:space="preserve"> cho cán bộ phụ trách phần mềm CSDL tập huấn</w:t>
      </w:r>
      <w:r w:rsidRPr="00CB639A">
        <w:rPr>
          <w:rFonts w:ascii="Times New Roman" w:hAnsi="Times New Roman"/>
          <w:b w:val="0"/>
          <w:bCs/>
          <w:szCs w:val="28"/>
        </w:rPr>
        <w:t>,</w:t>
      </w:r>
      <w:r w:rsidRPr="00CB639A">
        <w:rPr>
          <w:rFonts w:ascii="Times New Roman" w:hAnsi="Times New Roman"/>
          <w:b w:val="0"/>
          <w:bCs/>
          <w:szCs w:val="28"/>
          <w:lang w:val="vi-VN"/>
        </w:rPr>
        <w:t xml:space="preserve"> rà soát dữ liệu</w:t>
      </w:r>
      <w:r w:rsidRPr="00CB639A">
        <w:rPr>
          <w:rFonts w:ascii="Times New Roman" w:hAnsi="Times New Roman"/>
          <w:b w:val="0"/>
          <w:bCs/>
          <w:szCs w:val="28"/>
        </w:rPr>
        <w:t xml:space="preserve"> </w:t>
      </w:r>
      <w:r w:rsidRPr="00CB639A">
        <w:rPr>
          <w:rFonts w:ascii="Times New Roman" w:hAnsi="Times New Roman"/>
          <w:b w:val="0"/>
          <w:bCs/>
          <w:szCs w:val="28"/>
          <w:lang w:val="vi-VN"/>
        </w:rPr>
        <w:t>và chuẩn hóa dữ liệu theo Thông tư số 26/2019/TT-BGDĐT ngày 30</w:t>
      </w:r>
      <w:r w:rsidRPr="00CB639A">
        <w:rPr>
          <w:rFonts w:ascii="Times New Roman" w:hAnsi="Times New Roman"/>
          <w:b w:val="0"/>
          <w:bCs/>
          <w:szCs w:val="28"/>
        </w:rPr>
        <w:t xml:space="preserve"> tháng </w:t>
      </w:r>
      <w:r w:rsidRPr="00CB639A">
        <w:rPr>
          <w:rFonts w:ascii="Times New Roman" w:hAnsi="Times New Roman"/>
          <w:b w:val="0"/>
          <w:bCs/>
          <w:szCs w:val="28"/>
          <w:lang w:val="vi-VN"/>
        </w:rPr>
        <w:t>12</w:t>
      </w:r>
      <w:r w:rsidRPr="00CB639A">
        <w:rPr>
          <w:rFonts w:ascii="Times New Roman" w:hAnsi="Times New Roman"/>
          <w:b w:val="0"/>
          <w:bCs/>
          <w:szCs w:val="28"/>
        </w:rPr>
        <w:t xml:space="preserve"> năm </w:t>
      </w:r>
      <w:r w:rsidRPr="00CB639A">
        <w:rPr>
          <w:rFonts w:ascii="Times New Roman" w:hAnsi="Times New Roman"/>
          <w:b w:val="0"/>
          <w:bCs/>
          <w:szCs w:val="28"/>
          <w:lang w:val="vi-VN"/>
        </w:rPr>
        <w:t>2019.</w:t>
      </w:r>
    </w:p>
    <w:p w:rsidR="001608BA" w:rsidRPr="00CB639A" w:rsidRDefault="001608BA" w:rsidP="001608BA">
      <w:pPr>
        <w:tabs>
          <w:tab w:val="left" w:pos="17910"/>
        </w:tabs>
        <w:spacing w:after="120" w:line="360" w:lineRule="auto"/>
        <w:ind w:left="142" w:right="-1" w:firstLine="630"/>
        <w:jc w:val="both"/>
        <w:rPr>
          <w:sz w:val="28"/>
          <w:szCs w:val="28"/>
        </w:rPr>
      </w:pPr>
      <w:r w:rsidRPr="00CB639A">
        <w:rPr>
          <w:sz w:val="28"/>
          <w:szCs w:val="28"/>
          <w:lang w:val="vi-VN"/>
        </w:rPr>
        <w:t>Triển khai ứng dụng, sử dụng các phần mềm hỗ trợ trong công tác quản lý trường học, lập kế hoạch, theo dõi chỉ đạo, quản lý bán trú</w:t>
      </w:r>
      <w:r w:rsidRPr="00CB639A">
        <w:rPr>
          <w:sz w:val="28"/>
          <w:szCs w:val="28"/>
        </w:rPr>
        <w:t>, quản lý đồ dùng, đồ chơi</w:t>
      </w:r>
      <w:r w:rsidRPr="00CB639A">
        <w:rPr>
          <w:sz w:val="28"/>
          <w:szCs w:val="28"/>
          <w:lang w:val="vi-VN"/>
        </w:rPr>
        <w:t xml:space="preserve"> của các đơn vị có uy tín, được cơ quan có thẩm quyền thẩm định để đảm bảo chất lượng quản lý.</w:t>
      </w:r>
    </w:p>
    <w:p w:rsidR="001608BA" w:rsidRPr="00CB639A" w:rsidRDefault="001608BA" w:rsidP="001608BA">
      <w:pPr>
        <w:pStyle w:val="msolistparagraph0"/>
        <w:tabs>
          <w:tab w:val="left" w:pos="17910"/>
        </w:tabs>
        <w:spacing w:before="0" w:beforeAutospacing="0" w:after="120" w:afterAutospacing="0" w:line="360" w:lineRule="auto"/>
        <w:ind w:left="142" w:right="-1" w:firstLine="630"/>
        <w:jc w:val="both"/>
        <w:rPr>
          <w:sz w:val="28"/>
          <w:szCs w:val="28"/>
        </w:rPr>
      </w:pPr>
      <w:r w:rsidRPr="00CB639A">
        <w:rPr>
          <w:sz w:val="28"/>
          <w:szCs w:val="28"/>
        </w:rPr>
        <w:lastRenderedPageBreak/>
        <w:t>Từng bước xây dựng số hóa các nội dung giáo dục theo chỉ đạo, để triển khai các phương tiện trực tuyến. Quan tâm đầu tư hệ thống họp, hội thảo, để nâng cao hiệu quả quản lý và tổ chức các hoạt động nuôi dưỡng, chăm sóc, giáo dục trẻ.</w:t>
      </w:r>
    </w:p>
    <w:p w:rsidR="001608BA" w:rsidRPr="00CB639A" w:rsidRDefault="001608BA" w:rsidP="001608BA">
      <w:pPr>
        <w:tabs>
          <w:tab w:val="left" w:pos="17910"/>
        </w:tabs>
        <w:spacing w:before="120" w:after="120" w:line="360" w:lineRule="auto"/>
        <w:ind w:left="142" w:right="-1" w:firstLine="720"/>
        <w:jc w:val="both"/>
        <w:rPr>
          <w:b/>
          <w:sz w:val="28"/>
          <w:szCs w:val="28"/>
        </w:rPr>
      </w:pPr>
      <w:r w:rsidRPr="00CB639A">
        <w:rPr>
          <w:b/>
          <w:sz w:val="28"/>
          <w:szCs w:val="28"/>
        </w:rPr>
        <w:t>a) Yêu cầu</w:t>
      </w:r>
    </w:p>
    <w:p w:rsidR="001608BA" w:rsidRDefault="001608BA" w:rsidP="0040409A">
      <w:pPr>
        <w:tabs>
          <w:tab w:val="left" w:pos="17910"/>
        </w:tabs>
        <w:spacing w:before="120" w:after="120" w:line="360" w:lineRule="auto"/>
        <w:ind w:left="142" w:right="-1" w:firstLine="720"/>
        <w:jc w:val="both"/>
        <w:rPr>
          <w:sz w:val="28"/>
          <w:szCs w:val="28"/>
          <w:shd w:val="clear" w:color="auto" w:fill="FFFFFF"/>
        </w:rPr>
      </w:pPr>
      <w:r w:rsidRPr="00CB639A">
        <w:rPr>
          <w:sz w:val="28"/>
          <w:szCs w:val="28"/>
          <w:shd w:val="clear" w:color="auto" w:fill="FFFFFF"/>
        </w:rPr>
        <w:t xml:space="preserve">Tăng cường ứng dụng CNTT để thúc đẩy sự phát triển và đổi mới nhằm nâng cao chất lượng giáo dục toàn diện và chất lượng công tác quản lý nhà trường. Thực hiện đồng bộ việc ứng dụng CNTT trong các hoạt động, trọng tâm vào công tác đổi mới giảng dạy </w:t>
      </w:r>
      <w:r w:rsidR="0040409A">
        <w:rPr>
          <w:sz w:val="28"/>
          <w:szCs w:val="28"/>
          <w:shd w:val="clear" w:color="auto" w:fill="FFFFFF"/>
        </w:rPr>
        <w:t xml:space="preserve">và quản lý. </w:t>
      </w:r>
      <w:r w:rsidRPr="00CB639A">
        <w:rPr>
          <w:sz w:val="28"/>
          <w:szCs w:val="28"/>
          <w:shd w:val="clear" w:color="auto" w:fill="FFFFFF"/>
        </w:rPr>
        <w:t>Tham gia lớp tập huấn nâng cao trình độ, kỹ năng về CNTT cho cán bộ quản lý, giáo viên, nhân viên đáp ứng nhu cầu phát triển của trường.</w:t>
      </w:r>
    </w:p>
    <w:p w:rsidR="001608BA" w:rsidRPr="00CB639A" w:rsidRDefault="001608BA" w:rsidP="001608BA">
      <w:pPr>
        <w:tabs>
          <w:tab w:val="left" w:pos="17910"/>
        </w:tabs>
        <w:spacing w:before="120" w:after="120" w:line="360" w:lineRule="auto"/>
        <w:ind w:left="142" w:right="-1" w:firstLine="720"/>
        <w:jc w:val="both"/>
        <w:rPr>
          <w:b/>
          <w:sz w:val="28"/>
          <w:szCs w:val="28"/>
        </w:rPr>
      </w:pPr>
      <w:r w:rsidRPr="00CB639A">
        <w:rPr>
          <w:b/>
          <w:sz w:val="28"/>
          <w:szCs w:val="28"/>
        </w:rPr>
        <w:t>b) Chỉ tiêu:</w:t>
      </w:r>
    </w:p>
    <w:p w:rsidR="001608BA" w:rsidRPr="0040409A" w:rsidRDefault="001608BA" w:rsidP="0040409A">
      <w:pPr>
        <w:tabs>
          <w:tab w:val="left" w:pos="17910"/>
        </w:tabs>
        <w:spacing w:before="120" w:after="120" w:line="360" w:lineRule="auto"/>
        <w:ind w:left="142" w:right="-1" w:firstLine="720"/>
        <w:jc w:val="both"/>
        <w:rPr>
          <w:sz w:val="28"/>
          <w:szCs w:val="28"/>
        </w:rPr>
      </w:pPr>
      <w:r w:rsidRPr="00CB639A">
        <w:rPr>
          <w:sz w:val="28"/>
          <w:szCs w:val="28"/>
          <w:lang w:val="es-BO"/>
        </w:rPr>
        <w:t>100% CBQL biết sử dụng CNTT trong việc xây dựng các kế hoạch và quản lý công tác trong nhà trường.</w:t>
      </w:r>
      <w:r w:rsidR="0040409A">
        <w:rPr>
          <w:sz w:val="28"/>
          <w:szCs w:val="28"/>
        </w:rPr>
        <w:t xml:space="preserve"> </w:t>
      </w:r>
      <w:r w:rsidRPr="00CB639A">
        <w:rPr>
          <w:sz w:val="28"/>
          <w:szCs w:val="28"/>
          <w:lang w:val="es-BO"/>
        </w:rPr>
        <w:t>100% giáo viên biết sử dụng CNTT trong việc lập kế hoạch giáo dục và cô</w:t>
      </w:r>
      <w:r w:rsidR="0040409A">
        <w:rPr>
          <w:sz w:val="28"/>
          <w:szCs w:val="28"/>
          <w:lang w:val="es-BO"/>
        </w:rPr>
        <w:t xml:space="preserve">ng tác chăm sóc nuôi dưỡng trẻ. </w:t>
      </w:r>
      <w:r w:rsidRPr="00CB639A">
        <w:rPr>
          <w:sz w:val="28"/>
          <w:szCs w:val="28"/>
        </w:rPr>
        <w:t>100% các văn bản chỉ đạo, điều hành của ngành Giáo dục được triển khai qua hệ thống mail cá nhân của giáo viên hoặc zalo nhóm giáo viên của nhà trường cho cá</w:t>
      </w:r>
      <w:r w:rsidR="0040409A">
        <w:rPr>
          <w:sz w:val="28"/>
          <w:szCs w:val="28"/>
        </w:rPr>
        <w:t xml:space="preserve">c tổ chức, giáo viên liên quan. </w:t>
      </w:r>
      <w:r w:rsidRPr="00CB639A">
        <w:rPr>
          <w:sz w:val="28"/>
          <w:szCs w:val="28"/>
        </w:rPr>
        <w:t>100% phụ huynh học sinh được nhận tin nhắn về tình hình học tập của con em mình trên hệ thống quản lí nhà trường.</w:t>
      </w:r>
    </w:p>
    <w:p w:rsidR="001608BA" w:rsidRPr="00CB639A" w:rsidRDefault="001608BA" w:rsidP="0040409A">
      <w:pPr>
        <w:pStyle w:val="NormalWeb"/>
        <w:shd w:val="clear" w:color="auto" w:fill="FFFFFF"/>
        <w:tabs>
          <w:tab w:val="left" w:pos="17910"/>
        </w:tabs>
        <w:spacing w:before="120" w:beforeAutospacing="0" w:after="120" w:afterAutospacing="0" w:line="360" w:lineRule="auto"/>
        <w:ind w:left="142" w:right="-1" w:firstLine="720"/>
        <w:jc w:val="both"/>
        <w:rPr>
          <w:sz w:val="28"/>
          <w:szCs w:val="28"/>
        </w:rPr>
      </w:pPr>
      <w:r w:rsidRPr="00CB639A">
        <w:rPr>
          <w:sz w:val="28"/>
          <w:szCs w:val="28"/>
        </w:rPr>
        <w:t>Ứng dụng và khai thác có hiệu quả các phần mềm phục vụ công tác quản lý giáo dục, phần mềm quản lý tr</w:t>
      </w:r>
      <w:r w:rsidR="0040409A">
        <w:rPr>
          <w:sz w:val="28"/>
          <w:szCs w:val="28"/>
        </w:rPr>
        <w:t xml:space="preserve">ực tuyến của ngành. </w:t>
      </w:r>
      <w:r w:rsidRPr="00CB639A">
        <w:rPr>
          <w:sz w:val="28"/>
          <w:szCs w:val="28"/>
        </w:rPr>
        <w:t>Khai thác hiệu quả cổng thông tin điện tử tr</w:t>
      </w:r>
      <w:r w:rsidR="0040409A">
        <w:rPr>
          <w:sz w:val="28"/>
          <w:szCs w:val="28"/>
        </w:rPr>
        <w:t xml:space="preserve">ong công tác quản lý dạy - học. </w:t>
      </w:r>
      <w:r w:rsidRPr="00CB639A">
        <w:rPr>
          <w:sz w:val="28"/>
          <w:szCs w:val="28"/>
        </w:rPr>
        <w:t>100% cán bộ, giáo viên tích cực ứng dụng CNTT trong quản lý dạy-học.</w:t>
      </w:r>
    </w:p>
    <w:p w:rsidR="001608BA" w:rsidRPr="00CB639A" w:rsidRDefault="001608BA" w:rsidP="001608BA">
      <w:pPr>
        <w:pStyle w:val="NormalWeb"/>
        <w:shd w:val="clear" w:color="auto" w:fill="FFFFFF"/>
        <w:tabs>
          <w:tab w:val="left" w:pos="17910"/>
        </w:tabs>
        <w:spacing w:before="120" w:beforeAutospacing="0" w:after="120" w:afterAutospacing="0" w:line="360" w:lineRule="auto"/>
        <w:ind w:left="142" w:right="-1" w:firstLine="560"/>
        <w:jc w:val="both"/>
        <w:rPr>
          <w:b/>
          <w:sz w:val="28"/>
          <w:szCs w:val="28"/>
        </w:rPr>
      </w:pPr>
      <w:r w:rsidRPr="00CB639A">
        <w:rPr>
          <w:b/>
          <w:sz w:val="28"/>
          <w:szCs w:val="28"/>
        </w:rPr>
        <w:t>c) Biện pháp:</w:t>
      </w:r>
    </w:p>
    <w:p w:rsidR="001608BA" w:rsidRPr="00CB639A" w:rsidRDefault="001608BA" w:rsidP="001608BA">
      <w:pPr>
        <w:tabs>
          <w:tab w:val="left" w:pos="17910"/>
        </w:tabs>
        <w:spacing w:before="120" w:after="120" w:line="360" w:lineRule="auto"/>
        <w:ind w:left="142" w:right="-1" w:firstLine="560"/>
        <w:jc w:val="both"/>
        <w:rPr>
          <w:sz w:val="28"/>
          <w:szCs w:val="28"/>
        </w:rPr>
      </w:pPr>
      <w:r w:rsidRPr="00CB639A">
        <w:rPr>
          <w:sz w:val="28"/>
          <w:szCs w:val="28"/>
          <w:shd w:val="clear" w:color="auto" w:fill="FFFFFF"/>
        </w:rPr>
        <w:t xml:space="preserve">Triển khai </w:t>
      </w:r>
      <w:r w:rsidRPr="00CB639A">
        <w:rPr>
          <w:sz w:val="28"/>
          <w:szCs w:val="28"/>
        </w:rPr>
        <w:t xml:space="preserve">thực hiện công tác chuyển đổi số trong công tác quản lý, trong cập nhật mã định danh cho trẻ mầm non, trong công tác điều hành quản lý dinh dưỡng, sức khỏe trẻ; </w:t>
      </w:r>
      <w:r w:rsidRPr="00CB639A">
        <w:rPr>
          <w:sz w:val="28"/>
          <w:szCs w:val="28"/>
          <w:shd w:val="clear" w:color="auto" w:fill="FFFFFF"/>
        </w:rPr>
        <w:t>Tăng cường chỉ đạo ứng dụng công nghệ thông tin nhằm đổi mới phương pháp, hình thức tổ chức dạy học trong nhà trườngđể nâng cao chất lượng dạy học trong mọi tình huống.</w:t>
      </w:r>
    </w:p>
    <w:p w:rsidR="001608BA" w:rsidRPr="00CB639A" w:rsidRDefault="001608BA" w:rsidP="001608BA">
      <w:pPr>
        <w:tabs>
          <w:tab w:val="left" w:pos="17910"/>
        </w:tabs>
        <w:spacing w:before="120" w:after="120" w:line="360" w:lineRule="auto"/>
        <w:ind w:left="142" w:right="-1" w:firstLine="560"/>
        <w:jc w:val="both"/>
        <w:rPr>
          <w:sz w:val="28"/>
          <w:szCs w:val="28"/>
          <w:lang w:val="es-BO"/>
        </w:rPr>
      </w:pPr>
      <w:r w:rsidRPr="00CB639A">
        <w:rPr>
          <w:sz w:val="28"/>
          <w:szCs w:val="28"/>
          <w:lang w:val="es-BO"/>
        </w:rPr>
        <w:t>Triển khai và hướng dẫn cho các giáo viên cách sử dụng phần mềm Mindjet Manager lập kế hoạch giáo dục.</w:t>
      </w:r>
      <w:r w:rsidRPr="00CB639A">
        <w:rPr>
          <w:sz w:val="28"/>
          <w:szCs w:val="28"/>
          <w:shd w:val="clear" w:color="auto" w:fill="FFFFFF"/>
        </w:rPr>
        <w:t>Tăng cường quán triệt, khơi gợi sự sáng tạo đột phá để ứng dụng CNTT và chuyển đổi số mạnh mẽ trong mọi hoạt động của ngành, của đơn vị.</w:t>
      </w:r>
      <w:r w:rsidRPr="00CB639A">
        <w:rPr>
          <w:sz w:val="28"/>
          <w:szCs w:val="28"/>
          <w:lang w:val="es-BO"/>
        </w:rPr>
        <w:t>Tận dụng tài nguyên giáo dục trên Internet ứng dụng vào kế hoạch giảng dạy.</w:t>
      </w:r>
    </w:p>
    <w:p w:rsidR="001608BA" w:rsidRPr="00CB639A" w:rsidRDefault="001608BA" w:rsidP="001608BA">
      <w:pPr>
        <w:tabs>
          <w:tab w:val="left" w:pos="17910"/>
        </w:tabs>
        <w:spacing w:before="120" w:after="120" w:line="360" w:lineRule="auto"/>
        <w:ind w:left="142" w:right="-1" w:firstLine="560"/>
        <w:jc w:val="both"/>
        <w:rPr>
          <w:sz w:val="28"/>
          <w:szCs w:val="28"/>
        </w:rPr>
      </w:pPr>
      <w:r w:rsidRPr="00CB639A">
        <w:rPr>
          <w:sz w:val="28"/>
          <w:szCs w:val="28"/>
        </w:rPr>
        <w:lastRenderedPageBreak/>
        <w:t xml:space="preserve"> </w:t>
      </w:r>
      <w:r w:rsidRPr="00CB639A">
        <w:rPr>
          <w:sz w:val="28"/>
          <w:szCs w:val="28"/>
          <w:lang w:val="vi-VN"/>
        </w:rPr>
        <w:t xml:space="preserve">Đẩy mạnh cải cách hành chính, ứng dụng CNTT trong quản lý, điều hành. Tăng cường ứng dụng công nghệ thông tin trong công tác quản lý. Thực hiện tốt cổng thông tin điện tử của trường kết nối cổng thông tin điện tử của Phòng Giáo dục và Đào tạo. </w:t>
      </w:r>
      <w:r w:rsidRPr="00CB639A">
        <w:rPr>
          <w:sz w:val="28"/>
          <w:szCs w:val="28"/>
        </w:rPr>
        <w:t>Thường xuyên rà soát, cập nhật đầy đủ các số liệu, thông tin lên phần mềm CSDL ngành, đơn vị.</w:t>
      </w:r>
    </w:p>
    <w:p w:rsidR="001608BA" w:rsidRPr="00CB639A" w:rsidRDefault="001608BA" w:rsidP="001608BA">
      <w:pPr>
        <w:tabs>
          <w:tab w:val="left" w:pos="17910"/>
        </w:tabs>
        <w:spacing w:after="120" w:line="360" w:lineRule="auto"/>
        <w:ind w:left="142" w:right="-1" w:firstLine="560"/>
        <w:jc w:val="both"/>
        <w:rPr>
          <w:sz w:val="28"/>
          <w:szCs w:val="28"/>
          <w:lang w:val="vi-VN"/>
        </w:rPr>
      </w:pPr>
      <w:r w:rsidRPr="00CB639A">
        <w:rPr>
          <w:sz w:val="28"/>
          <w:szCs w:val="28"/>
          <w:lang w:val="vi-VN"/>
        </w:rPr>
        <w:t xml:space="preserve">Tiếp tục phát huy ứng dụng công nghệ thông tin và truyền thông trong thực hiện Chương trình GDMN; hường dẫn GV lập kế hoạch giáo dục, khuyến khích giáo viên khai thác sử dụng tài liệu, học liệu trực tuyến hiệu quả, đúng quy định; ứng dụng các phương tiện, kỹ thuật, công nghệ để tổ chức các hoạt động giáo dục cho trẻ theo hướng tương tác với phương châm giáo dục “chơi mà học, học bằng chơi”. Tăng cường ứng dụng phương thức trực tuyến để tổ chức họp, hội nghị, hội thảo, dự giờ và tổ chức sinh hoạt chuyên môn; bồi dưỡng, tập huấn cho đội ngũ giáo viên, nhân viên nhà trường. </w:t>
      </w:r>
    </w:p>
    <w:p w:rsidR="001608BA" w:rsidRPr="00CB639A" w:rsidRDefault="001608BA" w:rsidP="001608BA">
      <w:pPr>
        <w:pStyle w:val="ListParagraph"/>
        <w:tabs>
          <w:tab w:val="left" w:pos="17910"/>
        </w:tabs>
        <w:spacing w:after="120" w:line="360" w:lineRule="auto"/>
        <w:ind w:left="142" w:right="-1" w:firstLine="567"/>
        <w:jc w:val="both"/>
        <w:rPr>
          <w:sz w:val="28"/>
          <w:szCs w:val="28"/>
          <w:lang w:val="vi-VN"/>
        </w:rPr>
      </w:pPr>
      <w:r w:rsidRPr="00CB639A">
        <w:rPr>
          <w:sz w:val="28"/>
          <w:szCs w:val="28"/>
          <w:lang w:val="vi-VN"/>
        </w:rPr>
        <w:t>Đảm bảo chế độ thông tin, báo cáo định kỳ kịp thời, đúng thời gian, có chất lượng. Nghiêm túc thực hiện công tác thu thập thông tin, số liệu thống kê, báo cáo trực tuyến theo chỉ đạo của cấp trên.</w:t>
      </w:r>
    </w:p>
    <w:p w:rsidR="001608BA" w:rsidRPr="00CB639A" w:rsidRDefault="001608BA" w:rsidP="001608BA">
      <w:pPr>
        <w:pStyle w:val="ListParagraph"/>
        <w:tabs>
          <w:tab w:val="left" w:pos="17910"/>
        </w:tabs>
        <w:spacing w:after="120" w:line="360" w:lineRule="auto"/>
        <w:ind w:left="142" w:right="-1" w:firstLine="567"/>
        <w:jc w:val="both"/>
        <w:rPr>
          <w:sz w:val="28"/>
          <w:szCs w:val="28"/>
        </w:rPr>
      </w:pPr>
      <w:r w:rsidRPr="00CB639A">
        <w:rPr>
          <w:sz w:val="28"/>
          <w:szCs w:val="28"/>
        </w:rPr>
        <w:t xml:space="preserve">Ứng dụng cài đạt các phần mềm PC Covid, khai báo y tế, bảo hiểm, thanh toán, giao dịch; Thường xuyên rà soát, theo dõi kế hoạch thực hiện công tác chuyển đổi số trong quản lý giáo dục mầm non; đề ra chỉ tiêu hoàn thành cập nhật mã định danh cho trẻ mầm non, công tác điều hành </w:t>
      </w:r>
      <w:r w:rsidRPr="00CB639A">
        <w:rPr>
          <w:kern w:val="24"/>
          <w:sz w:val="28"/>
          <w:szCs w:val="28"/>
        </w:rPr>
        <w:t xml:space="preserve">quản lý </w:t>
      </w:r>
      <w:r w:rsidRPr="00CB639A">
        <w:rPr>
          <w:sz w:val="28"/>
          <w:szCs w:val="28"/>
        </w:rPr>
        <w:t>dinh dưỡng, sức khỏe trẻ.</w:t>
      </w:r>
    </w:p>
    <w:p w:rsidR="001608BA" w:rsidRPr="00CB639A" w:rsidRDefault="001608BA" w:rsidP="001608BA">
      <w:pPr>
        <w:pStyle w:val="Title"/>
        <w:tabs>
          <w:tab w:val="left" w:pos="17910"/>
        </w:tabs>
        <w:spacing w:before="120" w:after="120" w:line="360" w:lineRule="auto"/>
        <w:ind w:left="142" w:right="-1" w:firstLine="567"/>
        <w:jc w:val="both"/>
        <w:rPr>
          <w:rFonts w:ascii="Times New Roman" w:hAnsi="Times New Roman"/>
          <w:b w:val="0"/>
          <w:bCs/>
          <w:szCs w:val="28"/>
        </w:rPr>
      </w:pPr>
      <w:r w:rsidRPr="00CB639A">
        <w:rPr>
          <w:rFonts w:ascii="Times New Roman" w:hAnsi="Times New Roman"/>
          <w:b w:val="0"/>
          <w:szCs w:val="28"/>
        </w:rPr>
        <w:t>Thường xuyên rà soát, c</w:t>
      </w:r>
      <w:r w:rsidRPr="00CB639A">
        <w:rPr>
          <w:rFonts w:ascii="Times New Roman" w:hAnsi="Times New Roman"/>
          <w:b w:val="0"/>
          <w:szCs w:val="28"/>
          <w:lang w:val="vi-VN"/>
        </w:rPr>
        <w:t>ập nhật đầy đủ số liệu</w:t>
      </w:r>
      <w:r w:rsidRPr="00CB639A">
        <w:rPr>
          <w:rFonts w:ascii="Times New Roman" w:hAnsi="Times New Roman"/>
          <w:b w:val="0"/>
          <w:szCs w:val="28"/>
        </w:rPr>
        <w:t>, thông tin</w:t>
      </w:r>
      <w:r w:rsidRPr="00CB639A">
        <w:rPr>
          <w:rFonts w:ascii="Times New Roman" w:hAnsi="Times New Roman"/>
          <w:b w:val="0"/>
          <w:szCs w:val="28"/>
          <w:lang w:val="vi-VN"/>
        </w:rPr>
        <w:t xml:space="preserve"> lên phần mềm</w:t>
      </w:r>
      <w:r w:rsidRPr="00CB639A">
        <w:rPr>
          <w:rFonts w:ascii="Times New Roman" w:hAnsi="Times New Roman"/>
          <w:szCs w:val="28"/>
          <w:lang w:val="vi-VN"/>
        </w:rPr>
        <w:t xml:space="preserve"> </w:t>
      </w:r>
      <w:r w:rsidRPr="00CB639A">
        <w:rPr>
          <w:rFonts w:ascii="Times New Roman" w:hAnsi="Times New Roman"/>
          <w:b w:val="0"/>
          <w:bCs/>
          <w:szCs w:val="28"/>
          <w:lang w:val="vi-VN"/>
        </w:rPr>
        <w:t>CSDL ngành, chuẩn hóa dữ liệu ở các cấp quản lý để khai thác, sử dụng</w:t>
      </w:r>
      <w:r w:rsidRPr="00CB639A">
        <w:rPr>
          <w:rFonts w:ascii="Times New Roman" w:hAnsi="Times New Roman"/>
          <w:b w:val="0"/>
          <w:bCs/>
          <w:szCs w:val="28"/>
        </w:rPr>
        <w:t xml:space="preserve">, hoàn thành cập nhật mã định danh đối với trẻ; phối hợp </w:t>
      </w:r>
      <w:r w:rsidRPr="00CB639A">
        <w:rPr>
          <w:rFonts w:ascii="Times New Roman" w:hAnsi="Times New Roman"/>
          <w:b w:val="0"/>
          <w:bCs/>
          <w:szCs w:val="28"/>
          <w:lang w:val="vi-VN"/>
        </w:rPr>
        <w:t xml:space="preserve">tổ chức tập huấn cho cán bộ phụ trách phần mềm CSDL ngành và các đơn vị; cấp tài khoản truy cập, giao trách nhiệm cho </w:t>
      </w:r>
      <w:r w:rsidRPr="00CB639A">
        <w:rPr>
          <w:rFonts w:ascii="Times New Roman" w:hAnsi="Times New Roman"/>
          <w:b w:val="0"/>
          <w:bCs/>
          <w:szCs w:val="28"/>
        </w:rPr>
        <w:t xml:space="preserve">cán bộ, chuyên viên Tổ mầm non </w:t>
      </w:r>
      <w:r w:rsidRPr="00CB639A">
        <w:rPr>
          <w:rFonts w:ascii="Times New Roman" w:hAnsi="Times New Roman"/>
          <w:b w:val="0"/>
          <w:bCs/>
          <w:szCs w:val="28"/>
          <w:lang w:val="vi-VN"/>
        </w:rPr>
        <w:t xml:space="preserve">để </w:t>
      </w:r>
      <w:r w:rsidRPr="00CB639A">
        <w:rPr>
          <w:rFonts w:ascii="Times New Roman" w:hAnsi="Times New Roman"/>
          <w:b w:val="0"/>
          <w:bCs/>
          <w:szCs w:val="28"/>
        </w:rPr>
        <w:t xml:space="preserve">phối hợp </w:t>
      </w:r>
      <w:r w:rsidRPr="00CB639A">
        <w:rPr>
          <w:rFonts w:ascii="Times New Roman" w:hAnsi="Times New Roman"/>
          <w:b w:val="0"/>
          <w:bCs/>
          <w:szCs w:val="28"/>
          <w:lang w:val="vi-VN"/>
        </w:rPr>
        <w:t>rà soát dữ liệu</w:t>
      </w:r>
      <w:r w:rsidRPr="00CB639A">
        <w:rPr>
          <w:rFonts w:ascii="Times New Roman" w:hAnsi="Times New Roman"/>
          <w:b w:val="0"/>
          <w:bCs/>
          <w:szCs w:val="28"/>
        </w:rPr>
        <w:t xml:space="preserve"> </w:t>
      </w:r>
      <w:r w:rsidRPr="00CB639A">
        <w:rPr>
          <w:rFonts w:ascii="Times New Roman" w:hAnsi="Times New Roman"/>
          <w:b w:val="0"/>
          <w:bCs/>
          <w:szCs w:val="28"/>
          <w:lang w:val="vi-VN"/>
        </w:rPr>
        <w:t>và chuẩn hóa dữ liệu theo Thông tư số 26/2019/TT-BGDĐT ngày 30</w:t>
      </w:r>
      <w:r w:rsidRPr="00CB639A">
        <w:rPr>
          <w:rFonts w:ascii="Times New Roman" w:hAnsi="Times New Roman"/>
          <w:b w:val="0"/>
          <w:bCs/>
          <w:szCs w:val="28"/>
        </w:rPr>
        <w:t xml:space="preserve"> tháng </w:t>
      </w:r>
      <w:r w:rsidRPr="00CB639A">
        <w:rPr>
          <w:rFonts w:ascii="Times New Roman" w:hAnsi="Times New Roman"/>
          <w:b w:val="0"/>
          <w:bCs/>
          <w:szCs w:val="28"/>
          <w:lang w:val="vi-VN"/>
        </w:rPr>
        <w:t>12</w:t>
      </w:r>
      <w:r w:rsidRPr="00CB639A">
        <w:rPr>
          <w:rFonts w:ascii="Times New Roman" w:hAnsi="Times New Roman"/>
          <w:b w:val="0"/>
          <w:bCs/>
          <w:szCs w:val="28"/>
        </w:rPr>
        <w:t xml:space="preserve"> năm </w:t>
      </w:r>
      <w:r w:rsidRPr="00CB639A">
        <w:rPr>
          <w:rFonts w:ascii="Times New Roman" w:hAnsi="Times New Roman"/>
          <w:b w:val="0"/>
          <w:bCs/>
          <w:szCs w:val="28"/>
          <w:lang w:val="vi-VN"/>
        </w:rPr>
        <w:t>2019.</w:t>
      </w:r>
    </w:p>
    <w:p w:rsidR="001608BA" w:rsidRPr="00CB639A" w:rsidRDefault="001608BA" w:rsidP="001608BA">
      <w:pPr>
        <w:tabs>
          <w:tab w:val="left" w:pos="17910"/>
        </w:tabs>
        <w:spacing w:before="120" w:after="120" w:line="360" w:lineRule="auto"/>
        <w:ind w:left="142" w:right="-1" w:firstLine="567"/>
        <w:jc w:val="both"/>
        <w:rPr>
          <w:sz w:val="28"/>
          <w:szCs w:val="28"/>
        </w:rPr>
      </w:pPr>
      <w:r w:rsidRPr="00CB639A">
        <w:rPr>
          <w:sz w:val="28"/>
          <w:szCs w:val="28"/>
          <w:lang w:val="vi-VN"/>
        </w:rPr>
        <w:t>Triển khai ứng dụng, sử dụng các phần mềm hỗ trợ trong công tác quản lý trường học, lập kế hoạch, theo dõi chỉ đạo, quản lý bán trú</w:t>
      </w:r>
      <w:r w:rsidRPr="00CB639A">
        <w:rPr>
          <w:sz w:val="28"/>
          <w:szCs w:val="28"/>
        </w:rPr>
        <w:t>, quản lý đồ dùng, đồ chơi</w:t>
      </w:r>
      <w:r w:rsidRPr="00CB639A">
        <w:rPr>
          <w:sz w:val="28"/>
          <w:szCs w:val="28"/>
          <w:lang w:val="vi-VN"/>
        </w:rPr>
        <w:t xml:space="preserve"> của các đơn vị có uy tín, được cơ quan có thẩm quyền thẩm định để đảm bảo chất lượng quản lý.</w:t>
      </w:r>
      <w:r w:rsidRPr="00CB639A">
        <w:rPr>
          <w:sz w:val="28"/>
          <w:szCs w:val="28"/>
        </w:rPr>
        <w:t xml:space="preserve"> Từng bước xây dựng số hóa các nội dung giáo dục để triển khai các phương tiện trực tuyến. Quan tâm đầu tư hệ thống họp, hội thảo, để nâng cao hiệu quả quản lý và tổ chức các hoạt động nuôi dưỡng, chăm sóc, giáo dục trẻ </w:t>
      </w:r>
    </w:p>
    <w:p w:rsidR="001608BA" w:rsidRPr="00CB639A" w:rsidRDefault="001608BA" w:rsidP="001608BA">
      <w:pPr>
        <w:tabs>
          <w:tab w:val="left" w:pos="17910"/>
        </w:tabs>
        <w:spacing w:after="120" w:line="360" w:lineRule="auto"/>
        <w:ind w:left="142" w:right="-1" w:firstLine="540"/>
        <w:jc w:val="both"/>
        <w:rPr>
          <w:sz w:val="28"/>
          <w:szCs w:val="28"/>
        </w:rPr>
      </w:pPr>
      <w:r w:rsidRPr="00CB639A">
        <w:rPr>
          <w:b/>
          <w:sz w:val="28"/>
          <w:szCs w:val="28"/>
        </w:rPr>
        <w:lastRenderedPageBreak/>
        <w:t xml:space="preserve">2.9. </w:t>
      </w:r>
      <w:r w:rsidRPr="00CB639A">
        <w:rPr>
          <w:b/>
          <w:sz w:val="28"/>
          <w:szCs w:val="28"/>
          <w:lang w:val="vi-VN"/>
        </w:rPr>
        <w:t>C</w:t>
      </w:r>
      <w:r w:rsidRPr="00CB639A">
        <w:rPr>
          <w:b/>
          <w:sz w:val="28"/>
          <w:szCs w:val="28"/>
          <w:lang w:val="it-IT"/>
        </w:rPr>
        <w:t>ông tác khác:</w:t>
      </w:r>
    </w:p>
    <w:p w:rsidR="001608BA" w:rsidRPr="00CB639A" w:rsidRDefault="001608BA" w:rsidP="00495E07">
      <w:pPr>
        <w:pStyle w:val="ListParagraph"/>
        <w:numPr>
          <w:ilvl w:val="2"/>
          <w:numId w:val="18"/>
        </w:numPr>
        <w:tabs>
          <w:tab w:val="left" w:pos="17910"/>
        </w:tabs>
        <w:spacing w:after="120" w:line="360" w:lineRule="auto"/>
        <w:ind w:right="-1" w:hanging="719"/>
        <w:jc w:val="both"/>
        <w:rPr>
          <w:b/>
          <w:bCs/>
          <w:i/>
          <w:iCs/>
          <w:sz w:val="28"/>
          <w:szCs w:val="28"/>
        </w:rPr>
      </w:pPr>
      <w:r>
        <w:rPr>
          <w:b/>
          <w:bCs/>
          <w:i/>
          <w:iCs/>
          <w:sz w:val="28"/>
          <w:szCs w:val="28"/>
        </w:rPr>
        <w:t>Công tác kiểm tra</w:t>
      </w:r>
    </w:p>
    <w:p w:rsidR="001608BA" w:rsidRPr="00CB639A" w:rsidRDefault="001608BA" w:rsidP="001608BA">
      <w:pPr>
        <w:pStyle w:val="ListParagraph"/>
        <w:tabs>
          <w:tab w:val="left" w:pos="17910"/>
        </w:tabs>
        <w:spacing w:after="120" w:line="360" w:lineRule="auto"/>
        <w:ind w:left="142" w:right="-1"/>
        <w:jc w:val="both"/>
        <w:rPr>
          <w:b/>
          <w:sz w:val="28"/>
          <w:szCs w:val="28"/>
        </w:rPr>
      </w:pPr>
      <w:r w:rsidRPr="00CB639A">
        <w:rPr>
          <w:b/>
          <w:sz w:val="28"/>
          <w:szCs w:val="28"/>
        </w:rPr>
        <w:t>Kế hoạch kiểm tra nội bộ nhà trường.</w:t>
      </w:r>
    </w:p>
    <w:p w:rsidR="001608BA" w:rsidRPr="00CB639A" w:rsidRDefault="001608BA" w:rsidP="00495E07">
      <w:pPr>
        <w:pStyle w:val="ListParagraph"/>
        <w:numPr>
          <w:ilvl w:val="0"/>
          <w:numId w:val="19"/>
        </w:numPr>
        <w:tabs>
          <w:tab w:val="num" w:pos="630"/>
          <w:tab w:val="left" w:pos="17910"/>
        </w:tabs>
        <w:spacing w:after="120" w:line="360" w:lineRule="auto"/>
        <w:ind w:left="540" w:right="-1" w:hanging="180"/>
        <w:jc w:val="both"/>
        <w:rPr>
          <w:b/>
          <w:sz w:val="28"/>
          <w:szCs w:val="28"/>
        </w:rPr>
      </w:pPr>
      <w:r w:rsidRPr="00CB639A">
        <w:rPr>
          <w:b/>
          <w:sz w:val="28"/>
          <w:szCs w:val="28"/>
        </w:rPr>
        <w:t>Yêu cầu:</w:t>
      </w:r>
    </w:p>
    <w:p w:rsidR="001608BA" w:rsidRPr="00CB639A" w:rsidRDefault="001608BA" w:rsidP="001608BA">
      <w:pPr>
        <w:tabs>
          <w:tab w:val="num" w:pos="630"/>
          <w:tab w:val="left" w:pos="17910"/>
        </w:tabs>
        <w:spacing w:after="120" w:line="360" w:lineRule="auto"/>
        <w:ind w:left="142" w:right="-1"/>
        <w:jc w:val="both"/>
        <w:rPr>
          <w:b/>
          <w:sz w:val="28"/>
          <w:szCs w:val="28"/>
        </w:rPr>
      </w:pPr>
      <w:r w:rsidRPr="00CB639A">
        <w:rPr>
          <w:sz w:val="28"/>
          <w:szCs w:val="28"/>
        </w:rPr>
        <w:tab/>
        <w:t>Tăng cường trách nhiệm trong việc tự kiểm tra, đánh giá chất lượng. Đánh giá đúng năng lực chuyên môn từng cá nhân. Đánh giá đúng thực chất điểm mạnh, diểm yếu của nhà trường từ đó có kế hoạch cải tiến chất lượng giáo dục tại đơn vị.</w:t>
      </w:r>
    </w:p>
    <w:p w:rsidR="001608BA" w:rsidRPr="0040409A" w:rsidRDefault="001608BA" w:rsidP="0040409A">
      <w:pPr>
        <w:tabs>
          <w:tab w:val="num" w:pos="630"/>
          <w:tab w:val="left" w:pos="17910"/>
        </w:tabs>
        <w:spacing w:after="120" w:line="360" w:lineRule="auto"/>
        <w:ind w:left="142" w:right="-1"/>
        <w:jc w:val="both"/>
        <w:rPr>
          <w:b/>
          <w:sz w:val="28"/>
          <w:szCs w:val="28"/>
        </w:rPr>
      </w:pPr>
      <w:r w:rsidRPr="00CB639A">
        <w:rPr>
          <w:b/>
          <w:sz w:val="28"/>
          <w:szCs w:val="28"/>
        </w:rPr>
        <w:tab/>
      </w:r>
      <w:r w:rsidRPr="00CB639A">
        <w:rPr>
          <w:sz w:val="28"/>
          <w:szCs w:val="28"/>
          <w:lang w:val="vi-VN"/>
        </w:rPr>
        <w:t>Thực</w:t>
      </w:r>
      <w:r w:rsidRPr="00CB639A">
        <w:rPr>
          <w:sz w:val="28"/>
          <w:szCs w:val="28"/>
        </w:rPr>
        <w:t xml:space="preserve"> hiện đầy đủ các loại hồ sơ theo quy định, cập nhật thường xuyên. Kiểm tra đánh giá các hoạt động theo kế hoạch năm, định kỳ và đột xuất.Tiếp tục đánh giá theo “Chuẩn nghề nghiệp giáo viên mầm non” của Bộ GD&amp;ĐT đưa vào thực tế công tác kiểm tra trong nhà trường. Thay đổi hình thức, cách đánh giá từng hoạt động. Xây dựng tiêu chí đánh giá thi đua, kiểm tra đánh giá chuyên môn. </w:t>
      </w:r>
    </w:p>
    <w:p w:rsidR="001608BA" w:rsidRPr="00CB639A" w:rsidRDefault="001608BA" w:rsidP="001608BA">
      <w:pPr>
        <w:tabs>
          <w:tab w:val="num" w:pos="630"/>
          <w:tab w:val="left" w:pos="17910"/>
        </w:tabs>
        <w:spacing w:after="120" w:line="360" w:lineRule="auto"/>
        <w:ind w:left="142" w:right="-1"/>
        <w:jc w:val="both"/>
        <w:rPr>
          <w:b/>
          <w:sz w:val="28"/>
          <w:szCs w:val="28"/>
        </w:rPr>
      </w:pPr>
      <w:r w:rsidRPr="00CB639A">
        <w:rPr>
          <w:b/>
          <w:sz w:val="28"/>
          <w:szCs w:val="28"/>
        </w:rPr>
        <w:tab/>
        <w:t>b) Chỉ tiêu:</w:t>
      </w:r>
    </w:p>
    <w:p w:rsidR="001608BA" w:rsidRPr="00CB639A" w:rsidRDefault="001608BA" w:rsidP="001608BA">
      <w:pPr>
        <w:tabs>
          <w:tab w:val="num" w:pos="630"/>
          <w:tab w:val="left" w:pos="17910"/>
        </w:tabs>
        <w:spacing w:after="120" w:line="360" w:lineRule="auto"/>
        <w:ind w:left="142" w:right="-1"/>
        <w:jc w:val="both"/>
        <w:rPr>
          <w:b/>
          <w:sz w:val="28"/>
          <w:szCs w:val="28"/>
        </w:rPr>
      </w:pPr>
      <w:r w:rsidRPr="00CB639A">
        <w:rPr>
          <w:b/>
          <w:sz w:val="28"/>
          <w:szCs w:val="28"/>
        </w:rPr>
        <w:tab/>
      </w:r>
      <w:r w:rsidRPr="00CB639A">
        <w:rPr>
          <w:bCs/>
          <w:sz w:val="28"/>
          <w:szCs w:val="28"/>
        </w:rPr>
        <w:t>100</w:t>
      </w:r>
      <w:r w:rsidRPr="00CB639A">
        <w:rPr>
          <w:sz w:val="28"/>
          <w:szCs w:val="28"/>
        </w:rPr>
        <w:t xml:space="preserve">% </w:t>
      </w:r>
      <w:r w:rsidRPr="00CB639A">
        <w:rPr>
          <w:sz w:val="28"/>
          <w:szCs w:val="28"/>
          <w:lang w:val="x-none"/>
        </w:rPr>
        <w:t>c</w:t>
      </w:r>
      <w:r w:rsidRPr="00CB639A">
        <w:rPr>
          <w:sz w:val="28"/>
          <w:szCs w:val="28"/>
        </w:rPr>
        <w:t xml:space="preserve">án bộ, công chức, viên chức thực hiện nghiêm túc về công tác kiểm tra của nhà trường. 100% giáo viên được kiểm tra đột xuất chuyên đề, thi tay nghề. Kiểm tra nội bộ 25% số giáo viên  Kiểm tra bộ phận 100% ( kế toán, thủ quỹ, thủ kho,  y tế, phục vụ, bảo vệ  theo kế hoạch kiểm tra nội bộ). 100% cấp dưỡng được kiểm tra tay nghề. </w:t>
      </w:r>
    </w:p>
    <w:p w:rsidR="001608BA" w:rsidRPr="00CB639A" w:rsidRDefault="001608BA" w:rsidP="001608BA">
      <w:pPr>
        <w:tabs>
          <w:tab w:val="num" w:pos="709"/>
          <w:tab w:val="left" w:pos="17910"/>
        </w:tabs>
        <w:spacing w:after="120" w:line="360" w:lineRule="auto"/>
        <w:ind w:left="142" w:right="-1"/>
        <w:jc w:val="both"/>
        <w:rPr>
          <w:sz w:val="28"/>
          <w:szCs w:val="28"/>
        </w:rPr>
      </w:pPr>
      <w:r w:rsidRPr="00CB639A">
        <w:rPr>
          <w:sz w:val="28"/>
          <w:szCs w:val="28"/>
        </w:rPr>
        <w:tab/>
        <w:t>Kiểm tra định kỳ: Kiểm kho, hồ sơ sổ sách ngày 30 hàng tháng. Kiểm tra sổ sách quỹ tiền ăn của cháu tuần I hàng tháng; Kiểm tra cân đối tiền ăn hàng ngày HPBT Kiểm sổ sách tài chánh tuần I hàng tháng; Kiểm quỹ tiền mặt ngày cuối tháng Dự giờ và kiểm tra sổ sách từ ngày 1 đến ngày 25 hàng tháng  Kiểm kê tài sản 2 lần/năm (vào cuối tháng 12 và tháng 5); Kiểm tra hệ thống PCCC của trường (3 tháng/1 lần); Kiểm tra đột xuất các hoạt động của các khâu: 2 lần / năm</w:t>
      </w:r>
    </w:p>
    <w:p w:rsidR="001608BA" w:rsidRPr="00CB639A" w:rsidRDefault="001608BA" w:rsidP="001608BA">
      <w:pPr>
        <w:tabs>
          <w:tab w:val="left" w:pos="426"/>
          <w:tab w:val="left" w:pos="540"/>
          <w:tab w:val="left" w:pos="17910"/>
        </w:tabs>
        <w:spacing w:after="120" w:line="360" w:lineRule="auto"/>
        <w:ind w:left="142" w:right="-1"/>
        <w:jc w:val="both"/>
        <w:rPr>
          <w:sz w:val="28"/>
          <w:szCs w:val="28"/>
        </w:rPr>
      </w:pPr>
      <w:r w:rsidRPr="00CB639A">
        <w:rPr>
          <w:b/>
          <w:sz w:val="28"/>
          <w:szCs w:val="28"/>
        </w:rPr>
        <w:tab/>
        <w:t>c) Biện pháp</w:t>
      </w:r>
      <w:r w:rsidRPr="00CB639A">
        <w:rPr>
          <w:sz w:val="28"/>
          <w:szCs w:val="28"/>
        </w:rPr>
        <w:t>:</w:t>
      </w:r>
    </w:p>
    <w:p w:rsidR="001608BA" w:rsidRPr="00CB639A" w:rsidRDefault="001608BA" w:rsidP="0040409A">
      <w:pPr>
        <w:tabs>
          <w:tab w:val="num" w:pos="567"/>
          <w:tab w:val="left" w:pos="17910"/>
        </w:tabs>
        <w:spacing w:after="120" w:line="360" w:lineRule="auto"/>
        <w:ind w:left="142" w:right="-1"/>
        <w:jc w:val="both"/>
        <w:rPr>
          <w:sz w:val="28"/>
          <w:szCs w:val="28"/>
        </w:rPr>
      </w:pPr>
      <w:r w:rsidRPr="00CB639A">
        <w:rPr>
          <w:sz w:val="28"/>
          <w:szCs w:val="28"/>
        </w:rPr>
        <w:tab/>
        <w:t xml:space="preserve">Xây dựng kế </w:t>
      </w:r>
      <w:r w:rsidRPr="00CB639A">
        <w:rPr>
          <w:sz w:val="28"/>
          <w:szCs w:val="28"/>
          <w:lang w:val="vi-VN"/>
        </w:rPr>
        <w:t>hoạch</w:t>
      </w:r>
      <w:r w:rsidRPr="00CB639A">
        <w:rPr>
          <w:sz w:val="28"/>
          <w:szCs w:val="28"/>
        </w:rPr>
        <w:t xml:space="preserve"> kiểm tra định kỳ và triển khai đến GV. Thực hiện đầy đủ các loại hồ sơ theo qui định, cập nhật thường xuyên. </w:t>
      </w:r>
      <w:r w:rsidRPr="00CB639A">
        <w:rPr>
          <w:sz w:val="28"/>
          <w:szCs w:val="28"/>
          <w:lang w:val="vi-VN"/>
        </w:rPr>
        <w:t xml:space="preserve">Xây </w:t>
      </w:r>
      <w:r w:rsidRPr="00CB639A">
        <w:rPr>
          <w:sz w:val="28"/>
          <w:szCs w:val="28"/>
        </w:rPr>
        <w:t xml:space="preserve"> </w:t>
      </w:r>
      <w:r w:rsidRPr="00CB639A">
        <w:rPr>
          <w:sz w:val="28"/>
          <w:szCs w:val="28"/>
          <w:lang w:val="vi-VN"/>
        </w:rPr>
        <w:t xml:space="preserve">dựng Quy chế tổ chức và hoạt động Hội đồng thi đua, kiểm tra đánh giá. Kiểm tra đánh giá chuyên môn, tay nghề  </w:t>
      </w:r>
      <w:r w:rsidRPr="00CB639A">
        <w:rPr>
          <w:sz w:val="28"/>
          <w:szCs w:val="28"/>
        </w:rPr>
        <w:t xml:space="preserve">giáo viên, cấp dưỡng. Phân công 02 PHT và TTCM hỗ trợ cho bộ </w:t>
      </w:r>
      <w:r w:rsidR="0040409A">
        <w:rPr>
          <w:sz w:val="28"/>
          <w:szCs w:val="28"/>
        </w:rPr>
        <w:t xml:space="preserve">phận được Thanh tra - Kiểm tra. </w:t>
      </w:r>
      <w:r w:rsidRPr="00CB639A">
        <w:rPr>
          <w:sz w:val="28"/>
          <w:szCs w:val="28"/>
          <w:lang w:val="vi-VN"/>
        </w:rPr>
        <w:t xml:space="preserve">Thực </w:t>
      </w:r>
      <w:r w:rsidRPr="00CB639A">
        <w:rPr>
          <w:sz w:val="28"/>
          <w:szCs w:val="28"/>
          <w:lang w:val="vi-VN"/>
        </w:rPr>
        <w:lastRenderedPageBreak/>
        <w:t>hiện</w:t>
      </w:r>
      <w:r w:rsidRPr="00CB639A">
        <w:rPr>
          <w:sz w:val="28"/>
          <w:szCs w:val="28"/>
        </w:rPr>
        <w:t xml:space="preserve"> tổng kết, đánh giá, rút kinh nghiệm </w:t>
      </w:r>
      <w:r w:rsidRPr="00CB639A">
        <w:rPr>
          <w:sz w:val="28"/>
          <w:szCs w:val="28"/>
          <w:lang w:val="vi-VN"/>
        </w:rPr>
        <w:t>rút kinh nghiệm khắc phục những vấn đề còn tồn tại</w:t>
      </w:r>
      <w:r w:rsidRPr="00CB639A">
        <w:rPr>
          <w:sz w:val="28"/>
          <w:szCs w:val="28"/>
        </w:rPr>
        <w:t xml:space="preserve"> giúp nâng cao chất lượng chuyên môn và đảm bảo tốt các hoạt động trong nhà trường.</w:t>
      </w:r>
    </w:p>
    <w:p w:rsidR="001608BA" w:rsidRPr="00CB639A" w:rsidRDefault="001608BA" w:rsidP="001608BA">
      <w:pPr>
        <w:tabs>
          <w:tab w:val="left" w:pos="17910"/>
        </w:tabs>
        <w:spacing w:after="120" w:line="360" w:lineRule="auto"/>
        <w:ind w:left="142" w:right="-1" w:firstLine="90"/>
        <w:jc w:val="both"/>
        <w:rPr>
          <w:b/>
          <w:i/>
          <w:iCs/>
          <w:sz w:val="28"/>
          <w:szCs w:val="28"/>
        </w:rPr>
      </w:pPr>
      <w:r w:rsidRPr="00CB639A">
        <w:rPr>
          <w:b/>
          <w:bCs/>
          <w:i/>
          <w:iCs/>
          <w:sz w:val="28"/>
          <w:szCs w:val="28"/>
        </w:rPr>
        <w:t>2.9.2 Công tác kiểm định chất lượng giáo dục:</w:t>
      </w:r>
    </w:p>
    <w:p w:rsidR="001608BA" w:rsidRPr="00CB639A" w:rsidRDefault="001608BA" w:rsidP="001608BA">
      <w:pPr>
        <w:tabs>
          <w:tab w:val="left" w:pos="17910"/>
        </w:tabs>
        <w:spacing w:after="120" w:line="360" w:lineRule="auto"/>
        <w:ind w:left="142" w:right="-1" w:firstLine="720"/>
        <w:jc w:val="both"/>
        <w:rPr>
          <w:b/>
          <w:sz w:val="28"/>
          <w:szCs w:val="28"/>
        </w:rPr>
      </w:pPr>
      <w:r w:rsidRPr="00CB639A">
        <w:rPr>
          <w:b/>
          <w:sz w:val="28"/>
          <w:szCs w:val="28"/>
          <w:lang w:val="vi-VN"/>
        </w:rPr>
        <w:t>Công tác kiểm định chất lượng giáo dục</w:t>
      </w:r>
    </w:p>
    <w:p w:rsidR="001608BA" w:rsidRPr="00CB639A" w:rsidRDefault="001608BA" w:rsidP="001608BA">
      <w:pPr>
        <w:tabs>
          <w:tab w:val="num" w:pos="851"/>
          <w:tab w:val="left" w:pos="17910"/>
        </w:tabs>
        <w:spacing w:after="120" w:line="360" w:lineRule="auto"/>
        <w:ind w:left="142" w:right="-1" w:firstLine="567"/>
        <w:jc w:val="both"/>
        <w:rPr>
          <w:b/>
          <w:sz w:val="28"/>
          <w:szCs w:val="28"/>
        </w:rPr>
      </w:pPr>
      <w:r w:rsidRPr="00CB639A">
        <w:rPr>
          <w:b/>
          <w:sz w:val="28"/>
          <w:szCs w:val="28"/>
        </w:rPr>
        <w:t xml:space="preserve"> a) Yêu cầu:</w:t>
      </w:r>
    </w:p>
    <w:p w:rsidR="001608BA" w:rsidRPr="00CB639A" w:rsidRDefault="001608BA" w:rsidP="001608BA">
      <w:pPr>
        <w:tabs>
          <w:tab w:val="num" w:pos="426"/>
          <w:tab w:val="left" w:pos="17910"/>
        </w:tabs>
        <w:spacing w:after="120" w:line="360" w:lineRule="auto"/>
        <w:ind w:left="142" w:right="-1"/>
        <w:jc w:val="both"/>
        <w:rPr>
          <w:sz w:val="28"/>
          <w:szCs w:val="28"/>
        </w:rPr>
      </w:pPr>
      <w:r w:rsidRPr="00CB639A">
        <w:rPr>
          <w:sz w:val="28"/>
          <w:szCs w:val="28"/>
        </w:rPr>
        <w:tab/>
        <w:t>Thực hiện nghiêm túc việc kiểm định chất lượng nhà trường theo thông tư số 19/2018/TT-BGDĐT ngày 22/8/2018.</w:t>
      </w:r>
    </w:p>
    <w:p w:rsidR="001608BA" w:rsidRPr="00CB639A" w:rsidRDefault="001608BA" w:rsidP="001608BA">
      <w:pPr>
        <w:tabs>
          <w:tab w:val="left" w:pos="426"/>
          <w:tab w:val="left" w:pos="17910"/>
        </w:tabs>
        <w:spacing w:after="120" w:line="360" w:lineRule="auto"/>
        <w:ind w:left="142" w:right="-1"/>
        <w:jc w:val="both"/>
        <w:rPr>
          <w:sz w:val="28"/>
          <w:szCs w:val="28"/>
        </w:rPr>
      </w:pPr>
      <w:r w:rsidRPr="00CB639A">
        <w:rPr>
          <w:sz w:val="28"/>
          <w:szCs w:val="28"/>
        </w:rPr>
        <w:tab/>
        <w:t>Trường tự đánh giá để nâng cao chất lượng giáo dục và để công khai với xã hội về chất lượng giáo dục đã đạt được của nhà trường.</w:t>
      </w:r>
    </w:p>
    <w:p w:rsidR="001608BA" w:rsidRPr="00CB639A" w:rsidRDefault="001608BA" w:rsidP="001608BA">
      <w:pPr>
        <w:tabs>
          <w:tab w:val="num" w:pos="426"/>
          <w:tab w:val="left" w:pos="1134"/>
          <w:tab w:val="left" w:pos="17910"/>
        </w:tabs>
        <w:spacing w:after="120" w:line="360" w:lineRule="auto"/>
        <w:ind w:left="142" w:right="-1"/>
        <w:jc w:val="both"/>
        <w:rPr>
          <w:sz w:val="28"/>
          <w:szCs w:val="28"/>
        </w:rPr>
      </w:pPr>
      <w:r w:rsidRPr="00CB639A">
        <w:rPr>
          <w:sz w:val="28"/>
          <w:szCs w:val="28"/>
        </w:rPr>
        <w:tab/>
        <w:t xml:space="preserve">Khắc phục những hồ sơ chưa đạt. </w:t>
      </w:r>
      <w:r w:rsidRPr="00CB639A">
        <w:rPr>
          <w:sz w:val="28"/>
          <w:szCs w:val="28"/>
          <w:lang w:val="id-ID"/>
        </w:rPr>
        <w:t xml:space="preserve">Đảm bảo lưu giữ </w:t>
      </w:r>
      <w:r w:rsidRPr="00CB639A">
        <w:rPr>
          <w:sz w:val="28"/>
          <w:szCs w:val="28"/>
        </w:rPr>
        <w:t xml:space="preserve">và cập nhật </w:t>
      </w:r>
      <w:r w:rsidRPr="00CB639A">
        <w:rPr>
          <w:sz w:val="28"/>
          <w:szCs w:val="28"/>
          <w:lang w:val="id-ID"/>
        </w:rPr>
        <w:t>các hồ sơ minh chứng theo đúng thời gian quy định.</w:t>
      </w:r>
    </w:p>
    <w:p w:rsidR="001608BA" w:rsidRPr="00CB639A" w:rsidRDefault="001608BA" w:rsidP="001608BA">
      <w:pPr>
        <w:tabs>
          <w:tab w:val="num" w:pos="426"/>
          <w:tab w:val="left" w:pos="1134"/>
          <w:tab w:val="left" w:pos="17910"/>
        </w:tabs>
        <w:spacing w:after="120" w:line="360" w:lineRule="auto"/>
        <w:ind w:left="142" w:right="-1"/>
        <w:jc w:val="both"/>
        <w:rPr>
          <w:sz w:val="28"/>
          <w:szCs w:val="28"/>
        </w:rPr>
      </w:pPr>
      <w:r w:rsidRPr="00CB639A">
        <w:rPr>
          <w:sz w:val="28"/>
          <w:szCs w:val="28"/>
        </w:rPr>
        <w:t>Tiếp tục đầu tư cơ sở vật chất, trang thiết bị. theo kế hoạch cải tiến chất lượng đề ra.</w:t>
      </w:r>
    </w:p>
    <w:p w:rsidR="001608BA" w:rsidRPr="00CB639A" w:rsidRDefault="001608BA" w:rsidP="001608BA">
      <w:pPr>
        <w:tabs>
          <w:tab w:val="num" w:pos="567"/>
          <w:tab w:val="left" w:pos="17910"/>
        </w:tabs>
        <w:spacing w:after="120" w:line="360" w:lineRule="auto"/>
        <w:ind w:left="142" w:right="-1"/>
        <w:jc w:val="both"/>
        <w:rPr>
          <w:b/>
          <w:sz w:val="28"/>
          <w:szCs w:val="28"/>
        </w:rPr>
      </w:pPr>
      <w:r w:rsidRPr="00CB639A">
        <w:rPr>
          <w:sz w:val="28"/>
          <w:szCs w:val="28"/>
        </w:rPr>
        <w:tab/>
      </w:r>
      <w:r w:rsidRPr="00CB639A">
        <w:rPr>
          <w:b/>
          <w:sz w:val="28"/>
          <w:szCs w:val="28"/>
        </w:rPr>
        <w:t>b) Chỉ tiêu:</w:t>
      </w:r>
    </w:p>
    <w:p w:rsidR="001608BA" w:rsidRPr="00CB639A" w:rsidRDefault="001608BA" w:rsidP="001608BA">
      <w:pPr>
        <w:tabs>
          <w:tab w:val="left" w:pos="284"/>
          <w:tab w:val="left" w:pos="567"/>
          <w:tab w:val="left" w:pos="17910"/>
        </w:tabs>
        <w:spacing w:after="120" w:line="360" w:lineRule="auto"/>
        <w:ind w:left="142" w:right="-1"/>
        <w:jc w:val="both"/>
        <w:rPr>
          <w:sz w:val="28"/>
          <w:szCs w:val="28"/>
        </w:rPr>
      </w:pPr>
      <w:r w:rsidRPr="00CB639A">
        <w:rPr>
          <w:sz w:val="28"/>
          <w:szCs w:val="28"/>
        </w:rPr>
        <w:tab/>
        <w:t xml:space="preserve"> 100% các bộ phận tham gia thực hiện công tác Kiểm định chất lượng giáo dục trường mầm non tại trường theo dõi những điểm yếu của các tiêu chuẩn.</w:t>
      </w:r>
    </w:p>
    <w:p w:rsidR="001608BA" w:rsidRPr="00CB639A" w:rsidRDefault="001608BA" w:rsidP="001608BA">
      <w:pPr>
        <w:tabs>
          <w:tab w:val="left" w:pos="426"/>
          <w:tab w:val="left" w:pos="17910"/>
        </w:tabs>
        <w:spacing w:after="120" w:line="360" w:lineRule="auto"/>
        <w:ind w:left="142" w:right="-1"/>
        <w:jc w:val="both"/>
        <w:rPr>
          <w:sz w:val="28"/>
          <w:szCs w:val="28"/>
        </w:rPr>
      </w:pPr>
      <w:r w:rsidRPr="00CB639A">
        <w:rPr>
          <w:sz w:val="28"/>
          <w:szCs w:val="28"/>
        </w:rPr>
        <w:tab/>
        <w:t xml:space="preserve"> Giữ vững mức độ 2 đã đạt được.</w:t>
      </w:r>
    </w:p>
    <w:p w:rsidR="001608BA" w:rsidRPr="00CB639A" w:rsidRDefault="001608BA" w:rsidP="001608BA">
      <w:pPr>
        <w:tabs>
          <w:tab w:val="left" w:pos="426"/>
          <w:tab w:val="left" w:pos="17910"/>
        </w:tabs>
        <w:spacing w:after="120" w:line="360" w:lineRule="auto"/>
        <w:ind w:left="142" w:right="-1"/>
        <w:jc w:val="both"/>
        <w:rPr>
          <w:sz w:val="28"/>
          <w:szCs w:val="28"/>
        </w:rPr>
      </w:pPr>
      <w:r w:rsidRPr="00CB639A">
        <w:rPr>
          <w:sz w:val="28"/>
          <w:szCs w:val="28"/>
        </w:rPr>
        <w:tab/>
        <w:t>Thực hiện theo các kế hoạch cải tiến chất lượng trong báo cáo tự đánh giá để phấn đấu đạt chất lượng tốt hơn.</w:t>
      </w:r>
    </w:p>
    <w:p w:rsidR="001608BA" w:rsidRPr="00CB639A" w:rsidRDefault="001608BA" w:rsidP="001608BA">
      <w:pPr>
        <w:tabs>
          <w:tab w:val="left" w:pos="567"/>
          <w:tab w:val="left" w:pos="993"/>
          <w:tab w:val="left" w:pos="17910"/>
        </w:tabs>
        <w:spacing w:after="120" w:line="360" w:lineRule="auto"/>
        <w:ind w:left="142" w:right="-1"/>
        <w:jc w:val="both"/>
        <w:rPr>
          <w:b/>
          <w:sz w:val="28"/>
          <w:szCs w:val="28"/>
        </w:rPr>
      </w:pPr>
      <w:r w:rsidRPr="00CB639A">
        <w:rPr>
          <w:sz w:val="28"/>
          <w:szCs w:val="28"/>
        </w:rPr>
        <w:tab/>
      </w:r>
      <w:r w:rsidRPr="00CB639A">
        <w:rPr>
          <w:b/>
          <w:sz w:val="28"/>
          <w:szCs w:val="28"/>
        </w:rPr>
        <w:t>c) Biện pháp:</w:t>
      </w:r>
    </w:p>
    <w:p w:rsidR="001608BA" w:rsidRPr="00CB639A" w:rsidRDefault="001608BA" w:rsidP="001608BA">
      <w:pPr>
        <w:tabs>
          <w:tab w:val="left" w:pos="426"/>
          <w:tab w:val="left" w:pos="17910"/>
        </w:tabs>
        <w:spacing w:after="120" w:line="360" w:lineRule="auto"/>
        <w:ind w:left="142" w:right="-1"/>
        <w:jc w:val="both"/>
        <w:rPr>
          <w:sz w:val="28"/>
          <w:szCs w:val="28"/>
          <w:lang w:val="nl-NL"/>
        </w:rPr>
      </w:pPr>
      <w:r w:rsidRPr="00CB639A">
        <w:rPr>
          <w:sz w:val="28"/>
          <w:szCs w:val="28"/>
        </w:rPr>
        <w:tab/>
      </w:r>
      <w:r w:rsidRPr="00CB639A">
        <w:rPr>
          <w:sz w:val="28"/>
          <w:szCs w:val="28"/>
          <w:lang w:val="nl-NL"/>
        </w:rPr>
        <w:t>Hội đồng tự kiểm định đánh giá phân công trách nhiệm từng thành viên  rà soát các chỉ số chưa đạt để có kế hoạch cải tiến trong năm học 2021-2022.</w:t>
      </w:r>
    </w:p>
    <w:p w:rsidR="001608BA" w:rsidRPr="00CB639A" w:rsidRDefault="001608BA" w:rsidP="001608BA">
      <w:pPr>
        <w:tabs>
          <w:tab w:val="left" w:pos="426"/>
          <w:tab w:val="left" w:pos="17910"/>
        </w:tabs>
        <w:spacing w:after="120" w:line="360" w:lineRule="auto"/>
        <w:ind w:left="142" w:right="-1"/>
        <w:jc w:val="both"/>
        <w:rPr>
          <w:sz w:val="28"/>
          <w:szCs w:val="28"/>
          <w:lang w:val="nl-NL"/>
        </w:rPr>
      </w:pPr>
      <w:r w:rsidRPr="00CB639A">
        <w:rPr>
          <w:sz w:val="28"/>
          <w:szCs w:val="28"/>
          <w:lang w:val="nl-NL"/>
        </w:rPr>
        <w:tab/>
        <w:t xml:space="preserve">Sử dụng phần mềm hỗ trợ cho công tác kiểm định. </w:t>
      </w:r>
      <w:r w:rsidRPr="00CB639A">
        <w:rPr>
          <w:sz w:val="28"/>
          <w:szCs w:val="28"/>
        </w:rPr>
        <w:t>Tiếp tục thu thập và sắp xếp hồ sơ minh chứng cho những năm tiếp theo thông tư số 19/2018/TT-BGDĐT ngày 22/8/2018. Theo 5 tiêu chuẩn và 25 tiêu chí. Tiếp tục thu thập thông tin minh chứng, lưu hồ sơ theo mã minh chứng đầy đủ theo từng tiêu chuẩn, tiêu chí, chỉ số. Thực hiện album chăm sóc nuôi –dạy và các khâu khác để lưu minh chứng.</w:t>
      </w:r>
    </w:p>
    <w:p w:rsidR="001608BA" w:rsidRPr="00CB639A" w:rsidRDefault="001608BA" w:rsidP="001608BA">
      <w:pPr>
        <w:tabs>
          <w:tab w:val="left" w:pos="426"/>
          <w:tab w:val="left" w:pos="17910"/>
        </w:tabs>
        <w:spacing w:after="120" w:line="360" w:lineRule="auto"/>
        <w:ind w:left="142" w:right="-1"/>
        <w:jc w:val="both"/>
        <w:rPr>
          <w:sz w:val="28"/>
          <w:szCs w:val="28"/>
        </w:rPr>
      </w:pPr>
      <w:r w:rsidRPr="00CB639A">
        <w:rPr>
          <w:sz w:val="28"/>
          <w:szCs w:val="28"/>
        </w:rPr>
        <w:lastRenderedPageBreak/>
        <w:tab/>
        <w:t>Tiếp tục giữ vững chất lượng giáo dục đạt được và phấn đấu đạt chất lượng ngày càng cao. Sử dụng tiêu chuẩn tự đánh giá chất lương giáo dục bậc mầm non theo Thông tư 19</w:t>
      </w:r>
    </w:p>
    <w:p w:rsidR="001608BA" w:rsidRPr="00CB639A" w:rsidRDefault="001608BA" w:rsidP="001608BA">
      <w:pPr>
        <w:widowControl w:val="0"/>
        <w:tabs>
          <w:tab w:val="left" w:pos="17910"/>
        </w:tabs>
        <w:spacing w:before="120" w:after="120" w:line="360" w:lineRule="auto"/>
        <w:ind w:left="142" w:right="-1" w:firstLine="360"/>
        <w:jc w:val="both"/>
        <w:rPr>
          <w:sz w:val="28"/>
          <w:szCs w:val="28"/>
          <w:lang w:val="vi-VN"/>
        </w:rPr>
      </w:pPr>
      <w:r w:rsidRPr="00CB639A">
        <w:rPr>
          <w:sz w:val="28"/>
          <w:szCs w:val="28"/>
        </w:rPr>
        <w:t>Phân công thành viên trong Hội đồng tự đánh giá tiếp tục cập nhật cơ sở dữ liệu, mô tả hiện trạng, điểm mạnh, điểm yếu phù hợp với năm học 2021-2022 (TC 1,4: Hiệu trưởng, TT Chồi; TC 2: PHT CSND, KT; TC 3: PHT CSGD, Y tế; TC 5: 02 PHT, TT Nhà Trẻ, Mầm, Lá, CD).Trường bổ sung thêm kệ ở các góc chơi cho trẻ nhà trẻ, kệ đựng đồ dùng tạo hình cho khối mầm và chồi; Cải tạo sân chơi điểm B, làm bồn rửa tay cho trẻ ở điểm A. Làm lại bảng tên trường, hang rào, trang bị kệ để giỏ</w:t>
      </w:r>
    </w:p>
    <w:p w:rsidR="001608BA" w:rsidRPr="00CB639A" w:rsidRDefault="001608BA" w:rsidP="001608BA">
      <w:pPr>
        <w:tabs>
          <w:tab w:val="left" w:pos="17910"/>
        </w:tabs>
        <w:spacing w:before="120" w:after="120" w:line="360" w:lineRule="auto"/>
        <w:ind w:left="142" w:right="-1" w:firstLine="360"/>
        <w:jc w:val="both"/>
        <w:rPr>
          <w:b/>
          <w:i/>
          <w:iCs/>
          <w:sz w:val="28"/>
          <w:szCs w:val="28"/>
          <w:lang w:val="sv-SE"/>
        </w:rPr>
      </w:pPr>
      <w:r w:rsidRPr="00CB639A">
        <w:rPr>
          <w:b/>
          <w:i/>
          <w:iCs/>
          <w:sz w:val="28"/>
          <w:szCs w:val="28"/>
          <w:lang w:val="vi-VN"/>
        </w:rPr>
        <w:t xml:space="preserve">2.9.3 </w:t>
      </w:r>
      <w:r w:rsidRPr="00CB639A">
        <w:rPr>
          <w:b/>
          <w:i/>
          <w:iCs/>
          <w:sz w:val="28"/>
          <w:szCs w:val="28"/>
          <w:lang w:val="sv-SE"/>
        </w:rPr>
        <w:t>Công tác xây dựng trường chuẩn quốc gia:</w:t>
      </w:r>
    </w:p>
    <w:p w:rsidR="001608BA" w:rsidRPr="00CB639A" w:rsidRDefault="001608BA" w:rsidP="00495E07">
      <w:pPr>
        <w:pStyle w:val="ListParagraph"/>
        <w:numPr>
          <w:ilvl w:val="0"/>
          <w:numId w:val="20"/>
        </w:numPr>
        <w:tabs>
          <w:tab w:val="left" w:pos="17910"/>
        </w:tabs>
        <w:spacing w:before="120" w:after="120" w:line="360" w:lineRule="auto"/>
        <w:ind w:left="810" w:right="-1"/>
        <w:jc w:val="both"/>
        <w:rPr>
          <w:sz w:val="28"/>
          <w:szCs w:val="28"/>
          <w:lang w:val="vi-VN"/>
        </w:rPr>
      </w:pPr>
      <w:r w:rsidRPr="00CB639A">
        <w:rPr>
          <w:b/>
          <w:sz w:val="28"/>
          <w:szCs w:val="28"/>
        </w:rPr>
        <w:t>Yêu cầu:</w:t>
      </w:r>
    </w:p>
    <w:p w:rsidR="001608BA" w:rsidRPr="00CB639A" w:rsidRDefault="001608BA" w:rsidP="001608BA">
      <w:pPr>
        <w:tabs>
          <w:tab w:val="left" w:pos="17910"/>
        </w:tabs>
        <w:spacing w:before="120" w:after="120" w:line="360" w:lineRule="auto"/>
        <w:ind w:left="142" w:right="-1" w:firstLine="709"/>
        <w:jc w:val="both"/>
        <w:rPr>
          <w:sz w:val="28"/>
          <w:szCs w:val="28"/>
          <w:lang w:val="vi-VN"/>
        </w:rPr>
      </w:pPr>
      <w:r w:rsidRPr="00CB639A">
        <w:rPr>
          <w:sz w:val="28"/>
          <w:szCs w:val="28"/>
          <w:lang w:val="vi-VN"/>
        </w:rPr>
        <w:t>Thực hiện việc tự kiểm tra theo 5 tiêu chuẩn</w:t>
      </w:r>
      <w:r w:rsidRPr="00CB639A">
        <w:rPr>
          <w:sz w:val="28"/>
          <w:szCs w:val="28"/>
        </w:rPr>
        <w:t xml:space="preserve"> để duy trì </w:t>
      </w:r>
      <w:r w:rsidRPr="00CB639A">
        <w:rPr>
          <w:sz w:val="28"/>
          <w:szCs w:val="28"/>
          <w:lang w:val="vi-VN"/>
        </w:rPr>
        <w:t>trường mầm non đạt chuẩn quốc gia</w:t>
      </w:r>
      <w:r w:rsidRPr="00CB639A">
        <w:rPr>
          <w:sz w:val="28"/>
          <w:szCs w:val="28"/>
        </w:rPr>
        <w:t xml:space="preserve"> theo Thông tư 19/2018/TT-BGDĐT. </w:t>
      </w:r>
      <w:r w:rsidRPr="00CB639A">
        <w:rPr>
          <w:sz w:val="28"/>
          <w:szCs w:val="28"/>
          <w:lang w:val="vi-VN"/>
        </w:rPr>
        <w:t>Tiếp tục bổ sung cơ sở vật chất và trang thiết bị đáp ứng yêu cầu phát triển chất lượng chăm sóc giáo dục theo hướng tích cực</w:t>
      </w:r>
      <w:r w:rsidRPr="00CB639A">
        <w:rPr>
          <w:sz w:val="28"/>
          <w:szCs w:val="28"/>
        </w:rPr>
        <w:t xml:space="preserve">. </w:t>
      </w:r>
      <w:r w:rsidRPr="00CB639A">
        <w:rPr>
          <w:sz w:val="28"/>
          <w:szCs w:val="28"/>
          <w:lang w:val="vi-VN"/>
        </w:rPr>
        <w:t>Nâng cao chất lượng giảng dạy, đảm bảo tổ chức các họat động theo hướng đổi mới tích cực đồng đều trong giáo viên.</w:t>
      </w:r>
    </w:p>
    <w:p w:rsidR="001608BA" w:rsidRPr="0040409A" w:rsidRDefault="001608BA" w:rsidP="00495E07">
      <w:pPr>
        <w:pStyle w:val="ListParagraph"/>
        <w:numPr>
          <w:ilvl w:val="0"/>
          <w:numId w:val="20"/>
        </w:numPr>
        <w:tabs>
          <w:tab w:val="left" w:pos="17910"/>
        </w:tabs>
        <w:spacing w:before="120" w:after="120" w:line="360" w:lineRule="auto"/>
        <w:ind w:left="720" w:right="-1"/>
        <w:jc w:val="both"/>
        <w:rPr>
          <w:sz w:val="28"/>
          <w:szCs w:val="28"/>
          <w:lang w:val="vi-VN"/>
        </w:rPr>
      </w:pPr>
      <w:r w:rsidRPr="00CB639A">
        <w:rPr>
          <w:b/>
          <w:sz w:val="28"/>
          <w:szCs w:val="28"/>
        </w:rPr>
        <w:t xml:space="preserve">Chỉ </w:t>
      </w:r>
      <w:r w:rsidRPr="0040409A">
        <w:rPr>
          <w:b/>
          <w:sz w:val="28"/>
          <w:szCs w:val="28"/>
        </w:rPr>
        <w:t>tiêu :</w:t>
      </w:r>
    </w:p>
    <w:p w:rsidR="001608BA" w:rsidRPr="00CB639A" w:rsidRDefault="001608BA" w:rsidP="001608BA">
      <w:pPr>
        <w:tabs>
          <w:tab w:val="left" w:pos="17910"/>
        </w:tabs>
        <w:spacing w:before="120" w:after="120" w:line="360" w:lineRule="auto"/>
        <w:ind w:left="142" w:right="-1" w:firstLine="709"/>
        <w:jc w:val="both"/>
        <w:rPr>
          <w:sz w:val="28"/>
          <w:szCs w:val="28"/>
          <w:lang w:val="vi-VN"/>
        </w:rPr>
      </w:pPr>
      <w:r w:rsidRPr="00CB639A">
        <w:rPr>
          <w:sz w:val="28"/>
          <w:szCs w:val="28"/>
        </w:rPr>
        <w:t>100% nhóm, lớp thực hiện tốt công tác chăm sóc giáo dục cho trẻ và tổ chức các hoạt động trong ngày theo yêu cầu lứa tuổi. 100% giáo viên biết ứng dụng CNTT vào trong công tác chăm sóc giáo dục trẻ. Hoàn thành công tác đã đề ra</w:t>
      </w:r>
    </w:p>
    <w:p w:rsidR="001608BA" w:rsidRPr="00CB639A" w:rsidRDefault="001608BA" w:rsidP="00495E07">
      <w:pPr>
        <w:pStyle w:val="ListParagraph"/>
        <w:numPr>
          <w:ilvl w:val="0"/>
          <w:numId w:val="20"/>
        </w:numPr>
        <w:tabs>
          <w:tab w:val="left" w:pos="17910"/>
        </w:tabs>
        <w:spacing w:before="120" w:after="120" w:line="360" w:lineRule="auto"/>
        <w:ind w:right="-1"/>
        <w:jc w:val="both"/>
        <w:rPr>
          <w:sz w:val="28"/>
          <w:szCs w:val="28"/>
          <w:lang w:val="vi-VN"/>
        </w:rPr>
      </w:pPr>
      <w:r w:rsidRPr="00CB639A">
        <w:rPr>
          <w:b/>
          <w:sz w:val="28"/>
          <w:szCs w:val="28"/>
        </w:rPr>
        <w:t>Biện pháp:</w:t>
      </w:r>
    </w:p>
    <w:p w:rsidR="001608BA" w:rsidRPr="00CB639A" w:rsidRDefault="001608BA" w:rsidP="001608BA">
      <w:pPr>
        <w:tabs>
          <w:tab w:val="left" w:pos="17910"/>
        </w:tabs>
        <w:spacing w:before="120" w:after="120" w:line="360" w:lineRule="auto"/>
        <w:ind w:left="142" w:right="-1" w:firstLine="709"/>
        <w:jc w:val="both"/>
        <w:rPr>
          <w:sz w:val="28"/>
          <w:szCs w:val="28"/>
          <w:lang w:val="vi-VN"/>
        </w:rPr>
      </w:pPr>
      <w:r w:rsidRPr="00CB639A">
        <w:rPr>
          <w:sz w:val="28"/>
          <w:szCs w:val="28"/>
        </w:rPr>
        <w:t xml:space="preserve">BGH tiến hành rà soát các tiêu chuẩn đánh giá Trường đạt chuẩn quốc gia. Phân công các nội dung kiểm tra. Tháng 9/2022, Hiệu trưởng xây dựng kế hoạch </w:t>
      </w:r>
      <w:r w:rsidRPr="00CB639A">
        <w:rPr>
          <w:sz w:val="28"/>
          <w:szCs w:val="28"/>
          <w:lang w:val="vi-VN"/>
        </w:rPr>
        <w:t>cải tiến chất lượng, từng bước hoàn chỉnh theo yêu cầu các tiêu chí</w:t>
      </w:r>
      <w:r w:rsidRPr="00CB639A">
        <w:rPr>
          <w:sz w:val="28"/>
          <w:szCs w:val="28"/>
        </w:rPr>
        <w:t xml:space="preserve"> và phân công kiểm tra các tiêu chuẩn (TC 1,4:Hiệu trưởng; TC 2: PHT CSND; TC 3: PHT CSGD; TC 5: 02 PHT).</w:t>
      </w:r>
    </w:p>
    <w:p w:rsidR="001608BA" w:rsidRPr="00CB639A" w:rsidRDefault="001608BA" w:rsidP="001608BA">
      <w:pPr>
        <w:tabs>
          <w:tab w:val="left" w:pos="17910"/>
        </w:tabs>
        <w:spacing w:after="120" w:line="360" w:lineRule="auto"/>
        <w:ind w:left="142" w:right="-1" w:firstLine="573"/>
        <w:jc w:val="both"/>
        <w:rPr>
          <w:sz w:val="28"/>
          <w:szCs w:val="28"/>
        </w:rPr>
      </w:pPr>
      <w:r w:rsidRPr="00CB639A">
        <w:rPr>
          <w:sz w:val="28"/>
          <w:szCs w:val="28"/>
        </w:rPr>
        <w:t xml:space="preserve">Thực hiện công tác phối hợp giữa nhà trường và Hội CMHS. Tháng 9/2022, Hiệu trưởng và </w:t>
      </w:r>
      <w:r w:rsidRPr="00CB639A">
        <w:rPr>
          <w:sz w:val="28"/>
          <w:szCs w:val="28"/>
          <w:lang w:val="vi-VN"/>
        </w:rPr>
        <w:t>Ban đại diện cha mẹ trẻ cùng xây dựng kế hoạch hoạt động của Ban đại diện cha mẹ trẻ</w:t>
      </w:r>
      <w:r w:rsidRPr="00CB639A">
        <w:rPr>
          <w:sz w:val="28"/>
          <w:szCs w:val="28"/>
        </w:rPr>
        <w:t xml:space="preserve"> đề ra giải pháp vận động tích cực có hiệu quả trong PHHS để hỗ trợ các trang bị thiết bị, đồ dùng phục vụ dạy và học; thiết bị phục vụ nghiên cứu khoa học; cải tạo, sửa chữa, </w:t>
      </w:r>
      <w:r w:rsidRPr="00CB639A">
        <w:rPr>
          <w:sz w:val="28"/>
          <w:szCs w:val="28"/>
        </w:rPr>
        <w:lastRenderedPageBreak/>
        <w:t xml:space="preserve">xây dựng các hạng mục công trình phục vụ hoạt động giáo dục; hỗ trợ hoạt động giáo dục của nhà trường. </w:t>
      </w:r>
    </w:p>
    <w:p w:rsidR="001608BA" w:rsidRPr="00CB639A" w:rsidRDefault="001608BA" w:rsidP="001608BA">
      <w:pPr>
        <w:tabs>
          <w:tab w:val="left" w:pos="17910"/>
        </w:tabs>
        <w:spacing w:after="120" w:line="360" w:lineRule="auto"/>
        <w:ind w:left="142" w:right="-1" w:firstLine="573"/>
        <w:jc w:val="both"/>
        <w:rPr>
          <w:sz w:val="28"/>
          <w:szCs w:val="28"/>
        </w:rPr>
      </w:pPr>
      <w:r w:rsidRPr="00CB639A">
        <w:rPr>
          <w:sz w:val="28"/>
          <w:szCs w:val="28"/>
        </w:rPr>
        <w:t>Tăng cường công tác kiểm tra hằng tuần, BGH đề ra kế họach kiểm tra, thăm lớp dự giờ tổ chức họat động ở các nhóm, lớp và đặt yêu cầu cụ thể với giáo viên trong đổi mới phương pháp giáo dục, xây dựng và tổ chức cho giáo viên dự giờ chéo học tập rút kinh nghiệm thực hiện tốt hơn trong việc tổ chức họat động tại nhóm lớp. Chú trong vào nội dung xây dựng môi trường học tập và giáo dục lấy trẻ làm trung tâm, nâng cao chất lượng giáo dục tại đơn vị</w:t>
      </w:r>
    </w:p>
    <w:p w:rsidR="001608BA" w:rsidRPr="00CB639A" w:rsidRDefault="001608BA" w:rsidP="001608BA">
      <w:pPr>
        <w:tabs>
          <w:tab w:val="left" w:pos="17910"/>
        </w:tabs>
        <w:spacing w:after="120" w:line="360" w:lineRule="auto"/>
        <w:ind w:left="142" w:right="-1" w:firstLine="573"/>
        <w:jc w:val="both"/>
        <w:rPr>
          <w:sz w:val="28"/>
          <w:szCs w:val="28"/>
        </w:rPr>
      </w:pPr>
      <w:r w:rsidRPr="00CB639A">
        <w:rPr>
          <w:sz w:val="28"/>
          <w:szCs w:val="28"/>
        </w:rPr>
        <w:t xml:space="preserve"> Chuẩn bị đày đủ minh chứng, hồ sơ chuẩn bị đón kiểm tra</w:t>
      </w:r>
    </w:p>
    <w:p w:rsidR="001608BA" w:rsidRPr="00CB639A" w:rsidRDefault="001608BA" w:rsidP="001608BA">
      <w:pPr>
        <w:tabs>
          <w:tab w:val="left" w:pos="17910"/>
        </w:tabs>
        <w:spacing w:after="120" w:line="360" w:lineRule="auto"/>
        <w:ind w:left="142" w:right="-1" w:firstLine="270"/>
        <w:jc w:val="both"/>
        <w:rPr>
          <w:i/>
          <w:sz w:val="28"/>
          <w:szCs w:val="28"/>
          <w:lang w:val="sv-SE"/>
        </w:rPr>
      </w:pPr>
      <w:r w:rsidRPr="00CB639A">
        <w:rPr>
          <w:b/>
          <w:bCs/>
          <w:i/>
          <w:sz w:val="28"/>
          <w:szCs w:val="28"/>
          <w:lang w:val="nl-NL"/>
        </w:rPr>
        <w:t>2.9.4 Công tác quản lý cơ sở vật chất, tài sản; Phòng cháy-chữa cháy:</w:t>
      </w:r>
    </w:p>
    <w:p w:rsidR="001608BA" w:rsidRPr="00CB639A" w:rsidRDefault="001608BA" w:rsidP="001608BA">
      <w:pPr>
        <w:tabs>
          <w:tab w:val="num" w:pos="720"/>
          <w:tab w:val="num" w:pos="855"/>
          <w:tab w:val="left" w:pos="17910"/>
        </w:tabs>
        <w:spacing w:after="120" w:line="360" w:lineRule="auto"/>
        <w:ind w:left="142" w:right="-1" w:firstLine="578"/>
        <w:jc w:val="both"/>
        <w:rPr>
          <w:b/>
          <w:sz w:val="28"/>
          <w:szCs w:val="28"/>
        </w:rPr>
      </w:pPr>
      <w:r w:rsidRPr="00CB639A">
        <w:rPr>
          <w:b/>
          <w:sz w:val="28"/>
          <w:szCs w:val="28"/>
        </w:rPr>
        <w:t xml:space="preserve">+ </w:t>
      </w:r>
      <w:r w:rsidRPr="00CB639A">
        <w:rPr>
          <w:b/>
          <w:spacing w:val="-2"/>
          <w:sz w:val="28"/>
          <w:szCs w:val="28"/>
          <w:lang w:val="vi-VN"/>
        </w:rPr>
        <w:t>Công tác</w:t>
      </w:r>
      <w:r w:rsidRPr="00CB639A">
        <w:rPr>
          <w:b/>
          <w:i/>
          <w:spacing w:val="-2"/>
          <w:sz w:val="28"/>
          <w:szCs w:val="28"/>
          <w:lang w:val="vi-VN"/>
        </w:rPr>
        <w:t xml:space="preserve"> </w:t>
      </w:r>
      <w:r w:rsidRPr="00CB639A">
        <w:rPr>
          <w:b/>
          <w:spacing w:val="-2"/>
          <w:sz w:val="28"/>
          <w:szCs w:val="28"/>
          <w:lang w:val="vi-VN"/>
        </w:rPr>
        <w:t xml:space="preserve">quản lý </w:t>
      </w:r>
      <w:r w:rsidRPr="00CB639A">
        <w:rPr>
          <w:b/>
          <w:sz w:val="28"/>
          <w:szCs w:val="28"/>
          <w:lang w:val="it-IT"/>
        </w:rPr>
        <w:t>CSVC</w:t>
      </w:r>
      <w:r w:rsidRPr="00CB639A">
        <w:rPr>
          <w:b/>
          <w:sz w:val="28"/>
          <w:szCs w:val="28"/>
          <w:lang w:val="vi-VN"/>
        </w:rPr>
        <w:t>, Tài sản</w:t>
      </w:r>
    </w:p>
    <w:p w:rsidR="001608BA" w:rsidRPr="00CB639A" w:rsidRDefault="001608BA" w:rsidP="001608BA">
      <w:pPr>
        <w:tabs>
          <w:tab w:val="num" w:pos="720"/>
          <w:tab w:val="num" w:pos="855"/>
          <w:tab w:val="left" w:pos="17910"/>
        </w:tabs>
        <w:spacing w:after="120" w:line="360" w:lineRule="auto"/>
        <w:ind w:left="142" w:right="-1" w:firstLine="578"/>
        <w:jc w:val="both"/>
        <w:rPr>
          <w:b/>
          <w:sz w:val="28"/>
          <w:szCs w:val="28"/>
        </w:rPr>
      </w:pPr>
      <w:r w:rsidRPr="00CB639A">
        <w:rPr>
          <w:b/>
          <w:sz w:val="28"/>
          <w:szCs w:val="28"/>
        </w:rPr>
        <w:tab/>
        <w:t>a) Yêu cầu</w:t>
      </w:r>
    </w:p>
    <w:p w:rsidR="001608BA" w:rsidRPr="00496B05" w:rsidRDefault="001608BA" w:rsidP="00496B05">
      <w:pPr>
        <w:tabs>
          <w:tab w:val="num" w:pos="720"/>
          <w:tab w:val="num" w:pos="855"/>
          <w:tab w:val="left" w:pos="17910"/>
        </w:tabs>
        <w:spacing w:after="120" w:line="360" w:lineRule="auto"/>
        <w:ind w:left="142" w:right="-1" w:firstLine="578"/>
        <w:jc w:val="both"/>
        <w:rPr>
          <w:sz w:val="28"/>
          <w:szCs w:val="28"/>
        </w:rPr>
      </w:pPr>
      <w:r w:rsidRPr="00CB639A">
        <w:rPr>
          <w:sz w:val="28"/>
          <w:szCs w:val="28"/>
        </w:rPr>
        <w:t>Thực hiện tốt công tác bảo quản tài sản, hồ sơ tài sản  theo văn bản chỉ đạo của Tài chính và</w:t>
      </w:r>
      <w:r w:rsidR="00496B05">
        <w:rPr>
          <w:sz w:val="28"/>
          <w:szCs w:val="28"/>
        </w:rPr>
        <w:t xml:space="preserve"> Ban quản lý tài sản công. </w:t>
      </w:r>
      <w:r w:rsidRPr="00CB639A">
        <w:rPr>
          <w:sz w:val="28"/>
          <w:szCs w:val="28"/>
        </w:rPr>
        <w:t>Lập kế hoạc</w:t>
      </w:r>
      <w:r w:rsidRPr="00CB639A">
        <w:rPr>
          <w:sz w:val="28"/>
          <w:szCs w:val="28"/>
          <w:lang w:val="nl-NL"/>
        </w:rPr>
        <w:t>h sửa chữa, mua sắm trang thiết bị cho lãnh đạo phòng duyệt, có đính kèm văn bản, báo giá theo quy định (có kế hoạch đính kèm).</w:t>
      </w:r>
    </w:p>
    <w:p w:rsidR="001608BA" w:rsidRPr="00CB639A" w:rsidRDefault="001608BA" w:rsidP="001608BA">
      <w:pPr>
        <w:tabs>
          <w:tab w:val="num" w:pos="720"/>
          <w:tab w:val="num" w:pos="855"/>
          <w:tab w:val="left" w:pos="17910"/>
        </w:tabs>
        <w:spacing w:after="120" w:line="360" w:lineRule="auto"/>
        <w:ind w:left="142" w:right="-1"/>
        <w:jc w:val="both"/>
        <w:rPr>
          <w:sz w:val="28"/>
          <w:szCs w:val="28"/>
          <w:lang w:val="nl-NL"/>
        </w:rPr>
      </w:pPr>
      <w:r w:rsidRPr="00CB639A">
        <w:rPr>
          <w:sz w:val="28"/>
          <w:szCs w:val="28"/>
          <w:lang w:val="nl-NL"/>
        </w:rPr>
        <w:tab/>
        <w:t xml:space="preserve">Thực hiện tốt công tác sổ tài sản, kiểm kê hàng năm theo quy định. Cập nhật vào sổ ngay khi mua hàng, sau khi thanh lý. </w:t>
      </w:r>
      <w:r w:rsidRPr="00CB639A">
        <w:rPr>
          <w:sz w:val="28"/>
          <w:szCs w:val="28"/>
        </w:rPr>
        <w:t xml:space="preserve">Nâng cao ý thức trách nhiệm trong việc thực hiện bảo quản tài sản, CSVC của nhà trường. Chủ động phòng ngừa, hạn chế không để xảy ra tình trạng thiệt hại do cháy, nổ gây ra trong nhà trường </w:t>
      </w:r>
    </w:p>
    <w:p w:rsidR="001608BA" w:rsidRPr="00CB639A" w:rsidRDefault="001608BA" w:rsidP="001608BA">
      <w:pPr>
        <w:tabs>
          <w:tab w:val="num" w:pos="720"/>
          <w:tab w:val="num" w:pos="855"/>
          <w:tab w:val="left" w:pos="17910"/>
        </w:tabs>
        <w:spacing w:after="120" w:line="360" w:lineRule="auto"/>
        <w:ind w:left="142" w:right="-1" w:firstLine="578"/>
        <w:jc w:val="both"/>
        <w:rPr>
          <w:b/>
          <w:sz w:val="28"/>
          <w:szCs w:val="28"/>
        </w:rPr>
      </w:pPr>
      <w:r w:rsidRPr="00CB639A">
        <w:rPr>
          <w:b/>
          <w:sz w:val="28"/>
          <w:szCs w:val="28"/>
        </w:rPr>
        <w:t>b) Chỉ tiêu</w:t>
      </w:r>
    </w:p>
    <w:p w:rsidR="001608BA" w:rsidRPr="00CB639A" w:rsidRDefault="001608BA" w:rsidP="00496B05">
      <w:pPr>
        <w:tabs>
          <w:tab w:val="num" w:pos="720"/>
          <w:tab w:val="num" w:pos="855"/>
          <w:tab w:val="left" w:pos="17910"/>
        </w:tabs>
        <w:spacing w:after="120" w:line="360" w:lineRule="auto"/>
        <w:ind w:left="142" w:right="-1" w:firstLine="578"/>
        <w:jc w:val="both"/>
        <w:rPr>
          <w:sz w:val="28"/>
          <w:szCs w:val="28"/>
        </w:rPr>
      </w:pPr>
      <w:r w:rsidRPr="00CB639A">
        <w:rPr>
          <w:sz w:val="28"/>
          <w:szCs w:val="28"/>
        </w:rPr>
        <w:t>Thực hiện tốt công tác bảo quản tài sản, hồ sơ tài sản  theo văn bản chỉ đạo của Tài chí</w:t>
      </w:r>
      <w:r w:rsidR="00496B05">
        <w:rPr>
          <w:sz w:val="28"/>
          <w:szCs w:val="28"/>
        </w:rPr>
        <w:t xml:space="preserve">nh và Ban quản lý tài sản công. </w:t>
      </w:r>
      <w:r w:rsidRPr="00CB639A">
        <w:rPr>
          <w:sz w:val="28"/>
          <w:szCs w:val="28"/>
        </w:rPr>
        <w:t>Không để xảy ra mất mát tài sản hoặc hư hao do thiếu trách nhiệm. Thực hiện đầy đủ các thủ tục trang bị, sửa chữa theo qui định. Thực hiện đúng các qui định trong công tác mua sắm, quản lý, thanh lý tài sản.</w:t>
      </w:r>
    </w:p>
    <w:p w:rsidR="001608BA" w:rsidRPr="00CB639A" w:rsidRDefault="001608BA" w:rsidP="001608BA">
      <w:pPr>
        <w:tabs>
          <w:tab w:val="num" w:pos="720"/>
          <w:tab w:val="num" w:pos="855"/>
          <w:tab w:val="left" w:pos="17910"/>
        </w:tabs>
        <w:spacing w:after="120" w:line="360" w:lineRule="auto"/>
        <w:ind w:left="142" w:right="-1" w:firstLine="578"/>
        <w:jc w:val="both"/>
        <w:rPr>
          <w:sz w:val="28"/>
          <w:szCs w:val="28"/>
        </w:rPr>
      </w:pPr>
      <w:r w:rsidRPr="00CB639A">
        <w:rPr>
          <w:sz w:val="28"/>
          <w:szCs w:val="28"/>
        </w:rPr>
        <w:t xml:space="preserve">100% cán bộ, công chức, viên chức biết xử lý tình huống khi có sự cố cháy nổ trong nhà trường. Đảm bảo CSVC an toàn tổ chức hoạt động cho học sinh; </w:t>
      </w:r>
      <w:r w:rsidRPr="00CB639A">
        <w:rPr>
          <w:sz w:val="28"/>
          <w:szCs w:val="28"/>
          <w:lang w:val="nl-NL"/>
        </w:rPr>
        <w:t xml:space="preserve">100%  </w:t>
      </w:r>
      <w:r w:rsidRPr="00CB639A">
        <w:rPr>
          <w:sz w:val="28"/>
          <w:szCs w:val="28"/>
        </w:rPr>
        <w:t xml:space="preserve">cán bộ, công chức, viên chức </w:t>
      </w:r>
      <w:r w:rsidRPr="00CB639A">
        <w:rPr>
          <w:sz w:val="28"/>
          <w:szCs w:val="28"/>
          <w:lang w:val="nl-NL"/>
        </w:rPr>
        <w:t>có ý thức bảo quản, bảo vệ của công</w:t>
      </w:r>
    </w:p>
    <w:p w:rsidR="001608BA" w:rsidRPr="00CB639A" w:rsidRDefault="001608BA" w:rsidP="001608BA">
      <w:pPr>
        <w:tabs>
          <w:tab w:val="left" w:pos="567"/>
          <w:tab w:val="left" w:pos="17910"/>
        </w:tabs>
        <w:spacing w:after="120" w:line="360" w:lineRule="auto"/>
        <w:ind w:left="142" w:right="-1"/>
        <w:jc w:val="both"/>
        <w:rPr>
          <w:b/>
          <w:sz w:val="28"/>
          <w:szCs w:val="28"/>
        </w:rPr>
      </w:pPr>
      <w:r w:rsidRPr="00CB639A">
        <w:rPr>
          <w:b/>
          <w:sz w:val="28"/>
          <w:szCs w:val="28"/>
          <w:lang w:val="nl-NL"/>
        </w:rPr>
        <w:tab/>
        <w:t xml:space="preserve">c) </w:t>
      </w:r>
      <w:r w:rsidRPr="00CB639A">
        <w:rPr>
          <w:b/>
          <w:sz w:val="28"/>
          <w:szCs w:val="28"/>
        </w:rPr>
        <w:t>Biện pháp</w:t>
      </w:r>
    </w:p>
    <w:p w:rsidR="001608BA" w:rsidRPr="00CB639A" w:rsidRDefault="001608BA" w:rsidP="001608BA">
      <w:pPr>
        <w:tabs>
          <w:tab w:val="left" w:pos="567"/>
          <w:tab w:val="left" w:pos="17910"/>
        </w:tabs>
        <w:spacing w:after="120" w:line="360" w:lineRule="auto"/>
        <w:ind w:left="142" w:right="-1"/>
        <w:jc w:val="both"/>
        <w:rPr>
          <w:sz w:val="28"/>
          <w:szCs w:val="28"/>
          <w:shd w:val="clear" w:color="auto" w:fill="FFFFFF"/>
        </w:rPr>
      </w:pPr>
      <w:r w:rsidRPr="00CB639A">
        <w:rPr>
          <w:sz w:val="28"/>
          <w:szCs w:val="28"/>
        </w:rPr>
        <w:lastRenderedPageBreak/>
        <w:tab/>
        <w:t xml:space="preserve">Có kế hoạch theo dõi quản lý, thanh lý, mua sắm tài sản ngay từ đầu năm. </w:t>
      </w:r>
      <w:r w:rsidRPr="00CB639A">
        <w:rPr>
          <w:sz w:val="28"/>
          <w:szCs w:val="28"/>
          <w:shd w:val="clear" w:color="auto" w:fill="FFFFFF"/>
        </w:rPr>
        <w:t xml:space="preserve">Thực hành tiết kiệm, chống lãng phí trong đầu tư mua sắm và tổ chức các hoạt động giáo dục. </w:t>
      </w:r>
      <w:r w:rsidRPr="00CB639A">
        <w:rPr>
          <w:sz w:val="28"/>
          <w:szCs w:val="28"/>
        </w:rPr>
        <w:t>Thực hiện kiểm kê tài sản theo định kỳ: 31/12 và 30/5 hàng năm. Có kế hoạch quản lý, bổ sung, bảo quản, trang bị, sửa chữa cơ sở vật chất hàng năm, hàng tháng.</w:t>
      </w:r>
    </w:p>
    <w:p w:rsidR="001608BA" w:rsidRPr="00CB639A" w:rsidRDefault="001608BA" w:rsidP="001608BA">
      <w:pPr>
        <w:tabs>
          <w:tab w:val="left" w:pos="567"/>
          <w:tab w:val="left" w:pos="17910"/>
        </w:tabs>
        <w:spacing w:after="120" w:line="360" w:lineRule="auto"/>
        <w:ind w:left="142" w:right="-1"/>
        <w:jc w:val="both"/>
        <w:rPr>
          <w:sz w:val="28"/>
          <w:szCs w:val="28"/>
        </w:rPr>
      </w:pPr>
      <w:r w:rsidRPr="00CB639A">
        <w:rPr>
          <w:sz w:val="28"/>
          <w:szCs w:val="28"/>
        </w:rPr>
        <w:tab/>
        <w:t xml:space="preserve">Phân công tổ phụ trách CSVC (02 PHT, KT, BV, TTVP) và GV có trách nhiệm quản lý và bảo quản tài sản, thường xuyên theo dõi kiểm tra về các phương tiện phòng cháy chữa cháy, nguồn điện, ổ điện, hệ thống ga, nước tiếp nhận tài sản mới, đề xuất giải pháp kịp thời tránh tình trạng hư hỏng lãng phí tài sản và ảnh hưởng đến an toàn trẻ. </w:t>
      </w:r>
    </w:p>
    <w:p w:rsidR="001608BA" w:rsidRPr="00CB639A" w:rsidRDefault="001608BA" w:rsidP="00496B05">
      <w:pPr>
        <w:tabs>
          <w:tab w:val="left" w:pos="567"/>
          <w:tab w:val="left" w:pos="17910"/>
        </w:tabs>
        <w:spacing w:after="120" w:line="360" w:lineRule="auto"/>
        <w:ind w:left="142" w:right="-1"/>
        <w:jc w:val="both"/>
        <w:rPr>
          <w:sz w:val="28"/>
          <w:szCs w:val="28"/>
        </w:rPr>
      </w:pPr>
      <w:r w:rsidRPr="00CB639A">
        <w:rPr>
          <w:sz w:val="28"/>
          <w:szCs w:val="28"/>
        </w:rPr>
        <w:tab/>
        <w:t>Vận dụng quỹ trong và ngoài ngân sách để cải tạo, nâng cấp trường lớp và mua sắm các trang thiết bị, đồ dùng đồ chơi nhằm phục vụ tốt cho nhu cầu học tập vui chơi của trẻ. Ngoài ra, đề xuất với tham mưu UBND quận duyệt cấp kinh phí thuộc ngân sách nhà nước đối với các hạng mục lớn</w:t>
      </w:r>
      <w:r w:rsidR="00496B05">
        <w:rPr>
          <w:sz w:val="28"/>
          <w:szCs w:val="28"/>
        </w:rPr>
        <w:t xml:space="preserve"> nằm ngòai khả năng của trường. </w:t>
      </w:r>
      <w:r w:rsidRPr="00CB639A">
        <w:rPr>
          <w:sz w:val="28"/>
          <w:szCs w:val="28"/>
        </w:rPr>
        <w:t>Có kế hoạch trang bị, sửa chữa cơ sở vật chất bằng các nguồn quỹ phục vụ bán trú, quỹ năng khiếu ngay từ đầu năm dựa trên yêu cầu thực tế của năm học và thực hiện kịp thời.</w:t>
      </w:r>
    </w:p>
    <w:p w:rsidR="001608BA" w:rsidRPr="00CB639A" w:rsidRDefault="001608BA" w:rsidP="001608BA">
      <w:pPr>
        <w:tabs>
          <w:tab w:val="left" w:pos="567"/>
          <w:tab w:val="left" w:pos="17910"/>
        </w:tabs>
        <w:spacing w:after="120" w:line="360" w:lineRule="auto"/>
        <w:ind w:left="142" w:right="-1"/>
        <w:jc w:val="both"/>
        <w:rPr>
          <w:b/>
          <w:sz w:val="28"/>
          <w:szCs w:val="28"/>
        </w:rPr>
      </w:pPr>
      <w:r w:rsidRPr="00CB639A">
        <w:rPr>
          <w:b/>
          <w:sz w:val="28"/>
          <w:szCs w:val="28"/>
        </w:rPr>
        <w:tab/>
        <w:t>+ Công tác Phòng cháy chữa cháy</w:t>
      </w:r>
    </w:p>
    <w:p w:rsidR="001608BA" w:rsidRPr="00CB639A" w:rsidRDefault="001608BA" w:rsidP="001608BA">
      <w:pPr>
        <w:tabs>
          <w:tab w:val="left" w:pos="567"/>
          <w:tab w:val="left" w:pos="17910"/>
        </w:tabs>
        <w:spacing w:after="120" w:line="360" w:lineRule="auto"/>
        <w:ind w:left="142" w:right="-1"/>
        <w:jc w:val="both"/>
        <w:rPr>
          <w:b/>
          <w:sz w:val="28"/>
          <w:szCs w:val="28"/>
        </w:rPr>
      </w:pPr>
      <w:r w:rsidRPr="00CB639A">
        <w:rPr>
          <w:sz w:val="28"/>
          <w:szCs w:val="28"/>
        </w:rPr>
        <w:tab/>
      </w:r>
      <w:r w:rsidRPr="00CB639A">
        <w:rPr>
          <w:b/>
          <w:sz w:val="28"/>
          <w:szCs w:val="28"/>
        </w:rPr>
        <w:t>a) Yêu cầu</w:t>
      </w:r>
    </w:p>
    <w:p w:rsidR="001608BA" w:rsidRPr="00CB639A" w:rsidRDefault="001608BA" w:rsidP="001608BA">
      <w:pPr>
        <w:tabs>
          <w:tab w:val="left" w:pos="567"/>
          <w:tab w:val="left" w:pos="17910"/>
        </w:tabs>
        <w:spacing w:after="120" w:line="360" w:lineRule="auto"/>
        <w:ind w:left="142" w:right="-1"/>
        <w:jc w:val="both"/>
        <w:rPr>
          <w:sz w:val="28"/>
          <w:szCs w:val="28"/>
        </w:rPr>
      </w:pPr>
      <w:r w:rsidRPr="00CB639A">
        <w:rPr>
          <w:sz w:val="28"/>
          <w:szCs w:val="28"/>
        </w:rPr>
        <w:tab/>
        <w:t xml:space="preserve"> Làm tốt công tác phòng cháy chữa cháy tại nhà trường. Bảo quản tốt các trang thiết bị PCCC tại chỗ.</w:t>
      </w:r>
    </w:p>
    <w:p w:rsidR="001608BA" w:rsidRPr="00CB639A" w:rsidRDefault="001608BA" w:rsidP="00496B05">
      <w:pPr>
        <w:tabs>
          <w:tab w:val="left" w:pos="567"/>
          <w:tab w:val="left" w:pos="17910"/>
        </w:tabs>
        <w:spacing w:after="120" w:line="360" w:lineRule="auto"/>
        <w:ind w:left="142" w:right="-1"/>
        <w:jc w:val="both"/>
        <w:rPr>
          <w:sz w:val="28"/>
          <w:szCs w:val="28"/>
        </w:rPr>
      </w:pPr>
      <w:r w:rsidRPr="00CB639A">
        <w:rPr>
          <w:sz w:val="28"/>
          <w:szCs w:val="28"/>
        </w:rPr>
        <w:tab/>
        <w:t>Nâng cao nghiệp vụ PCCC cho lực lượng làm nhiệm vụ PCCC tại chỗ, sẵn sàng chữa cháy kịp thời và có hiệu quả.</w:t>
      </w:r>
    </w:p>
    <w:p w:rsidR="001608BA" w:rsidRPr="00CB639A" w:rsidRDefault="001608BA" w:rsidP="001608BA">
      <w:pPr>
        <w:tabs>
          <w:tab w:val="left" w:pos="567"/>
          <w:tab w:val="left" w:pos="17910"/>
        </w:tabs>
        <w:spacing w:after="120" w:line="360" w:lineRule="auto"/>
        <w:ind w:left="142" w:right="-1"/>
        <w:jc w:val="both"/>
        <w:rPr>
          <w:b/>
          <w:sz w:val="28"/>
          <w:szCs w:val="28"/>
        </w:rPr>
      </w:pPr>
      <w:r w:rsidRPr="00CB639A">
        <w:rPr>
          <w:sz w:val="28"/>
          <w:szCs w:val="28"/>
        </w:rPr>
        <w:tab/>
      </w:r>
      <w:r w:rsidRPr="00CB639A">
        <w:rPr>
          <w:b/>
          <w:sz w:val="28"/>
          <w:szCs w:val="28"/>
        </w:rPr>
        <w:t>b) Chỉ tiêu</w:t>
      </w:r>
    </w:p>
    <w:p w:rsidR="001608BA" w:rsidRPr="00CB639A" w:rsidRDefault="001608BA" w:rsidP="00496B05">
      <w:pPr>
        <w:tabs>
          <w:tab w:val="left" w:pos="567"/>
          <w:tab w:val="left" w:pos="17910"/>
        </w:tabs>
        <w:spacing w:after="120" w:line="360" w:lineRule="auto"/>
        <w:ind w:left="142" w:right="-1"/>
        <w:jc w:val="both"/>
        <w:rPr>
          <w:sz w:val="28"/>
          <w:szCs w:val="28"/>
        </w:rPr>
      </w:pPr>
      <w:r w:rsidRPr="00CB639A">
        <w:rPr>
          <w:sz w:val="28"/>
          <w:szCs w:val="28"/>
        </w:rPr>
        <w:tab/>
        <w:t>Không để xảy ra cháy nổ tại trường. 100% cán bộ, công chức, viên chức đều có ý thức trách nhiệm, nắm vững phương án sử dụng thành thạo các bình chữa cháy; Tổ chức diễn tập PCCC 1 lần/năm.</w:t>
      </w:r>
    </w:p>
    <w:p w:rsidR="001608BA" w:rsidRPr="00CB639A" w:rsidRDefault="001608BA" w:rsidP="001608BA">
      <w:pPr>
        <w:tabs>
          <w:tab w:val="left" w:pos="567"/>
          <w:tab w:val="left" w:pos="17910"/>
        </w:tabs>
        <w:spacing w:after="120" w:line="360" w:lineRule="auto"/>
        <w:ind w:left="142" w:right="-1"/>
        <w:jc w:val="both"/>
        <w:rPr>
          <w:b/>
          <w:sz w:val="28"/>
          <w:szCs w:val="28"/>
        </w:rPr>
      </w:pPr>
      <w:r w:rsidRPr="00CB639A">
        <w:rPr>
          <w:sz w:val="28"/>
          <w:szCs w:val="28"/>
          <w:lang w:val="nl-NL"/>
        </w:rPr>
        <w:tab/>
      </w:r>
      <w:r w:rsidRPr="00CB639A">
        <w:rPr>
          <w:b/>
          <w:sz w:val="28"/>
          <w:szCs w:val="28"/>
          <w:lang w:val="nl-NL"/>
        </w:rPr>
        <w:t xml:space="preserve">c) </w:t>
      </w:r>
      <w:r w:rsidRPr="00CB639A">
        <w:rPr>
          <w:b/>
          <w:sz w:val="28"/>
          <w:szCs w:val="28"/>
        </w:rPr>
        <w:t xml:space="preserve">Biện pháp: </w:t>
      </w:r>
    </w:p>
    <w:p w:rsidR="001608BA" w:rsidRPr="00CB639A" w:rsidRDefault="001608BA" w:rsidP="001608BA">
      <w:pPr>
        <w:tabs>
          <w:tab w:val="left" w:pos="567"/>
          <w:tab w:val="left" w:pos="17910"/>
        </w:tabs>
        <w:spacing w:after="120" w:line="360" w:lineRule="auto"/>
        <w:ind w:left="142" w:right="-1"/>
        <w:jc w:val="both"/>
        <w:rPr>
          <w:sz w:val="28"/>
          <w:szCs w:val="28"/>
        </w:rPr>
      </w:pPr>
      <w:r w:rsidRPr="00CB639A">
        <w:rPr>
          <w:rStyle w:val="IntenseEmphasis"/>
          <w:color w:val="auto"/>
          <w:sz w:val="28"/>
          <w:szCs w:val="28"/>
        </w:rPr>
        <w:tab/>
      </w:r>
      <w:r w:rsidRPr="00CB639A">
        <w:rPr>
          <w:rStyle w:val="IntenseEmphasis"/>
          <w:b w:val="0"/>
          <w:i w:val="0"/>
          <w:color w:val="auto"/>
          <w:sz w:val="28"/>
          <w:szCs w:val="28"/>
        </w:rPr>
        <w:t>Tham gia tập huấn do ngành tổ chức hoặc</w:t>
      </w:r>
      <w:r w:rsidRPr="00CB639A">
        <w:rPr>
          <w:rStyle w:val="IntenseEmphasis"/>
          <w:color w:val="auto"/>
          <w:sz w:val="28"/>
          <w:szCs w:val="28"/>
        </w:rPr>
        <w:t xml:space="preserve"> </w:t>
      </w:r>
      <w:r w:rsidRPr="00CB639A">
        <w:rPr>
          <w:sz w:val="28"/>
          <w:szCs w:val="28"/>
        </w:rPr>
        <w:t xml:space="preserve">Mời cán bộ cơ quan PCCC Phú Nhuận đến triển khai, tập huấn cho toàn bộ đội ngũ. Cử 10 nhân viên tham gia tập huấn có giấy chứng </w:t>
      </w:r>
      <w:r w:rsidRPr="00CB639A">
        <w:rPr>
          <w:sz w:val="28"/>
          <w:szCs w:val="28"/>
        </w:rPr>
        <w:lastRenderedPageBreak/>
        <w:t xml:space="preserve">nhận. </w:t>
      </w:r>
      <w:r w:rsidRPr="00CB639A">
        <w:rPr>
          <w:sz w:val="28"/>
          <w:szCs w:val="28"/>
          <w:lang w:val="en-SG"/>
        </w:rPr>
        <w:t xml:space="preserve">Thường xuyên kiểm tra đường dây </w:t>
      </w:r>
      <w:r w:rsidRPr="00CB639A">
        <w:rPr>
          <w:sz w:val="28"/>
          <w:szCs w:val="28"/>
        </w:rPr>
        <w:t>điện</w:t>
      </w:r>
      <w:r w:rsidRPr="00CB639A">
        <w:rPr>
          <w:sz w:val="28"/>
          <w:szCs w:val="28"/>
          <w:lang w:val="en-SG"/>
        </w:rPr>
        <w:t xml:space="preserve">, </w:t>
      </w:r>
      <w:r w:rsidRPr="00CB639A">
        <w:rPr>
          <w:sz w:val="28"/>
          <w:szCs w:val="28"/>
        </w:rPr>
        <w:t>hệ thống ổ cắm</w:t>
      </w:r>
      <w:r w:rsidRPr="00CB639A">
        <w:rPr>
          <w:sz w:val="28"/>
          <w:szCs w:val="28"/>
          <w:lang w:val="en-SG"/>
        </w:rPr>
        <w:t xml:space="preserve"> để kịp thời phát hiện dấu hiệu</w:t>
      </w:r>
      <w:r w:rsidRPr="00CB639A">
        <w:rPr>
          <w:sz w:val="28"/>
          <w:szCs w:val="28"/>
        </w:rPr>
        <w:t xml:space="preserve"> không an toàn. Mua bảo hiểm cháy nổ</w:t>
      </w:r>
    </w:p>
    <w:p w:rsidR="001608BA" w:rsidRPr="00CB639A" w:rsidRDefault="001608BA" w:rsidP="001608BA">
      <w:pPr>
        <w:tabs>
          <w:tab w:val="left" w:pos="567"/>
          <w:tab w:val="left" w:pos="17910"/>
        </w:tabs>
        <w:spacing w:after="120" w:line="360" w:lineRule="auto"/>
        <w:ind w:left="142" w:right="-1"/>
        <w:jc w:val="both"/>
        <w:rPr>
          <w:sz w:val="28"/>
          <w:szCs w:val="28"/>
        </w:rPr>
      </w:pPr>
      <w:r w:rsidRPr="00CB639A">
        <w:rPr>
          <w:sz w:val="28"/>
          <w:szCs w:val="28"/>
        </w:rPr>
        <w:tab/>
        <w:t xml:space="preserve">Định kỳ kiểm tra bình chữa cháy và hệ thống vách tường, điện, quạt hút, bếp gaz. Bảo quản tốt các thiết bị phòng cháy được trang bị.Dự trù kinh phí bơm sạc bình chữa cháy và sửa chữa trang thiết bị chữa cháy. Khởi động máy bơm PCCC hàng tuần.Trang bị đầy đủ các phương tiện PCCC. Bảo quản tốt các phương tiện PCCC </w:t>
      </w:r>
    </w:p>
    <w:p w:rsidR="001608BA" w:rsidRPr="00CB639A" w:rsidRDefault="001608BA" w:rsidP="001608BA">
      <w:pPr>
        <w:tabs>
          <w:tab w:val="left" w:pos="567"/>
          <w:tab w:val="left" w:pos="851"/>
          <w:tab w:val="left" w:pos="17910"/>
        </w:tabs>
        <w:spacing w:after="120" w:line="360" w:lineRule="auto"/>
        <w:ind w:left="142" w:right="-1"/>
        <w:jc w:val="both"/>
        <w:rPr>
          <w:sz w:val="28"/>
          <w:szCs w:val="28"/>
        </w:rPr>
      </w:pPr>
      <w:r w:rsidRPr="00CB639A">
        <w:rPr>
          <w:sz w:val="28"/>
          <w:szCs w:val="28"/>
        </w:rPr>
        <w:tab/>
        <w:t>Cấp dưỡn</w:t>
      </w:r>
      <w:r w:rsidRPr="00CB639A">
        <w:rPr>
          <w:sz w:val="28"/>
          <w:szCs w:val="28"/>
          <w:lang w:val="en-SG"/>
        </w:rPr>
        <w:t xml:space="preserve">g thực hiện tốt quy định an toàn khi sử dụng gas, </w:t>
      </w:r>
      <w:r w:rsidRPr="00CB639A">
        <w:rPr>
          <w:sz w:val="28"/>
          <w:szCs w:val="28"/>
        </w:rPr>
        <w:t>bảo vệ kiểm tra việc khóa g</w:t>
      </w:r>
      <w:r w:rsidRPr="00CB639A">
        <w:rPr>
          <w:sz w:val="28"/>
          <w:szCs w:val="28"/>
          <w:lang w:val="en-SG"/>
        </w:rPr>
        <w:t>as</w:t>
      </w:r>
      <w:r w:rsidRPr="00CB639A">
        <w:rPr>
          <w:sz w:val="28"/>
          <w:szCs w:val="28"/>
        </w:rPr>
        <w:t xml:space="preserve"> hàng ngày. Thực hiện tốt công tác PCCC. Có đầy đủ hồ sơ PCCC, phương án chữa cháy cứu hộ. Tổ chức diễn tập chữa cháy cứu hộ 1 lần</w:t>
      </w:r>
      <w:r w:rsidRPr="00CB639A">
        <w:rPr>
          <w:sz w:val="28"/>
          <w:szCs w:val="28"/>
          <w:lang w:val="en-SG"/>
        </w:rPr>
        <w:t xml:space="preserve"> và khoảng </w:t>
      </w:r>
      <w:r w:rsidRPr="00CB639A">
        <w:rPr>
          <w:sz w:val="28"/>
          <w:szCs w:val="28"/>
        </w:rPr>
        <w:t>tháng 12/2022.</w:t>
      </w:r>
    </w:p>
    <w:p w:rsidR="001608BA" w:rsidRPr="00CB639A" w:rsidRDefault="001608BA" w:rsidP="001608BA">
      <w:pPr>
        <w:tabs>
          <w:tab w:val="left" w:pos="567"/>
          <w:tab w:val="left" w:pos="851"/>
          <w:tab w:val="left" w:pos="17910"/>
        </w:tabs>
        <w:spacing w:after="120" w:line="360" w:lineRule="auto"/>
        <w:ind w:left="142" w:right="-1"/>
        <w:jc w:val="both"/>
        <w:rPr>
          <w:sz w:val="28"/>
          <w:szCs w:val="28"/>
        </w:rPr>
      </w:pPr>
      <w:r w:rsidRPr="00CB639A">
        <w:rPr>
          <w:sz w:val="28"/>
          <w:szCs w:val="28"/>
        </w:rPr>
        <w:tab/>
        <w:t xml:space="preserve">Xây dựng, phổ biến, trang bị đầy đủ các thiết bị phòng cháy chữa cháy và tuyên truyền trong đội ngũ về luật PCCC, đồng thời cũng lưu ý mọi người ý thức trách nhiệm trong công tác PCCC tại đơn vị; Hàng năm phối hợp cùng cảnh sát PCCC, công an khu vực, chuyên viên phụ trách về công tác PCCC phổ biến những kiến thức phòng chống cháy nổ, cách xử lý khi có cháy xảy ra tại đơn vị cũng như ở nhà. </w:t>
      </w:r>
    </w:p>
    <w:p w:rsidR="001608BA" w:rsidRPr="00CB639A" w:rsidRDefault="001608BA" w:rsidP="001608BA">
      <w:pPr>
        <w:tabs>
          <w:tab w:val="left" w:pos="17910"/>
        </w:tabs>
        <w:spacing w:before="120" w:after="120" w:line="360" w:lineRule="auto"/>
        <w:ind w:left="142" w:right="-1" w:firstLine="720"/>
        <w:jc w:val="both"/>
        <w:rPr>
          <w:b/>
          <w:bCs/>
          <w:i/>
          <w:sz w:val="28"/>
          <w:szCs w:val="28"/>
          <w:lang w:val="fr-FR"/>
        </w:rPr>
      </w:pPr>
      <w:r w:rsidRPr="00CB639A">
        <w:rPr>
          <w:b/>
          <w:bCs/>
          <w:i/>
          <w:sz w:val="28"/>
          <w:szCs w:val="28"/>
          <w:lang w:val="fr-FR"/>
        </w:rPr>
        <w:t>2.9.5 Công tác tài chính, xã hội hóa-Ban ĐD CMHS</w:t>
      </w:r>
    </w:p>
    <w:p w:rsidR="001608BA" w:rsidRPr="00496B05" w:rsidRDefault="001608BA" w:rsidP="001608BA">
      <w:pPr>
        <w:tabs>
          <w:tab w:val="left" w:pos="17910"/>
        </w:tabs>
        <w:spacing w:before="120" w:after="120" w:line="360" w:lineRule="auto"/>
        <w:ind w:left="142" w:right="-1" w:firstLine="720"/>
        <w:jc w:val="both"/>
        <w:rPr>
          <w:b/>
          <w:bCs/>
          <w:i/>
          <w:color w:val="FF0000"/>
          <w:sz w:val="28"/>
          <w:szCs w:val="28"/>
          <w:lang w:val="fr-FR"/>
        </w:rPr>
      </w:pPr>
      <w:r w:rsidRPr="00496B05">
        <w:rPr>
          <w:b/>
          <w:bCs/>
          <w:i/>
          <w:color w:val="FF0000"/>
          <w:sz w:val="28"/>
          <w:szCs w:val="28"/>
          <w:lang w:val="fr-FR"/>
        </w:rPr>
        <w:t>Công tác tài chính</w:t>
      </w:r>
    </w:p>
    <w:p w:rsidR="001608BA" w:rsidRPr="00CB639A" w:rsidRDefault="001608BA" w:rsidP="001608BA">
      <w:pPr>
        <w:spacing w:before="120" w:after="120" w:line="360" w:lineRule="auto"/>
        <w:ind w:left="142" w:right="-1" w:firstLine="360"/>
        <w:rPr>
          <w:b/>
          <w:sz w:val="28"/>
          <w:szCs w:val="28"/>
        </w:rPr>
      </w:pPr>
      <w:r w:rsidRPr="00CB639A">
        <w:rPr>
          <w:b/>
          <w:sz w:val="28"/>
          <w:szCs w:val="28"/>
        </w:rPr>
        <w:t>1/ Nhiệm vụ trọng tâm:</w:t>
      </w:r>
    </w:p>
    <w:p w:rsidR="001608BA" w:rsidRPr="00CB639A" w:rsidRDefault="001608BA" w:rsidP="00496B05">
      <w:pPr>
        <w:spacing w:before="120" w:after="120" w:line="360" w:lineRule="auto"/>
        <w:ind w:right="-1" w:firstLine="709"/>
        <w:rPr>
          <w:sz w:val="28"/>
          <w:szCs w:val="28"/>
        </w:rPr>
      </w:pPr>
      <w:r w:rsidRPr="00CB639A">
        <w:rPr>
          <w:sz w:val="28"/>
          <w:szCs w:val="28"/>
        </w:rPr>
        <w:t>Chấp hành Luật kế toán số 88/2015/QH13 ngày 20/11/2015</w:t>
      </w:r>
      <w:r w:rsidR="00496B05">
        <w:rPr>
          <w:sz w:val="28"/>
          <w:szCs w:val="28"/>
        </w:rPr>
        <w:t xml:space="preserve">. </w:t>
      </w:r>
      <w:r w:rsidRPr="00CB639A">
        <w:rPr>
          <w:sz w:val="28"/>
          <w:szCs w:val="28"/>
        </w:rPr>
        <w:t>Chấp hành NĐ 174/2016/NĐ-CP ngày 30/12/2016 của CP qui định chi tiết và hướng dẫn thi hành một số điều của Luật kế toán.</w:t>
      </w:r>
      <w:r w:rsidR="00496B05">
        <w:rPr>
          <w:sz w:val="28"/>
          <w:szCs w:val="28"/>
        </w:rPr>
        <w:t xml:space="preserve"> </w:t>
      </w:r>
      <w:r w:rsidRPr="00CB639A">
        <w:rPr>
          <w:sz w:val="28"/>
          <w:szCs w:val="28"/>
        </w:rPr>
        <w:t>Chấp hành NĐ số 87/2017/NĐ-CP ngày 26/7/2017 của CP qui định chức năng, nhiệm vụ, quyền hạn và cơ cấu tổ chức của BTC.</w:t>
      </w:r>
      <w:r w:rsidR="00496B05">
        <w:rPr>
          <w:sz w:val="28"/>
          <w:szCs w:val="28"/>
        </w:rPr>
        <w:t xml:space="preserve"> </w:t>
      </w:r>
      <w:r w:rsidRPr="00CB639A">
        <w:rPr>
          <w:sz w:val="28"/>
          <w:szCs w:val="28"/>
        </w:rPr>
        <w:t>Thực hiện Nghị định 60/2021/NĐ-CP ngày 21 tháng 6 năm 2021 của Chính phủ qui định cơ chế tự chủ tài chính</w:t>
      </w:r>
      <w:r w:rsidR="00496B05">
        <w:rPr>
          <w:sz w:val="28"/>
          <w:szCs w:val="28"/>
        </w:rPr>
        <w:t xml:space="preserve"> của đơn vị sự nghiệp công lập.</w:t>
      </w:r>
      <w:r w:rsidRPr="00CB639A">
        <w:rPr>
          <w:sz w:val="28"/>
          <w:szCs w:val="28"/>
        </w:rPr>
        <w:t>Thực hiện chế độ kế toán hành chính, sự nghiệp theo thông tư 107/2017/TT-BTC ngày 10/10/2017 về hướng dẫn chế độ kế toán hành chính, sự nghiệp.</w:t>
      </w:r>
      <w:r w:rsidR="00496B05">
        <w:rPr>
          <w:sz w:val="28"/>
          <w:szCs w:val="28"/>
        </w:rPr>
        <w:t xml:space="preserve"> </w:t>
      </w:r>
      <w:r w:rsidRPr="00CB639A">
        <w:rPr>
          <w:sz w:val="28"/>
          <w:szCs w:val="28"/>
        </w:rPr>
        <w:t>Thực hiện các văn bản pháp lý do các cấp ban hành về hướng dẫn thu học phí, các khoản thu khác, qui định về tài trợ, kinh phí hoạt động của Ban ĐDCMHS c</w:t>
      </w:r>
      <w:r w:rsidR="00496B05">
        <w:rPr>
          <w:sz w:val="28"/>
          <w:szCs w:val="28"/>
        </w:rPr>
        <w:t xml:space="preserve">ho các cơ sở GD và ĐT công lập. </w:t>
      </w:r>
      <w:r w:rsidRPr="00CB639A">
        <w:rPr>
          <w:sz w:val="28"/>
          <w:szCs w:val="28"/>
        </w:rPr>
        <w:t xml:space="preserve">Thực hiện các văn bản pháp lý do các cấp ban hành về chế độ chi tiêu, quy định chi trả các chế độ, chính sách cho CB.GV.NV làm cơ sở xây dựng chi tiết Quy chế chi </w:t>
      </w:r>
      <w:r w:rsidRPr="00CB639A">
        <w:rPr>
          <w:sz w:val="28"/>
          <w:szCs w:val="28"/>
        </w:rPr>
        <w:lastRenderedPageBreak/>
        <w:t>tiêu nội bộ theo từng năm dương lịch và điều chỉnh khi có thay đổi trên cơ sở công khai rõ ràng, minh bạch đến tập thể đơn vị để đảm bảo tính thống nhất.</w:t>
      </w:r>
    </w:p>
    <w:p w:rsidR="001608BA" w:rsidRPr="00CB639A" w:rsidRDefault="00496B05" w:rsidP="001608BA">
      <w:pPr>
        <w:pStyle w:val="ListParagraph"/>
        <w:tabs>
          <w:tab w:val="left" w:pos="17910"/>
        </w:tabs>
        <w:spacing w:after="120" w:line="360" w:lineRule="auto"/>
        <w:ind w:left="142" w:right="-1"/>
        <w:jc w:val="both"/>
        <w:rPr>
          <w:sz w:val="28"/>
          <w:szCs w:val="28"/>
        </w:rPr>
      </w:pPr>
      <w:r>
        <w:rPr>
          <w:b/>
          <w:sz w:val="28"/>
          <w:szCs w:val="28"/>
        </w:rPr>
        <w:t xml:space="preserve">      </w:t>
      </w:r>
      <w:r w:rsidR="001608BA" w:rsidRPr="00CB639A">
        <w:rPr>
          <w:b/>
          <w:sz w:val="28"/>
          <w:szCs w:val="28"/>
        </w:rPr>
        <w:t>a) Yêu cầu:</w:t>
      </w:r>
    </w:p>
    <w:p w:rsidR="001608BA" w:rsidRPr="00496B05" w:rsidRDefault="001608BA" w:rsidP="00496B05">
      <w:pPr>
        <w:pStyle w:val="ListParagraph"/>
        <w:tabs>
          <w:tab w:val="left" w:pos="17910"/>
        </w:tabs>
        <w:spacing w:after="120" w:line="360" w:lineRule="auto"/>
        <w:ind w:left="142" w:right="-1" w:firstLine="567"/>
        <w:jc w:val="both"/>
        <w:rPr>
          <w:sz w:val="28"/>
          <w:szCs w:val="28"/>
        </w:rPr>
      </w:pPr>
      <w:r w:rsidRPr="00CB639A">
        <w:rPr>
          <w:sz w:val="28"/>
          <w:szCs w:val="28"/>
        </w:rPr>
        <w:t xml:space="preserve">Nghiêm túc thực hiện theo văn bản </w:t>
      </w:r>
      <w:r w:rsidRPr="00CB639A">
        <w:rPr>
          <w:bCs/>
          <w:sz w:val="28"/>
          <w:szCs w:val="28"/>
          <w:shd w:val="clear" w:color="auto" w:fill="FFFFFF"/>
        </w:rPr>
        <w:t xml:space="preserve">hiện hành.  </w:t>
      </w:r>
      <w:r w:rsidRPr="00CB639A">
        <w:rPr>
          <w:sz w:val="28"/>
          <w:szCs w:val="28"/>
        </w:rPr>
        <w:t>Thực hiện theo Thông tư 16/2018/TT-BGDĐT ngày 3/8/2018 quy định về tài trợ cho các cơ sở giáo dục thuộc hệ thống giáo dục quốc dân.</w:t>
      </w:r>
      <w:r w:rsidR="00496B05">
        <w:rPr>
          <w:sz w:val="28"/>
          <w:szCs w:val="28"/>
        </w:rPr>
        <w:t xml:space="preserve"> </w:t>
      </w:r>
      <w:r w:rsidRPr="00496B05">
        <w:rPr>
          <w:sz w:val="28"/>
          <w:szCs w:val="28"/>
        </w:rPr>
        <w:t>Thực hiện theo Thông tư 55/2011/TT-BGDĐT ngày 22/11/2011 Ban hành Điều lệ Ban đại diện cha mẹ học sinh.</w:t>
      </w:r>
      <w:r w:rsidR="00496B05">
        <w:rPr>
          <w:sz w:val="28"/>
          <w:szCs w:val="28"/>
        </w:rPr>
        <w:t xml:space="preserve"> </w:t>
      </w:r>
      <w:r w:rsidRPr="00496B05">
        <w:rPr>
          <w:sz w:val="28"/>
          <w:szCs w:val="28"/>
          <w:lang w:val="fr-FR"/>
        </w:rPr>
        <w:t xml:space="preserve">Các khoản thu năm học 2021-2022 : Thực hiện theo quy định. </w:t>
      </w:r>
      <w:r w:rsidRPr="00496B05">
        <w:rPr>
          <w:sz w:val="28"/>
          <w:szCs w:val="28"/>
        </w:rPr>
        <w:t>Thực hiện thu tiền học trẻ thanh toán qua thẻ ATM, giảm tải lao động, tăng hiệu quả quản lý.</w:t>
      </w:r>
    </w:p>
    <w:p w:rsidR="001608BA" w:rsidRPr="00CB639A" w:rsidRDefault="00496B05" w:rsidP="001608BA">
      <w:pPr>
        <w:tabs>
          <w:tab w:val="left" w:pos="17910"/>
        </w:tabs>
        <w:spacing w:after="120" w:line="360" w:lineRule="auto"/>
        <w:ind w:left="142" w:right="-1"/>
        <w:jc w:val="both"/>
        <w:rPr>
          <w:sz w:val="28"/>
          <w:szCs w:val="28"/>
        </w:rPr>
      </w:pPr>
      <w:r>
        <w:rPr>
          <w:b/>
          <w:sz w:val="28"/>
          <w:szCs w:val="28"/>
          <w:lang w:val="fr-FR"/>
        </w:rPr>
        <w:t xml:space="preserve">         </w:t>
      </w:r>
      <w:r w:rsidR="001608BA" w:rsidRPr="00CB639A">
        <w:rPr>
          <w:b/>
          <w:sz w:val="28"/>
          <w:szCs w:val="28"/>
          <w:lang w:val="fr-FR"/>
        </w:rPr>
        <w:t>b) Chỉ tiêu:</w:t>
      </w:r>
    </w:p>
    <w:p w:rsidR="001608BA" w:rsidRPr="00CB639A" w:rsidRDefault="001608BA" w:rsidP="001608BA">
      <w:pPr>
        <w:tabs>
          <w:tab w:val="left" w:pos="17910"/>
        </w:tabs>
        <w:spacing w:after="120" w:line="360" w:lineRule="auto"/>
        <w:ind w:left="142" w:right="-1" w:firstLine="425"/>
        <w:jc w:val="both"/>
        <w:rPr>
          <w:sz w:val="28"/>
          <w:szCs w:val="28"/>
        </w:rPr>
      </w:pPr>
      <w:r w:rsidRPr="00CB639A">
        <w:rPr>
          <w:sz w:val="28"/>
          <w:szCs w:val="28"/>
          <w:lang w:val="fr-FR"/>
        </w:rPr>
        <w:t>Không để xảy ra sai phạm trong quản lý tài chính.</w:t>
      </w:r>
      <w:r w:rsidRPr="00CB639A">
        <w:rPr>
          <w:sz w:val="28"/>
          <w:szCs w:val="28"/>
        </w:rPr>
        <w:t xml:space="preserve"> </w:t>
      </w:r>
      <w:r w:rsidRPr="00CB639A">
        <w:rPr>
          <w:sz w:val="28"/>
          <w:szCs w:val="28"/>
          <w:lang w:val="fr-FR"/>
        </w:rPr>
        <w:t>Kiểm tra tài chính được đánh giá tốt.</w:t>
      </w:r>
      <w:r w:rsidRPr="00CB639A">
        <w:rPr>
          <w:sz w:val="28"/>
          <w:szCs w:val="28"/>
        </w:rPr>
        <w:t xml:space="preserve"> </w:t>
      </w:r>
    </w:p>
    <w:p w:rsidR="001608BA" w:rsidRPr="00CB639A" w:rsidRDefault="001608BA" w:rsidP="001608BA">
      <w:pPr>
        <w:tabs>
          <w:tab w:val="left" w:pos="17910"/>
        </w:tabs>
        <w:spacing w:after="120" w:line="360" w:lineRule="auto"/>
        <w:ind w:left="142" w:right="-1" w:firstLine="425"/>
        <w:jc w:val="both"/>
        <w:rPr>
          <w:sz w:val="28"/>
          <w:szCs w:val="28"/>
        </w:rPr>
      </w:pPr>
      <w:r w:rsidRPr="00CB639A">
        <w:rPr>
          <w:sz w:val="28"/>
          <w:szCs w:val="28"/>
        </w:rPr>
        <w:t>100% cha mẹ học sinh đồng thuận hỗ trợ cho công tác chăm sóc và giáo dục trẻ. Địa phương hỗ trợ tốt trong công tác chăm sóc giáo dục trẻ.</w:t>
      </w:r>
    </w:p>
    <w:p w:rsidR="001608BA" w:rsidRPr="00CB639A" w:rsidRDefault="001608BA" w:rsidP="001608BA">
      <w:pPr>
        <w:pStyle w:val="ListParagraph"/>
        <w:tabs>
          <w:tab w:val="left" w:pos="17910"/>
        </w:tabs>
        <w:spacing w:after="120" w:line="360" w:lineRule="auto"/>
        <w:ind w:left="142" w:right="-1" w:firstLine="425"/>
        <w:jc w:val="both"/>
        <w:rPr>
          <w:sz w:val="28"/>
          <w:szCs w:val="28"/>
        </w:rPr>
      </w:pPr>
      <w:r w:rsidRPr="00CB639A">
        <w:rPr>
          <w:sz w:val="28"/>
          <w:szCs w:val="28"/>
          <w:lang w:val="fr-FR"/>
        </w:rPr>
        <w:t>Không để xảy ra sai phạm trong quản lý tài chính.</w:t>
      </w:r>
      <w:r w:rsidRPr="00CB639A">
        <w:rPr>
          <w:sz w:val="28"/>
          <w:szCs w:val="28"/>
        </w:rPr>
        <w:t xml:space="preserve"> </w:t>
      </w:r>
      <w:r w:rsidRPr="00CB639A">
        <w:rPr>
          <w:sz w:val="28"/>
          <w:szCs w:val="28"/>
          <w:lang w:val="fr-FR"/>
        </w:rPr>
        <w:t>Kiểm tra tài chính được đánh giá tốt.</w:t>
      </w:r>
    </w:p>
    <w:p w:rsidR="001608BA" w:rsidRPr="00CB639A" w:rsidRDefault="001608BA" w:rsidP="001608BA">
      <w:pPr>
        <w:pStyle w:val="ListParagraph"/>
        <w:tabs>
          <w:tab w:val="left" w:pos="17910"/>
        </w:tabs>
        <w:spacing w:after="120" w:line="360" w:lineRule="auto"/>
        <w:ind w:left="142" w:right="-1" w:firstLine="425"/>
        <w:jc w:val="both"/>
        <w:rPr>
          <w:sz w:val="28"/>
          <w:szCs w:val="28"/>
        </w:rPr>
      </w:pPr>
      <w:r w:rsidRPr="00CB639A">
        <w:rPr>
          <w:sz w:val="28"/>
          <w:szCs w:val="28"/>
        </w:rPr>
        <w:t>100% cha mẹ học sinh đồng thuận hỗ trợ cho công tác chăm sóc và giáo dục trẻ. Địa phương hỗ trợ tốt trong công tác chăm sóc giáo dục trẻ</w:t>
      </w:r>
    </w:p>
    <w:p w:rsidR="001608BA" w:rsidRPr="00CB639A" w:rsidRDefault="001608BA" w:rsidP="001608BA">
      <w:pPr>
        <w:spacing w:before="120" w:after="120" w:line="360" w:lineRule="auto"/>
        <w:ind w:left="142" w:right="-1" w:firstLine="425"/>
        <w:jc w:val="both"/>
        <w:rPr>
          <w:sz w:val="28"/>
          <w:szCs w:val="28"/>
        </w:rPr>
      </w:pPr>
      <w:r w:rsidRPr="00CB639A">
        <w:rPr>
          <w:sz w:val="28"/>
          <w:szCs w:val="28"/>
        </w:rPr>
        <w:t>100% thực hiện thu, chi, sổ sách kế toán và báo cáo cấp trên theo đúng qui định hiện hành.</w:t>
      </w:r>
    </w:p>
    <w:p w:rsidR="00496B05" w:rsidRDefault="001608BA" w:rsidP="00496B05">
      <w:pPr>
        <w:spacing w:before="120" w:after="120" w:line="360" w:lineRule="auto"/>
        <w:ind w:left="142" w:right="-1" w:firstLine="720"/>
        <w:jc w:val="both"/>
        <w:rPr>
          <w:b/>
          <w:sz w:val="28"/>
          <w:szCs w:val="28"/>
        </w:rPr>
      </w:pPr>
      <w:r w:rsidRPr="00CB639A">
        <w:rPr>
          <w:b/>
          <w:sz w:val="28"/>
          <w:szCs w:val="28"/>
        </w:rPr>
        <w:t>c)/ Biện pháp thực hiện:</w:t>
      </w:r>
    </w:p>
    <w:p w:rsidR="001608BA" w:rsidRPr="00496B05" w:rsidRDefault="001608BA" w:rsidP="00496B05">
      <w:pPr>
        <w:spacing w:before="120" w:after="120" w:line="360" w:lineRule="auto"/>
        <w:ind w:left="142" w:right="-1" w:firstLine="720"/>
        <w:jc w:val="both"/>
        <w:rPr>
          <w:b/>
          <w:sz w:val="28"/>
          <w:szCs w:val="28"/>
        </w:rPr>
      </w:pPr>
      <w:r w:rsidRPr="00CB639A">
        <w:rPr>
          <w:sz w:val="28"/>
          <w:szCs w:val="28"/>
        </w:rPr>
        <w:t xml:space="preserve">Ban giám hiệu nhà trường quan tâm, chỉ đạo sâu sát đến bộ phận tài vụ kịp thời các văn bản pháp lý và trực tiếp kiểm tra định kỳ 1tháng/lần; chỉ đạo ban thanh tra nhân dân tại đơn vị kiểm tra định kỳ theo kế hoạch đề ra bộ phận tài vụ của nhà trường về công tác: </w:t>
      </w:r>
    </w:p>
    <w:p w:rsidR="001608BA" w:rsidRPr="00CB639A" w:rsidRDefault="001608BA" w:rsidP="001608BA">
      <w:pPr>
        <w:spacing w:before="120" w:after="120" w:line="360" w:lineRule="auto"/>
        <w:ind w:left="142" w:right="-1" w:firstLine="425"/>
        <w:jc w:val="both"/>
        <w:rPr>
          <w:sz w:val="28"/>
          <w:szCs w:val="28"/>
        </w:rPr>
      </w:pPr>
      <w:r w:rsidRPr="00CB639A">
        <w:rPr>
          <w:sz w:val="28"/>
          <w:szCs w:val="28"/>
        </w:rPr>
        <w:t>+ Thực hiện các hoạt động thu theo qui định và các hoạt động chi theo đúng Quy chế chi tiêu nội bộ đã được duyệt, yêu cầu phải đảm bảo đúng qui trình, thủ tục, thực hiện có hiệu quả, tuân thủ qui định của pháp luật hiện hành.</w:t>
      </w:r>
    </w:p>
    <w:p w:rsidR="001608BA" w:rsidRPr="00CB639A" w:rsidRDefault="001608BA" w:rsidP="001608BA">
      <w:pPr>
        <w:spacing w:before="120" w:after="120" w:line="360" w:lineRule="auto"/>
        <w:ind w:left="142" w:right="-1" w:firstLine="425"/>
        <w:jc w:val="both"/>
        <w:rPr>
          <w:sz w:val="28"/>
          <w:szCs w:val="28"/>
        </w:rPr>
      </w:pPr>
      <w:r w:rsidRPr="00CB639A">
        <w:rPr>
          <w:sz w:val="28"/>
          <w:szCs w:val="28"/>
        </w:rPr>
        <w:t xml:space="preserve">+ Cập nhật chứng từ thu chi, thực hiện sổ sách kế toán trên phần mềm IMAX theo kịp tiến độ thời gian, số liệu thực hiện công khai tài chính, báo cáo với cấp trên trung thực, </w:t>
      </w:r>
      <w:r w:rsidRPr="00CB639A">
        <w:rPr>
          <w:sz w:val="28"/>
          <w:szCs w:val="28"/>
        </w:rPr>
        <w:lastRenderedPageBreak/>
        <w:t>chính xác, mức tồn quỹ tiền mặt tại đơn vị theo qui định, tiến hành đối chiếu ngân hàng, kho bạc về các khoản tiền gởi vào cuối mỗi tháng, cuối mỗi quý theo qui định.</w:t>
      </w:r>
    </w:p>
    <w:p w:rsidR="001608BA" w:rsidRPr="00CB639A" w:rsidRDefault="001608BA" w:rsidP="001608BA">
      <w:pPr>
        <w:shd w:val="clear" w:color="auto" w:fill="FFFFFF"/>
        <w:spacing w:before="120" w:after="120" w:line="360" w:lineRule="auto"/>
        <w:ind w:left="142" w:right="-1" w:firstLine="425"/>
        <w:jc w:val="both"/>
        <w:rPr>
          <w:sz w:val="28"/>
          <w:szCs w:val="28"/>
        </w:rPr>
      </w:pPr>
      <w:r w:rsidRPr="00CB639A">
        <w:rPr>
          <w:sz w:val="28"/>
          <w:szCs w:val="28"/>
        </w:rPr>
        <w:t>+ T</w:t>
      </w:r>
      <w:r w:rsidRPr="00CB639A">
        <w:rPr>
          <w:sz w:val="28"/>
          <w:szCs w:val="28"/>
          <w:lang w:val="vi-VN"/>
        </w:rPr>
        <w:t>hực hiện công khai mức thu học phí và các khoản thu khác</w:t>
      </w:r>
      <w:r w:rsidRPr="00CB639A">
        <w:rPr>
          <w:sz w:val="28"/>
          <w:szCs w:val="28"/>
        </w:rPr>
        <w:t xml:space="preserve">, phương thức và thời gian thực hiện công khai </w:t>
      </w:r>
      <w:r w:rsidRPr="00CB639A">
        <w:rPr>
          <w:sz w:val="28"/>
          <w:szCs w:val="28"/>
          <w:lang w:val="vi-VN"/>
        </w:rPr>
        <w:t>theo quy định tại Thông tư số </w:t>
      </w:r>
      <w:r w:rsidRPr="00CB639A">
        <w:rPr>
          <w:sz w:val="28"/>
          <w:szCs w:val="28"/>
        </w:rPr>
        <w:t xml:space="preserve">90/2018/TT-BTC ngày 28 tháng 9 năm 2018 sửa đổi Thông tư số </w:t>
      </w:r>
      <w:hyperlink r:id="rId9" w:tgtFrame="_blank" w:tooltip="Thông tư 61/2017/TT-BTC" w:history="1">
        <w:r w:rsidRPr="00CB639A">
          <w:rPr>
            <w:rStyle w:val="Hyperlink"/>
            <w:color w:val="auto"/>
            <w:sz w:val="28"/>
            <w:szCs w:val="28"/>
            <w:lang w:val="vi-VN"/>
          </w:rPr>
          <w:t>61/2017/TT-BTC</w:t>
        </w:r>
      </w:hyperlink>
      <w:r w:rsidRPr="00CB639A">
        <w:rPr>
          <w:sz w:val="28"/>
          <w:szCs w:val="28"/>
          <w:lang w:val="vi-VN"/>
        </w:rPr>
        <w:t xml:space="preserve"> ngày 15 tháng 06 năm 2017 của Bộ Tài chính về hướng dẫn công khai ngân sách đối với đơn vị dự toán, ngân sách nhà nước hỗ trợ và Thông tư 36/2017/TT-BGDĐT </w:t>
      </w:r>
      <w:r w:rsidRPr="00CB639A">
        <w:rPr>
          <w:sz w:val="28"/>
          <w:szCs w:val="28"/>
        </w:rPr>
        <w:t xml:space="preserve">ngày 28 tháng 12 năm 2017 của Bộ Giáo dục và Đào tạo về ban hành Quy chế thực hiện công khai đối với cơ sở giáo dục và đào tạo thuộc hệ thống giáo dục quốc dân. </w:t>
      </w:r>
    </w:p>
    <w:p w:rsidR="001608BA" w:rsidRPr="00CB639A" w:rsidRDefault="001608BA" w:rsidP="00496B05">
      <w:pPr>
        <w:shd w:val="clear" w:color="auto" w:fill="FFFFFF"/>
        <w:spacing w:before="120" w:after="120" w:line="360" w:lineRule="auto"/>
        <w:ind w:left="142" w:right="-1" w:firstLine="709"/>
        <w:jc w:val="both"/>
        <w:rPr>
          <w:sz w:val="28"/>
          <w:szCs w:val="28"/>
        </w:rPr>
      </w:pPr>
      <w:r w:rsidRPr="00CB639A">
        <w:rPr>
          <w:sz w:val="28"/>
          <w:szCs w:val="28"/>
        </w:rPr>
        <w:t xml:space="preserve">+ Thực hiện chủ trương không dùng tiền mặt, triển khai thực hiện phần mềm “Quản lý trường học thông minh”, thực hiện thanh toán không dùng tiền mặt đối với các khoản học phí, thu khác tại đơn vị bằng phương thức không dùng tiền mặt, tạo mọi điều kiện để phụ huynh, học sinh thuận lợi trong việc thanh toán, hạn chế tối đa việc thanh toán </w:t>
      </w:r>
      <w:r w:rsidR="00496B05">
        <w:rPr>
          <w:sz w:val="28"/>
          <w:szCs w:val="28"/>
        </w:rPr>
        <w:t xml:space="preserve">trực tiếp tại đơn vị trường học. </w:t>
      </w:r>
      <w:r w:rsidRPr="00CB639A">
        <w:rPr>
          <w:sz w:val="28"/>
          <w:szCs w:val="28"/>
        </w:rPr>
        <w:t>Mở sổ kế toán theo qui định các nguồn kinh phí về nguồn vận động tài trợ</w:t>
      </w:r>
      <w:r w:rsidR="00496B05">
        <w:rPr>
          <w:sz w:val="28"/>
          <w:szCs w:val="28"/>
        </w:rPr>
        <w:t xml:space="preserve"> từ CMHS, nguồn vận động khác, </w:t>
      </w:r>
    </w:p>
    <w:p w:rsidR="001608BA" w:rsidRPr="00CB639A" w:rsidRDefault="001608BA" w:rsidP="00496B05">
      <w:pPr>
        <w:tabs>
          <w:tab w:val="left" w:pos="17910"/>
        </w:tabs>
        <w:spacing w:after="120" w:line="360" w:lineRule="auto"/>
        <w:ind w:left="142" w:right="-1" w:firstLine="709"/>
        <w:jc w:val="both"/>
        <w:rPr>
          <w:sz w:val="28"/>
          <w:szCs w:val="28"/>
        </w:rPr>
      </w:pPr>
      <w:r w:rsidRPr="00CB639A">
        <w:rPr>
          <w:sz w:val="28"/>
          <w:szCs w:val="28"/>
          <w:lang w:val="fr-FR"/>
        </w:rPr>
        <w:t>Hiệu trưởng giám sát kiểm tra việc thực hiện hồ sơ, sổ sách quản lý tài chính của kế toán hàng ngày, hàng tháng, quản lý chặt chẽ nguồn tiền ăn của trẻ.</w:t>
      </w:r>
      <w:r w:rsidR="00496B05">
        <w:rPr>
          <w:sz w:val="28"/>
          <w:szCs w:val="28"/>
        </w:rPr>
        <w:t xml:space="preserve"> </w:t>
      </w:r>
      <w:r w:rsidRPr="00CB639A">
        <w:rPr>
          <w:sz w:val="28"/>
          <w:szCs w:val="28"/>
          <w:lang w:val="fr-FR"/>
        </w:rPr>
        <w:t>Hiệu trưởng có kế họach kiểm tra định kỳ và đột xuất đối với bộ phận kế toán + thủ quy + thủ kho.</w:t>
      </w:r>
      <w:r w:rsidR="00496B05">
        <w:rPr>
          <w:sz w:val="28"/>
          <w:szCs w:val="28"/>
        </w:rPr>
        <w:t xml:space="preserve"> </w:t>
      </w:r>
      <w:r w:rsidRPr="00CB639A">
        <w:rPr>
          <w:sz w:val="28"/>
          <w:szCs w:val="28"/>
          <w:lang w:val="fr-FR"/>
        </w:rPr>
        <w:t>Kế toán thực hiện nghiêm túc chế độ công khai tài chính hàng tháng, hàng quý theo qui định của đơn vị</w:t>
      </w:r>
      <w:r w:rsidR="00496B05">
        <w:rPr>
          <w:sz w:val="28"/>
          <w:szCs w:val="28"/>
        </w:rPr>
        <w:t xml:space="preserve">. </w:t>
      </w:r>
      <w:r w:rsidRPr="00CB639A">
        <w:rPr>
          <w:sz w:val="28"/>
          <w:szCs w:val="28"/>
          <w:lang w:val="fr-FR"/>
        </w:rPr>
        <w:t>Thực hiện sổ sách đầy đủ, hợp lệ, cập nhật kịp thời.Thực hiện công tác lưu trữ hồ sơ, sổ sách theo qui định.</w:t>
      </w:r>
    </w:p>
    <w:p w:rsidR="001608BA" w:rsidRPr="00CB639A" w:rsidRDefault="001608BA" w:rsidP="001608BA">
      <w:pPr>
        <w:tabs>
          <w:tab w:val="left" w:pos="17910"/>
        </w:tabs>
        <w:spacing w:after="120" w:line="360" w:lineRule="auto"/>
        <w:ind w:left="142" w:right="-1" w:firstLine="709"/>
        <w:jc w:val="both"/>
        <w:rPr>
          <w:sz w:val="28"/>
          <w:szCs w:val="28"/>
        </w:rPr>
      </w:pPr>
      <w:r w:rsidRPr="00CB639A">
        <w:rPr>
          <w:sz w:val="28"/>
          <w:szCs w:val="28"/>
          <w:lang w:val="fr-FR"/>
        </w:rPr>
        <w:t>Thực hiện dân chủ công khai về: Kế hoạch năm học, kế hoạch hoạt động của  đoàn thể, quy chế thi đua, quy chế chi tiêu nội bộ. Công khai các loại quỹ, dự toán, ngân sách, dự toán thu chi. Kế hoạch chính sách đối với CB-GV-CNV, chế độ thực hiện BHYT, BHXH. Về việc ký hợp đồng, tái ký hợp đồng và chế độ nâng lương theo quy định. Công khai về việc đánh giá, xếp loại CBCC năm, xếp loại thi đua tháng. Công khai chế độ tuyển sinh và các khoản thu chi đầu năm.</w:t>
      </w:r>
    </w:p>
    <w:p w:rsidR="001608BA" w:rsidRPr="00CB639A" w:rsidRDefault="001608BA" w:rsidP="00496B05">
      <w:pPr>
        <w:tabs>
          <w:tab w:val="left" w:pos="17910"/>
        </w:tabs>
        <w:spacing w:after="120" w:line="360" w:lineRule="auto"/>
        <w:ind w:left="142" w:right="-1" w:firstLine="709"/>
        <w:jc w:val="both"/>
        <w:rPr>
          <w:sz w:val="28"/>
          <w:szCs w:val="28"/>
        </w:rPr>
      </w:pPr>
      <w:r w:rsidRPr="00CB639A">
        <w:rPr>
          <w:sz w:val="28"/>
          <w:szCs w:val="28"/>
          <w:lang w:val="fr-FR"/>
        </w:rPr>
        <w:t>Lưu trữ, thiết lập các hồ sơ về nguyên tắc và thực hiện nghiêm túc các văn bản pháp</w:t>
      </w:r>
      <w:r w:rsidR="00496B05">
        <w:rPr>
          <w:sz w:val="28"/>
          <w:szCs w:val="28"/>
          <w:lang w:val="fr-FR"/>
        </w:rPr>
        <w:t xml:space="preserve"> </w:t>
      </w:r>
      <w:r w:rsidRPr="00CB639A">
        <w:rPr>
          <w:sz w:val="28"/>
          <w:szCs w:val="28"/>
          <w:lang w:val="fr-FR"/>
        </w:rPr>
        <w:t>quy.</w:t>
      </w:r>
      <w:r w:rsidR="00496B05">
        <w:rPr>
          <w:sz w:val="28"/>
          <w:szCs w:val="28"/>
        </w:rPr>
        <w:t xml:space="preserve"> </w:t>
      </w:r>
      <w:r w:rsidRPr="00CB639A">
        <w:rPr>
          <w:sz w:val="28"/>
          <w:szCs w:val="28"/>
        </w:rPr>
        <w:t xml:space="preserve">Thành lập ban tiếp nhận, tuyên truyền vận động cha mẹ học sinh về các hoạt động của </w:t>
      </w:r>
      <w:r w:rsidRPr="00CB639A">
        <w:rPr>
          <w:sz w:val="28"/>
          <w:szCs w:val="28"/>
        </w:rPr>
        <w:lastRenderedPageBreak/>
        <w:t xml:space="preserve">nhà trường về tổ chức các hoạt động vui chơi, học tập ngoại khóa và các hoạt động lễ hội sẽ thực hiện trong năm học 2022-2023. </w:t>
      </w:r>
    </w:p>
    <w:p w:rsidR="001608BA" w:rsidRPr="00CB639A" w:rsidRDefault="001608BA" w:rsidP="001608BA">
      <w:pPr>
        <w:tabs>
          <w:tab w:val="left" w:pos="17910"/>
        </w:tabs>
        <w:spacing w:after="120" w:line="360" w:lineRule="auto"/>
        <w:ind w:left="142" w:right="-1" w:firstLine="709"/>
        <w:jc w:val="both"/>
        <w:rPr>
          <w:sz w:val="28"/>
          <w:szCs w:val="28"/>
        </w:rPr>
      </w:pPr>
      <w:r w:rsidRPr="00CB639A">
        <w:rPr>
          <w:sz w:val="28"/>
          <w:szCs w:val="28"/>
        </w:rPr>
        <w:t>Thực hiện tiếp nhận tài trợ, chấp hành theo thông tư 16/2018/TT-BGDĐT. Công khai rõ ràng từng thời điểm tiếp nhận và dự toán về tổ chức các hoạt động, qua các buổi họp với Ban đại diện cha mẹ học sinh của trường và họp phụ huynh các lớp trong năm học. Phối hợp với địa phương trong công tác phòng chống dịch bệnh, công tác đoàn thể và các hoạt động của nhà trường trong công tác chăm sóc giáo dục trẻ.</w:t>
      </w:r>
    </w:p>
    <w:p w:rsidR="001608BA" w:rsidRPr="00CB639A" w:rsidRDefault="001608BA" w:rsidP="001608BA">
      <w:pPr>
        <w:tabs>
          <w:tab w:val="left" w:pos="17910"/>
        </w:tabs>
        <w:spacing w:after="120" w:line="360" w:lineRule="auto"/>
        <w:ind w:left="142" w:right="-1" w:firstLine="567"/>
        <w:jc w:val="both"/>
        <w:rPr>
          <w:b/>
          <w:sz w:val="28"/>
          <w:szCs w:val="28"/>
        </w:rPr>
      </w:pPr>
      <w:r w:rsidRPr="00CB639A">
        <w:rPr>
          <w:b/>
          <w:sz w:val="28"/>
          <w:szCs w:val="28"/>
        </w:rPr>
        <w:t>Ban</w:t>
      </w:r>
      <w:r w:rsidRPr="00CB639A">
        <w:rPr>
          <w:sz w:val="28"/>
          <w:szCs w:val="28"/>
        </w:rPr>
        <w:t xml:space="preserve"> </w:t>
      </w:r>
      <w:r w:rsidRPr="00CB639A">
        <w:rPr>
          <w:b/>
          <w:sz w:val="28"/>
          <w:szCs w:val="28"/>
        </w:rPr>
        <w:t>ĐD.CMHS</w:t>
      </w:r>
    </w:p>
    <w:p w:rsidR="001608BA" w:rsidRPr="00CB639A" w:rsidRDefault="001608BA" w:rsidP="001608BA">
      <w:pPr>
        <w:tabs>
          <w:tab w:val="left" w:pos="17910"/>
        </w:tabs>
        <w:spacing w:after="120" w:line="360" w:lineRule="auto"/>
        <w:ind w:left="142" w:right="-1" w:firstLine="720"/>
        <w:jc w:val="both"/>
        <w:rPr>
          <w:b/>
          <w:sz w:val="28"/>
          <w:szCs w:val="28"/>
        </w:rPr>
      </w:pPr>
      <w:r w:rsidRPr="00CB639A">
        <w:rPr>
          <w:b/>
          <w:sz w:val="28"/>
          <w:szCs w:val="28"/>
        </w:rPr>
        <w:t>a)Yêu cầu:</w:t>
      </w:r>
    </w:p>
    <w:p w:rsidR="001608BA" w:rsidRPr="00CB639A" w:rsidRDefault="001608BA" w:rsidP="00496B05">
      <w:pPr>
        <w:tabs>
          <w:tab w:val="left" w:pos="17910"/>
        </w:tabs>
        <w:spacing w:after="120" w:line="360" w:lineRule="auto"/>
        <w:ind w:left="142" w:right="-1" w:firstLine="720"/>
        <w:jc w:val="both"/>
        <w:rPr>
          <w:b/>
          <w:sz w:val="28"/>
          <w:szCs w:val="28"/>
        </w:rPr>
      </w:pPr>
      <w:r w:rsidRPr="00CB639A">
        <w:rPr>
          <w:sz w:val="28"/>
          <w:szCs w:val="28"/>
          <w:shd w:val="clear" w:color="auto" w:fill="FFFFFF"/>
        </w:rPr>
        <w:t>Thực hiện đúng vai trò, chức năng, BĐD thực sự là người đại diện cho Cha mẹ Học sinh kết hợp với Nhà trường để chăm sóc giáo dục con em.  Huy động sự đóng góp của Cha mẹ học sinh nhằm phát huy nguồn lực xã hội góp phần nâng cao chất lượng chăm sóc giáo dục trong nhà trường.</w:t>
      </w:r>
      <w:r w:rsidRPr="00CB639A">
        <w:rPr>
          <w:b/>
          <w:sz w:val="28"/>
          <w:szCs w:val="28"/>
        </w:rPr>
        <w:t xml:space="preserve"> </w:t>
      </w:r>
      <w:r w:rsidRPr="00CB639A">
        <w:rPr>
          <w:sz w:val="28"/>
          <w:szCs w:val="28"/>
          <w:shd w:val="clear" w:color="auto" w:fill="FFFFFF"/>
        </w:rPr>
        <w:t>Hoạt động của Ban đại diện theo tinh thần tự nguyện và đồng thuận, tự giác phát huy sức mạnh tập thể.</w:t>
      </w:r>
    </w:p>
    <w:p w:rsidR="001608BA" w:rsidRPr="00CB639A" w:rsidRDefault="001608BA" w:rsidP="001608BA">
      <w:pPr>
        <w:tabs>
          <w:tab w:val="left" w:pos="17910"/>
        </w:tabs>
        <w:spacing w:after="120" w:line="360" w:lineRule="auto"/>
        <w:ind w:left="142" w:right="-1" w:firstLine="720"/>
        <w:jc w:val="both"/>
        <w:rPr>
          <w:b/>
          <w:sz w:val="28"/>
          <w:szCs w:val="28"/>
        </w:rPr>
      </w:pPr>
      <w:r w:rsidRPr="00CB639A">
        <w:rPr>
          <w:b/>
          <w:sz w:val="28"/>
          <w:szCs w:val="28"/>
        </w:rPr>
        <w:t xml:space="preserve">b) Nhiệm vụ: </w:t>
      </w:r>
    </w:p>
    <w:p w:rsidR="001608BA" w:rsidRPr="00CB639A" w:rsidRDefault="001608BA" w:rsidP="001608BA">
      <w:pPr>
        <w:tabs>
          <w:tab w:val="left" w:pos="17910"/>
        </w:tabs>
        <w:spacing w:after="120" w:line="360" w:lineRule="auto"/>
        <w:ind w:left="142" w:right="-1" w:firstLine="567"/>
        <w:jc w:val="both"/>
        <w:rPr>
          <w:b/>
          <w:sz w:val="28"/>
          <w:szCs w:val="28"/>
        </w:rPr>
      </w:pPr>
      <w:r w:rsidRPr="00CB639A">
        <w:rPr>
          <w:sz w:val="28"/>
          <w:szCs w:val="28"/>
        </w:rPr>
        <w:t>Phối hợp với Hiệu trưởng tổ chức thực hiện nhiệm vụ năm học 2022-2023 và các hoạt động giáo dục con em đến từng CMHS, nhà trường cùng Ban đại diện CMHS tập trung thực hiện các hoạt động ngay từ đầu năm học ;</w:t>
      </w:r>
    </w:p>
    <w:p w:rsidR="001608BA" w:rsidRPr="00CB639A" w:rsidRDefault="001608BA" w:rsidP="001608BA">
      <w:pPr>
        <w:tabs>
          <w:tab w:val="left" w:pos="17910"/>
        </w:tabs>
        <w:spacing w:after="120" w:line="360" w:lineRule="auto"/>
        <w:ind w:left="142" w:right="-1" w:firstLine="567"/>
        <w:jc w:val="both"/>
        <w:rPr>
          <w:b/>
          <w:sz w:val="28"/>
          <w:szCs w:val="28"/>
        </w:rPr>
      </w:pPr>
      <w:r w:rsidRPr="00CB639A">
        <w:rPr>
          <w:sz w:val="28"/>
          <w:szCs w:val="28"/>
        </w:rPr>
        <w:t>Tổ chức tốt Đại hội CMHS đầu năm học 2022-2023;</w:t>
      </w:r>
      <w:r w:rsidRPr="00CB639A">
        <w:rPr>
          <w:b/>
          <w:sz w:val="28"/>
          <w:szCs w:val="28"/>
        </w:rPr>
        <w:t xml:space="preserve"> </w:t>
      </w:r>
      <w:r w:rsidRPr="00CB639A">
        <w:rPr>
          <w:sz w:val="28"/>
          <w:szCs w:val="28"/>
        </w:rPr>
        <w:t>Phối hợp thực hiện tốt phổ cập giáo dục mầm non cho trẻ 5 tuổi và thực hiện Đề án phổ cập giáo dục mầm non 5 tuổi bằng hình thức xã hội hóa theo chủ trương của UBND thành phố HCM;</w:t>
      </w:r>
    </w:p>
    <w:p w:rsidR="001608BA" w:rsidRPr="00CB639A" w:rsidRDefault="001608BA" w:rsidP="001608BA">
      <w:pPr>
        <w:tabs>
          <w:tab w:val="left" w:pos="17910"/>
        </w:tabs>
        <w:spacing w:after="120" w:line="360" w:lineRule="auto"/>
        <w:ind w:left="142" w:right="-1" w:firstLine="567"/>
        <w:jc w:val="both"/>
        <w:rPr>
          <w:b/>
          <w:sz w:val="28"/>
          <w:szCs w:val="28"/>
        </w:rPr>
      </w:pPr>
      <w:r w:rsidRPr="00CB639A">
        <w:rPr>
          <w:sz w:val="28"/>
          <w:szCs w:val="28"/>
        </w:rPr>
        <w:t xml:space="preserve">Vận động toàn thể CMHS tham gia phong trào "Xây dựng trường học thân thiện ,học sinh tích cực, giữ vững trường đạt chuẩn quốc gia mức độ 1 </w:t>
      </w:r>
    </w:p>
    <w:p w:rsidR="001608BA" w:rsidRPr="00CB639A" w:rsidRDefault="001608BA" w:rsidP="001608BA">
      <w:pPr>
        <w:tabs>
          <w:tab w:val="left" w:pos="17910"/>
        </w:tabs>
        <w:spacing w:after="120" w:line="360" w:lineRule="auto"/>
        <w:ind w:left="142" w:right="-1" w:firstLine="567"/>
        <w:jc w:val="both"/>
        <w:rPr>
          <w:b/>
          <w:sz w:val="28"/>
          <w:szCs w:val="28"/>
        </w:rPr>
      </w:pPr>
      <w:r w:rsidRPr="00CB639A">
        <w:rPr>
          <w:sz w:val="28"/>
          <w:szCs w:val="28"/>
        </w:rPr>
        <w:t xml:space="preserve"> Nâng cao chất lượng, hiệu quả trong các hoạt động của Ban đại diện CMHS từ công tác tổ chức, chế độ sinh hoạt định kỳ, việc xây dựng chương trình hoạt động  cũng như việc triển khai thực hiện trong năm học 2022-2023;</w:t>
      </w:r>
    </w:p>
    <w:p w:rsidR="001608BA" w:rsidRPr="00CB639A" w:rsidRDefault="001608BA" w:rsidP="001608BA">
      <w:pPr>
        <w:tabs>
          <w:tab w:val="left" w:pos="17910"/>
        </w:tabs>
        <w:spacing w:after="120" w:line="360" w:lineRule="auto"/>
        <w:ind w:left="142" w:right="-1" w:firstLine="567"/>
        <w:jc w:val="both"/>
        <w:rPr>
          <w:b/>
          <w:sz w:val="28"/>
          <w:szCs w:val="28"/>
        </w:rPr>
      </w:pPr>
      <w:r w:rsidRPr="00CB639A">
        <w:rPr>
          <w:sz w:val="28"/>
          <w:szCs w:val="28"/>
        </w:rPr>
        <w:t>Chung tay xây dựng và củng cố vững chắc Ban đại diện CMHS lớp đến Ban đại diện CMHS trường, từ đó đi vào hoạt động thực chất và có hiệu quả.</w:t>
      </w:r>
      <w:r w:rsidRPr="00CB639A">
        <w:rPr>
          <w:sz w:val="28"/>
          <w:szCs w:val="28"/>
          <w:shd w:val="clear" w:color="auto" w:fill="FFFFFF"/>
        </w:rPr>
        <w:t xml:space="preserve"> Số lượng Ban đại diện là</w:t>
      </w:r>
      <w:r w:rsidRPr="00CB639A">
        <w:rPr>
          <w:sz w:val="28"/>
          <w:szCs w:val="28"/>
        </w:rPr>
        <w:t xml:space="preserve"> </w:t>
      </w:r>
      <w:r w:rsidRPr="00CB639A">
        <w:rPr>
          <w:sz w:val="28"/>
          <w:szCs w:val="28"/>
        </w:rPr>
        <w:lastRenderedPageBreak/>
        <w:t>10</w:t>
      </w:r>
      <w:r w:rsidRPr="00CB639A">
        <w:rPr>
          <w:b/>
          <w:bCs/>
          <w:sz w:val="28"/>
          <w:szCs w:val="28"/>
        </w:rPr>
        <w:t> </w:t>
      </w:r>
      <w:r w:rsidRPr="00CB639A">
        <w:rPr>
          <w:sz w:val="28"/>
          <w:szCs w:val="28"/>
          <w:shd w:val="clear" w:color="auto" w:fill="FFFFFF"/>
        </w:rPr>
        <w:t>người. Bầu chọn những người có nhiệt tâm, có năng lực vào Ban đại diện Cha mẹ Học sinh; phân công trách nhiệm cụ thể cho từng thành viên; thực hiện chế độ họp định kỳ; thường xuyên lắng nghe ý kiến của Cha mẹ học sinh, thay mặt Cha mẹ Học sinh tham gia các hoạt động hỗ trơ giáo dục với Nhà trường;</w:t>
      </w:r>
    </w:p>
    <w:p w:rsidR="001608BA" w:rsidRPr="00CB639A" w:rsidRDefault="001608BA" w:rsidP="00496B05">
      <w:pPr>
        <w:tabs>
          <w:tab w:val="left" w:pos="17910"/>
        </w:tabs>
        <w:spacing w:after="120" w:line="360" w:lineRule="auto"/>
        <w:ind w:left="142" w:right="-1" w:firstLine="567"/>
        <w:jc w:val="both"/>
        <w:rPr>
          <w:b/>
          <w:sz w:val="28"/>
          <w:szCs w:val="28"/>
        </w:rPr>
      </w:pPr>
      <w:r w:rsidRPr="00CB639A">
        <w:rPr>
          <w:sz w:val="28"/>
          <w:szCs w:val="28"/>
          <w:shd w:val="clear" w:color="auto" w:fill="FFFFFF"/>
        </w:rPr>
        <w:t>Tiếp tục tăng cường trách nhiệm của cha mẹ học sinh, thường xuyên liên lạc với nhà trường để phối hợp chăm sóc giáo dục con em đạt hiệu quả; mạnh dạn trao đổi, góp ý với Nhà trường về các biện pháp chăm sóc giáo dục con em;Tích cực tham gia đóng góp tinh thần và vật chất theo khả năng nhằm hỗ trợ các hoạt động chuyên môn, trang bị trang thiết bị phục vụ cho hoạt động chăm sóc giáo dục và nuôi dưỡng trẻ;</w:t>
      </w:r>
    </w:p>
    <w:p w:rsidR="001608BA" w:rsidRPr="00CB639A" w:rsidRDefault="001608BA" w:rsidP="001608BA">
      <w:pPr>
        <w:tabs>
          <w:tab w:val="left" w:pos="17910"/>
        </w:tabs>
        <w:spacing w:after="120" w:line="360" w:lineRule="auto"/>
        <w:ind w:left="142" w:right="-1" w:firstLine="567"/>
        <w:jc w:val="both"/>
        <w:rPr>
          <w:b/>
          <w:sz w:val="28"/>
          <w:szCs w:val="28"/>
        </w:rPr>
      </w:pPr>
      <w:r w:rsidRPr="00CB639A">
        <w:rPr>
          <w:sz w:val="28"/>
          <w:szCs w:val="28"/>
          <w:shd w:val="clear" w:color="auto" w:fill="FFFFFF"/>
        </w:rPr>
        <w:t xml:space="preserve">Xây dựng và sử dụng quỹ hoạt động của BĐDCMHS hợp lý, đúng mục đích Phụ huynh tham gia công tác xã hội hóa giáo dục nhằm giúp nhà trường cải thiện cảnh quan môi trường sư phạm </w:t>
      </w:r>
    </w:p>
    <w:p w:rsidR="001608BA" w:rsidRPr="00CB639A" w:rsidRDefault="001608BA" w:rsidP="001608BA">
      <w:pPr>
        <w:tabs>
          <w:tab w:val="left" w:pos="17910"/>
        </w:tabs>
        <w:spacing w:after="120" w:line="360" w:lineRule="auto"/>
        <w:ind w:left="142" w:right="-1" w:firstLine="567"/>
        <w:jc w:val="both"/>
        <w:rPr>
          <w:sz w:val="28"/>
          <w:szCs w:val="28"/>
          <w:shd w:val="clear" w:color="auto" w:fill="FFFFFF"/>
        </w:rPr>
      </w:pPr>
      <w:r w:rsidRPr="00CB639A">
        <w:rPr>
          <w:sz w:val="28"/>
          <w:szCs w:val="28"/>
          <w:shd w:val="clear" w:color="auto" w:fill="FFFFFF"/>
        </w:rPr>
        <w:t>Kinh phí hoạt động hoạt động của Ban đại diện được vận động cha mẹ học sinh đóng góp và chi theo Thông tư số 55/2011/TT-BGDĐT ngày 22/11/2011 về việc ban hành Điều lệ Ban đại diện cha mẹ học sinh của Bộ GDĐT, đồng thời được sự thống nhất của toàn thể Cha mẹ học sinh trường Mn Sơn Ca 1 năm học 2022– 2023. Kinh phí hoạt động BĐD CMHS năm học 2022 – 2023 tập trung thực hiện một số công trình chủ yếu như sau :</w:t>
      </w:r>
    </w:p>
    <w:p w:rsidR="001608BA" w:rsidRPr="00CB639A" w:rsidRDefault="001608BA" w:rsidP="001608BA">
      <w:pPr>
        <w:tabs>
          <w:tab w:val="left" w:pos="17910"/>
        </w:tabs>
        <w:spacing w:after="120" w:line="360" w:lineRule="auto"/>
        <w:ind w:left="142" w:right="-1" w:firstLine="567"/>
        <w:jc w:val="both"/>
        <w:rPr>
          <w:sz w:val="28"/>
          <w:szCs w:val="28"/>
          <w:shd w:val="clear" w:color="auto" w:fill="FFFFFF"/>
        </w:rPr>
      </w:pPr>
      <w:r w:rsidRPr="00CB639A">
        <w:rPr>
          <w:b/>
          <w:sz w:val="28"/>
          <w:szCs w:val="28"/>
          <w:shd w:val="clear" w:color="auto" w:fill="FFFFFF"/>
        </w:rPr>
        <w:t>Công trình 1</w:t>
      </w:r>
      <w:r w:rsidRPr="00CB639A">
        <w:rPr>
          <w:sz w:val="28"/>
          <w:szCs w:val="28"/>
          <w:shd w:val="clear" w:color="auto" w:fill="FFFFFF"/>
        </w:rPr>
        <w:t xml:space="preserve">: </w:t>
      </w:r>
    </w:p>
    <w:p w:rsidR="001608BA" w:rsidRPr="00CB639A" w:rsidRDefault="001608BA" w:rsidP="001608BA">
      <w:pPr>
        <w:tabs>
          <w:tab w:val="left" w:pos="17910"/>
        </w:tabs>
        <w:spacing w:after="120" w:line="360" w:lineRule="auto"/>
        <w:ind w:left="142" w:right="-1" w:firstLine="567"/>
        <w:jc w:val="both"/>
        <w:rPr>
          <w:sz w:val="28"/>
          <w:szCs w:val="28"/>
          <w:shd w:val="clear" w:color="auto" w:fill="FFFFFF"/>
        </w:rPr>
      </w:pPr>
      <w:r w:rsidRPr="00CB639A">
        <w:rPr>
          <w:sz w:val="28"/>
          <w:szCs w:val="28"/>
          <w:shd w:val="clear" w:color="auto" w:fill="FFFFFF"/>
        </w:rPr>
        <w:t xml:space="preserve"> Bổ sung và thay đồ chơi bị hư ngoài trời đồ chơi các góc chơi, các thiết bị phục vụ  chăm sóc trẻ, Cải tạo cơ sở vật chất ngoài sân về môi trường phục vụ cho công tác giáo dục lấy trẻ làm trung tâm nhằm tạo môi trường  thuận lợi để phát huy tính tích cực của trẻ; thông qua hoạt động giúp trẻ phát triển về thể chất và tinh thần một  cách tốt nhất </w:t>
      </w:r>
    </w:p>
    <w:p w:rsidR="001608BA" w:rsidRPr="00CB639A" w:rsidRDefault="001608BA" w:rsidP="001608BA">
      <w:pPr>
        <w:tabs>
          <w:tab w:val="left" w:pos="17910"/>
        </w:tabs>
        <w:spacing w:after="120" w:line="360" w:lineRule="auto"/>
        <w:ind w:left="142" w:right="-1" w:firstLine="720"/>
        <w:jc w:val="both"/>
        <w:rPr>
          <w:b/>
          <w:sz w:val="28"/>
          <w:szCs w:val="28"/>
        </w:rPr>
      </w:pPr>
      <w:r w:rsidRPr="00CB639A">
        <w:rPr>
          <w:b/>
          <w:sz w:val="28"/>
          <w:szCs w:val="28"/>
          <w:shd w:val="clear" w:color="auto" w:fill="FFFFFF"/>
        </w:rPr>
        <w:t xml:space="preserve"> Công trình 2</w:t>
      </w:r>
      <w:r w:rsidRPr="00CB639A">
        <w:rPr>
          <w:sz w:val="28"/>
          <w:szCs w:val="28"/>
          <w:shd w:val="clear" w:color="auto" w:fill="FFFFFF"/>
        </w:rPr>
        <w:t>:</w:t>
      </w:r>
    </w:p>
    <w:p w:rsidR="001608BA" w:rsidRPr="00CB639A" w:rsidRDefault="001608BA" w:rsidP="001608BA">
      <w:pPr>
        <w:tabs>
          <w:tab w:val="left" w:pos="17910"/>
        </w:tabs>
        <w:spacing w:after="120" w:line="360" w:lineRule="auto"/>
        <w:ind w:left="142" w:right="-1" w:firstLine="567"/>
        <w:jc w:val="both"/>
        <w:rPr>
          <w:b/>
          <w:sz w:val="28"/>
          <w:szCs w:val="28"/>
        </w:rPr>
      </w:pPr>
      <w:r w:rsidRPr="00CB639A">
        <w:rPr>
          <w:sz w:val="28"/>
          <w:szCs w:val="28"/>
          <w:shd w:val="clear" w:color="auto" w:fill="FFFFFF"/>
        </w:rPr>
        <w:t xml:space="preserve"> Tổ chức khen thưởng cho học sinh cuối năm, tổ chức ra trường cho trẻ khối Lá; khen thưởng và hỗ trợ các hoạt động phong trào thi đua, TDTT, văn nghệ của trẻ, tổ chức các buổi họp và chi văn phòng phẩm phục vụ cho</w:t>
      </w:r>
      <w:r w:rsidR="00496B05">
        <w:rPr>
          <w:sz w:val="28"/>
          <w:szCs w:val="28"/>
          <w:shd w:val="clear" w:color="auto" w:fill="FFFFFF"/>
        </w:rPr>
        <w:t xml:space="preserve"> hoạt động vui chơi và hội họp </w:t>
      </w:r>
      <w:r w:rsidRPr="00CB639A">
        <w:rPr>
          <w:sz w:val="28"/>
          <w:szCs w:val="28"/>
          <w:shd w:val="clear" w:color="auto" w:fill="FFFFFF"/>
        </w:rPr>
        <w:t>của Ban đại diện cha mẹ học sinh.</w:t>
      </w:r>
    </w:p>
    <w:p w:rsidR="001608BA" w:rsidRPr="00CB639A" w:rsidRDefault="001608BA" w:rsidP="001608BA">
      <w:pPr>
        <w:tabs>
          <w:tab w:val="left" w:pos="17910"/>
        </w:tabs>
        <w:spacing w:after="120" w:line="360" w:lineRule="auto"/>
        <w:ind w:left="142" w:right="-1" w:firstLine="720"/>
        <w:jc w:val="both"/>
        <w:rPr>
          <w:b/>
          <w:sz w:val="28"/>
          <w:szCs w:val="28"/>
        </w:rPr>
      </w:pPr>
      <w:r w:rsidRPr="00CB639A">
        <w:rPr>
          <w:b/>
          <w:sz w:val="28"/>
          <w:szCs w:val="28"/>
        </w:rPr>
        <w:t xml:space="preserve"> Biện pháp:</w:t>
      </w:r>
    </w:p>
    <w:p w:rsidR="001608BA" w:rsidRPr="00CB639A" w:rsidRDefault="001608BA" w:rsidP="001608BA">
      <w:pPr>
        <w:tabs>
          <w:tab w:val="left" w:pos="17910"/>
        </w:tabs>
        <w:spacing w:after="120" w:line="360" w:lineRule="auto"/>
        <w:ind w:left="142" w:right="-1" w:firstLine="567"/>
        <w:jc w:val="both"/>
        <w:rPr>
          <w:sz w:val="28"/>
          <w:szCs w:val="28"/>
        </w:rPr>
      </w:pPr>
      <w:r w:rsidRPr="00CB639A">
        <w:rPr>
          <w:sz w:val="28"/>
          <w:szCs w:val="28"/>
        </w:rPr>
        <w:lastRenderedPageBreak/>
        <w:t xml:space="preserve">Chuẩn bị nhân sự cho đại hội cha mẹ học sinh năm học </w:t>
      </w:r>
      <w:r w:rsidRPr="00CB639A">
        <w:rPr>
          <w:b/>
          <w:sz w:val="28"/>
          <w:szCs w:val="28"/>
        </w:rPr>
        <w:t>2022-2023</w:t>
      </w:r>
      <w:r w:rsidRPr="00CB639A">
        <w:rPr>
          <w:sz w:val="28"/>
          <w:szCs w:val="28"/>
        </w:rPr>
        <w:t>.</w:t>
      </w:r>
    </w:p>
    <w:p w:rsidR="001608BA" w:rsidRPr="00CB639A" w:rsidRDefault="001608BA" w:rsidP="001608BA">
      <w:pPr>
        <w:tabs>
          <w:tab w:val="left" w:pos="17910"/>
        </w:tabs>
        <w:spacing w:after="120" w:line="360" w:lineRule="auto"/>
        <w:ind w:left="142" w:right="-1" w:firstLine="567"/>
        <w:jc w:val="both"/>
        <w:rPr>
          <w:sz w:val="28"/>
          <w:szCs w:val="28"/>
        </w:rPr>
      </w:pPr>
      <w:r w:rsidRPr="00CB639A">
        <w:rPr>
          <w:sz w:val="28"/>
          <w:szCs w:val="28"/>
        </w:rPr>
        <w:t>Thực hiện công khai hóa, dân chủ hóa trong Ban đại diện CMHS về các chủ trương, kế hoạch của trường, nhất là  những việc có liên quan đến nguồn tài chính thu từ CMHS.</w:t>
      </w:r>
    </w:p>
    <w:p w:rsidR="001608BA" w:rsidRPr="00496B05" w:rsidRDefault="001608BA" w:rsidP="00496B05">
      <w:pPr>
        <w:tabs>
          <w:tab w:val="left" w:pos="17910"/>
        </w:tabs>
        <w:spacing w:after="120" w:line="360" w:lineRule="auto"/>
        <w:ind w:left="142" w:right="-1" w:firstLine="567"/>
        <w:jc w:val="both"/>
        <w:rPr>
          <w:sz w:val="28"/>
          <w:szCs w:val="28"/>
        </w:rPr>
      </w:pPr>
      <w:r w:rsidRPr="00CB639A">
        <w:rPr>
          <w:sz w:val="28"/>
          <w:szCs w:val="28"/>
        </w:rPr>
        <w:t>Phối hợp với ban ĐDCMHS để vận động đóng góp quỹ tài trợ nhằm hỗ trợ cho các hoạt động nhà trườn</w:t>
      </w:r>
      <w:r w:rsidR="00496B05">
        <w:rPr>
          <w:sz w:val="28"/>
          <w:szCs w:val="28"/>
        </w:rPr>
        <w:t xml:space="preserve">g thực hiện theo đúng quy định. </w:t>
      </w:r>
      <w:r w:rsidRPr="00CB639A">
        <w:rPr>
          <w:sz w:val="28"/>
          <w:szCs w:val="28"/>
        </w:rPr>
        <w:t xml:space="preserve">Lắng nghe ý kiến đóng góp của hội và của phụ huynh để có biện pháp khắc phục kịp thời những thiếu sót. </w:t>
      </w:r>
      <w:r w:rsidRPr="00CB639A">
        <w:rPr>
          <w:sz w:val="28"/>
          <w:szCs w:val="28"/>
          <w:lang w:val="es-ES"/>
        </w:rPr>
        <w:t>Mời Ban đại diện tham dự các hoạt động của nhà trường, các chuyên đề nhằm tuyên truyền, phối hợp, nâng cao hiệu quả nuôi dạy các cháu.</w:t>
      </w:r>
      <w:r w:rsidRPr="00CB639A">
        <w:rPr>
          <w:sz w:val="28"/>
          <w:szCs w:val="28"/>
        </w:rPr>
        <w:t xml:space="preserve"> </w:t>
      </w:r>
      <w:r w:rsidRPr="00CB639A">
        <w:rPr>
          <w:sz w:val="28"/>
          <w:szCs w:val="28"/>
          <w:lang w:val="es-ES"/>
        </w:rPr>
        <w:t xml:space="preserve"> Kết hợp với Ban đại diện CMHS chăm lo các cháu,</w:t>
      </w:r>
    </w:p>
    <w:p w:rsidR="001608BA" w:rsidRPr="00CB639A" w:rsidRDefault="001608BA" w:rsidP="001608BA">
      <w:pPr>
        <w:tabs>
          <w:tab w:val="left" w:pos="17910"/>
        </w:tabs>
        <w:spacing w:after="120" w:line="360" w:lineRule="auto"/>
        <w:ind w:left="142" w:right="-1" w:firstLine="567"/>
        <w:jc w:val="both"/>
        <w:rPr>
          <w:b/>
          <w:sz w:val="28"/>
          <w:szCs w:val="28"/>
        </w:rPr>
      </w:pPr>
      <w:r w:rsidRPr="00CB639A">
        <w:rPr>
          <w:sz w:val="28"/>
          <w:szCs w:val="28"/>
        </w:rPr>
        <w:t>Ban đại diện có sự phân công cụ thể theo từng lớp để luôn quan tâm sâu sát đến chất lượng nuôi dạy, sinh hoạt của con em mình để có sự phản ánh kịp thời với Hiệu trưởng, Trưởng ban đại diện CMHS ;</w:t>
      </w:r>
    </w:p>
    <w:p w:rsidR="001608BA" w:rsidRPr="00CB639A" w:rsidRDefault="001608BA" w:rsidP="001608BA">
      <w:pPr>
        <w:tabs>
          <w:tab w:val="left" w:pos="17910"/>
        </w:tabs>
        <w:spacing w:after="120" w:line="360" w:lineRule="auto"/>
        <w:ind w:left="142" w:right="-1" w:firstLine="567"/>
        <w:jc w:val="both"/>
        <w:rPr>
          <w:b/>
          <w:sz w:val="28"/>
          <w:szCs w:val="28"/>
        </w:rPr>
      </w:pPr>
      <w:r w:rsidRPr="00CB639A">
        <w:rPr>
          <w:sz w:val="28"/>
          <w:szCs w:val="28"/>
        </w:rPr>
        <w:t>Góp phần hỗ trợ điều kiện chăm sóc các cháu, tăng cường trang thiết bị và điều kiện thực hiện mục tiêu giáo dục trẻ bằng các công trình thiết thực, phù hợp;</w:t>
      </w:r>
    </w:p>
    <w:p w:rsidR="001608BA" w:rsidRPr="00CB639A" w:rsidRDefault="001608BA" w:rsidP="001608BA">
      <w:pPr>
        <w:tabs>
          <w:tab w:val="left" w:pos="17910"/>
        </w:tabs>
        <w:spacing w:after="120" w:line="360" w:lineRule="auto"/>
        <w:ind w:left="142" w:right="-1" w:firstLine="567"/>
        <w:jc w:val="both"/>
        <w:rPr>
          <w:sz w:val="28"/>
          <w:szCs w:val="28"/>
        </w:rPr>
      </w:pPr>
      <w:r w:rsidRPr="00CB639A">
        <w:rPr>
          <w:sz w:val="28"/>
          <w:szCs w:val="28"/>
        </w:rPr>
        <w:t>Phối kết hợp chặt chẽ với nhà trường để tổ chức tốt  các ngày lễ hội trong năm học 2021-2022  như sau : Lễ hội Bé vui đến trường;</w:t>
      </w:r>
      <w:r w:rsidRPr="00CB639A">
        <w:rPr>
          <w:b/>
          <w:sz w:val="28"/>
          <w:szCs w:val="28"/>
        </w:rPr>
        <w:t xml:space="preserve"> </w:t>
      </w:r>
      <w:r w:rsidRPr="00CB639A">
        <w:rPr>
          <w:sz w:val="28"/>
          <w:szCs w:val="28"/>
        </w:rPr>
        <w:t>Ngày lễ 20/11;</w:t>
      </w:r>
      <w:r w:rsidRPr="00CB639A">
        <w:rPr>
          <w:b/>
          <w:sz w:val="28"/>
          <w:szCs w:val="28"/>
        </w:rPr>
        <w:t xml:space="preserve"> </w:t>
      </w:r>
      <w:r w:rsidRPr="00CB639A">
        <w:rPr>
          <w:sz w:val="28"/>
          <w:szCs w:val="28"/>
        </w:rPr>
        <w:t>Ngày thành lập quân đội nhân dân việt nam 22/12;</w:t>
      </w:r>
      <w:r w:rsidRPr="00CB639A">
        <w:rPr>
          <w:b/>
          <w:sz w:val="28"/>
          <w:szCs w:val="28"/>
        </w:rPr>
        <w:t xml:space="preserve"> </w:t>
      </w:r>
      <w:r w:rsidRPr="00CB639A">
        <w:rPr>
          <w:sz w:val="28"/>
          <w:szCs w:val="28"/>
        </w:rPr>
        <w:t xml:space="preserve">Ngày lễ hội mừng xuân; Giỗ tổ Hùng vương; Tổng kết phát thưởng; quà Quốc tế thiếu nhi, lễ ra trường bé khối lá… </w:t>
      </w:r>
    </w:p>
    <w:p w:rsidR="001608BA" w:rsidRPr="00CB639A" w:rsidRDefault="001608BA" w:rsidP="001608BA">
      <w:pPr>
        <w:tabs>
          <w:tab w:val="left" w:pos="17910"/>
        </w:tabs>
        <w:spacing w:after="120" w:line="360" w:lineRule="auto"/>
        <w:ind w:left="142" w:right="-1" w:firstLine="567"/>
        <w:jc w:val="both"/>
        <w:rPr>
          <w:sz w:val="28"/>
          <w:szCs w:val="28"/>
        </w:rPr>
      </w:pPr>
      <w:r w:rsidRPr="00CB639A">
        <w:rPr>
          <w:sz w:val="28"/>
          <w:szCs w:val="28"/>
        </w:rPr>
        <w:t>Phụ huynh tích cực tham gia các họat động cũng như các hoạt động ngọai khóa của trường; Tập trung chú trọng việc chăm lo, hỗ trợ, giúp đỡ đối với những trường hợp GVCNV, học sinh gặp khó khăn. Kịp thời hỗ trợ nhà trường tháo gỡ những khó khăn trong quá trình chăm sóc giáo dục trẻ. bằng hình thức tham gia đóng góp tự nguyện của toàn thể CMHS;</w:t>
      </w:r>
    </w:p>
    <w:p w:rsidR="001608BA" w:rsidRPr="00CB639A" w:rsidRDefault="001608BA" w:rsidP="001608BA">
      <w:pPr>
        <w:tabs>
          <w:tab w:val="left" w:pos="17910"/>
        </w:tabs>
        <w:spacing w:before="120" w:after="120" w:line="360" w:lineRule="auto"/>
        <w:ind w:left="142" w:right="-1" w:firstLine="360"/>
        <w:jc w:val="both"/>
        <w:rPr>
          <w:i/>
          <w:iCs/>
          <w:sz w:val="28"/>
          <w:szCs w:val="28"/>
        </w:rPr>
      </w:pPr>
      <w:r w:rsidRPr="00CB639A">
        <w:rPr>
          <w:b/>
          <w:i/>
          <w:iCs/>
          <w:sz w:val="28"/>
          <w:szCs w:val="28"/>
        </w:rPr>
        <w:t>2.9.6 C</w:t>
      </w:r>
      <w:r w:rsidRPr="00CB639A">
        <w:rPr>
          <w:b/>
          <w:i/>
          <w:iCs/>
          <w:sz w:val="28"/>
          <w:szCs w:val="28"/>
          <w:lang w:val="vi-VN"/>
        </w:rPr>
        <w:t>ông tác truyền thông</w:t>
      </w:r>
    </w:p>
    <w:p w:rsidR="001608BA" w:rsidRPr="00CB639A" w:rsidRDefault="001608BA" w:rsidP="001608BA">
      <w:pPr>
        <w:tabs>
          <w:tab w:val="left" w:pos="17910"/>
        </w:tabs>
        <w:spacing w:after="120" w:line="360" w:lineRule="auto"/>
        <w:ind w:left="142" w:right="-1"/>
        <w:jc w:val="both"/>
        <w:rPr>
          <w:b/>
          <w:sz w:val="28"/>
          <w:szCs w:val="28"/>
        </w:rPr>
      </w:pPr>
      <w:r w:rsidRPr="00CB639A">
        <w:rPr>
          <w:b/>
          <w:sz w:val="28"/>
          <w:szCs w:val="28"/>
        </w:rPr>
        <w:t>*Tiếp tục làm tốt công tác phổ biến kiến thức nuôi dạy trẻ cho các bậc cha mẹ, cộng đồng và tuyên truyền về đổi mới giáo dục mầm non.</w:t>
      </w:r>
    </w:p>
    <w:p w:rsidR="001608BA" w:rsidRPr="00496B05" w:rsidRDefault="001608BA" w:rsidP="001608BA">
      <w:pPr>
        <w:pStyle w:val="BodyText"/>
        <w:widowControl w:val="0"/>
        <w:tabs>
          <w:tab w:val="left" w:pos="17910"/>
        </w:tabs>
        <w:spacing w:line="360" w:lineRule="auto"/>
        <w:ind w:left="142" w:right="-1" w:firstLine="560"/>
        <w:rPr>
          <w:b/>
          <w:color w:val="FF0000"/>
          <w:sz w:val="28"/>
          <w:szCs w:val="28"/>
        </w:rPr>
      </w:pPr>
      <w:r w:rsidRPr="00CB639A">
        <w:rPr>
          <w:b/>
          <w:sz w:val="28"/>
          <w:szCs w:val="28"/>
        </w:rPr>
        <w:t>Góc tuyên truyền</w:t>
      </w:r>
      <w:r w:rsidRPr="00CB639A">
        <w:rPr>
          <w:sz w:val="28"/>
          <w:szCs w:val="28"/>
        </w:rPr>
        <w:t xml:space="preserve">: </w:t>
      </w:r>
      <w:r w:rsidRPr="00496B05">
        <w:rPr>
          <w:b/>
          <w:color w:val="FF0000"/>
          <w:sz w:val="28"/>
          <w:szCs w:val="28"/>
        </w:rPr>
        <w:t xml:space="preserve">9 lớp </w:t>
      </w:r>
    </w:p>
    <w:p w:rsidR="001608BA" w:rsidRPr="00CB639A" w:rsidRDefault="001608BA" w:rsidP="001608BA">
      <w:pPr>
        <w:pStyle w:val="BodyText"/>
        <w:widowControl w:val="0"/>
        <w:tabs>
          <w:tab w:val="left" w:pos="17910"/>
        </w:tabs>
        <w:spacing w:line="360" w:lineRule="auto"/>
        <w:ind w:left="142" w:right="-1" w:firstLine="560"/>
        <w:rPr>
          <w:sz w:val="28"/>
          <w:szCs w:val="28"/>
        </w:rPr>
      </w:pPr>
      <w:r w:rsidRPr="00CB639A">
        <w:rPr>
          <w:sz w:val="28"/>
          <w:szCs w:val="28"/>
        </w:rPr>
        <w:t xml:space="preserve">Phối hợp với Y tế phường, Y tế Dự phòng, bổ sung tạp chí, sách về kiến thức chăm sóc sức khỏe, dinh dưỡng, cách phòng bệnh, trẻ mầm non , về giáo duc  nề nếp , thói quen, </w:t>
      </w:r>
      <w:r w:rsidRPr="00CB639A">
        <w:rPr>
          <w:sz w:val="28"/>
          <w:szCs w:val="28"/>
        </w:rPr>
        <w:lastRenderedPageBreak/>
        <w:t xml:space="preserve">vệ sinh  chăm sóc trẻ tuyên truyền đến phụ huynh. </w:t>
      </w:r>
    </w:p>
    <w:p w:rsidR="001608BA" w:rsidRPr="00CB639A" w:rsidRDefault="001608BA" w:rsidP="001608BA">
      <w:pPr>
        <w:pStyle w:val="BodyText"/>
        <w:widowControl w:val="0"/>
        <w:tabs>
          <w:tab w:val="left" w:pos="17910"/>
        </w:tabs>
        <w:spacing w:line="360" w:lineRule="auto"/>
        <w:ind w:left="142" w:right="-1" w:firstLine="560"/>
        <w:rPr>
          <w:sz w:val="28"/>
          <w:szCs w:val="28"/>
        </w:rPr>
      </w:pPr>
      <w:r w:rsidRPr="00CB639A">
        <w:rPr>
          <w:sz w:val="28"/>
          <w:szCs w:val="28"/>
        </w:rPr>
        <w:t>- Nâng cao chất lượng các góc tuyên truyền tại nhóm, lớp, đảm bảo phong phú về nội dung, hấp dẫn về hình thức, phù hợp với nhận thức của các bậc cha mẹ trẻ em.</w:t>
      </w:r>
    </w:p>
    <w:p w:rsidR="001608BA" w:rsidRPr="00CB639A" w:rsidRDefault="001608BA" w:rsidP="001608BA">
      <w:pPr>
        <w:tabs>
          <w:tab w:val="left" w:pos="17910"/>
        </w:tabs>
        <w:spacing w:before="120" w:after="120" w:line="360" w:lineRule="auto"/>
        <w:ind w:left="142" w:right="-1" w:firstLine="567"/>
        <w:jc w:val="both"/>
        <w:rPr>
          <w:b/>
          <w:sz w:val="28"/>
          <w:szCs w:val="28"/>
        </w:rPr>
      </w:pPr>
      <w:r w:rsidRPr="00CB639A">
        <w:rPr>
          <w:b/>
          <w:sz w:val="28"/>
          <w:szCs w:val="28"/>
        </w:rPr>
        <w:t xml:space="preserve">* Phối hợp Cha mẹ học sinh: </w:t>
      </w:r>
    </w:p>
    <w:p w:rsidR="001608BA" w:rsidRPr="00496B05" w:rsidRDefault="001608BA" w:rsidP="00496B05">
      <w:pPr>
        <w:tabs>
          <w:tab w:val="left" w:pos="17910"/>
        </w:tabs>
        <w:spacing w:before="120" w:after="120" w:line="360" w:lineRule="auto"/>
        <w:ind w:left="142" w:right="-1" w:firstLine="567"/>
        <w:jc w:val="both"/>
        <w:rPr>
          <w:b/>
          <w:sz w:val="28"/>
          <w:szCs w:val="28"/>
        </w:rPr>
      </w:pPr>
      <w:r w:rsidRPr="00CB639A">
        <w:rPr>
          <w:sz w:val="28"/>
          <w:szCs w:val="28"/>
        </w:rPr>
        <w:t>Tuyên truyền, phổ biến kiến thức nuôi dạy trẻ thông qua các buổi họp cha mẹ học sinh, thông qua sổ bé ngoan, bản tin tại lớp. qua phần mềm Enetviet</w:t>
      </w:r>
      <w:r w:rsidR="00496B05">
        <w:rPr>
          <w:sz w:val="28"/>
          <w:szCs w:val="28"/>
        </w:rPr>
        <w:t xml:space="preserve">. </w:t>
      </w:r>
      <w:r w:rsidRPr="00CB639A">
        <w:rPr>
          <w:sz w:val="28"/>
          <w:szCs w:val="28"/>
        </w:rPr>
        <w:t>Tuyên truyền chuẩn phát triển trẻ em 5 tuổi, phát huy vai trò phối hợp của cha mẹ học sinh cùng dạy trẻ tại nhà thông qua việc đánh giá trẻ 5 tuổi theo giai đoạn và góc “Cha mẹ cần phối hợp” của bản tin.</w:t>
      </w:r>
    </w:p>
    <w:p w:rsidR="001608BA" w:rsidRPr="00CB639A" w:rsidRDefault="001608BA" w:rsidP="00496B05">
      <w:pPr>
        <w:tabs>
          <w:tab w:val="left" w:pos="17910"/>
        </w:tabs>
        <w:spacing w:before="120" w:after="120" w:line="360" w:lineRule="auto"/>
        <w:ind w:left="142" w:right="-1" w:firstLine="580"/>
        <w:jc w:val="both"/>
        <w:rPr>
          <w:sz w:val="28"/>
          <w:szCs w:val="28"/>
        </w:rPr>
      </w:pPr>
      <w:r w:rsidRPr="00CB639A">
        <w:rPr>
          <w:b/>
          <w:sz w:val="28"/>
          <w:szCs w:val="28"/>
        </w:rPr>
        <w:t>* Công trình xã hội hóa:</w:t>
      </w:r>
      <w:r w:rsidRPr="00CB639A">
        <w:rPr>
          <w:sz w:val="28"/>
          <w:szCs w:val="28"/>
        </w:rPr>
        <w:t xml:space="preserve"> Tuyên truyền vận động PH tham gia, hổ trợ xây dựng nhà trường. Luôn có sự hợp tác chia sẻ cùng đồng hành với lớp, nhà trường trong việc hỗ trợ các đồ dùng để phục vụ chăm sóc giáo dục trẻ.</w:t>
      </w:r>
    </w:p>
    <w:p w:rsidR="001608BA" w:rsidRPr="00CB639A" w:rsidRDefault="001608BA" w:rsidP="001608BA">
      <w:pPr>
        <w:tabs>
          <w:tab w:val="left" w:pos="17910"/>
        </w:tabs>
        <w:spacing w:before="120" w:after="120" w:line="360" w:lineRule="auto"/>
        <w:ind w:left="142" w:right="-1" w:firstLine="580"/>
        <w:jc w:val="both"/>
        <w:rPr>
          <w:sz w:val="28"/>
          <w:szCs w:val="28"/>
        </w:rPr>
      </w:pPr>
      <w:r w:rsidRPr="00CB639A">
        <w:rPr>
          <w:b/>
          <w:sz w:val="28"/>
          <w:szCs w:val="28"/>
        </w:rPr>
        <w:t>* Kết nhóm zalo, gửi video clip:</w:t>
      </w:r>
      <w:r w:rsidRPr="00CB639A">
        <w:rPr>
          <w:sz w:val="28"/>
          <w:szCs w:val="28"/>
        </w:rPr>
        <w:t xml:space="preserve"> </w:t>
      </w:r>
    </w:p>
    <w:p w:rsidR="001608BA" w:rsidRPr="00CB639A" w:rsidRDefault="001608BA" w:rsidP="001608BA">
      <w:pPr>
        <w:tabs>
          <w:tab w:val="left" w:pos="17910"/>
        </w:tabs>
        <w:spacing w:before="120" w:after="120" w:line="360" w:lineRule="auto"/>
        <w:ind w:left="142" w:right="-1" w:firstLine="580"/>
        <w:jc w:val="both"/>
        <w:rPr>
          <w:sz w:val="28"/>
          <w:szCs w:val="28"/>
        </w:rPr>
      </w:pPr>
      <w:r w:rsidRPr="00CB639A">
        <w:rPr>
          <w:sz w:val="28"/>
          <w:szCs w:val="28"/>
        </w:rPr>
        <w:t>Chia sẻ các Clip trong chương trình giáo dục trẻ, kết nối zalo thường xuyên với giáo viên nhằm định hướng và giáo dục hỗ trợ cho trẻ các mặt hoạt động tại trường cũng như ở gia đình.</w:t>
      </w:r>
    </w:p>
    <w:p w:rsidR="001608BA" w:rsidRPr="00CB639A" w:rsidRDefault="001608BA" w:rsidP="001608BA">
      <w:pPr>
        <w:tabs>
          <w:tab w:val="left" w:pos="17910"/>
        </w:tabs>
        <w:spacing w:after="120" w:line="360" w:lineRule="auto"/>
        <w:ind w:left="142" w:right="-1" w:firstLine="450"/>
        <w:jc w:val="both"/>
        <w:rPr>
          <w:b/>
          <w:i/>
          <w:iCs/>
          <w:sz w:val="28"/>
          <w:szCs w:val="28"/>
          <w:lang w:val="vi-VN"/>
        </w:rPr>
      </w:pPr>
      <w:r w:rsidRPr="00CB639A">
        <w:rPr>
          <w:b/>
          <w:i/>
          <w:iCs/>
          <w:sz w:val="28"/>
          <w:szCs w:val="28"/>
          <w:lang w:val="nb-NO"/>
        </w:rPr>
        <w:t>2.9.7</w:t>
      </w:r>
      <w:r w:rsidRPr="00CB639A">
        <w:rPr>
          <w:i/>
          <w:iCs/>
          <w:sz w:val="28"/>
          <w:szCs w:val="28"/>
          <w:lang w:val="nb-NO"/>
        </w:rPr>
        <w:t xml:space="preserve"> </w:t>
      </w:r>
      <w:r w:rsidRPr="00CB639A">
        <w:rPr>
          <w:b/>
          <w:i/>
          <w:iCs/>
          <w:sz w:val="28"/>
          <w:szCs w:val="28"/>
          <w:lang w:val="vi-VN"/>
        </w:rPr>
        <w:t>Công tác cải cách hành chính:</w:t>
      </w:r>
    </w:p>
    <w:p w:rsidR="001608BA" w:rsidRPr="00CB639A" w:rsidRDefault="001608BA" w:rsidP="001608BA">
      <w:pPr>
        <w:tabs>
          <w:tab w:val="left" w:pos="17910"/>
        </w:tabs>
        <w:spacing w:after="120" w:line="360" w:lineRule="auto"/>
        <w:ind w:left="142" w:right="-1"/>
        <w:jc w:val="both"/>
        <w:rPr>
          <w:rStyle w:val="IntenseEmphasis"/>
          <w:color w:val="auto"/>
          <w:sz w:val="28"/>
          <w:szCs w:val="28"/>
        </w:rPr>
      </w:pPr>
      <w:r w:rsidRPr="00CB639A">
        <w:rPr>
          <w:sz w:val="28"/>
          <w:szCs w:val="28"/>
        </w:rPr>
        <w:t xml:space="preserve"> </w:t>
      </w:r>
      <w:r w:rsidR="00496B05">
        <w:rPr>
          <w:sz w:val="28"/>
          <w:szCs w:val="28"/>
        </w:rPr>
        <w:t xml:space="preserve">       </w:t>
      </w:r>
      <w:r w:rsidRPr="00CB639A">
        <w:rPr>
          <w:b/>
          <w:sz w:val="28"/>
          <w:szCs w:val="28"/>
          <w:lang w:val="en-SG"/>
        </w:rPr>
        <w:t>a)</w:t>
      </w:r>
      <w:r w:rsidRPr="00CB639A">
        <w:rPr>
          <w:sz w:val="28"/>
          <w:szCs w:val="28"/>
          <w:lang w:val="en-SG"/>
        </w:rPr>
        <w:t xml:space="preserve"> </w:t>
      </w:r>
      <w:r w:rsidRPr="00CB639A">
        <w:rPr>
          <w:rStyle w:val="IntenseEmphasis"/>
          <w:color w:val="auto"/>
          <w:sz w:val="28"/>
          <w:szCs w:val="28"/>
        </w:rPr>
        <w:t>Yêu cầu:</w:t>
      </w:r>
    </w:p>
    <w:p w:rsidR="001608BA" w:rsidRPr="00CB639A" w:rsidRDefault="001608BA" w:rsidP="001608BA">
      <w:pPr>
        <w:tabs>
          <w:tab w:val="left" w:pos="17910"/>
        </w:tabs>
        <w:spacing w:after="120" w:line="360" w:lineRule="auto"/>
        <w:ind w:left="142" w:right="-1"/>
        <w:jc w:val="both"/>
        <w:rPr>
          <w:rStyle w:val="IntenseEmphasis"/>
          <w:i w:val="0"/>
          <w:color w:val="auto"/>
          <w:sz w:val="28"/>
          <w:szCs w:val="28"/>
        </w:rPr>
      </w:pPr>
      <w:r w:rsidRPr="00CB639A">
        <w:rPr>
          <w:sz w:val="28"/>
          <w:szCs w:val="28"/>
          <w:lang w:val="vi-VN"/>
        </w:rPr>
        <w:t xml:space="preserve">Thực hiện tốt ứng dụng công nghệ thông tin trong </w:t>
      </w:r>
      <w:r w:rsidRPr="00CB639A">
        <w:rPr>
          <w:sz w:val="28"/>
          <w:szCs w:val="28"/>
        </w:rPr>
        <w:t>q</w:t>
      </w:r>
      <w:r w:rsidRPr="00CB639A">
        <w:rPr>
          <w:sz w:val="28"/>
          <w:szCs w:val="28"/>
          <w:lang w:val="vi-VN"/>
        </w:rPr>
        <w:t>uản lý, báo cáo</w:t>
      </w:r>
      <w:r w:rsidRPr="00CB639A">
        <w:rPr>
          <w:sz w:val="28"/>
          <w:szCs w:val="28"/>
        </w:rPr>
        <w:t xml:space="preserve"> trong giảng dạy</w:t>
      </w:r>
    </w:p>
    <w:p w:rsidR="001608BA" w:rsidRPr="00CB639A" w:rsidRDefault="001608BA" w:rsidP="00496B05">
      <w:pPr>
        <w:tabs>
          <w:tab w:val="left" w:pos="17910"/>
        </w:tabs>
        <w:spacing w:after="120" w:line="360" w:lineRule="auto"/>
        <w:ind w:left="142" w:right="-1" w:firstLine="720"/>
        <w:jc w:val="both"/>
        <w:rPr>
          <w:sz w:val="28"/>
          <w:szCs w:val="28"/>
        </w:rPr>
      </w:pPr>
      <w:r w:rsidRPr="00CB639A">
        <w:rPr>
          <w:sz w:val="28"/>
          <w:szCs w:val="28"/>
          <w:lang w:val="en-SG"/>
        </w:rPr>
        <w:t>Thực hiện hiệu quả các nhiệm vụ công tác cải cách hành chính; tăng cường giám sát, đánh giá, lấu ý kiến của người dân làm cơ sở cải tiến, nâng cao chất lượng phục vụ</w:t>
      </w:r>
      <w:r w:rsidRPr="00CB639A">
        <w:rPr>
          <w:sz w:val="28"/>
          <w:szCs w:val="28"/>
        </w:rPr>
        <w:t>. lấy sự hài lòng của phụ huynh làm thước đo hiệu quả công tác.</w:t>
      </w:r>
    </w:p>
    <w:p w:rsidR="001608BA" w:rsidRPr="00CB639A" w:rsidRDefault="001608BA" w:rsidP="001608BA">
      <w:pPr>
        <w:tabs>
          <w:tab w:val="left" w:pos="17910"/>
        </w:tabs>
        <w:spacing w:after="120" w:line="360" w:lineRule="auto"/>
        <w:ind w:left="142" w:right="-1" w:firstLine="720"/>
        <w:jc w:val="both"/>
        <w:rPr>
          <w:rStyle w:val="IntenseEmphasis"/>
          <w:color w:val="auto"/>
          <w:sz w:val="28"/>
          <w:szCs w:val="28"/>
        </w:rPr>
      </w:pPr>
      <w:r w:rsidRPr="00CB639A">
        <w:rPr>
          <w:b/>
          <w:sz w:val="28"/>
          <w:szCs w:val="28"/>
        </w:rPr>
        <w:t>b</w:t>
      </w:r>
      <w:r w:rsidRPr="00CB639A">
        <w:rPr>
          <w:sz w:val="28"/>
          <w:szCs w:val="28"/>
        </w:rPr>
        <w:t xml:space="preserve">) </w:t>
      </w:r>
      <w:r w:rsidRPr="00CB639A">
        <w:rPr>
          <w:rStyle w:val="IntenseEmphasis"/>
          <w:color w:val="auto"/>
          <w:sz w:val="28"/>
          <w:szCs w:val="28"/>
        </w:rPr>
        <w:t>Chỉ tiêu:</w:t>
      </w:r>
    </w:p>
    <w:p w:rsidR="001608BA" w:rsidRPr="00CB639A" w:rsidRDefault="001608BA" w:rsidP="00496B05">
      <w:pPr>
        <w:tabs>
          <w:tab w:val="left" w:pos="17910"/>
        </w:tabs>
        <w:spacing w:after="120" w:line="360" w:lineRule="auto"/>
        <w:ind w:left="142" w:right="-1" w:firstLine="720"/>
        <w:jc w:val="both"/>
        <w:rPr>
          <w:sz w:val="28"/>
          <w:szCs w:val="28"/>
        </w:rPr>
      </w:pPr>
      <w:r w:rsidRPr="00CB639A">
        <w:rPr>
          <w:sz w:val="28"/>
          <w:szCs w:val="28"/>
        </w:rPr>
        <w:t xml:space="preserve">100% Ban giám hiệu, giáo viên đảm bảo chế độ thông tin, báo cáo </w:t>
      </w:r>
      <w:r w:rsidR="00496B05">
        <w:rPr>
          <w:sz w:val="28"/>
          <w:szCs w:val="28"/>
        </w:rPr>
        <w:t xml:space="preserve">định kỳ kịp thời có chất lượng. </w:t>
      </w:r>
      <w:r w:rsidRPr="00CB639A">
        <w:rPr>
          <w:sz w:val="28"/>
          <w:szCs w:val="28"/>
        </w:rPr>
        <w:t>80% Ban giám hiệu, giáo viên thực hiện tốt ứng dụng công nghệ thông tin vào trong quản lý và báo cáo trong giảng dạy.</w:t>
      </w:r>
      <w:r w:rsidRPr="00CB639A">
        <w:rPr>
          <w:rStyle w:val="IntenseEmphasis"/>
          <w:b w:val="0"/>
          <w:bCs w:val="0"/>
          <w:i w:val="0"/>
          <w:iCs w:val="0"/>
          <w:color w:val="auto"/>
          <w:sz w:val="28"/>
          <w:szCs w:val="28"/>
        </w:rPr>
        <w:t xml:space="preserve"> </w:t>
      </w:r>
      <w:r w:rsidRPr="00CB639A">
        <w:rPr>
          <w:sz w:val="28"/>
          <w:szCs w:val="28"/>
          <w:lang w:val="en-SG"/>
        </w:rPr>
        <w:t>Tích cực thực hiện cải tiến các công tác hành chính giúp nâng cao chất lượng phục vụ đến người dân</w:t>
      </w:r>
      <w:r w:rsidRPr="00CB639A">
        <w:rPr>
          <w:sz w:val="28"/>
          <w:szCs w:val="28"/>
        </w:rPr>
        <w:t>.</w:t>
      </w:r>
    </w:p>
    <w:p w:rsidR="001608BA" w:rsidRPr="00CB639A" w:rsidRDefault="001608BA" w:rsidP="001608BA">
      <w:pPr>
        <w:tabs>
          <w:tab w:val="left" w:pos="17910"/>
        </w:tabs>
        <w:spacing w:after="120" w:line="360" w:lineRule="auto"/>
        <w:ind w:left="142" w:right="-1" w:firstLine="720"/>
        <w:jc w:val="both"/>
        <w:rPr>
          <w:rStyle w:val="IntenseEmphasis"/>
          <w:color w:val="auto"/>
          <w:sz w:val="28"/>
          <w:szCs w:val="28"/>
        </w:rPr>
      </w:pPr>
      <w:r w:rsidRPr="00CB639A">
        <w:rPr>
          <w:b/>
          <w:sz w:val="28"/>
          <w:szCs w:val="28"/>
        </w:rPr>
        <w:t xml:space="preserve">c) </w:t>
      </w:r>
      <w:r w:rsidRPr="00CB639A">
        <w:rPr>
          <w:sz w:val="28"/>
          <w:szCs w:val="28"/>
        </w:rPr>
        <w:t xml:space="preserve"> </w:t>
      </w:r>
      <w:r w:rsidRPr="00CB639A">
        <w:rPr>
          <w:rStyle w:val="IntenseEmphasis"/>
          <w:color w:val="auto"/>
          <w:sz w:val="28"/>
          <w:szCs w:val="28"/>
        </w:rPr>
        <w:t>Biện pháp:</w:t>
      </w:r>
    </w:p>
    <w:p w:rsidR="001608BA" w:rsidRPr="00CB639A" w:rsidRDefault="001608BA" w:rsidP="001608BA">
      <w:pPr>
        <w:tabs>
          <w:tab w:val="left" w:pos="17910"/>
        </w:tabs>
        <w:spacing w:after="120" w:line="360" w:lineRule="auto"/>
        <w:ind w:left="142" w:right="-1" w:firstLine="720"/>
        <w:jc w:val="both"/>
        <w:rPr>
          <w:sz w:val="28"/>
          <w:szCs w:val="28"/>
        </w:rPr>
      </w:pPr>
      <w:r w:rsidRPr="00CB639A">
        <w:rPr>
          <w:sz w:val="28"/>
          <w:szCs w:val="28"/>
        </w:rPr>
        <w:lastRenderedPageBreak/>
        <w:t>Nhà trường cần tiếp tục triển khai thông tư số 01/2011/TT-BNV ngày 19/01/2011 của Bộ nội vụ về việc hướng dẫn thể thức và kỷ thuật trình bày văn bản hành chính cho bộ phận văn thư nắm bắt và thực hiện đúng qui cách của trình bày văn bản hành chính như: khổ giấy, kiểu trình bày, định lề trang văn bản, phong chữ, cỡ chữ, kiểu chữ.</w:t>
      </w:r>
    </w:p>
    <w:p w:rsidR="001608BA" w:rsidRPr="00CB639A" w:rsidRDefault="001608BA" w:rsidP="001608BA">
      <w:pPr>
        <w:tabs>
          <w:tab w:val="left" w:pos="17910"/>
        </w:tabs>
        <w:spacing w:after="120" w:line="360" w:lineRule="auto"/>
        <w:ind w:left="142" w:right="-1" w:firstLine="720"/>
        <w:jc w:val="both"/>
        <w:rPr>
          <w:sz w:val="28"/>
          <w:szCs w:val="28"/>
        </w:rPr>
      </w:pPr>
      <w:r w:rsidRPr="00CB639A">
        <w:rPr>
          <w:sz w:val="28"/>
          <w:szCs w:val="28"/>
        </w:rPr>
        <w:t xml:space="preserve">Nâng cao hiệu quả chế độ tự chủ, tự chịu trách nhiệm về sử dụng kinh phí quản lý hành chính các đơn vị trường học. Nhà trường đã xây dựng qui chế chi tiêu nội bộ thông qua Hội nghi viên chức, bàn bạc và thống nhất thực hiện theo qui chế Thực hiện Nghị định 11/2011/NĐ-CP ngày 5/5/2011 của Chính phủ về thực hiện tiết kiệm chi ngân sách, nhằm kiềm chế lạm phát; thực hiện phân công lao động hợp lý để hạn chế chi thừa giờ, tiết kiệm điện, nước, văn phòng phẩm, </w:t>
      </w:r>
    </w:p>
    <w:p w:rsidR="001608BA" w:rsidRPr="00CB639A" w:rsidRDefault="001608BA" w:rsidP="001608BA">
      <w:pPr>
        <w:tabs>
          <w:tab w:val="left" w:pos="17910"/>
        </w:tabs>
        <w:spacing w:after="120" w:line="360" w:lineRule="auto"/>
        <w:ind w:left="142" w:right="-1" w:firstLine="720"/>
        <w:jc w:val="both"/>
        <w:rPr>
          <w:sz w:val="28"/>
          <w:szCs w:val="28"/>
        </w:rPr>
      </w:pPr>
      <w:r w:rsidRPr="00CB639A">
        <w:rPr>
          <w:sz w:val="28"/>
          <w:szCs w:val="28"/>
          <w:lang w:val="vi-VN"/>
        </w:rPr>
        <w:t>Tăng cường trao đổi văn bản hành chính điện tử, ứng dụng công nghệ thông tin trong quản lý văn bản, quản lý hành chính.</w:t>
      </w:r>
    </w:p>
    <w:p w:rsidR="001608BA" w:rsidRPr="00CB639A" w:rsidRDefault="001608BA" w:rsidP="001608BA">
      <w:pPr>
        <w:tabs>
          <w:tab w:val="left" w:pos="17910"/>
        </w:tabs>
        <w:spacing w:after="120" w:line="360" w:lineRule="auto"/>
        <w:ind w:left="142" w:right="-1" w:firstLine="720"/>
        <w:jc w:val="both"/>
        <w:rPr>
          <w:sz w:val="28"/>
          <w:szCs w:val="28"/>
        </w:rPr>
      </w:pPr>
      <w:r w:rsidRPr="00CB639A">
        <w:rPr>
          <w:sz w:val="28"/>
          <w:szCs w:val="28"/>
        </w:rPr>
        <w:t>Tạo mọi điều kiện tốt cho giáo viên, nhân viên thực hiện công tác cải cách hành chính trong nhà trường. Phổ biến đến từng thành viên trong nhà trường</w:t>
      </w:r>
      <w:r w:rsidRPr="00CB639A">
        <w:rPr>
          <w:sz w:val="28"/>
          <w:szCs w:val="28"/>
          <w:lang w:val="vi-VN"/>
        </w:rPr>
        <w:t xml:space="preserve"> </w:t>
      </w:r>
      <w:r w:rsidRPr="00CB639A">
        <w:rPr>
          <w:sz w:val="28"/>
          <w:szCs w:val="28"/>
        </w:rPr>
        <w:t>v</w:t>
      </w:r>
      <w:r w:rsidRPr="00CB639A">
        <w:rPr>
          <w:sz w:val="28"/>
          <w:szCs w:val="28"/>
          <w:lang w:val="vi-VN"/>
        </w:rPr>
        <w:t>iệc đảm bảo chế độ thông tin, báo cáo sẽ là một trong những tiêu chí đánh giá thi đua</w:t>
      </w:r>
      <w:r w:rsidRPr="00CB639A">
        <w:rPr>
          <w:sz w:val="28"/>
          <w:szCs w:val="28"/>
        </w:rPr>
        <w:t xml:space="preserve"> tháng và năm của nhà trường. Hướng dẫn đầy đủ, cụ thể rõ ràng những văn bản đến từng thành viên trong nhà trường.</w:t>
      </w:r>
    </w:p>
    <w:p w:rsidR="001608BA" w:rsidRDefault="001608BA" w:rsidP="001608BA">
      <w:pPr>
        <w:tabs>
          <w:tab w:val="left" w:pos="17910"/>
        </w:tabs>
        <w:spacing w:after="120" w:line="360" w:lineRule="auto"/>
        <w:ind w:left="142" w:right="-1" w:firstLine="720"/>
        <w:jc w:val="both"/>
        <w:rPr>
          <w:sz w:val="28"/>
          <w:szCs w:val="28"/>
          <w:lang w:val="en-SG"/>
        </w:rPr>
      </w:pPr>
      <w:r w:rsidRPr="00CB639A">
        <w:rPr>
          <w:sz w:val="28"/>
          <w:szCs w:val="28"/>
          <w:lang w:val="en-SG"/>
        </w:rPr>
        <w:t>Thực hiện tốt việc tiếp dân để lắng nghe ý kiến góp ý của người dân, cụ thể là CMHS. Nghiên cứu cải tiến cách thu tiền để giúp giải quyết nhanh gọn khỏi mất nhiều thời gian cho CMHS</w:t>
      </w:r>
      <w:r w:rsidRPr="00CB639A">
        <w:rPr>
          <w:sz w:val="28"/>
          <w:szCs w:val="28"/>
        </w:rPr>
        <w:t xml:space="preserve">. Thực hiện thu tiền học trẻ thanh toán qua thẻ ATM,  giảm tải lao động, tăng hiệu quả quản lý. </w:t>
      </w:r>
      <w:r w:rsidRPr="00CB639A">
        <w:rPr>
          <w:sz w:val="28"/>
          <w:szCs w:val="28"/>
          <w:lang w:val="en-SG"/>
        </w:rPr>
        <w:t>Truyền thông đến CMHS bằng nhiều hình thức thông qua trang web, trang zalo, qua bảng tuyên truyền về công tác cải cách hành chính của trường. Tích cực học tập cập nhật bổ sung kiến thức về CNTT đáp ứng nhu cầu nhiệm vụ.</w:t>
      </w:r>
    </w:p>
    <w:p w:rsidR="001608BA" w:rsidRPr="00CB639A" w:rsidRDefault="001608BA" w:rsidP="001608BA">
      <w:pPr>
        <w:tabs>
          <w:tab w:val="left" w:pos="17910"/>
        </w:tabs>
        <w:spacing w:before="120" w:after="120" w:line="360" w:lineRule="auto"/>
        <w:ind w:left="142" w:right="-1" w:firstLine="360"/>
        <w:jc w:val="both"/>
        <w:rPr>
          <w:b/>
          <w:i/>
          <w:iCs/>
          <w:sz w:val="28"/>
          <w:szCs w:val="28"/>
          <w:lang w:val="vi-VN"/>
        </w:rPr>
      </w:pPr>
      <w:r w:rsidRPr="00CB639A">
        <w:rPr>
          <w:b/>
          <w:i/>
          <w:iCs/>
          <w:sz w:val="28"/>
          <w:szCs w:val="28"/>
        </w:rPr>
        <w:t xml:space="preserve">2.9.8 </w:t>
      </w:r>
      <w:r w:rsidRPr="00CB639A">
        <w:rPr>
          <w:b/>
          <w:i/>
          <w:iCs/>
          <w:sz w:val="28"/>
          <w:szCs w:val="28"/>
          <w:lang w:val="vi-VN"/>
        </w:rPr>
        <w:t>Công tác quản lý cơ sở giáo dục mầm non ngoài công lập:</w:t>
      </w:r>
    </w:p>
    <w:p w:rsidR="001608BA" w:rsidRPr="00CB639A" w:rsidRDefault="001608BA" w:rsidP="001608BA">
      <w:pPr>
        <w:tabs>
          <w:tab w:val="left" w:pos="17910"/>
        </w:tabs>
        <w:spacing w:after="120" w:line="360" w:lineRule="auto"/>
        <w:ind w:left="142" w:right="-1" w:firstLine="720"/>
        <w:jc w:val="both"/>
        <w:rPr>
          <w:b/>
          <w:sz w:val="28"/>
          <w:szCs w:val="28"/>
        </w:rPr>
      </w:pPr>
      <w:r w:rsidRPr="00CB639A">
        <w:rPr>
          <w:b/>
          <w:sz w:val="28"/>
          <w:szCs w:val="28"/>
        </w:rPr>
        <w:t>a) Yêu cầu</w:t>
      </w:r>
    </w:p>
    <w:p w:rsidR="001608BA" w:rsidRPr="00CB639A" w:rsidRDefault="001608BA" w:rsidP="001608BA">
      <w:pPr>
        <w:tabs>
          <w:tab w:val="left" w:pos="17910"/>
        </w:tabs>
        <w:spacing w:after="120" w:line="360" w:lineRule="auto"/>
        <w:ind w:left="142" w:right="-1" w:firstLine="567"/>
        <w:jc w:val="both"/>
        <w:rPr>
          <w:b/>
          <w:sz w:val="28"/>
          <w:szCs w:val="28"/>
          <w:lang w:val="vi-VN"/>
        </w:rPr>
      </w:pPr>
      <w:r w:rsidRPr="00CB639A">
        <w:rPr>
          <w:sz w:val="28"/>
          <w:szCs w:val="28"/>
        </w:rPr>
        <w:t>Phối hợp cùng chính quyền địa phương liên hệ thường xuyên với trường Họa Mi 1 và Những ngón tay vui</w:t>
      </w:r>
    </w:p>
    <w:p w:rsidR="001608BA" w:rsidRPr="00CB639A" w:rsidRDefault="001608BA" w:rsidP="001608BA">
      <w:pPr>
        <w:tabs>
          <w:tab w:val="left" w:pos="17910"/>
        </w:tabs>
        <w:spacing w:after="120" w:line="360" w:lineRule="auto"/>
        <w:ind w:left="142" w:right="-1" w:firstLine="567"/>
        <w:jc w:val="both"/>
        <w:rPr>
          <w:b/>
          <w:sz w:val="28"/>
          <w:szCs w:val="28"/>
          <w:lang w:val="vi-VN"/>
        </w:rPr>
      </w:pPr>
      <w:r w:rsidRPr="00CB639A">
        <w:rPr>
          <w:b/>
          <w:sz w:val="28"/>
          <w:szCs w:val="28"/>
        </w:rPr>
        <w:t>b) Chỉ tiêu:</w:t>
      </w:r>
    </w:p>
    <w:p w:rsidR="001608BA" w:rsidRPr="00CB639A" w:rsidRDefault="001608BA" w:rsidP="001608BA">
      <w:pPr>
        <w:tabs>
          <w:tab w:val="left" w:pos="17910"/>
        </w:tabs>
        <w:spacing w:after="120" w:line="360" w:lineRule="auto"/>
        <w:ind w:left="142" w:right="-1" w:firstLine="567"/>
        <w:jc w:val="both"/>
        <w:rPr>
          <w:b/>
          <w:sz w:val="28"/>
          <w:szCs w:val="28"/>
          <w:lang w:val="vi-VN"/>
        </w:rPr>
      </w:pPr>
      <w:r w:rsidRPr="00CB639A">
        <w:rPr>
          <w:sz w:val="28"/>
          <w:szCs w:val="28"/>
        </w:rPr>
        <w:t>Quản lý 100%  các trường trên địa bàn phường 1</w:t>
      </w:r>
    </w:p>
    <w:p w:rsidR="001608BA" w:rsidRPr="00CB639A" w:rsidRDefault="001608BA" w:rsidP="001608BA">
      <w:pPr>
        <w:tabs>
          <w:tab w:val="left" w:pos="17910"/>
        </w:tabs>
        <w:spacing w:after="120" w:line="360" w:lineRule="auto"/>
        <w:ind w:left="142" w:right="-1" w:firstLine="567"/>
        <w:jc w:val="both"/>
        <w:rPr>
          <w:b/>
          <w:sz w:val="28"/>
          <w:szCs w:val="28"/>
          <w:lang w:val="vi-VN"/>
        </w:rPr>
      </w:pPr>
      <w:r w:rsidRPr="00CB639A">
        <w:rPr>
          <w:b/>
          <w:sz w:val="28"/>
          <w:szCs w:val="28"/>
        </w:rPr>
        <w:lastRenderedPageBreak/>
        <w:t>c) Biện Pháp:</w:t>
      </w:r>
    </w:p>
    <w:p w:rsidR="001608BA" w:rsidRPr="00CB639A" w:rsidRDefault="001608BA" w:rsidP="00496B05">
      <w:pPr>
        <w:tabs>
          <w:tab w:val="left" w:pos="17910"/>
        </w:tabs>
        <w:spacing w:after="120" w:line="360" w:lineRule="auto"/>
        <w:ind w:left="142" w:right="-1" w:firstLine="567"/>
        <w:jc w:val="both"/>
        <w:rPr>
          <w:b/>
          <w:sz w:val="28"/>
          <w:szCs w:val="28"/>
          <w:lang w:val="vi-VN"/>
        </w:rPr>
      </w:pPr>
      <w:r w:rsidRPr="00CB639A">
        <w:rPr>
          <w:sz w:val="28"/>
          <w:szCs w:val="28"/>
        </w:rPr>
        <w:t>Thường xuyên  giao lưu, học tập và trao đổi chuyên môn cũng như kinh nghiệm trong công tác chăm sóc giáo dục trẻ.</w:t>
      </w:r>
      <w:r w:rsidR="00496B05">
        <w:rPr>
          <w:b/>
          <w:sz w:val="28"/>
          <w:szCs w:val="28"/>
        </w:rPr>
        <w:t xml:space="preserve"> </w:t>
      </w:r>
      <w:r w:rsidRPr="00CB639A">
        <w:rPr>
          <w:sz w:val="28"/>
          <w:szCs w:val="28"/>
        </w:rPr>
        <w:t>Hổ trợ công tác chuyên môn cho đơn vị bạn khi có yêu cầu</w:t>
      </w:r>
      <w:r w:rsidRPr="00CB639A">
        <w:rPr>
          <w:b/>
          <w:sz w:val="28"/>
          <w:szCs w:val="28"/>
        </w:rPr>
        <w:t xml:space="preserve">. </w:t>
      </w:r>
      <w:r w:rsidRPr="00CB639A">
        <w:rPr>
          <w:sz w:val="28"/>
          <w:szCs w:val="28"/>
        </w:rPr>
        <w:t>Thông tin kịp thời những công tác trọng tâm, những buổi hội họp do Phòng giáo dục triển khai đến các đơn vị nắm rõ.</w:t>
      </w:r>
    </w:p>
    <w:p w:rsidR="001608BA" w:rsidRPr="00CB639A" w:rsidRDefault="001608BA" w:rsidP="001608BA">
      <w:pPr>
        <w:tabs>
          <w:tab w:val="left" w:pos="17910"/>
        </w:tabs>
        <w:spacing w:after="120" w:line="360" w:lineRule="auto"/>
        <w:ind w:left="142" w:right="-1" w:firstLine="567"/>
        <w:jc w:val="both"/>
        <w:rPr>
          <w:b/>
          <w:sz w:val="28"/>
          <w:szCs w:val="28"/>
        </w:rPr>
      </w:pPr>
      <w:r w:rsidRPr="00CB639A">
        <w:rPr>
          <w:sz w:val="28"/>
          <w:szCs w:val="28"/>
        </w:rPr>
        <w:t>Phối hợp với UBND phường xây dựng kế hoạch kiểm tra theo học kỳ, qua đó phát huy những mặt được và khắc phục những mặt chưa được, giúp trường ngày càng tốt hơn.</w:t>
      </w:r>
    </w:p>
    <w:p w:rsidR="001608BA" w:rsidRPr="00CB639A" w:rsidRDefault="001608BA" w:rsidP="001608BA">
      <w:pPr>
        <w:tabs>
          <w:tab w:val="left" w:pos="450"/>
          <w:tab w:val="left" w:pos="17910"/>
        </w:tabs>
        <w:spacing w:after="120" w:line="360" w:lineRule="auto"/>
        <w:ind w:left="142" w:right="-1" w:firstLine="567"/>
        <w:jc w:val="both"/>
        <w:rPr>
          <w:b/>
          <w:i/>
          <w:iCs/>
          <w:sz w:val="28"/>
          <w:szCs w:val="28"/>
          <w:lang w:val="sv-SE"/>
        </w:rPr>
      </w:pPr>
      <w:r w:rsidRPr="00CB639A">
        <w:rPr>
          <w:b/>
          <w:i/>
          <w:iCs/>
          <w:sz w:val="28"/>
          <w:szCs w:val="28"/>
          <w:lang w:val="sv-SE"/>
        </w:rPr>
        <w:t>2.9.9 Công tác đoàn thể:</w:t>
      </w:r>
    </w:p>
    <w:p w:rsidR="001608BA" w:rsidRPr="00CB639A" w:rsidRDefault="001608BA" w:rsidP="001608BA">
      <w:pPr>
        <w:numPr>
          <w:ilvl w:val="0"/>
          <w:numId w:val="4"/>
        </w:numPr>
        <w:tabs>
          <w:tab w:val="left" w:pos="17910"/>
        </w:tabs>
        <w:spacing w:after="120" w:line="360" w:lineRule="auto"/>
        <w:ind w:left="142" w:right="-1" w:hanging="284"/>
        <w:jc w:val="both"/>
        <w:rPr>
          <w:b/>
          <w:sz w:val="28"/>
          <w:szCs w:val="28"/>
          <w:lang w:val="sv-SE"/>
        </w:rPr>
      </w:pPr>
      <w:r w:rsidRPr="00CB639A">
        <w:rPr>
          <w:b/>
          <w:sz w:val="28"/>
          <w:szCs w:val="28"/>
          <w:lang w:val="sv-SE"/>
        </w:rPr>
        <w:t>Hỗ trợ thực hiện tốt các nội dung hoạt động Công đoàn:</w:t>
      </w:r>
    </w:p>
    <w:p w:rsidR="001608BA" w:rsidRPr="00CB639A" w:rsidRDefault="001608BA" w:rsidP="001608BA">
      <w:pPr>
        <w:tabs>
          <w:tab w:val="left" w:pos="17910"/>
        </w:tabs>
        <w:spacing w:after="120" w:line="360" w:lineRule="auto"/>
        <w:ind w:left="142" w:right="-1" w:firstLine="567"/>
        <w:jc w:val="both"/>
        <w:rPr>
          <w:rStyle w:val="IntenseEmphasis"/>
          <w:color w:val="auto"/>
          <w:sz w:val="28"/>
          <w:szCs w:val="28"/>
        </w:rPr>
      </w:pPr>
      <w:r w:rsidRPr="00CB639A">
        <w:rPr>
          <w:b/>
          <w:sz w:val="28"/>
          <w:szCs w:val="28"/>
        </w:rPr>
        <w:t>a</w:t>
      </w:r>
      <w:r w:rsidRPr="00CB639A">
        <w:rPr>
          <w:sz w:val="28"/>
          <w:szCs w:val="28"/>
        </w:rPr>
        <w:t>)</w:t>
      </w:r>
      <w:r w:rsidRPr="00CB639A">
        <w:rPr>
          <w:b/>
          <w:sz w:val="28"/>
          <w:szCs w:val="28"/>
        </w:rPr>
        <w:t xml:space="preserve"> </w:t>
      </w:r>
      <w:r w:rsidRPr="00CB639A">
        <w:rPr>
          <w:rStyle w:val="IntenseEmphasis"/>
          <w:color w:val="auto"/>
          <w:sz w:val="28"/>
          <w:szCs w:val="28"/>
        </w:rPr>
        <w:t>Yêu cầu:</w:t>
      </w:r>
    </w:p>
    <w:p w:rsidR="001608BA" w:rsidRPr="00CB639A" w:rsidRDefault="001608BA" w:rsidP="001608BA">
      <w:pPr>
        <w:tabs>
          <w:tab w:val="left" w:pos="17910"/>
        </w:tabs>
        <w:spacing w:after="120" w:line="360" w:lineRule="auto"/>
        <w:ind w:left="142" w:right="-1" w:firstLine="567"/>
        <w:jc w:val="both"/>
        <w:rPr>
          <w:sz w:val="28"/>
          <w:szCs w:val="28"/>
        </w:rPr>
      </w:pPr>
      <w:r w:rsidRPr="00CB639A">
        <w:rPr>
          <w:sz w:val="28"/>
          <w:szCs w:val="28"/>
        </w:rPr>
        <w:t>Xác định vai trò các tổ chức đoàn thể trong việc tập hợp quần chúng, xây dựng tập thể sư phạm đoàn kết, tạo sức mạnh để hoàn thành nhiệm vụ năm học.</w:t>
      </w:r>
    </w:p>
    <w:p w:rsidR="001608BA" w:rsidRDefault="001608BA" w:rsidP="001608BA">
      <w:pPr>
        <w:tabs>
          <w:tab w:val="left" w:pos="17910"/>
        </w:tabs>
        <w:spacing w:after="120" w:line="360" w:lineRule="auto"/>
        <w:ind w:left="142" w:right="-1" w:firstLine="567"/>
        <w:jc w:val="both"/>
        <w:rPr>
          <w:sz w:val="28"/>
          <w:szCs w:val="28"/>
        </w:rPr>
      </w:pPr>
      <w:r w:rsidRPr="00CB639A">
        <w:rPr>
          <w:sz w:val="28"/>
          <w:szCs w:val="28"/>
        </w:rPr>
        <w:t xml:space="preserve">Vận động tập thể đóng góp xây dựng phong trào, ủng hộ qũy vì người nghèo, ủng hộ biển đảo quê hương, các quỹ hỗ trợ được vận động trong năm và không để vi phạm về chính sách kế hoạch hóa gia đình. Chăm lo kịp thời đoàn viên công đoàn có hoàn cảnh khó khăn. Chăm lo cho người lao động những dịp lễ trong năm. Chăm lo con cán bộ, giáo viên, nhân viên trong các ngày lễ thiếu nhi 1/6, Trung Thu. </w:t>
      </w:r>
    </w:p>
    <w:p w:rsidR="001608BA" w:rsidRPr="00CB639A" w:rsidRDefault="001608BA" w:rsidP="001608BA">
      <w:pPr>
        <w:tabs>
          <w:tab w:val="left" w:pos="17910"/>
        </w:tabs>
        <w:spacing w:after="120" w:line="360" w:lineRule="auto"/>
        <w:ind w:left="142" w:right="-1" w:firstLine="720"/>
        <w:jc w:val="both"/>
        <w:rPr>
          <w:b/>
          <w:sz w:val="28"/>
          <w:szCs w:val="28"/>
        </w:rPr>
      </w:pPr>
      <w:r w:rsidRPr="00CB639A">
        <w:rPr>
          <w:b/>
          <w:sz w:val="28"/>
          <w:szCs w:val="28"/>
        </w:rPr>
        <w:t>Thực hiện có kết quả 7 nội dung hoạt động năm học 2022 - 2023:</w:t>
      </w:r>
    </w:p>
    <w:p w:rsidR="001608BA" w:rsidRPr="00CB639A" w:rsidRDefault="001608BA" w:rsidP="001608BA">
      <w:pPr>
        <w:tabs>
          <w:tab w:val="left" w:pos="17910"/>
        </w:tabs>
        <w:spacing w:after="120" w:line="360" w:lineRule="auto"/>
        <w:ind w:left="142" w:right="-1" w:firstLine="720"/>
        <w:jc w:val="both"/>
        <w:rPr>
          <w:sz w:val="28"/>
          <w:szCs w:val="28"/>
        </w:rPr>
      </w:pPr>
      <w:r w:rsidRPr="00CB639A">
        <w:rPr>
          <w:sz w:val="28"/>
          <w:szCs w:val="28"/>
        </w:rPr>
        <w:t>1. Đẩy mạnh thực hiện nhiệm vụ đại diện bảo vệ quyền lợi ích hợp pháp, chính đáng, chăm lo thiết thực cho đoàn viên và cán bộ nhà giáo, người lao động.</w:t>
      </w:r>
    </w:p>
    <w:p w:rsidR="001608BA" w:rsidRPr="00CB639A" w:rsidRDefault="001608BA" w:rsidP="001608BA">
      <w:pPr>
        <w:tabs>
          <w:tab w:val="left" w:pos="17910"/>
        </w:tabs>
        <w:spacing w:after="120" w:line="360" w:lineRule="auto"/>
        <w:ind w:left="142" w:right="-1" w:firstLine="720"/>
        <w:jc w:val="both"/>
        <w:rPr>
          <w:sz w:val="28"/>
          <w:szCs w:val="28"/>
        </w:rPr>
      </w:pPr>
      <w:r w:rsidRPr="00CB639A">
        <w:rPr>
          <w:sz w:val="28"/>
          <w:szCs w:val="28"/>
        </w:rPr>
        <w:t>2. Đổi mới công tác tuyên truyền, vận động; nâng cao bản lĩnh chính trị, trình độ học vấn, kỹ năng nghề nghiệp, nề nếp, kỷ cương, đạo đức nhà giáo.</w:t>
      </w:r>
    </w:p>
    <w:p w:rsidR="001608BA" w:rsidRPr="00CB639A" w:rsidRDefault="001608BA" w:rsidP="001608BA">
      <w:pPr>
        <w:tabs>
          <w:tab w:val="left" w:pos="17910"/>
        </w:tabs>
        <w:spacing w:after="120" w:line="360" w:lineRule="auto"/>
        <w:ind w:left="142" w:right="-1" w:firstLine="720"/>
        <w:jc w:val="both"/>
        <w:rPr>
          <w:sz w:val="28"/>
          <w:szCs w:val="28"/>
        </w:rPr>
      </w:pPr>
      <w:r w:rsidRPr="00CB639A">
        <w:rPr>
          <w:sz w:val="28"/>
          <w:szCs w:val="28"/>
        </w:rPr>
        <w:t>3. Đổi mới và nâng cao hiệu quả các phong trào thi đua, các cuộc vận động, góp phần nâng cao chất lượng giáo dục.</w:t>
      </w:r>
    </w:p>
    <w:p w:rsidR="001608BA" w:rsidRPr="00CB639A" w:rsidRDefault="001608BA" w:rsidP="001608BA">
      <w:pPr>
        <w:tabs>
          <w:tab w:val="left" w:pos="17910"/>
        </w:tabs>
        <w:spacing w:after="120" w:line="360" w:lineRule="auto"/>
        <w:ind w:left="142" w:right="-1" w:firstLine="720"/>
        <w:jc w:val="both"/>
        <w:rPr>
          <w:sz w:val="28"/>
          <w:szCs w:val="28"/>
        </w:rPr>
      </w:pPr>
      <w:r w:rsidRPr="00CB639A">
        <w:rPr>
          <w:sz w:val="28"/>
          <w:szCs w:val="28"/>
        </w:rPr>
        <w:t>4. Xây dựng tổ chức công đoàn vững mạnh; tích cực tham gia xây dựng Đảng, xây dựng chính quyền trong sạch vững mạnh.</w:t>
      </w:r>
    </w:p>
    <w:p w:rsidR="001608BA" w:rsidRPr="00CB639A" w:rsidRDefault="001608BA" w:rsidP="001608BA">
      <w:pPr>
        <w:tabs>
          <w:tab w:val="left" w:pos="17910"/>
        </w:tabs>
        <w:spacing w:after="120" w:line="360" w:lineRule="auto"/>
        <w:ind w:left="142" w:right="-1" w:firstLine="720"/>
        <w:jc w:val="both"/>
        <w:rPr>
          <w:sz w:val="28"/>
          <w:szCs w:val="28"/>
        </w:rPr>
      </w:pPr>
      <w:r w:rsidRPr="00CB639A">
        <w:rPr>
          <w:sz w:val="28"/>
          <w:szCs w:val="28"/>
        </w:rPr>
        <w:lastRenderedPageBreak/>
        <w:t>5. Nâng cao hiệu quả công tác nữ công, góp phần chăm lo, xây dựng đội ngũ nữ cán bộ, nhà giáo, người lao động trong tình hình mới.</w:t>
      </w:r>
    </w:p>
    <w:p w:rsidR="001608BA" w:rsidRPr="00CB639A" w:rsidRDefault="001608BA" w:rsidP="001608BA">
      <w:pPr>
        <w:tabs>
          <w:tab w:val="left" w:pos="17910"/>
        </w:tabs>
        <w:spacing w:after="120" w:line="360" w:lineRule="auto"/>
        <w:ind w:left="142" w:right="-1" w:firstLine="720"/>
        <w:jc w:val="both"/>
        <w:rPr>
          <w:sz w:val="28"/>
          <w:szCs w:val="28"/>
        </w:rPr>
      </w:pPr>
      <w:r w:rsidRPr="00CB639A">
        <w:rPr>
          <w:sz w:val="28"/>
          <w:szCs w:val="28"/>
        </w:rPr>
        <w:t>6. Thực hiện tốt công tác tài chánh, công tác kiểm tra giám sát, công tác đối ngoại.</w:t>
      </w:r>
    </w:p>
    <w:p w:rsidR="001608BA" w:rsidRPr="00CB639A" w:rsidRDefault="001608BA" w:rsidP="001608BA">
      <w:pPr>
        <w:tabs>
          <w:tab w:val="left" w:pos="17910"/>
        </w:tabs>
        <w:spacing w:after="120" w:line="360" w:lineRule="auto"/>
        <w:ind w:left="142" w:right="-1" w:firstLine="720"/>
        <w:jc w:val="both"/>
        <w:rPr>
          <w:sz w:val="28"/>
          <w:szCs w:val="28"/>
        </w:rPr>
      </w:pPr>
      <w:r w:rsidRPr="00CB639A">
        <w:rPr>
          <w:sz w:val="28"/>
          <w:szCs w:val="28"/>
        </w:rPr>
        <w:t>7. Nghiên cứu đổi mới tư duy, nhận thức, phương thức lãnh đạo và chỉ đạo thực hiện; tập trung đổi mới tổ chức, nội dung, phương pháp hoạt động công đoàn.</w:t>
      </w:r>
    </w:p>
    <w:p w:rsidR="001608BA" w:rsidRPr="00CB639A" w:rsidRDefault="001608BA" w:rsidP="001608BA">
      <w:pPr>
        <w:tabs>
          <w:tab w:val="left" w:pos="17910"/>
        </w:tabs>
        <w:spacing w:after="120" w:line="360" w:lineRule="auto"/>
        <w:ind w:left="142" w:right="-1" w:firstLine="720"/>
        <w:jc w:val="both"/>
        <w:rPr>
          <w:rStyle w:val="IntenseEmphasis"/>
          <w:b w:val="0"/>
          <w:i w:val="0"/>
          <w:color w:val="auto"/>
          <w:sz w:val="28"/>
          <w:szCs w:val="28"/>
        </w:rPr>
      </w:pPr>
      <w:r w:rsidRPr="00CB639A">
        <w:rPr>
          <w:b/>
          <w:sz w:val="28"/>
          <w:szCs w:val="28"/>
        </w:rPr>
        <w:t>b)</w:t>
      </w:r>
      <w:r w:rsidRPr="00CB639A">
        <w:rPr>
          <w:sz w:val="28"/>
          <w:szCs w:val="28"/>
        </w:rPr>
        <w:t xml:space="preserve"> </w:t>
      </w:r>
      <w:r w:rsidRPr="00CB639A">
        <w:rPr>
          <w:rStyle w:val="IntenseEmphasis"/>
          <w:color w:val="auto"/>
          <w:sz w:val="28"/>
          <w:szCs w:val="28"/>
        </w:rPr>
        <w:t>Chỉ tiêu:</w:t>
      </w:r>
    </w:p>
    <w:p w:rsidR="001608BA" w:rsidRPr="00CB639A" w:rsidRDefault="001608BA" w:rsidP="001608BA">
      <w:pPr>
        <w:tabs>
          <w:tab w:val="left" w:pos="17910"/>
        </w:tabs>
        <w:spacing w:after="120" w:line="360" w:lineRule="auto"/>
        <w:ind w:left="142" w:right="-1" w:firstLine="720"/>
        <w:jc w:val="both"/>
        <w:rPr>
          <w:sz w:val="28"/>
          <w:szCs w:val="28"/>
        </w:rPr>
      </w:pPr>
      <w:r w:rsidRPr="00CB639A">
        <w:rPr>
          <w:sz w:val="28"/>
          <w:szCs w:val="28"/>
        </w:rPr>
        <w:t>100% đoàn viên tham gia tốt các hoạt động tuyên truyền giáo dục, nâng cao nhận thức hiểu biết về pháp luật và gương mẫu chấp hành tốt chủ trương chính sách của Đảng, pháp luật của nhà nước.</w:t>
      </w:r>
    </w:p>
    <w:p w:rsidR="001608BA" w:rsidRPr="00CB639A" w:rsidRDefault="001608BA" w:rsidP="00496B05">
      <w:pPr>
        <w:tabs>
          <w:tab w:val="left" w:pos="17910"/>
        </w:tabs>
        <w:spacing w:after="120" w:line="360" w:lineRule="auto"/>
        <w:ind w:left="142" w:right="-1" w:firstLine="720"/>
        <w:jc w:val="both"/>
        <w:rPr>
          <w:sz w:val="28"/>
          <w:szCs w:val="28"/>
        </w:rPr>
      </w:pPr>
      <w:r w:rsidRPr="00CB639A">
        <w:rPr>
          <w:sz w:val="28"/>
          <w:szCs w:val="28"/>
        </w:rPr>
        <w:t>100% đoàn viên thực hiện tốt cuộc vận động “Dân chủ - Kỷ cương - Tình thương - Trách nhiệm” mà trọng tâm là ‘Sống có trách nhiệm”, “ Mỗi thầy cô giáo là một tấm gương đạo đức tự học và sáng tạo ”. Kiên quyết không có giáo viên vi phạm đạo đức n</w:t>
      </w:r>
      <w:r w:rsidR="00496B05">
        <w:rPr>
          <w:sz w:val="28"/>
          <w:szCs w:val="28"/>
        </w:rPr>
        <w:t xml:space="preserve">hà giáo và vi phạm pháp luật.  </w:t>
      </w:r>
      <w:r w:rsidRPr="00CB639A">
        <w:rPr>
          <w:sz w:val="28"/>
          <w:szCs w:val="28"/>
        </w:rPr>
        <w:t>Đoàn viên có ý thức nâng cao trình độ chuyên môn: giáo viê</w:t>
      </w:r>
      <w:r w:rsidR="00496B05">
        <w:rPr>
          <w:sz w:val="28"/>
          <w:szCs w:val="28"/>
        </w:rPr>
        <w:t>n tiếp tục học Đại học Mầm Non.</w:t>
      </w:r>
      <w:r w:rsidRPr="00CB639A">
        <w:rPr>
          <w:sz w:val="28"/>
          <w:szCs w:val="28"/>
        </w:rPr>
        <w:t>Đoàn viên có ý thức nâng cao trình độ chính trị: giáo viên, nhân viên tiếp tục học Sơ cấp chính trị, trung cấp chính trị. 100% đoàn viên tham gia xây dựng các loại quỹ trong đơn vị: Quỹ tương trợ, Quỹ khen thưởng con đoàn viên có thành tích khá, giỏi trong học tập.</w:t>
      </w:r>
    </w:p>
    <w:p w:rsidR="001608BA" w:rsidRPr="00CB639A" w:rsidRDefault="001608BA" w:rsidP="001608BA">
      <w:pPr>
        <w:tabs>
          <w:tab w:val="left" w:pos="17910"/>
        </w:tabs>
        <w:spacing w:after="120" w:line="360" w:lineRule="auto"/>
        <w:ind w:left="142" w:right="-1" w:firstLine="720"/>
        <w:jc w:val="both"/>
        <w:rPr>
          <w:sz w:val="28"/>
          <w:szCs w:val="28"/>
        </w:rPr>
      </w:pPr>
      <w:r w:rsidRPr="00CB639A">
        <w:rPr>
          <w:sz w:val="28"/>
          <w:szCs w:val="28"/>
        </w:rPr>
        <w:t>Giới thiệu 02 đoàn viên ưu tú cho Đảng/năm học.  (Thanh Hằng, Hà Châu)</w:t>
      </w:r>
    </w:p>
    <w:p w:rsidR="001608BA" w:rsidRPr="00CB639A" w:rsidRDefault="001608BA" w:rsidP="00496B05">
      <w:pPr>
        <w:tabs>
          <w:tab w:val="left" w:pos="17910"/>
        </w:tabs>
        <w:spacing w:after="120" w:line="360" w:lineRule="auto"/>
        <w:ind w:left="142" w:right="-1" w:firstLine="720"/>
        <w:jc w:val="both"/>
        <w:rPr>
          <w:sz w:val="28"/>
          <w:szCs w:val="28"/>
        </w:rPr>
      </w:pPr>
      <w:r w:rsidRPr="00CB639A">
        <w:rPr>
          <w:sz w:val="28"/>
          <w:szCs w:val="28"/>
        </w:rPr>
        <w:t>Phần đấu 80% trở lên đoà</w:t>
      </w:r>
      <w:r w:rsidR="00496B05">
        <w:rPr>
          <w:sz w:val="28"/>
          <w:szCs w:val="28"/>
        </w:rPr>
        <w:t xml:space="preserve">n viên công đoàn đạt xuất sắc. 100% cán bộ công đoàn xuất sắc.100% </w:t>
      </w:r>
      <w:r w:rsidRPr="00CB639A">
        <w:rPr>
          <w:sz w:val="28"/>
          <w:szCs w:val="28"/>
        </w:rPr>
        <w:t xml:space="preserve">cán bộ, giáo viên, nhân viên đạt danh hiệu “Gia đình nhà giáo văn hoá”. 100% nữ cán bộ, giáo viên, nhân viên đạt danh hiệu “Phụ nữ hai giỏi”.  3/3 (100%)  tổ Công đoàn vững mạnh.  Công đoàn cơ sở đạt danh hiệu: “ </w:t>
      </w:r>
      <w:r w:rsidRPr="00CB639A">
        <w:rPr>
          <w:b/>
          <w:sz w:val="28"/>
          <w:szCs w:val="28"/>
        </w:rPr>
        <w:t>Công đoàn vững mạnh xuất sắc</w:t>
      </w:r>
      <w:r w:rsidRPr="00CB639A">
        <w:rPr>
          <w:sz w:val="28"/>
          <w:szCs w:val="28"/>
        </w:rPr>
        <w:t xml:space="preserve"> ”. </w:t>
      </w:r>
    </w:p>
    <w:p w:rsidR="001608BA" w:rsidRPr="00CB639A" w:rsidRDefault="001608BA" w:rsidP="001608BA">
      <w:pPr>
        <w:tabs>
          <w:tab w:val="left" w:pos="17910"/>
        </w:tabs>
        <w:spacing w:after="120" w:line="360" w:lineRule="auto"/>
        <w:ind w:left="142" w:right="-1" w:firstLine="720"/>
        <w:jc w:val="both"/>
        <w:rPr>
          <w:rStyle w:val="IntenseEmphasis"/>
          <w:b w:val="0"/>
          <w:i w:val="0"/>
          <w:color w:val="auto"/>
          <w:sz w:val="28"/>
          <w:szCs w:val="28"/>
        </w:rPr>
      </w:pPr>
      <w:r w:rsidRPr="00CB639A">
        <w:rPr>
          <w:b/>
          <w:sz w:val="28"/>
          <w:szCs w:val="28"/>
        </w:rPr>
        <w:t>c</w:t>
      </w:r>
      <w:r w:rsidRPr="00CB639A">
        <w:rPr>
          <w:sz w:val="28"/>
          <w:szCs w:val="28"/>
        </w:rPr>
        <w:t xml:space="preserve">) </w:t>
      </w:r>
      <w:r w:rsidRPr="00CB639A">
        <w:rPr>
          <w:rStyle w:val="IntenseEmphasis"/>
          <w:color w:val="auto"/>
          <w:sz w:val="28"/>
          <w:szCs w:val="28"/>
        </w:rPr>
        <w:t>Biện pháp:</w:t>
      </w:r>
    </w:p>
    <w:p w:rsidR="001608BA" w:rsidRPr="00CB639A" w:rsidRDefault="001608BA" w:rsidP="001608BA">
      <w:pPr>
        <w:tabs>
          <w:tab w:val="left" w:pos="17910"/>
        </w:tabs>
        <w:spacing w:after="120" w:line="360" w:lineRule="auto"/>
        <w:ind w:left="142" w:right="-1" w:firstLine="720"/>
        <w:jc w:val="both"/>
        <w:rPr>
          <w:sz w:val="28"/>
          <w:szCs w:val="28"/>
        </w:rPr>
      </w:pPr>
      <w:r w:rsidRPr="00CB639A">
        <w:rPr>
          <w:sz w:val="28"/>
          <w:szCs w:val="28"/>
        </w:rPr>
        <w:t xml:space="preserve">Phối hợp chính quyền tổ chức Hội nghị Cán bộ công chức viên chức năm học </w:t>
      </w:r>
      <w:r w:rsidRPr="00CB639A">
        <w:rPr>
          <w:b/>
          <w:sz w:val="28"/>
          <w:szCs w:val="28"/>
        </w:rPr>
        <w:t>2022 - 2023.</w:t>
      </w:r>
      <w:r w:rsidRPr="00CB639A">
        <w:rPr>
          <w:sz w:val="28"/>
          <w:szCs w:val="28"/>
        </w:rPr>
        <w:t xml:space="preserve"> Vận động đoàn viên công đoàn thực hiện tốt nghị quyết hội nghị và chương trình hoạt động Công đoàn năm học </w:t>
      </w:r>
      <w:r w:rsidRPr="00CB639A">
        <w:rPr>
          <w:b/>
          <w:sz w:val="28"/>
          <w:szCs w:val="28"/>
        </w:rPr>
        <w:t>2022 - 2023</w:t>
      </w:r>
      <w:r w:rsidRPr="00CB639A">
        <w:rPr>
          <w:sz w:val="28"/>
          <w:szCs w:val="28"/>
        </w:rPr>
        <w:t>.</w:t>
      </w:r>
    </w:p>
    <w:p w:rsidR="001608BA" w:rsidRPr="00CB639A" w:rsidRDefault="001608BA" w:rsidP="00496B05">
      <w:pPr>
        <w:tabs>
          <w:tab w:val="left" w:pos="17910"/>
        </w:tabs>
        <w:spacing w:after="120" w:line="360" w:lineRule="auto"/>
        <w:ind w:left="142" w:right="-1" w:firstLine="720"/>
        <w:jc w:val="both"/>
        <w:rPr>
          <w:sz w:val="28"/>
          <w:szCs w:val="28"/>
        </w:rPr>
      </w:pPr>
      <w:r w:rsidRPr="00CB639A">
        <w:rPr>
          <w:sz w:val="28"/>
          <w:szCs w:val="28"/>
        </w:rPr>
        <w:lastRenderedPageBreak/>
        <w:t>Hưởng ứng các phong trào thi đua, phong trào xã hội từ thiện, các cuộc vận động  do</w:t>
      </w:r>
      <w:r w:rsidR="00496B05">
        <w:rPr>
          <w:sz w:val="28"/>
          <w:szCs w:val="28"/>
        </w:rPr>
        <w:t xml:space="preserve"> ngành và địa phương phát động. </w:t>
      </w:r>
      <w:r w:rsidRPr="00CB639A">
        <w:rPr>
          <w:sz w:val="28"/>
          <w:szCs w:val="28"/>
        </w:rPr>
        <w:t>Cùng chính quyền chăm lo các quyền, lợi ích chính đáng, hợp pháp cho người lao động.</w:t>
      </w:r>
    </w:p>
    <w:p w:rsidR="001608BA" w:rsidRPr="00496B05" w:rsidRDefault="001608BA" w:rsidP="00496B05">
      <w:pPr>
        <w:tabs>
          <w:tab w:val="left" w:pos="17910"/>
        </w:tabs>
        <w:spacing w:after="120" w:line="360" w:lineRule="auto"/>
        <w:ind w:left="142" w:right="-1" w:firstLine="720"/>
        <w:jc w:val="both"/>
        <w:rPr>
          <w:sz w:val="28"/>
          <w:szCs w:val="28"/>
        </w:rPr>
      </w:pPr>
      <w:r w:rsidRPr="00CB639A">
        <w:rPr>
          <w:sz w:val="28"/>
          <w:szCs w:val="28"/>
        </w:rPr>
        <w:t>Tuyên truyền vận động đoàn viên công đoàn chấp hành tốt Luật giao thông đường bộ, luật giáo dục giữ gìn vệ sinh môi trường và giao tiếp ứng xử văn hóa nơi công cộng. Nâng cao ý thức trách nhiệm trong thực hiện nhiệm vụ và nỗ lực làm theo tấm gương đạo đức phong cách Hồ Chí Minh bằng v</w:t>
      </w:r>
      <w:r w:rsidR="00496B05">
        <w:rPr>
          <w:sz w:val="28"/>
          <w:szCs w:val="28"/>
        </w:rPr>
        <w:t>iệc làm cụ thể hàng ngày.</w:t>
      </w:r>
    </w:p>
    <w:p w:rsidR="001608BA" w:rsidRPr="00CB639A" w:rsidRDefault="001608BA" w:rsidP="001608BA">
      <w:pPr>
        <w:tabs>
          <w:tab w:val="left" w:pos="17910"/>
        </w:tabs>
        <w:spacing w:after="120" w:line="360" w:lineRule="auto"/>
        <w:ind w:left="142" w:right="-1" w:firstLine="720"/>
        <w:jc w:val="both"/>
        <w:rPr>
          <w:b/>
          <w:sz w:val="28"/>
          <w:szCs w:val="28"/>
        </w:rPr>
      </w:pPr>
      <w:r w:rsidRPr="00CB639A">
        <w:rPr>
          <w:b/>
          <w:sz w:val="28"/>
          <w:szCs w:val="28"/>
        </w:rPr>
        <w:t>Tổ chức Chi đoàn</w:t>
      </w:r>
    </w:p>
    <w:p w:rsidR="001608BA" w:rsidRPr="00CB639A" w:rsidRDefault="00496B05" w:rsidP="001608BA">
      <w:pPr>
        <w:tabs>
          <w:tab w:val="left" w:pos="17910"/>
        </w:tabs>
        <w:spacing w:after="120" w:line="360" w:lineRule="auto"/>
        <w:ind w:left="142" w:right="-1"/>
        <w:jc w:val="both"/>
        <w:rPr>
          <w:b/>
          <w:sz w:val="28"/>
          <w:szCs w:val="28"/>
        </w:rPr>
      </w:pPr>
      <w:r>
        <w:rPr>
          <w:b/>
          <w:sz w:val="28"/>
          <w:szCs w:val="28"/>
        </w:rPr>
        <w:t xml:space="preserve">           </w:t>
      </w:r>
      <w:r w:rsidR="001608BA" w:rsidRPr="00CB639A">
        <w:rPr>
          <w:b/>
          <w:sz w:val="28"/>
          <w:szCs w:val="28"/>
        </w:rPr>
        <w:t>a)Yêu cầu</w:t>
      </w:r>
    </w:p>
    <w:p w:rsidR="001608BA" w:rsidRPr="00CB639A" w:rsidRDefault="001608BA" w:rsidP="001608BA">
      <w:pPr>
        <w:tabs>
          <w:tab w:val="left" w:pos="17910"/>
        </w:tabs>
        <w:spacing w:after="120" w:line="360" w:lineRule="auto"/>
        <w:ind w:left="142" w:right="-1" w:firstLine="720"/>
        <w:jc w:val="both"/>
        <w:rPr>
          <w:sz w:val="28"/>
          <w:szCs w:val="28"/>
        </w:rPr>
      </w:pPr>
      <w:r w:rsidRPr="00CB639A">
        <w:rPr>
          <w:sz w:val="28"/>
          <w:szCs w:val="28"/>
        </w:rPr>
        <w:t>1. Tiếp tục triển khai thực hiện Chỉ thị số 05-CT/TW ngày 15/5/2016 của Bộ Chính trị về đẩy mạnh học tập và làm theo tư tưởng, đạo đức, phong cách Hồ Chí Minh.</w:t>
      </w:r>
    </w:p>
    <w:p w:rsidR="001608BA" w:rsidRPr="00CB639A" w:rsidRDefault="001608BA" w:rsidP="001608BA">
      <w:pPr>
        <w:tabs>
          <w:tab w:val="left" w:pos="17910"/>
        </w:tabs>
        <w:spacing w:after="120" w:line="360" w:lineRule="auto"/>
        <w:ind w:left="142" w:right="-1" w:firstLine="720"/>
        <w:jc w:val="both"/>
        <w:rPr>
          <w:sz w:val="28"/>
          <w:szCs w:val="28"/>
        </w:rPr>
      </w:pPr>
      <w:r w:rsidRPr="00CB639A">
        <w:rPr>
          <w:sz w:val="28"/>
          <w:szCs w:val="28"/>
        </w:rPr>
        <w:t>2. Tiếp tục phát động và triển khai cuộc vận động xây dựng phong cách cán bộ Đoàn, xây dựng giá trị mẫu hình của người đoàn viên giáo viên, gắn với cuộc vận động “Nhà giáo trẻ tiêu biểu”.</w:t>
      </w:r>
    </w:p>
    <w:p w:rsidR="001608BA" w:rsidRPr="00CB639A" w:rsidRDefault="001608BA" w:rsidP="001608BA">
      <w:pPr>
        <w:tabs>
          <w:tab w:val="left" w:pos="17910"/>
        </w:tabs>
        <w:spacing w:after="120" w:line="360" w:lineRule="auto"/>
        <w:ind w:left="142" w:right="-1" w:firstLine="720"/>
        <w:jc w:val="both"/>
        <w:rPr>
          <w:sz w:val="28"/>
          <w:szCs w:val="28"/>
        </w:rPr>
      </w:pPr>
      <w:r w:rsidRPr="00CB639A">
        <w:rPr>
          <w:sz w:val="28"/>
          <w:szCs w:val="28"/>
        </w:rPr>
        <w:t>3. Tăng cường giáo dục lý tưởng cách mạng, đạo đức, lối sống văn hóa cho đoàn viên, thanh niên.Tập trung đẩy mạnh học tập và làm theo tư tưởng, đạo đức, phong cách Hồ Chí Minh.</w:t>
      </w:r>
    </w:p>
    <w:p w:rsidR="001608BA" w:rsidRPr="00CB639A" w:rsidRDefault="001608BA" w:rsidP="00496B05">
      <w:pPr>
        <w:tabs>
          <w:tab w:val="left" w:pos="17910"/>
        </w:tabs>
        <w:spacing w:after="120" w:line="360" w:lineRule="auto"/>
        <w:ind w:left="142" w:right="-1" w:firstLine="720"/>
        <w:jc w:val="both"/>
        <w:rPr>
          <w:sz w:val="28"/>
          <w:szCs w:val="28"/>
        </w:rPr>
      </w:pPr>
      <w:r w:rsidRPr="00CB639A">
        <w:rPr>
          <w:sz w:val="28"/>
          <w:szCs w:val="28"/>
        </w:rPr>
        <w:t>4. Nâng cao chất lượng sinh hoạt chi đoàn, quan tâm công tác phát triển Đảng từ đoàn viên ưu tú, đẩy mạnh h</w:t>
      </w:r>
      <w:r w:rsidR="00496B05">
        <w:rPr>
          <w:sz w:val="28"/>
          <w:szCs w:val="28"/>
        </w:rPr>
        <w:t>oạt động chủ động tại chi đoàn.</w:t>
      </w:r>
      <w:r w:rsidRPr="00CB639A">
        <w:rPr>
          <w:sz w:val="28"/>
          <w:szCs w:val="28"/>
        </w:rPr>
        <w:t>Công trình làm theo l</w:t>
      </w:r>
      <w:r w:rsidRPr="00CB639A">
        <w:rPr>
          <w:sz w:val="28"/>
          <w:szCs w:val="28"/>
          <w:lang w:val="vi-VN"/>
        </w:rPr>
        <w:t>ờ</w:t>
      </w:r>
      <w:r w:rsidRPr="00CB639A">
        <w:rPr>
          <w:sz w:val="28"/>
          <w:szCs w:val="28"/>
        </w:rPr>
        <w:t>i Bác: “ Xây dựng môi trường  xanh – sạch – đẹp”.</w:t>
      </w:r>
    </w:p>
    <w:p w:rsidR="001608BA" w:rsidRPr="00CB639A" w:rsidRDefault="001608BA" w:rsidP="001608BA">
      <w:pPr>
        <w:tabs>
          <w:tab w:val="left" w:pos="17910"/>
        </w:tabs>
        <w:spacing w:after="120" w:line="360" w:lineRule="auto"/>
        <w:ind w:left="142" w:right="-1" w:firstLine="720"/>
        <w:jc w:val="both"/>
        <w:rPr>
          <w:sz w:val="28"/>
          <w:szCs w:val="28"/>
        </w:rPr>
      </w:pPr>
      <w:r w:rsidRPr="00CB639A">
        <w:rPr>
          <w:sz w:val="28"/>
          <w:szCs w:val="28"/>
        </w:rPr>
        <w:t>5. Triển khai thực hiện tiết kiệm điện, nước và bảo vệ môi trường trong trường học, nơi cư trú, nơi công cộng.</w:t>
      </w:r>
    </w:p>
    <w:p w:rsidR="001608BA" w:rsidRPr="00CB639A" w:rsidRDefault="001608BA" w:rsidP="001608BA">
      <w:pPr>
        <w:tabs>
          <w:tab w:val="left" w:pos="17910"/>
        </w:tabs>
        <w:spacing w:after="120" w:line="360" w:lineRule="auto"/>
        <w:ind w:left="142" w:right="-1" w:firstLine="720"/>
        <w:jc w:val="both"/>
        <w:rPr>
          <w:sz w:val="28"/>
          <w:szCs w:val="28"/>
        </w:rPr>
      </w:pPr>
      <w:r w:rsidRPr="00CB639A">
        <w:rPr>
          <w:sz w:val="28"/>
          <w:szCs w:val="28"/>
        </w:rPr>
        <w:t xml:space="preserve">6. Đẩy mạnh công tác thông tin, tuyên truyền về chất lượng chăm sóc, giáo dục trong bậc học mầm non. Tăng cường các biện pháp tuyên truyền đến các bậc cha mẹ trẻ về chế độ dinh dưỡng cân đối hợp lý giúp trẻ phát triển về thể chất; phối hợp với gia đình xây dựng chế độ dinh dưỡng, vận động hợp lý đối với trẻ suy dinh dưỡng và trẻ thừa cân, béo phì; </w:t>
      </w:r>
    </w:p>
    <w:p w:rsidR="001608BA" w:rsidRPr="00CB639A" w:rsidRDefault="001608BA" w:rsidP="001608BA">
      <w:pPr>
        <w:tabs>
          <w:tab w:val="left" w:pos="17910"/>
        </w:tabs>
        <w:spacing w:after="120" w:line="360" w:lineRule="auto"/>
        <w:ind w:left="142" w:right="-1" w:firstLine="720"/>
        <w:jc w:val="both"/>
        <w:rPr>
          <w:sz w:val="28"/>
          <w:szCs w:val="28"/>
        </w:rPr>
      </w:pPr>
      <w:r w:rsidRPr="00CB639A">
        <w:rPr>
          <w:sz w:val="28"/>
          <w:szCs w:val="28"/>
        </w:rPr>
        <w:lastRenderedPageBreak/>
        <w:t>7. Tuyên truyền sâu rộng đến đoàn viên, giáo viên, nhân viên, cha mẹ trẻ hưởng ứng cuộc vận động “Người dân thành phố Hồ Chí Minh không xả rác ra đường và kênh rạch, vì thành phố sạch và giảm ngập nước”. (Chỉ thị 19).</w:t>
      </w:r>
    </w:p>
    <w:p w:rsidR="001608BA" w:rsidRPr="00CB639A" w:rsidRDefault="001608BA" w:rsidP="001608BA">
      <w:pPr>
        <w:tabs>
          <w:tab w:val="left" w:pos="17910"/>
        </w:tabs>
        <w:spacing w:after="120" w:line="360" w:lineRule="auto"/>
        <w:ind w:left="142" w:right="-1" w:firstLine="720"/>
        <w:jc w:val="both"/>
        <w:rPr>
          <w:rStyle w:val="IntenseEmphasis"/>
          <w:i w:val="0"/>
          <w:color w:val="auto"/>
          <w:sz w:val="28"/>
          <w:szCs w:val="28"/>
        </w:rPr>
      </w:pPr>
      <w:r w:rsidRPr="00CB639A">
        <w:rPr>
          <w:rStyle w:val="IntenseEmphasis"/>
          <w:color w:val="auto"/>
          <w:sz w:val="28"/>
          <w:szCs w:val="28"/>
        </w:rPr>
        <w:t>b) Chỉ tiêu:</w:t>
      </w:r>
    </w:p>
    <w:p w:rsidR="001608BA" w:rsidRPr="00496B05" w:rsidRDefault="001608BA" w:rsidP="00496B05">
      <w:pPr>
        <w:tabs>
          <w:tab w:val="left" w:pos="17910"/>
        </w:tabs>
        <w:spacing w:after="120" w:line="360" w:lineRule="auto"/>
        <w:ind w:left="142" w:right="-1" w:firstLine="720"/>
        <w:jc w:val="both"/>
        <w:rPr>
          <w:spacing w:val="-4"/>
          <w:sz w:val="28"/>
          <w:szCs w:val="28"/>
          <w:lang w:val="vi-VN"/>
        </w:rPr>
      </w:pPr>
      <w:r w:rsidRPr="00CB639A">
        <w:rPr>
          <w:sz w:val="28"/>
          <w:szCs w:val="28"/>
          <w:lang w:val="pl-PL"/>
        </w:rPr>
        <w:t>Chi đoàn đạt danh hiệu hoàn thành tốt trở lên.</w:t>
      </w:r>
      <w:r w:rsidR="00496B05">
        <w:rPr>
          <w:spacing w:val="-4"/>
          <w:sz w:val="28"/>
          <w:szCs w:val="28"/>
        </w:rPr>
        <w:t xml:space="preserve"> </w:t>
      </w:r>
      <w:r w:rsidRPr="00CB639A">
        <w:rPr>
          <w:sz w:val="28"/>
          <w:szCs w:val="28"/>
        </w:rPr>
        <w:t xml:space="preserve">Thực hiện </w:t>
      </w:r>
      <w:r w:rsidRPr="00CB639A">
        <w:rPr>
          <w:sz w:val="28"/>
          <w:szCs w:val="28"/>
          <w:lang w:val="vi-VN"/>
        </w:rPr>
        <w:t xml:space="preserve">có hiệu quả </w:t>
      </w:r>
      <w:r w:rsidRPr="00CB639A">
        <w:rPr>
          <w:sz w:val="28"/>
          <w:szCs w:val="28"/>
        </w:rPr>
        <w:t>chương trình hành động của chi đoàn</w:t>
      </w:r>
    </w:p>
    <w:p w:rsidR="001608BA" w:rsidRPr="00CB639A" w:rsidRDefault="001608BA" w:rsidP="001608BA">
      <w:pPr>
        <w:tabs>
          <w:tab w:val="left" w:pos="17910"/>
        </w:tabs>
        <w:spacing w:after="120" w:line="360" w:lineRule="auto"/>
        <w:ind w:left="142" w:right="-1" w:firstLine="720"/>
        <w:jc w:val="both"/>
        <w:rPr>
          <w:b/>
          <w:bCs/>
          <w:sz w:val="28"/>
          <w:szCs w:val="28"/>
        </w:rPr>
      </w:pPr>
      <w:r w:rsidRPr="00CB639A">
        <w:rPr>
          <w:b/>
          <w:bCs/>
          <w:sz w:val="28"/>
          <w:szCs w:val="28"/>
        </w:rPr>
        <w:t xml:space="preserve">c) </w:t>
      </w:r>
      <w:r w:rsidRPr="00CB639A">
        <w:rPr>
          <w:b/>
          <w:bCs/>
          <w:sz w:val="28"/>
          <w:szCs w:val="28"/>
          <w:lang w:val="vi-VN"/>
        </w:rPr>
        <w:t>Biện pháp</w:t>
      </w:r>
    </w:p>
    <w:p w:rsidR="001608BA" w:rsidRPr="00496B05" w:rsidRDefault="001608BA" w:rsidP="00496B05">
      <w:pPr>
        <w:tabs>
          <w:tab w:val="left" w:pos="17910"/>
        </w:tabs>
        <w:spacing w:after="120" w:line="360" w:lineRule="auto"/>
        <w:ind w:left="142" w:right="-1" w:firstLine="720"/>
        <w:jc w:val="both"/>
        <w:rPr>
          <w:sz w:val="28"/>
          <w:szCs w:val="28"/>
          <w:lang w:val="pl-PL"/>
        </w:rPr>
      </w:pPr>
      <w:r w:rsidRPr="00CB639A">
        <w:rPr>
          <w:sz w:val="28"/>
          <w:szCs w:val="28"/>
          <w:lang w:val="pl-PL"/>
        </w:rPr>
        <w:t>Thực hiện theo Hướng dẫn số 09-HD/TV Thành đoàn 2009 c</w:t>
      </w:r>
      <w:r w:rsidR="00496B05">
        <w:rPr>
          <w:sz w:val="28"/>
          <w:szCs w:val="28"/>
          <w:lang w:val="pl-PL"/>
        </w:rPr>
        <w:t xml:space="preserve">ủa Thường vụ Thành đoàn TP HCM. </w:t>
      </w:r>
      <w:r w:rsidRPr="00CB639A">
        <w:rPr>
          <w:sz w:val="28"/>
          <w:szCs w:val="28"/>
          <w:lang w:val="pl-PL"/>
        </w:rPr>
        <w:t xml:space="preserve">Bồi dưỡng kiến </w:t>
      </w:r>
      <w:r w:rsidR="00496B05">
        <w:rPr>
          <w:sz w:val="28"/>
          <w:szCs w:val="28"/>
          <w:lang w:val="pl-PL"/>
        </w:rPr>
        <w:t xml:space="preserve">thức, năng lực cho Cán bộ đoàn. </w:t>
      </w:r>
      <w:r w:rsidRPr="00CB639A">
        <w:rPr>
          <w:sz w:val="28"/>
          <w:szCs w:val="28"/>
          <w:lang w:val="pl-PL"/>
        </w:rPr>
        <w:t xml:space="preserve">Giữ vai trò xung kích, đi đầu </w:t>
      </w:r>
      <w:r w:rsidR="00496B05">
        <w:rPr>
          <w:sz w:val="28"/>
          <w:szCs w:val="28"/>
          <w:lang w:val="pl-PL"/>
        </w:rPr>
        <w:t xml:space="preserve">trong mọi hoạt động phong trào. </w:t>
      </w:r>
      <w:r w:rsidRPr="00CB639A">
        <w:rPr>
          <w:spacing w:val="-4"/>
          <w:sz w:val="28"/>
          <w:szCs w:val="28"/>
          <w:lang w:val="pl-PL"/>
        </w:rPr>
        <w:t>Vận động đoàn viên tham gia học tập nâng cao trình độ chính trị, chuyên môn.</w:t>
      </w:r>
    </w:p>
    <w:p w:rsidR="001608BA" w:rsidRPr="00CB639A" w:rsidRDefault="001608BA" w:rsidP="001608BA">
      <w:pPr>
        <w:tabs>
          <w:tab w:val="left" w:pos="17910"/>
        </w:tabs>
        <w:spacing w:before="120" w:after="120" w:line="360" w:lineRule="auto"/>
        <w:ind w:left="142" w:right="-1" w:firstLine="567"/>
        <w:jc w:val="both"/>
        <w:rPr>
          <w:b/>
          <w:i/>
          <w:iCs/>
          <w:sz w:val="28"/>
          <w:szCs w:val="28"/>
        </w:rPr>
      </w:pPr>
      <w:r w:rsidRPr="00CB639A">
        <w:rPr>
          <w:b/>
          <w:i/>
          <w:iCs/>
          <w:sz w:val="28"/>
          <w:szCs w:val="28"/>
        </w:rPr>
        <w:t>2.9.10 Y tế học đường:</w:t>
      </w:r>
    </w:p>
    <w:p w:rsidR="001608BA" w:rsidRPr="00CB639A" w:rsidRDefault="00496B05" w:rsidP="001608BA">
      <w:pPr>
        <w:tabs>
          <w:tab w:val="left" w:pos="17910"/>
        </w:tabs>
        <w:spacing w:after="120" w:line="360" w:lineRule="auto"/>
        <w:ind w:left="142" w:right="-1"/>
        <w:jc w:val="both"/>
        <w:rPr>
          <w:b/>
          <w:sz w:val="28"/>
          <w:szCs w:val="28"/>
        </w:rPr>
      </w:pPr>
      <w:r>
        <w:rPr>
          <w:b/>
          <w:sz w:val="28"/>
          <w:szCs w:val="28"/>
        </w:rPr>
        <w:t xml:space="preserve">       </w:t>
      </w:r>
      <w:r w:rsidR="001608BA" w:rsidRPr="00CB639A">
        <w:rPr>
          <w:b/>
          <w:sz w:val="28"/>
          <w:szCs w:val="28"/>
        </w:rPr>
        <w:t>a)Yêu cầu</w:t>
      </w:r>
    </w:p>
    <w:p w:rsidR="001608BA" w:rsidRPr="00CB639A" w:rsidRDefault="001608BA" w:rsidP="001608BA">
      <w:pPr>
        <w:tabs>
          <w:tab w:val="left" w:pos="17910"/>
        </w:tabs>
        <w:overflowPunct w:val="0"/>
        <w:adjustRightInd w:val="0"/>
        <w:spacing w:after="120" w:line="360" w:lineRule="auto"/>
        <w:ind w:left="142" w:right="-1" w:firstLine="720"/>
        <w:jc w:val="both"/>
        <w:textAlignment w:val="baseline"/>
        <w:rPr>
          <w:sz w:val="28"/>
          <w:szCs w:val="28"/>
        </w:rPr>
      </w:pPr>
      <w:r w:rsidRPr="00CB639A">
        <w:rPr>
          <w:sz w:val="28"/>
          <w:szCs w:val="28"/>
        </w:rPr>
        <w:t>100% đội ngũ CB - GV - NV  được tiêm ngừa vacxin mũi 2 phòng chống dịch Covid -19. Đảm bảo sức khỏe tốt để thực hiện nhiệm vụ.</w:t>
      </w:r>
    </w:p>
    <w:p w:rsidR="001608BA" w:rsidRPr="00CB639A" w:rsidRDefault="001608BA" w:rsidP="001608BA">
      <w:pPr>
        <w:tabs>
          <w:tab w:val="left" w:pos="17910"/>
        </w:tabs>
        <w:overflowPunct w:val="0"/>
        <w:adjustRightInd w:val="0"/>
        <w:spacing w:after="120" w:line="360" w:lineRule="auto"/>
        <w:ind w:left="142" w:right="-1" w:firstLine="720"/>
        <w:jc w:val="both"/>
        <w:textAlignment w:val="baseline"/>
        <w:rPr>
          <w:sz w:val="28"/>
          <w:szCs w:val="28"/>
        </w:rPr>
      </w:pPr>
      <w:r w:rsidRPr="00CB639A">
        <w:rPr>
          <w:bCs/>
          <w:sz w:val="28"/>
          <w:szCs w:val="28"/>
        </w:rPr>
        <w:t>Thực hiện tốt công tác</w:t>
      </w:r>
      <w:r w:rsidRPr="00CB639A">
        <w:rPr>
          <w:sz w:val="28"/>
          <w:szCs w:val="28"/>
        </w:rPr>
        <w:t xml:space="preserve"> tổ chức, khám, quản lý và chăm sóc sức khỏe học sinh,</w:t>
      </w:r>
      <w:r w:rsidRPr="00CB639A">
        <w:rPr>
          <w:bCs/>
          <w:sz w:val="28"/>
          <w:szCs w:val="28"/>
        </w:rPr>
        <w:t xml:space="preserve"> cho cán bộ, giáo viên, nhân viên.Thực hiện t</w:t>
      </w:r>
      <w:r w:rsidRPr="00CB639A">
        <w:rPr>
          <w:sz w:val="28"/>
          <w:szCs w:val="28"/>
        </w:rPr>
        <w:t>ruyền thông giáo dục sức khỏe.T</w:t>
      </w:r>
      <w:r w:rsidRPr="00CB639A">
        <w:rPr>
          <w:sz w:val="28"/>
          <w:szCs w:val="28"/>
          <w:lang w:val="vi-VN"/>
        </w:rPr>
        <w:t xml:space="preserve">ruyền thông các tật khúc xạ và chấn thương mắt cho </w:t>
      </w:r>
      <w:r w:rsidRPr="00CB639A">
        <w:rPr>
          <w:sz w:val="28"/>
          <w:szCs w:val="28"/>
        </w:rPr>
        <w:t>trẻ</w:t>
      </w:r>
      <w:r w:rsidRPr="00CB639A">
        <w:rPr>
          <w:sz w:val="28"/>
          <w:szCs w:val="28"/>
          <w:lang w:val="vi-VN"/>
        </w:rPr>
        <w:t>.</w:t>
      </w:r>
    </w:p>
    <w:p w:rsidR="001608BA" w:rsidRPr="00CB639A" w:rsidRDefault="001608BA" w:rsidP="001608BA">
      <w:pPr>
        <w:tabs>
          <w:tab w:val="left" w:pos="17910"/>
        </w:tabs>
        <w:spacing w:after="120" w:line="360" w:lineRule="auto"/>
        <w:ind w:left="142" w:right="-1" w:firstLine="720"/>
        <w:jc w:val="both"/>
        <w:rPr>
          <w:sz w:val="28"/>
          <w:szCs w:val="28"/>
        </w:rPr>
      </w:pPr>
      <w:r w:rsidRPr="00CB639A">
        <w:rPr>
          <w:sz w:val="28"/>
          <w:szCs w:val="28"/>
        </w:rPr>
        <w:t>Thực hiện phòng, chống dịch bệnh.Tiếp tục phối hợp chặt chẽ với ngành y tế trong công tác phòng bệnh, phòng dịch, vệ sinh môi trường và cá nhân theo qui định.</w:t>
      </w:r>
    </w:p>
    <w:p w:rsidR="001608BA" w:rsidRPr="00CB639A" w:rsidRDefault="001608BA" w:rsidP="001608BA">
      <w:pPr>
        <w:tabs>
          <w:tab w:val="left" w:pos="17910"/>
        </w:tabs>
        <w:spacing w:after="120" w:line="360" w:lineRule="auto"/>
        <w:ind w:left="142" w:right="-1" w:firstLine="720"/>
        <w:jc w:val="both"/>
        <w:rPr>
          <w:bCs/>
          <w:sz w:val="28"/>
          <w:szCs w:val="28"/>
        </w:rPr>
      </w:pPr>
      <w:r w:rsidRPr="00CB639A">
        <w:rPr>
          <w:sz w:val="28"/>
          <w:szCs w:val="28"/>
        </w:rPr>
        <w:t>Tăng cường công tác chỉ đạo, nâng cao chất lượng trong việc tổ chức thực hiện hợp đồng nguồn thực phẩm trong chuỗi hoặc có giấy phép VietGap, GlobalGap, ISO 22000:2005. Đảm bảo không để xảy ra ngộ độc thực phẩm trong nhà trường</w:t>
      </w:r>
      <w:r w:rsidRPr="00CB639A">
        <w:rPr>
          <w:bCs/>
          <w:sz w:val="28"/>
          <w:szCs w:val="28"/>
        </w:rPr>
        <w:t xml:space="preserve">,giấy xét nghiệm nước uống. </w:t>
      </w:r>
    </w:p>
    <w:p w:rsidR="001608BA" w:rsidRPr="00CB639A" w:rsidRDefault="001608BA" w:rsidP="001608BA">
      <w:pPr>
        <w:tabs>
          <w:tab w:val="left" w:pos="17910"/>
        </w:tabs>
        <w:spacing w:after="120" w:line="360" w:lineRule="auto"/>
        <w:ind w:left="142" w:right="-1" w:firstLine="720"/>
        <w:jc w:val="both"/>
        <w:rPr>
          <w:sz w:val="28"/>
          <w:szCs w:val="28"/>
        </w:rPr>
      </w:pPr>
      <w:r w:rsidRPr="00CB639A">
        <w:rPr>
          <w:sz w:val="28"/>
          <w:szCs w:val="28"/>
        </w:rPr>
        <w:t>Tiếp tục thực hiện các biện pháp phòng chống suy dinh dưỡng, thừa cân, béo phì. Tiếp tục duy trì tỷ lệ trẻ suy dinh dưỡng ở mức dưới 1% thể nhẹ cân và thấp còi; đảm bảo trẻ dư cân béo phì có chế độ dinh dưỡng hợp lý và tăng cường vận động. Công tác an toàn trường học phòng chống tai nạn thương tích</w:t>
      </w:r>
    </w:p>
    <w:p w:rsidR="001608BA" w:rsidRPr="00CB639A" w:rsidRDefault="001608BA" w:rsidP="001608BA">
      <w:pPr>
        <w:tabs>
          <w:tab w:val="left" w:pos="17910"/>
        </w:tabs>
        <w:overflowPunct w:val="0"/>
        <w:adjustRightInd w:val="0"/>
        <w:spacing w:after="120" w:line="360" w:lineRule="auto"/>
        <w:ind w:left="142" w:right="-1" w:firstLine="720"/>
        <w:jc w:val="both"/>
        <w:textAlignment w:val="baseline"/>
        <w:rPr>
          <w:b/>
          <w:sz w:val="28"/>
          <w:szCs w:val="28"/>
        </w:rPr>
      </w:pPr>
      <w:r w:rsidRPr="00CB639A">
        <w:rPr>
          <w:sz w:val="28"/>
          <w:szCs w:val="28"/>
        </w:rPr>
        <w:lastRenderedPageBreak/>
        <w:t xml:space="preserve"> </w:t>
      </w:r>
      <w:r w:rsidRPr="00CB639A">
        <w:rPr>
          <w:b/>
          <w:sz w:val="28"/>
          <w:szCs w:val="28"/>
        </w:rPr>
        <w:t>b)</w:t>
      </w:r>
      <w:r w:rsidRPr="00CB639A">
        <w:rPr>
          <w:b/>
          <w:i/>
          <w:sz w:val="28"/>
          <w:szCs w:val="28"/>
        </w:rPr>
        <w:t xml:space="preserve"> </w:t>
      </w:r>
      <w:r w:rsidRPr="00CB639A">
        <w:rPr>
          <w:b/>
          <w:sz w:val="28"/>
          <w:szCs w:val="28"/>
        </w:rPr>
        <w:t>Chỉ tiêu</w:t>
      </w:r>
    </w:p>
    <w:p w:rsidR="001608BA" w:rsidRPr="00CB639A" w:rsidRDefault="001608BA" w:rsidP="001608BA">
      <w:pPr>
        <w:tabs>
          <w:tab w:val="left" w:pos="17910"/>
        </w:tabs>
        <w:overflowPunct w:val="0"/>
        <w:adjustRightInd w:val="0"/>
        <w:spacing w:after="120" w:line="360" w:lineRule="auto"/>
        <w:ind w:left="142" w:right="-1" w:firstLine="720"/>
        <w:jc w:val="both"/>
        <w:textAlignment w:val="baseline"/>
        <w:rPr>
          <w:sz w:val="28"/>
          <w:szCs w:val="28"/>
        </w:rPr>
      </w:pPr>
      <w:r w:rsidRPr="00CB639A">
        <w:rPr>
          <w:sz w:val="28"/>
          <w:szCs w:val="28"/>
        </w:rPr>
        <w:t xml:space="preserve"> 100% GV thực hiện tốt quản lý dịch bệnh .100% trẻ trong độ tuổi được chích ngừa . 100% cháu;  cán bộ, công chức, viên chức được khám sức khỏe định kỳ.  100% giáo viên, cấp dưỡng được khám sức khỏe và xét nghiệm theo quy định;  Không để xảy ra dịch bệnh trong trường học</w:t>
      </w:r>
    </w:p>
    <w:p w:rsidR="001608BA" w:rsidRPr="00CB639A" w:rsidRDefault="001608BA" w:rsidP="001608BA">
      <w:pPr>
        <w:tabs>
          <w:tab w:val="left" w:pos="17910"/>
        </w:tabs>
        <w:overflowPunct w:val="0"/>
        <w:adjustRightInd w:val="0"/>
        <w:spacing w:after="120" w:line="360" w:lineRule="auto"/>
        <w:ind w:left="142" w:right="-1" w:firstLine="720"/>
        <w:jc w:val="both"/>
        <w:textAlignment w:val="baseline"/>
        <w:rPr>
          <w:sz w:val="28"/>
          <w:szCs w:val="28"/>
        </w:rPr>
      </w:pPr>
      <w:r w:rsidRPr="00CB639A">
        <w:rPr>
          <w:sz w:val="28"/>
          <w:szCs w:val="28"/>
        </w:rPr>
        <w:t>100% đội ngũ CB - GV - NV  được tiêm ngừa vacxin mũi 2 phòng chống dịch Covid -19. Đảm bảo sức khỏe tốt để thực hiện nhiệm vụ. 100% cháu được đảm bảo vệ sinh an toàn thực phẩm .100% các cháu được đảm bảo an toàn, sức khoẻ tốt ; Đảm bảo thực hiện tốt công tác y tế trong nhà trường.</w:t>
      </w:r>
    </w:p>
    <w:p w:rsidR="001608BA" w:rsidRPr="00CB639A" w:rsidRDefault="001608BA" w:rsidP="001608BA">
      <w:pPr>
        <w:tabs>
          <w:tab w:val="left" w:pos="17910"/>
        </w:tabs>
        <w:overflowPunct w:val="0"/>
        <w:adjustRightInd w:val="0"/>
        <w:spacing w:after="120" w:line="360" w:lineRule="auto"/>
        <w:ind w:left="142" w:right="-1"/>
        <w:jc w:val="both"/>
        <w:textAlignment w:val="baseline"/>
        <w:rPr>
          <w:sz w:val="28"/>
          <w:szCs w:val="28"/>
        </w:rPr>
      </w:pPr>
      <w:r w:rsidRPr="00CB639A">
        <w:rPr>
          <w:b/>
          <w:bCs/>
          <w:sz w:val="28"/>
          <w:szCs w:val="28"/>
        </w:rPr>
        <w:t>c)Biện pháp</w:t>
      </w:r>
      <w:r w:rsidRPr="00CB639A">
        <w:rPr>
          <w:sz w:val="28"/>
          <w:szCs w:val="28"/>
        </w:rPr>
        <w:t xml:space="preserve"> </w:t>
      </w:r>
    </w:p>
    <w:p w:rsidR="001608BA" w:rsidRPr="00CB639A" w:rsidRDefault="001608BA" w:rsidP="001608BA">
      <w:pPr>
        <w:pStyle w:val="ListParagraph"/>
        <w:tabs>
          <w:tab w:val="left" w:pos="17910"/>
        </w:tabs>
        <w:overflowPunct w:val="0"/>
        <w:adjustRightInd w:val="0"/>
        <w:spacing w:after="120" w:line="360" w:lineRule="auto"/>
        <w:ind w:left="142" w:right="-1" w:firstLine="720"/>
        <w:jc w:val="both"/>
        <w:textAlignment w:val="baseline"/>
        <w:rPr>
          <w:sz w:val="28"/>
          <w:szCs w:val="28"/>
        </w:rPr>
      </w:pPr>
      <w:r w:rsidRPr="00CB639A">
        <w:rPr>
          <w:sz w:val="28"/>
          <w:szCs w:val="28"/>
        </w:rPr>
        <w:t>Xây dựng và triển khai kế hoạch y tế học đường năm học 2022 - 2023 đến toàn thể đội ngũ thực hiện.</w:t>
      </w:r>
    </w:p>
    <w:p w:rsidR="001608BA" w:rsidRPr="00496B05" w:rsidRDefault="001608BA" w:rsidP="00496B05">
      <w:pPr>
        <w:pStyle w:val="ListParagraph"/>
        <w:tabs>
          <w:tab w:val="left" w:pos="17910"/>
        </w:tabs>
        <w:overflowPunct w:val="0"/>
        <w:adjustRightInd w:val="0"/>
        <w:spacing w:after="120" w:line="360" w:lineRule="auto"/>
        <w:ind w:left="142" w:right="-1" w:firstLine="720"/>
        <w:jc w:val="both"/>
        <w:textAlignment w:val="baseline"/>
        <w:rPr>
          <w:sz w:val="28"/>
          <w:szCs w:val="28"/>
        </w:rPr>
      </w:pPr>
      <w:r w:rsidRPr="00CB639A">
        <w:rPr>
          <w:sz w:val="28"/>
          <w:szCs w:val="28"/>
        </w:rPr>
        <w:t>Phối hợp chặc chẽ với ngành y tế trong công tác phòng bệnh, phòng dịch Vệ sinh môi trường và cá nhân trẻ đúng theo quy định.như: Liên hệ với bệnh viện quận tổ chức khám sức khoẻ, khám răng định kì cho cháu theo thông tư 14, 1lần/1năm. Tổ chức khám vét để được 100% cháu khám sức khoẻ nhằm phát hiện bệnh sớm và c</w:t>
      </w:r>
      <w:r w:rsidR="00496B05">
        <w:rPr>
          <w:sz w:val="28"/>
          <w:szCs w:val="28"/>
        </w:rPr>
        <w:t xml:space="preserve">ó biện pháp điều trị  kịp thời. </w:t>
      </w:r>
      <w:r w:rsidRPr="00496B05">
        <w:rPr>
          <w:sz w:val="28"/>
          <w:szCs w:val="28"/>
        </w:rPr>
        <w:t>Phân công Phó Hiệu trưởng phụ trách công tác y tế để theo dõi và có chỉ đạo thực hiện kịp thời.</w:t>
      </w:r>
      <w:r w:rsidR="00496B05">
        <w:rPr>
          <w:sz w:val="28"/>
          <w:szCs w:val="28"/>
        </w:rPr>
        <w:t xml:space="preserve"> </w:t>
      </w:r>
      <w:r w:rsidRPr="00496B05">
        <w:rPr>
          <w:sz w:val="28"/>
          <w:szCs w:val="28"/>
        </w:rPr>
        <w:t>Tổ chức tẩy giun cho cháu và cán bộ, giáo viện, nhân viên 2 lần /1 năm tại trường vào tháng 10/2022 và tháng 3/2023. Phối hợp với y tế phường 1 cho các cháu Nhà trẻ uống Vitamin A 2 lần/ năm . Cho trẻ uống VACXIN theo chiến dịch.</w:t>
      </w:r>
    </w:p>
    <w:p w:rsidR="001608BA" w:rsidRPr="00CB639A" w:rsidRDefault="001608BA" w:rsidP="001608BA">
      <w:pPr>
        <w:pStyle w:val="ListParagraph"/>
        <w:tabs>
          <w:tab w:val="left" w:pos="17910"/>
        </w:tabs>
        <w:overflowPunct w:val="0"/>
        <w:adjustRightInd w:val="0"/>
        <w:spacing w:after="120" w:line="360" w:lineRule="auto"/>
        <w:ind w:left="142" w:right="-1" w:firstLine="567"/>
        <w:jc w:val="both"/>
        <w:textAlignment w:val="baseline"/>
        <w:rPr>
          <w:sz w:val="28"/>
          <w:szCs w:val="28"/>
        </w:rPr>
      </w:pPr>
      <w:r w:rsidRPr="00CB639A">
        <w:rPr>
          <w:sz w:val="28"/>
          <w:szCs w:val="28"/>
        </w:rPr>
        <w:t>Thực hiện Thông tư liên tịch số 13/2016/TTLT- BYT-BGDĐT ngày 12 tháng 5 năm 2016 của liên Bộ Y tế và Bộ Giáo dục và Đào tạo quy định về công tác y tế trường học.</w:t>
      </w:r>
    </w:p>
    <w:p w:rsidR="001608BA" w:rsidRPr="00CB639A" w:rsidRDefault="001608BA" w:rsidP="001608BA">
      <w:pPr>
        <w:pStyle w:val="ListParagraph"/>
        <w:tabs>
          <w:tab w:val="left" w:pos="17910"/>
        </w:tabs>
        <w:overflowPunct w:val="0"/>
        <w:adjustRightInd w:val="0"/>
        <w:spacing w:after="120" w:line="360" w:lineRule="auto"/>
        <w:ind w:left="142" w:right="-1" w:firstLine="425"/>
        <w:jc w:val="both"/>
        <w:textAlignment w:val="baseline"/>
        <w:rPr>
          <w:sz w:val="28"/>
          <w:szCs w:val="28"/>
        </w:rPr>
      </w:pPr>
      <w:r w:rsidRPr="00CB639A">
        <w:rPr>
          <w:sz w:val="28"/>
          <w:szCs w:val="28"/>
        </w:rPr>
        <w:t>Quản lý, chăm sóc sức khỏe học sinh và đội ngũ nhà giáo; Công tác truyền thông giáo dục sức khỏe; Công tác phòng, chống dịch bệnh</w:t>
      </w:r>
    </w:p>
    <w:p w:rsidR="001608BA" w:rsidRPr="00496B05" w:rsidRDefault="001608BA" w:rsidP="00496B05">
      <w:pPr>
        <w:pStyle w:val="ListParagraph"/>
        <w:tabs>
          <w:tab w:val="left" w:pos="17910"/>
        </w:tabs>
        <w:overflowPunct w:val="0"/>
        <w:adjustRightInd w:val="0"/>
        <w:spacing w:after="120" w:line="360" w:lineRule="auto"/>
        <w:ind w:left="142" w:right="-1" w:firstLine="425"/>
        <w:jc w:val="both"/>
        <w:textAlignment w:val="baseline"/>
        <w:rPr>
          <w:sz w:val="28"/>
          <w:szCs w:val="28"/>
        </w:rPr>
      </w:pPr>
      <w:r w:rsidRPr="00CB639A">
        <w:rPr>
          <w:sz w:val="28"/>
          <w:szCs w:val="28"/>
        </w:rPr>
        <w:t>Tăng cường công tác chỉ đạo, nâng cao chất lượng trong việc tổ chức thực hiện lấy nguồn thực phẩm trong chuỗi hoặc có giấy phép VietGap, GlobalGap, ISO 22000:2005…Đảm bảo không để xảy ra ngộ độc thực phẩm trong nhà trường.</w:t>
      </w:r>
      <w:r w:rsidR="00496B05">
        <w:rPr>
          <w:sz w:val="28"/>
          <w:szCs w:val="28"/>
        </w:rPr>
        <w:t xml:space="preserve"> </w:t>
      </w:r>
      <w:r w:rsidRPr="00496B05">
        <w:rPr>
          <w:sz w:val="28"/>
          <w:szCs w:val="28"/>
        </w:rPr>
        <w:t xml:space="preserve">Tiếp tục thực hiện các biện pháp phòng chống suy dinh dưỡng, thừa cân,béo phì. Tiếp tục duy trì tỷ lệ trẻ suy dinh dưỡng ở mức dưới 1% thể nhẹ cân và thấp còi; đảm bảo trẻ dư cân béo phì có chế </w:t>
      </w:r>
      <w:r w:rsidRPr="00496B05">
        <w:rPr>
          <w:sz w:val="28"/>
          <w:szCs w:val="28"/>
        </w:rPr>
        <w:lastRenderedPageBreak/>
        <w:t>độ dinh dưỡng hợp lý và tăng cường vận động. Công tác an toàn trường học phòng chống tai nạn thương tích</w:t>
      </w:r>
    </w:p>
    <w:p w:rsidR="001608BA" w:rsidRPr="00CB639A" w:rsidRDefault="001608BA" w:rsidP="001608BA">
      <w:pPr>
        <w:pStyle w:val="ListParagraph"/>
        <w:tabs>
          <w:tab w:val="left" w:pos="17910"/>
        </w:tabs>
        <w:overflowPunct w:val="0"/>
        <w:adjustRightInd w:val="0"/>
        <w:spacing w:after="120" w:line="360" w:lineRule="auto"/>
        <w:ind w:left="142" w:right="-1" w:firstLine="567"/>
        <w:jc w:val="both"/>
        <w:textAlignment w:val="baseline"/>
        <w:rPr>
          <w:bCs/>
          <w:sz w:val="28"/>
          <w:szCs w:val="28"/>
        </w:rPr>
      </w:pPr>
      <w:r w:rsidRPr="00CB639A">
        <w:rPr>
          <w:bCs/>
          <w:sz w:val="28"/>
          <w:szCs w:val="28"/>
        </w:rPr>
        <w:t xml:space="preserve">Công tác tổ chức và quản lý sức khoẻ; Chương trình cải thiện vệ sinh phòng học; Chương trình vệ sinh môi trường - Nước – Vệ sinh an toàn thực phẩm ; Công tác phòng chống dịch bệnh. </w:t>
      </w:r>
      <w:r w:rsidRPr="00CB639A">
        <w:rPr>
          <w:sz w:val="28"/>
          <w:szCs w:val="28"/>
        </w:rPr>
        <w:t>Xây dựng kế hoạch hoạt động và tổ chức thực hiện đầy đủ.Thành lập Ban bảo vệ sức khoẻ với các thành viên như theo qui định.</w:t>
      </w:r>
    </w:p>
    <w:p w:rsidR="001608BA" w:rsidRPr="00CB639A" w:rsidRDefault="001608BA" w:rsidP="001608BA">
      <w:pPr>
        <w:tabs>
          <w:tab w:val="left" w:pos="17910"/>
        </w:tabs>
        <w:spacing w:after="120" w:line="360" w:lineRule="auto"/>
        <w:ind w:left="142" w:right="-1" w:firstLine="567"/>
        <w:jc w:val="both"/>
        <w:rPr>
          <w:sz w:val="28"/>
          <w:szCs w:val="28"/>
        </w:rPr>
      </w:pPr>
      <w:r w:rsidRPr="00CB639A">
        <w:rPr>
          <w:sz w:val="28"/>
          <w:szCs w:val="28"/>
        </w:rPr>
        <w:t>Đảm bảo phòng y tế có giường nghỉ, xây dựng tủ thuốc theo danh mục qui định, có đầy đủ các dụng cụ sơ cấp cứu thông thường, lưu đầy đủ hồ sơ, sổ sách, có BGH duyệt kiểm tra mỗi tháng. Lập hồ sơ và thực hiện khám sức khoẻ định kỳ cho học sinh và giáo viên.Tạo điều kiện để GV và CD tham dự lớp tập huấn vệ sinh an toàn thực phẩm.</w:t>
      </w:r>
    </w:p>
    <w:p w:rsidR="001608BA" w:rsidRPr="00CB639A" w:rsidRDefault="001608BA" w:rsidP="001608BA">
      <w:pPr>
        <w:tabs>
          <w:tab w:val="left" w:pos="17910"/>
        </w:tabs>
        <w:spacing w:after="120" w:line="360" w:lineRule="auto"/>
        <w:ind w:left="142" w:right="-1" w:firstLine="567"/>
        <w:jc w:val="both"/>
        <w:rPr>
          <w:sz w:val="28"/>
          <w:szCs w:val="28"/>
        </w:rPr>
      </w:pPr>
      <w:r w:rsidRPr="00CB639A">
        <w:rPr>
          <w:sz w:val="28"/>
          <w:szCs w:val="28"/>
        </w:rPr>
        <w:t>Xây dựng kế hoạch truyền thông giáo dục sức khoẻ để tuyên truyền phòng chố</w:t>
      </w:r>
      <w:r w:rsidR="00496B05">
        <w:rPr>
          <w:sz w:val="28"/>
          <w:szCs w:val="28"/>
        </w:rPr>
        <w:t>ng các bệnh học đường ( cận thị, cong vẹo cột sống</w:t>
      </w:r>
      <w:r w:rsidRPr="00CB639A">
        <w:rPr>
          <w:sz w:val="28"/>
          <w:szCs w:val="28"/>
        </w:rPr>
        <w:t>, các bệnh thường mắc ở lứa tuổi học sinh) và phòng chống dịch bệnh. Phối hợp với PH trong việc phòng chống bệnh tật cho các cháu.Cải tạo cơ sở vật chất, có kế hoạch cải tạo lại các phòng học có đầy đ</w:t>
      </w:r>
      <w:r w:rsidR="00496B05">
        <w:rPr>
          <w:sz w:val="28"/>
          <w:szCs w:val="28"/>
        </w:rPr>
        <w:t xml:space="preserve">ủ ánh sáng, có </w:t>
      </w:r>
      <w:r w:rsidRPr="00CB639A">
        <w:rPr>
          <w:sz w:val="28"/>
          <w:szCs w:val="28"/>
        </w:rPr>
        <w:t>bàn ghế đúng qui cách theo các yêu cầu của chuyên môn đồng thời rèn tư thế ngồi cho học sinh. Xây dựng lịch vệ sinh cho từng khu vực và có thu gom rác mỗi ngày. Phân loại rác</w:t>
      </w:r>
    </w:p>
    <w:p w:rsidR="001608BA" w:rsidRPr="00CB639A" w:rsidRDefault="001608BA" w:rsidP="001608BA">
      <w:pPr>
        <w:pStyle w:val="ListParagraph"/>
        <w:tabs>
          <w:tab w:val="left" w:pos="17910"/>
        </w:tabs>
        <w:overflowPunct w:val="0"/>
        <w:adjustRightInd w:val="0"/>
        <w:spacing w:after="120" w:line="360" w:lineRule="auto"/>
        <w:ind w:left="142" w:right="-1"/>
        <w:jc w:val="both"/>
        <w:textAlignment w:val="baseline"/>
        <w:rPr>
          <w:b/>
          <w:bCs/>
          <w:sz w:val="28"/>
          <w:szCs w:val="28"/>
        </w:rPr>
      </w:pPr>
      <w:r w:rsidRPr="00CB639A">
        <w:rPr>
          <w:bCs/>
          <w:sz w:val="28"/>
          <w:szCs w:val="28"/>
        </w:rPr>
        <w:t>+</w:t>
      </w:r>
      <w:r w:rsidR="00496B05">
        <w:rPr>
          <w:bCs/>
          <w:sz w:val="28"/>
          <w:szCs w:val="28"/>
        </w:rPr>
        <w:t xml:space="preserve"> </w:t>
      </w:r>
      <w:r w:rsidRPr="00CB639A">
        <w:rPr>
          <w:b/>
          <w:bCs/>
          <w:sz w:val="28"/>
          <w:szCs w:val="28"/>
        </w:rPr>
        <w:t>Chương trình nha học đường:</w:t>
      </w:r>
    </w:p>
    <w:p w:rsidR="001608BA" w:rsidRPr="00CB639A" w:rsidRDefault="001608BA" w:rsidP="001608BA">
      <w:pPr>
        <w:pStyle w:val="ListParagraph"/>
        <w:tabs>
          <w:tab w:val="left" w:pos="17910"/>
        </w:tabs>
        <w:overflowPunct w:val="0"/>
        <w:adjustRightInd w:val="0"/>
        <w:spacing w:after="120" w:line="360" w:lineRule="auto"/>
        <w:ind w:left="142" w:right="-1"/>
        <w:jc w:val="both"/>
        <w:textAlignment w:val="baseline"/>
        <w:rPr>
          <w:bCs/>
          <w:iCs/>
          <w:sz w:val="28"/>
          <w:szCs w:val="28"/>
        </w:rPr>
      </w:pPr>
      <w:r w:rsidRPr="00CB639A">
        <w:rPr>
          <w:bCs/>
          <w:iCs/>
          <w:sz w:val="28"/>
          <w:szCs w:val="28"/>
        </w:rPr>
        <w:t>Nội dung 1: Giáo dục vệ sinh răng miệng</w:t>
      </w:r>
    </w:p>
    <w:p w:rsidR="001608BA" w:rsidRPr="00CB639A" w:rsidRDefault="001608BA" w:rsidP="001608BA">
      <w:pPr>
        <w:pStyle w:val="ListParagraph"/>
        <w:tabs>
          <w:tab w:val="left" w:pos="17910"/>
        </w:tabs>
        <w:overflowPunct w:val="0"/>
        <w:adjustRightInd w:val="0"/>
        <w:spacing w:after="120" w:line="360" w:lineRule="auto"/>
        <w:ind w:left="142"/>
        <w:jc w:val="both"/>
        <w:textAlignment w:val="baseline"/>
        <w:rPr>
          <w:bCs/>
          <w:iCs/>
          <w:sz w:val="28"/>
          <w:szCs w:val="28"/>
        </w:rPr>
      </w:pPr>
      <w:r w:rsidRPr="00CB639A">
        <w:rPr>
          <w:bCs/>
          <w:iCs/>
          <w:sz w:val="28"/>
          <w:szCs w:val="28"/>
        </w:rPr>
        <w:t>Nội dung 2: Chương trình bàn chải cho học sinh bán trú</w:t>
      </w:r>
    </w:p>
    <w:p w:rsidR="001608BA" w:rsidRPr="00CB639A" w:rsidRDefault="001608BA" w:rsidP="001608BA">
      <w:pPr>
        <w:pStyle w:val="ListParagraph"/>
        <w:tabs>
          <w:tab w:val="left" w:pos="17910"/>
        </w:tabs>
        <w:overflowPunct w:val="0"/>
        <w:adjustRightInd w:val="0"/>
        <w:spacing w:after="120" w:line="360" w:lineRule="auto"/>
        <w:ind w:left="142"/>
        <w:jc w:val="both"/>
        <w:textAlignment w:val="baseline"/>
        <w:rPr>
          <w:bCs/>
          <w:iCs/>
          <w:sz w:val="28"/>
          <w:szCs w:val="28"/>
        </w:rPr>
      </w:pPr>
      <w:r w:rsidRPr="00CB639A">
        <w:rPr>
          <w:bCs/>
          <w:iCs/>
          <w:sz w:val="28"/>
          <w:szCs w:val="28"/>
        </w:rPr>
        <w:t xml:space="preserve">Nội dung 3: Khám và điều trị sớm </w:t>
      </w:r>
    </w:p>
    <w:p w:rsidR="001608BA" w:rsidRPr="00CB639A" w:rsidRDefault="00496B05" w:rsidP="001608BA">
      <w:pPr>
        <w:pStyle w:val="ListParagraph"/>
        <w:tabs>
          <w:tab w:val="left" w:pos="17910"/>
        </w:tabs>
        <w:overflowPunct w:val="0"/>
        <w:adjustRightInd w:val="0"/>
        <w:spacing w:after="120" w:line="360" w:lineRule="auto"/>
        <w:ind w:left="142"/>
        <w:jc w:val="both"/>
        <w:textAlignment w:val="baseline"/>
        <w:rPr>
          <w:bCs/>
          <w:sz w:val="28"/>
          <w:szCs w:val="28"/>
        </w:rPr>
      </w:pPr>
      <w:r>
        <w:rPr>
          <w:bCs/>
          <w:sz w:val="28"/>
          <w:szCs w:val="28"/>
        </w:rPr>
        <w:t xml:space="preserve">             </w:t>
      </w:r>
      <w:r w:rsidR="001608BA" w:rsidRPr="00CB639A">
        <w:rPr>
          <w:bCs/>
          <w:sz w:val="28"/>
          <w:szCs w:val="28"/>
        </w:rPr>
        <w:t>+ Chương trình Mắt học đường</w:t>
      </w:r>
    </w:p>
    <w:p w:rsidR="001608BA" w:rsidRPr="00CB639A" w:rsidRDefault="00496B05" w:rsidP="001608BA">
      <w:pPr>
        <w:pStyle w:val="ListParagraph"/>
        <w:tabs>
          <w:tab w:val="left" w:pos="17910"/>
        </w:tabs>
        <w:overflowPunct w:val="0"/>
        <w:adjustRightInd w:val="0"/>
        <w:spacing w:after="120" w:line="360" w:lineRule="auto"/>
        <w:ind w:left="142"/>
        <w:jc w:val="both"/>
        <w:textAlignment w:val="baseline"/>
        <w:rPr>
          <w:bCs/>
          <w:sz w:val="28"/>
          <w:szCs w:val="28"/>
        </w:rPr>
      </w:pPr>
      <w:r>
        <w:rPr>
          <w:bCs/>
          <w:sz w:val="28"/>
          <w:szCs w:val="28"/>
        </w:rPr>
        <w:t xml:space="preserve">             </w:t>
      </w:r>
      <w:r w:rsidR="001608BA" w:rsidRPr="00CB639A">
        <w:rPr>
          <w:bCs/>
          <w:sz w:val="28"/>
          <w:szCs w:val="28"/>
        </w:rPr>
        <w:t>+ Dinh dưỡng cho học sinh</w:t>
      </w:r>
    </w:p>
    <w:p w:rsidR="001608BA" w:rsidRPr="00CB639A" w:rsidRDefault="00496B05" w:rsidP="001608BA">
      <w:pPr>
        <w:pStyle w:val="ListParagraph"/>
        <w:tabs>
          <w:tab w:val="left" w:pos="17910"/>
        </w:tabs>
        <w:overflowPunct w:val="0"/>
        <w:adjustRightInd w:val="0"/>
        <w:spacing w:after="120" w:line="360" w:lineRule="auto"/>
        <w:ind w:left="142"/>
        <w:jc w:val="both"/>
        <w:textAlignment w:val="baseline"/>
        <w:rPr>
          <w:bCs/>
          <w:sz w:val="28"/>
          <w:szCs w:val="28"/>
        </w:rPr>
      </w:pPr>
      <w:r>
        <w:rPr>
          <w:bCs/>
          <w:sz w:val="28"/>
          <w:szCs w:val="28"/>
        </w:rPr>
        <w:t xml:space="preserve">             </w:t>
      </w:r>
      <w:r w:rsidR="001608BA" w:rsidRPr="00CB639A">
        <w:rPr>
          <w:bCs/>
          <w:sz w:val="28"/>
          <w:szCs w:val="28"/>
        </w:rPr>
        <w:t>+ Chương trình phòng chống HIV/AID</w:t>
      </w:r>
    </w:p>
    <w:p w:rsidR="001608BA" w:rsidRPr="00CB639A" w:rsidRDefault="00496B05" w:rsidP="00496B05">
      <w:pPr>
        <w:tabs>
          <w:tab w:val="left" w:pos="17910"/>
        </w:tabs>
        <w:overflowPunct w:val="0"/>
        <w:adjustRightInd w:val="0"/>
        <w:spacing w:after="120" w:line="360" w:lineRule="auto"/>
        <w:ind w:left="142"/>
        <w:jc w:val="both"/>
        <w:textAlignment w:val="baseline"/>
        <w:rPr>
          <w:bCs/>
          <w:sz w:val="28"/>
          <w:szCs w:val="28"/>
        </w:rPr>
      </w:pPr>
      <w:r>
        <w:rPr>
          <w:bCs/>
          <w:sz w:val="28"/>
          <w:szCs w:val="28"/>
        </w:rPr>
        <w:t xml:space="preserve">             </w:t>
      </w:r>
      <w:r w:rsidR="001608BA" w:rsidRPr="00CB639A">
        <w:rPr>
          <w:bCs/>
          <w:sz w:val="28"/>
          <w:szCs w:val="28"/>
        </w:rPr>
        <w:t>+ Xây dựng trường học an toàn, phòng chống tai nạn thương tích</w:t>
      </w:r>
    </w:p>
    <w:p w:rsidR="001608BA" w:rsidRPr="00CB639A" w:rsidRDefault="001608BA" w:rsidP="001608BA">
      <w:pPr>
        <w:tabs>
          <w:tab w:val="left" w:pos="17910"/>
        </w:tabs>
        <w:spacing w:before="120" w:after="120" w:line="360" w:lineRule="auto"/>
        <w:ind w:left="142" w:right="-1" w:firstLine="540"/>
        <w:jc w:val="both"/>
        <w:rPr>
          <w:b/>
          <w:i/>
          <w:iCs/>
          <w:sz w:val="28"/>
          <w:szCs w:val="28"/>
        </w:rPr>
      </w:pPr>
      <w:r w:rsidRPr="00CB639A">
        <w:rPr>
          <w:b/>
          <w:i/>
          <w:iCs/>
          <w:sz w:val="28"/>
          <w:szCs w:val="28"/>
          <w:lang w:val="vi-VN"/>
        </w:rPr>
        <w:t>2</w:t>
      </w:r>
      <w:r w:rsidRPr="00CB639A">
        <w:rPr>
          <w:b/>
          <w:i/>
          <w:iCs/>
          <w:sz w:val="28"/>
          <w:szCs w:val="28"/>
        </w:rPr>
        <w:t>.</w:t>
      </w:r>
      <w:r w:rsidRPr="00CB639A">
        <w:rPr>
          <w:b/>
          <w:i/>
          <w:iCs/>
          <w:sz w:val="28"/>
          <w:szCs w:val="28"/>
          <w:lang w:val="vi-VN"/>
        </w:rPr>
        <w:t>9</w:t>
      </w:r>
      <w:r w:rsidRPr="00CB639A">
        <w:rPr>
          <w:b/>
          <w:i/>
          <w:iCs/>
          <w:sz w:val="28"/>
          <w:szCs w:val="28"/>
        </w:rPr>
        <w:t>.11 Công tác Chữ thập đỏ</w:t>
      </w:r>
    </w:p>
    <w:p w:rsidR="001608BA" w:rsidRPr="00CB639A" w:rsidRDefault="001608BA" w:rsidP="001608BA">
      <w:pPr>
        <w:tabs>
          <w:tab w:val="left" w:pos="17910"/>
        </w:tabs>
        <w:overflowPunct w:val="0"/>
        <w:adjustRightInd w:val="0"/>
        <w:spacing w:after="120" w:line="360" w:lineRule="auto"/>
        <w:ind w:left="142" w:right="-1" w:firstLine="540"/>
        <w:jc w:val="both"/>
        <w:textAlignment w:val="baseline"/>
        <w:rPr>
          <w:b/>
          <w:sz w:val="28"/>
          <w:szCs w:val="28"/>
        </w:rPr>
      </w:pPr>
      <w:r w:rsidRPr="00CB639A">
        <w:rPr>
          <w:b/>
          <w:sz w:val="28"/>
          <w:szCs w:val="28"/>
        </w:rPr>
        <w:t xml:space="preserve">a)Yêu cầu </w:t>
      </w:r>
    </w:p>
    <w:p w:rsidR="001608BA" w:rsidRPr="00CB639A" w:rsidRDefault="001608BA" w:rsidP="001608BA">
      <w:pPr>
        <w:tabs>
          <w:tab w:val="left" w:pos="17910"/>
        </w:tabs>
        <w:overflowPunct w:val="0"/>
        <w:adjustRightInd w:val="0"/>
        <w:spacing w:after="120" w:line="360" w:lineRule="auto"/>
        <w:ind w:left="142" w:right="-1" w:firstLine="540"/>
        <w:jc w:val="both"/>
        <w:textAlignment w:val="baseline"/>
        <w:rPr>
          <w:sz w:val="28"/>
          <w:szCs w:val="28"/>
        </w:rPr>
      </w:pPr>
      <w:r w:rsidRPr="00CB639A">
        <w:rPr>
          <w:sz w:val="28"/>
          <w:szCs w:val="28"/>
        </w:rPr>
        <w:t xml:space="preserve">Đẩy mạnh công tác tuyên truyền hội, ôn luyện kiến thức và thực hành thao tác sơ cấp cứu. Xây dựng lực lượng sơ cứu viên hổ trợ ứng phó khi có tai nạn. Làm tốt công tác sơ cứu </w:t>
      </w:r>
      <w:r w:rsidRPr="00CB639A">
        <w:rPr>
          <w:sz w:val="28"/>
          <w:szCs w:val="28"/>
        </w:rPr>
        <w:lastRenderedPageBreak/>
        <w:t xml:space="preserve">khi có tình huống xãy ra.Giáo viên, công nhân viên tham gia hiến máu nhân đạo; Giáo viên được tập huấn sơ cấp cứu, giáo viên thi sơ cấp cứu cấp trường </w:t>
      </w:r>
    </w:p>
    <w:p w:rsidR="001608BA" w:rsidRPr="00CB639A" w:rsidRDefault="001608BA" w:rsidP="001608BA">
      <w:pPr>
        <w:tabs>
          <w:tab w:val="left" w:pos="17910"/>
        </w:tabs>
        <w:overflowPunct w:val="0"/>
        <w:adjustRightInd w:val="0"/>
        <w:spacing w:after="120" w:line="360" w:lineRule="auto"/>
        <w:ind w:left="142" w:right="-1" w:firstLine="720"/>
        <w:jc w:val="both"/>
        <w:textAlignment w:val="baseline"/>
        <w:rPr>
          <w:sz w:val="28"/>
          <w:szCs w:val="28"/>
        </w:rPr>
      </w:pPr>
      <w:r w:rsidRPr="00CB639A">
        <w:rPr>
          <w:sz w:val="28"/>
          <w:szCs w:val="28"/>
        </w:rPr>
        <w:t>Đề cao tinh thần tương thân, tương trợ sẵn sàng giúp đỡ mọi người khi gặp khó khăn; Tham gia hổ trợ, đóng góp, giúp các bạn học sinh nghèo, các giáo viên nghèo. Thực hiện tốt công tác an sinh xã hội.</w:t>
      </w:r>
    </w:p>
    <w:p w:rsidR="001608BA" w:rsidRPr="00CB639A" w:rsidRDefault="001608BA" w:rsidP="001608BA">
      <w:pPr>
        <w:tabs>
          <w:tab w:val="left" w:pos="17910"/>
        </w:tabs>
        <w:overflowPunct w:val="0"/>
        <w:adjustRightInd w:val="0"/>
        <w:spacing w:after="120" w:line="360" w:lineRule="auto"/>
        <w:ind w:left="142" w:right="-1" w:firstLine="720"/>
        <w:jc w:val="both"/>
        <w:textAlignment w:val="baseline"/>
        <w:rPr>
          <w:b/>
          <w:sz w:val="28"/>
          <w:szCs w:val="28"/>
        </w:rPr>
      </w:pPr>
      <w:r w:rsidRPr="00CB639A">
        <w:rPr>
          <w:b/>
          <w:sz w:val="28"/>
          <w:szCs w:val="28"/>
        </w:rPr>
        <w:t>b) Chỉ tiêu</w:t>
      </w:r>
    </w:p>
    <w:p w:rsidR="001608BA" w:rsidRPr="00CB639A" w:rsidRDefault="00351FAD" w:rsidP="001608BA">
      <w:pPr>
        <w:tabs>
          <w:tab w:val="left" w:pos="17910"/>
        </w:tabs>
        <w:overflowPunct w:val="0"/>
        <w:adjustRightInd w:val="0"/>
        <w:spacing w:after="120" w:line="360" w:lineRule="auto"/>
        <w:ind w:left="142" w:right="-1" w:firstLine="720"/>
        <w:jc w:val="both"/>
        <w:textAlignment w:val="baseline"/>
        <w:rPr>
          <w:sz w:val="28"/>
          <w:szCs w:val="28"/>
        </w:rPr>
      </w:pPr>
      <w:r>
        <w:rPr>
          <w:sz w:val="28"/>
          <w:szCs w:val="28"/>
        </w:rPr>
        <w:t xml:space="preserve">100% </w:t>
      </w:r>
      <w:r w:rsidR="001608BA" w:rsidRPr="00CB639A">
        <w:rPr>
          <w:sz w:val="28"/>
          <w:szCs w:val="28"/>
        </w:rPr>
        <w:t>cán bộ, công chức, viên chức được tập huấn sơ cấp cứu.Tham gia công tác hiến máu theo tiêu chuẩn của y tế ngành 02 GV. 100% Đoàn viên CTĐ đóng góp ủng hộ lũ lụt, đóng hội phí, tập trắng. BGH, giáo viên, cấp dưỡng, công nhân viên làm thẻ hội viên CTĐ và giáo viên có giấy chứng nhận sơ cấp cứu và thẻ hội viên chữ thập đỏ</w:t>
      </w:r>
    </w:p>
    <w:p w:rsidR="001608BA" w:rsidRPr="00CB639A" w:rsidRDefault="001608BA" w:rsidP="001608BA">
      <w:pPr>
        <w:tabs>
          <w:tab w:val="left" w:pos="17910"/>
        </w:tabs>
        <w:overflowPunct w:val="0"/>
        <w:adjustRightInd w:val="0"/>
        <w:spacing w:after="120" w:line="360" w:lineRule="auto"/>
        <w:ind w:left="142" w:right="-1" w:firstLine="720"/>
        <w:jc w:val="both"/>
        <w:textAlignment w:val="baseline"/>
        <w:rPr>
          <w:sz w:val="28"/>
          <w:szCs w:val="28"/>
        </w:rPr>
      </w:pPr>
      <w:r w:rsidRPr="00CB639A">
        <w:rPr>
          <w:b/>
          <w:sz w:val="28"/>
          <w:szCs w:val="28"/>
        </w:rPr>
        <w:t>c )Biện pháp</w:t>
      </w:r>
    </w:p>
    <w:p w:rsidR="001608BA" w:rsidRPr="001B7E84" w:rsidRDefault="001608BA" w:rsidP="001B7E84">
      <w:pPr>
        <w:tabs>
          <w:tab w:val="left" w:pos="17910"/>
        </w:tabs>
        <w:overflowPunct w:val="0"/>
        <w:adjustRightInd w:val="0"/>
        <w:spacing w:after="120" w:line="360" w:lineRule="auto"/>
        <w:ind w:left="142" w:right="-1" w:firstLine="720"/>
        <w:jc w:val="both"/>
        <w:textAlignment w:val="baseline"/>
        <w:rPr>
          <w:sz w:val="28"/>
          <w:szCs w:val="28"/>
        </w:rPr>
      </w:pPr>
      <w:r w:rsidRPr="00CB639A">
        <w:rPr>
          <w:sz w:val="28"/>
          <w:szCs w:val="28"/>
        </w:rPr>
        <w:t>Duy trì, ổn định kiện toàn nhân sự hội chữ thập đỏ tại đơn vị.Thường xuyên tham gia các lớp tập huấn của quận hội để cập nhật kiến thức và làm tốt nhiệm vụ tại đơn vị. Ôn tập các kỷ thuật SCC đầu tháng 9/2022 và hàng quý. Động viên giáo viên và công nhân viên tham gia hiến máu nhân đạo. Tổ chức cho giáo viên thi sơ cấp cứu cấp trường và tham gia thi cấp quận. Đóng góp ủng hộ lũ lụt, học bổng, áo trắng, đóng hội phí, tập trắng hỗ trợ các hoàn cảnh khó khăn. Giáo viên tham gia lớp sơ cấp cứu để củng cố kiến thức hàng năm.</w:t>
      </w:r>
      <w:r w:rsidR="001B7E84">
        <w:rPr>
          <w:sz w:val="28"/>
          <w:szCs w:val="28"/>
        </w:rPr>
        <w:t xml:space="preserve"> </w:t>
      </w:r>
    </w:p>
    <w:p w:rsidR="001608BA" w:rsidRPr="00CB639A" w:rsidRDefault="001608BA" w:rsidP="001608BA">
      <w:pPr>
        <w:tabs>
          <w:tab w:val="left" w:pos="17910"/>
        </w:tabs>
        <w:spacing w:before="120" w:after="120" w:line="360" w:lineRule="auto"/>
        <w:ind w:left="142" w:right="-1" w:firstLine="360"/>
        <w:jc w:val="both"/>
        <w:rPr>
          <w:b/>
          <w:sz w:val="28"/>
          <w:szCs w:val="28"/>
          <w:lang w:val="vi-VN"/>
        </w:rPr>
      </w:pPr>
      <w:r w:rsidRPr="00CB639A">
        <w:rPr>
          <w:b/>
          <w:sz w:val="28"/>
          <w:szCs w:val="28"/>
          <w:lang w:val="vi-VN"/>
        </w:rPr>
        <w:t>III. CHỈ TIÊU TRỌNG TÂM NĂM HỌC 2022-2023</w:t>
      </w:r>
    </w:p>
    <w:p w:rsidR="001608BA" w:rsidRPr="00CB639A" w:rsidRDefault="001B7E84" w:rsidP="001B7E84">
      <w:pPr>
        <w:pStyle w:val="ListParagraph"/>
        <w:numPr>
          <w:ilvl w:val="0"/>
          <w:numId w:val="5"/>
        </w:numPr>
        <w:tabs>
          <w:tab w:val="left" w:pos="17910"/>
        </w:tabs>
        <w:spacing w:after="120" w:line="360" w:lineRule="auto"/>
        <w:ind w:left="900" w:right="-1" w:hanging="450"/>
        <w:jc w:val="both"/>
        <w:rPr>
          <w:b/>
          <w:bCs/>
          <w:sz w:val="28"/>
          <w:szCs w:val="28"/>
          <w:lang w:val="vi-VN"/>
        </w:rPr>
      </w:pPr>
      <w:r>
        <w:rPr>
          <w:b/>
          <w:bCs/>
          <w:sz w:val="28"/>
          <w:szCs w:val="28"/>
        </w:rPr>
        <w:t xml:space="preserve"> </w:t>
      </w:r>
      <w:r w:rsidR="001608BA" w:rsidRPr="00CB639A">
        <w:rPr>
          <w:b/>
          <w:bCs/>
          <w:sz w:val="28"/>
          <w:szCs w:val="28"/>
          <w:lang w:val="vi-VN"/>
        </w:rPr>
        <w:t>Tỉ lệ  huy động trẻ đến trường:</w:t>
      </w:r>
    </w:p>
    <w:p w:rsidR="001608BA" w:rsidRPr="00CB639A" w:rsidRDefault="001608BA" w:rsidP="00495E07">
      <w:pPr>
        <w:pStyle w:val="NormalWeb"/>
        <w:numPr>
          <w:ilvl w:val="1"/>
          <w:numId w:val="21"/>
        </w:numPr>
        <w:shd w:val="clear" w:color="auto" w:fill="FFFFFF"/>
        <w:tabs>
          <w:tab w:val="left" w:pos="17910"/>
        </w:tabs>
        <w:spacing w:before="120" w:beforeAutospacing="0" w:after="120" w:afterAutospacing="0" w:line="360" w:lineRule="auto"/>
        <w:ind w:left="900" w:right="-1"/>
        <w:jc w:val="both"/>
        <w:rPr>
          <w:sz w:val="28"/>
          <w:szCs w:val="28"/>
        </w:rPr>
      </w:pPr>
      <w:r w:rsidRPr="00CB639A">
        <w:rPr>
          <w:sz w:val="28"/>
          <w:szCs w:val="28"/>
        </w:rPr>
        <w:t>Nhà trẻ: 33%</w:t>
      </w:r>
    </w:p>
    <w:p w:rsidR="001608BA" w:rsidRPr="00CB639A" w:rsidRDefault="001608BA" w:rsidP="00495E07">
      <w:pPr>
        <w:pStyle w:val="NormalWeb"/>
        <w:numPr>
          <w:ilvl w:val="1"/>
          <w:numId w:val="21"/>
        </w:numPr>
        <w:shd w:val="clear" w:color="auto" w:fill="FFFFFF"/>
        <w:tabs>
          <w:tab w:val="left" w:pos="17910"/>
        </w:tabs>
        <w:spacing w:before="120" w:beforeAutospacing="0" w:after="120" w:afterAutospacing="0" w:line="360" w:lineRule="auto"/>
        <w:ind w:left="900" w:right="-1" w:hanging="270"/>
        <w:jc w:val="both"/>
        <w:rPr>
          <w:sz w:val="28"/>
          <w:szCs w:val="28"/>
        </w:rPr>
      </w:pPr>
      <w:r w:rsidRPr="00CB639A">
        <w:rPr>
          <w:sz w:val="28"/>
          <w:szCs w:val="28"/>
        </w:rPr>
        <w:t>Mẫu giáo: 92%</w:t>
      </w:r>
    </w:p>
    <w:p w:rsidR="001608BA" w:rsidRPr="00CB639A" w:rsidRDefault="001608BA" w:rsidP="00495E07">
      <w:pPr>
        <w:pStyle w:val="NormalWeb"/>
        <w:numPr>
          <w:ilvl w:val="1"/>
          <w:numId w:val="21"/>
        </w:numPr>
        <w:shd w:val="clear" w:color="auto" w:fill="FFFFFF"/>
        <w:tabs>
          <w:tab w:val="left" w:pos="17910"/>
        </w:tabs>
        <w:spacing w:before="120" w:beforeAutospacing="0" w:after="120" w:afterAutospacing="0" w:line="360" w:lineRule="auto"/>
        <w:ind w:left="900" w:right="-1" w:hanging="270"/>
        <w:jc w:val="both"/>
        <w:rPr>
          <w:sz w:val="28"/>
          <w:szCs w:val="28"/>
        </w:rPr>
      </w:pPr>
      <w:r w:rsidRPr="00CB639A">
        <w:rPr>
          <w:sz w:val="28"/>
          <w:szCs w:val="28"/>
        </w:rPr>
        <w:t>Riêng trẻ 5 tuổi: 99.5 %</w:t>
      </w:r>
    </w:p>
    <w:p w:rsidR="001608BA" w:rsidRPr="00CB639A" w:rsidRDefault="001608BA" w:rsidP="00495E07">
      <w:pPr>
        <w:pStyle w:val="NormalWeb"/>
        <w:numPr>
          <w:ilvl w:val="0"/>
          <w:numId w:val="22"/>
        </w:numPr>
        <w:shd w:val="clear" w:color="auto" w:fill="FFFFFF"/>
        <w:tabs>
          <w:tab w:val="left" w:pos="17910"/>
        </w:tabs>
        <w:spacing w:before="120" w:beforeAutospacing="0" w:after="120" w:afterAutospacing="0" w:line="360" w:lineRule="auto"/>
        <w:ind w:left="900" w:right="-1" w:hanging="270"/>
        <w:jc w:val="both"/>
        <w:rPr>
          <w:sz w:val="28"/>
          <w:szCs w:val="28"/>
        </w:rPr>
      </w:pPr>
      <w:r w:rsidRPr="00CB639A">
        <w:rPr>
          <w:sz w:val="28"/>
          <w:szCs w:val="28"/>
        </w:rPr>
        <w:t>Tỷ lệ học sinh học bán trú và 2 buổi/ngày: 99 %.</w:t>
      </w:r>
    </w:p>
    <w:p w:rsidR="001608BA" w:rsidRPr="00CB639A" w:rsidRDefault="001608BA" w:rsidP="00495E07">
      <w:pPr>
        <w:pStyle w:val="NormalWeb"/>
        <w:numPr>
          <w:ilvl w:val="0"/>
          <w:numId w:val="22"/>
        </w:numPr>
        <w:shd w:val="clear" w:color="auto" w:fill="FFFFFF"/>
        <w:tabs>
          <w:tab w:val="left" w:pos="17910"/>
        </w:tabs>
        <w:spacing w:before="120" w:beforeAutospacing="0" w:after="120" w:afterAutospacing="0" w:line="360" w:lineRule="auto"/>
        <w:ind w:left="900" w:right="-1" w:hanging="270"/>
        <w:jc w:val="both"/>
        <w:rPr>
          <w:sz w:val="28"/>
          <w:szCs w:val="28"/>
        </w:rPr>
      </w:pPr>
      <w:r w:rsidRPr="00CB639A">
        <w:rPr>
          <w:sz w:val="28"/>
          <w:szCs w:val="28"/>
        </w:rPr>
        <w:t xml:space="preserve">100% trẻ dư cân - béo phì có chế độ dinh dưỡng hợp lý và tăng cường vận động. </w:t>
      </w:r>
    </w:p>
    <w:p w:rsidR="001608BA" w:rsidRPr="00CB639A" w:rsidRDefault="001608BA" w:rsidP="00495E07">
      <w:pPr>
        <w:pStyle w:val="NormalWeb"/>
        <w:numPr>
          <w:ilvl w:val="0"/>
          <w:numId w:val="22"/>
        </w:numPr>
        <w:shd w:val="clear" w:color="auto" w:fill="FFFFFF"/>
        <w:tabs>
          <w:tab w:val="left" w:pos="17910"/>
        </w:tabs>
        <w:spacing w:before="120" w:beforeAutospacing="0" w:after="120" w:afterAutospacing="0" w:line="360" w:lineRule="auto"/>
        <w:ind w:left="900" w:right="-1" w:hanging="270"/>
        <w:jc w:val="both"/>
        <w:rPr>
          <w:sz w:val="28"/>
          <w:szCs w:val="28"/>
        </w:rPr>
      </w:pPr>
      <w:r w:rsidRPr="00CB639A">
        <w:rPr>
          <w:sz w:val="28"/>
          <w:szCs w:val="28"/>
        </w:rPr>
        <w:t>100% các lớp tiếp tục nâng cao chất lượng thực hiện Chương trình Giáo dục mầm non. Xây dựng trường mầm non lấy trẻ làm trung tâm giai đoạn 2.</w:t>
      </w:r>
    </w:p>
    <w:p w:rsidR="001608BA" w:rsidRPr="00CB639A" w:rsidRDefault="001608BA" w:rsidP="00495E07">
      <w:pPr>
        <w:pStyle w:val="NormalWeb"/>
        <w:numPr>
          <w:ilvl w:val="0"/>
          <w:numId w:val="22"/>
        </w:numPr>
        <w:shd w:val="clear" w:color="auto" w:fill="FFFFFF"/>
        <w:tabs>
          <w:tab w:val="left" w:pos="17910"/>
        </w:tabs>
        <w:spacing w:before="120" w:beforeAutospacing="0" w:after="120" w:afterAutospacing="0" w:line="360" w:lineRule="auto"/>
        <w:ind w:left="900" w:right="-1" w:hanging="270"/>
        <w:jc w:val="both"/>
        <w:rPr>
          <w:sz w:val="28"/>
          <w:szCs w:val="28"/>
        </w:rPr>
      </w:pPr>
      <w:r w:rsidRPr="00CB639A">
        <w:rPr>
          <w:sz w:val="28"/>
          <w:szCs w:val="28"/>
        </w:rPr>
        <w:t>Đảm bảo an toàn cho trẻ tại trường mầm non.</w:t>
      </w:r>
    </w:p>
    <w:p w:rsidR="001608BA" w:rsidRPr="00CB639A" w:rsidRDefault="001608BA" w:rsidP="00495E07">
      <w:pPr>
        <w:numPr>
          <w:ilvl w:val="0"/>
          <w:numId w:val="22"/>
        </w:numPr>
        <w:shd w:val="clear" w:color="auto" w:fill="FFFFFF"/>
        <w:tabs>
          <w:tab w:val="left" w:pos="1080"/>
          <w:tab w:val="left" w:pos="17910"/>
        </w:tabs>
        <w:spacing w:after="120" w:line="360" w:lineRule="auto"/>
        <w:ind w:left="900" w:right="-1" w:hanging="270"/>
        <w:jc w:val="both"/>
        <w:rPr>
          <w:rFonts w:eastAsiaTheme="minorHAnsi"/>
          <w:sz w:val="28"/>
          <w:szCs w:val="28"/>
        </w:rPr>
      </w:pPr>
      <w:r w:rsidRPr="00CB639A">
        <w:rPr>
          <w:rFonts w:eastAsiaTheme="minorHAnsi"/>
          <w:sz w:val="28"/>
          <w:szCs w:val="28"/>
        </w:rPr>
        <w:lastRenderedPageBreak/>
        <w:t>Tỷ lệ giáo viên nâng chuẩn trình độ đào tạo theo Luật Giáo dục: 100%</w:t>
      </w:r>
    </w:p>
    <w:p w:rsidR="001608BA" w:rsidRPr="00CB639A" w:rsidRDefault="001608BA" w:rsidP="00495E07">
      <w:pPr>
        <w:pStyle w:val="NormalWeb"/>
        <w:numPr>
          <w:ilvl w:val="0"/>
          <w:numId w:val="22"/>
        </w:numPr>
        <w:shd w:val="clear" w:color="auto" w:fill="FFFFFF"/>
        <w:tabs>
          <w:tab w:val="left" w:pos="17910"/>
        </w:tabs>
        <w:spacing w:before="120" w:beforeAutospacing="0" w:after="120" w:afterAutospacing="0" w:line="360" w:lineRule="auto"/>
        <w:ind w:left="900" w:right="-1" w:hanging="270"/>
        <w:jc w:val="both"/>
        <w:rPr>
          <w:sz w:val="28"/>
          <w:szCs w:val="28"/>
        </w:rPr>
      </w:pPr>
      <w:r w:rsidRPr="00CB639A">
        <w:rPr>
          <w:sz w:val="28"/>
          <w:szCs w:val="28"/>
        </w:rPr>
        <w:t xml:space="preserve">100% giáo viên được đánh giá theo chuẩn nghề nghiệp giáo viên mầm non; </w:t>
      </w:r>
    </w:p>
    <w:p w:rsidR="001608BA" w:rsidRPr="00CB639A" w:rsidRDefault="001608BA" w:rsidP="00495E07">
      <w:pPr>
        <w:pStyle w:val="NormalWeb"/>
        <w:numPr>
          <w:ilvl w:val="0"/>
          <w:numId w:val="22"/>
        </w:numPr>
        <w:shd w:val="clear" w:color="auto" w:fill="FFFFFF"/>
        <w:tabs>
          <w:tab w:val="left" w:pos="17910"/>
        </w:tabs>
        <w:spacing w:before="120" w:beforeAutospacing="0" w:after="120" w:afterAutospacing="0" w:line="360" w:lineRule="auto"/>
        <w:ind w:left="900" w:right="-1" w:hanging="270"/>
        <w:jc w:val="both"/>
        <w:rPr>
          <w:sz w:val="28"/>
          <w:szCs w:val="28"/>
        </w:rPr>
      </w:pPr>
      <w:r w:rsidRPr="00CB639A">
        <w:rPr>
          <w:sz w:val="28"/>
          <w:szCs w:val="28"/>
        </w:rPr>
        <w:t>100% cán bộ quản lý được đánh giá theo chuẩn hiệu trưởng cơ sở giáo dục mầm non.</w:t>
      </w:r>
    </w:p>
    <w:p w:rsidR="001608BA" w:rsidRPr="00CB639A" w:rsidRDefault="001608BA" w:rsidP="00495E07">
      <w:pPr>
        <w:pStyle w:val="NormalWeb"/>
        <w:numPr>
          <w:ilvl w:val="0"/>
          <w:numId w:val="22"/>
        </w:numPr>
        <w:shd w:val="clear" w:color="auto" w:fill="FFFFFF"/>
        <w:tabs>
          <w:tab w:val="left" w:pos="17910"/>
        </w:tabs>
        <w:spacing w:before="120" w:beforeAutospacing="0" w:after="120" w:afterAutospacing="0" w:line="360" w:lineRule="auto"/>
        <w:ind w:left="900" w:right="-1" w:hanging="270"/>
        <w:jc w:val="both"/>
        <w:rPr>
          <w:sz w:val="28"/>
          <w:szCs w:val="28"/>
        </w:rPr>
      </w:pPr>
      <w:r w:rsidRPr="00CB639A">
        <w:rPr>
          <w:sz w:val="28"/>
          <w:szCs w:val="28"/>
        </w:rPr>
        <w:t>100% CBQL, GV sử dụng công nghệ thông tin trong quản lý và thực hiện chương trình.</w:t>
      </w:r>
    </w:p>
    <w:p w:rsidR="001608BA" w:rsidRPr="00CB639A" w:rsidRDefault="001608BA" w:rsidP="00495E07">
      <w:pPr>
        <w:pStyle w:val="NormalWeb"/>
        <w:numPr>
          <w:ilvl w:val="0"/>
          <w:numId w:val="22"/>
        </w:numPr>
        <w:shd w:val="clear" w:color="auto" w:fill="FFFFFF"/>
        <w:tabs>
          <w:tab w:val="left" w:pos="17910"/>
        </w:tabs>
        <w:spacing w:before="120" w:beforeAutospacing="0" w:after="120" w:afterAutospacing="0" w:line="360" w:lineRule="auto"/>
        <w:ind w:left="900" w:right="-1" w:hanging="270"/>
        <w:jc w:val="both"/>
        <w:rPr>
          <w:sz w:val="28"/>
          <w:szCs w:val="28"/>
        </w:rPr>
      </w:pPr>
      <w:r w:rsidRPr="00CB639A">
        <w:rPr>
          <w:sz w:val="28"/>
          <w:szCs w:val="28"/>
        </w:rPr>
        <w:t xml:space="preserve">Duy trì tốt chất lượng trường </w:t>
      </w:r>
      <w:r w:rsidRPr="00CB639A">
        <w:rPr>
          <w:sz w:val="28"/>
          <w:szCs w:val="28"/>
          <w:lang w:val="vi-VN"/>
        </w:rPr>
        <w:t>đạt</w:t>
      </w:r>
      <w:r w:rsidRPr="00CB639A">
        <w:rPr>
          <w:sz w:val="28"/>
          <w:szCs w:val="28"/>
        </w:rPr>
        <w:t xml:space="preserve"> c</w:t>
      </w:r>
      <w:r w:rsidRPr="00CB639A">
        <w:rPr>
          <w:sz w:val="28"/>
          <w:szCs w:val="28"/>
          <w:lang w:val="vi-VN"/>
        </w:rPr>
        <w:t>huẩn quốc gia</w:t>
      </w:r>
      <w:r w:rsidRPr="00CB639A">
        <w:rPr>
          <w:sz w:val="28"/>
          <w:szCs w:val="28"/>
        </w:rPr>
        <w:t xml:space="preserve"> mức độ 1 và kiểm định chất lượng giáo dục cấp độ 2.</w:t>
      </w:r>
    </w:p>
    <w:p w:rsidR="001608BA" w:rsidRPr="00CB639A" w:rsidRDefault="001608BA" w:rsidP="00495E07">
      <w:pPr>
        <w:pStyle w:val="ListParagraph"/>
        <w:numPr>
          <w:ilvl w:val="0"/>
          <w:numId w:val="22"/>
        </w:numPr>
        <w:shd w:val="clear" w:color="auto" w:fill="FFFFFF"/>
        <w:tabs>
          <w:tab w:val="left" w:pos="1080"/>
          <w:tab w:val="left" w:pos="17910"/>
        </w:tabs>
        <w:spacing w:before="120" w:after="120" w:line="360" w:lineRule="auto"/>
        <w:ind w:left="900" w:right="-1" w:hanging="270"/>
        <w:jc w:val="both"/>
        <w:rPr>
          <w:sz w:val="28"/>
          <w:szCs w:val="28"/>
        </w:rPr>
      </w:pPr>
      <w:r w:rsidRPr="00CB639A">
        <w:rPr>
          <w:sz w:val="28"/>
          <w:szCs w:val="28"/>
        </w:rPr>
        <w:t xml:space="preserve">100% </w:t>
      </w:r>
      <w:r w:rsidRPr="00CB639A">
        <w:rPr>
          <w:b/>
          <w:sz w:val="28"/>
          <w:szCs w:val="28"/>
        </w:rPr>
        <w:t xml:space="preserve">CBQL </w:t>
      </w:r>
      <w:r w:rsidRPr="00CB639A">
        <w:rPr>
          <w:sz w:val="28"/>
          <w:szCs w:val="28"/>
        </w:rPr>
        <w:t xml:space="preserve"> sử dụng công nghệ thông tin trong quản lý và thực hiện chương trình.</w:t>
      </w:r>
    </w:p>
    <w:p w:rsidR="001608BA" w:rsidRPr="00CB639A" w:rsidRDefault="001608BA" w:rsidP="00495E07">
      <w:pPr>
        <w:pStyle w:val="ListParagraph"/>
        <w:numPr>
          <w:ilvl w:val="0"/>
          <w:numId w:val="22"/>
        </w:numPr>
        <w:shd w:val="clear" w:color="auto" w:fill="FFFFFF"/>
        <w:tabs>
          <w:tab w:val="left" w:pos="1080"/>
          <w:tab w:val="left" w:pos="17910"/>
        </w:tabs>
        <w:spacing w:before="120" w:after="120" w:line="360" w:lineRule="auto"/>
        <w:ind w:left="990" w:right="-1"/>
        <w:jc w:val="both"/>
        <w:rPr>
          <w:sz w:val="28"/>
          <w:szCs w:val="28"/>
        </w:rPr>
      </w:pPr>
      <w:r w:rsidRPr="00CB639A">
        <w:rPr>
          <w:sz w:val="28"/>
          <w:szCs w:val="28"/>
        </w:rPr>
        <w:t>100% GV mầm non cập nhật đầy đủ mã định danh cho trẻ.</w:t>
      </w:r>
    </w:p>
    <w:p w:rsidR="001608BA" w:rsidRPr="00CB639A" w:rsidRDefault="001608BA" w:rsidP="001608BA">
      <w:pPr>
        <w:tabs>
          <w:tab w:val="left" w:pos="17910"/>
        </w:tabs>
        <w:spacing w:after="120" w:line="360" w:lineRule="auto"/>
        <w:ind w:left="142" w:right="-1" w:firstLine="720"/>
        <w:jc w:val="both"/>
        <w:rPr>
          <w:b/>
          <w:sz w:val="28"/>
          <w:szCs w:val="28"/>
        </w:rPr>
      </w:pPr>
      <w:r w:rsidRPr="00CB639A">
        <w:rPr>
          <w:b/>
          <w:sz w:val="28"/>
          <w:szCs w:val="28"/>
        </w:rPr>
        <w:t xml:space="preserve">IV. CHỈ TIÊU PHẤN ĐẤU CHUNG CỦA ĐƠN VỊ: </w:t>
      </w:r>
    </w:p>
    <w:p w:rsidR="001608BA" w:rsidRPr="00CB639A" w:rsidRDefault="001608BA" w:rsidP="001608BA">
      <w:pPr>
        <w:tabs>
          <w:tab w:val="left" w:pos="17910"/>
        </w:tabs>
        <w:overflowPunct w:val="0"/>
        <w:adjustRightInd w:val="0"/>
        <w:spacing w:after="120" w:line="360" w:lineRule="auto"/>
        <w:ind w:left="142" w:right="-1" w:firstLine="273"/>
        <w:jc w:val="both"/>
        <w:textAlignment w:val="baseline"/>
        <w:rPr>
          <w:b/>
          <w:bCs/>
          <w:sz w:val="28"/>
          <w:szCs w:val="28"/>
        </w:rPr>
      </w:pPr>
      <w:r w:rsidRPr="00CB639A">
        <w:rPr>
          <w:b/>
          <w:bCs/>
          <w:sz w:val="28"/>
          <w:szCs w:val="28"/>
        </w:rPr>
        <w:t>1. Danh hiệu thi đua của tập thể:</w:t>
      </w:r>
    </w:p>
    <w:p w:rsidR="001608BA" w:rsidRPr="00CB639A" w:rsidRDefault="001608BA" w:rsidP="00495E07">
      <w:pPr>
        <w:pStyle w:val="ListParagraph"/>
        <w:numPr>
          <w:ilvl w:val="0"/>
          <w:numId w:val="23"/>
        </w:numPr>
        <w:overflowPunct w:val="0"/>
        <w:adjustRightInd w:val="0"/>
        <w:spacing w:after="120" w:line="360" w:lineRule="auto"/>
        <w:ind w:left="142" w:right="-1" w:firstLine="273"/>
        <w:jc w:val="both"/>
        <w:textAlignment w:val="baseline"/>
        <w:rPr>
          <w:sz w:val="28"/>
          <w:szCs w:val="28"/>
        </w:rPr>
      </w:pPr>
      <w:r w:rsidRPr="00CB639A">
        <w:rPr>
          <w:sz w:val="28"/>
          <w:szCs w:val="28"/>
        </w:rPr>
        <w:t>Tập thể Lao động  tiên tiến</w:t>
      </w:r>
    </w:p>
    <w:p w:rsidR="00983C67" w:rsidRPr="0087071D" w:rsidRDefault="001608BA" w:rsidP="00495E07">
      <w:pPr>
        <w:pStyle w:val="ListParagraph"/>
        <w:numPr>
          <w:ilvl w:val="0"/>
          <w:numId w:val="23"/>
        </w:numPr>
        <w:overflowPunct w:val="0"/>
        <w:adjustRightInd w:val="0"/>
        <w:spacing w:after="120" w:line="360" w:lineRule="auto"/>
        <w:ind w:left="142" w:right="-1" w:firstLine="273"/>
        <w:jc w:val="both"/>
        <w:textAlignment w:val="baseline"/>
        <w:rPr>
          <w:sz w:val="28"/>
          <w:szCs w:val="28"/>
        </w:rPr>
      </w:pPr>
      <w:r w:rsidRPr="00CB639A">
        <w:rPr>
          <w:sz w:val="28"/>
          <w:szCs w:val="28"/>
        </w:rPr>
        <w:t xml:space="preserve">Tập thể Lao động  xuất sắc </w:t>
      </w:r>
    </w:p>
    <w:p w:rsidR="001608BA" w:rsidRPr="00CB639A" w:rsidRDefault="001608BA" w:rsidP="00495E07">
      <w:pPr>
        <w:pStyle w:val="ListParagraph"/>
        <w:numPr>
          <w:ilvl w:val="0"/>
          <w:numId w:val="23"/>
        </w:numPr>
        <w:overflowPunct w:val="0"/>
        <w:adjustRightInd w:val="0"/>
        <w:spacing w:after="120" w:line="360" w:lineRule="auto"/>
        <w:ind w:left="142" w:right="-1" w:firstLine="273"/>
        <w:jc w:val="both"/>
        <w:textAlignment w:val="baseline"/>
        <w:rPr>
          <w:sz w:val="28"/>
          <w:szCs w:val="28"/>
        </w:rPr>
      </w:pPr>
      <w:r w:rsidRPr="00CB639A">
        <w:rPr>
          <w:sz w:val="28"/>
          <w:szCs w:val="28"/>
        </w:rPr>
        <w:t>Bằng khen UBND. TP</w:t>
      </w:r>
    </w:p>
    <w:p w:rsidR="001608BA" w:rsidRPr="00CB639A" w:rsidRDefault="001608BA" w:rsidP="00495E07">
      <w:pPr>
        <w:pStyle w:val="ListParagraph"/>
        <w:numPr>
          <w:ilvl w:val="0"/>
          <w:numId w:val="23"/>
        </w:numPr>
        <w:overflowPunct w:val="0"/>
        <w:adjustRightInd w:val="0"/>
        <w:spacing w:after="120" w:line="360" w:lineRule="auto"/>
        <w:ind w:left="142" w:right="-1" w:firstLine="273"/>
        <w:jc w:val="both"/>
        <w:textAlignment w:val="baseline"/>
        <w:rPr>
          <w:sz w:val="28"/>
          <w:szCs w:val="28"/>
        </w:rPr>
      </w:pPr>
      <w:r w:rsidRPr="00CB639A">
        <w:rPr>
          <w:sz w:val="28"/>
          <w:szCs w:val="28"/>
        </w:rPr>
        <w:t>Bằng khen Bộ Giáo dục</w:t>
      </w:r>
    </w:p>
    <w:p w:rsidR="001608BA" w:rsidRPr="00CB639A" w:rsidRDefault="001608BA" w:rsidP="00495E07">
      <w:pPr>
        <w:pStyle w:val="ListParagraph"/>
        <w:numPr>
          <w:ilvl w:val="0"/>
          <w:numId w:val="23"/>
        </w:numPr>
        <w:overflowPunct w:val="0"/>
        <w:adjustRightInd w:val="0"/>
        <w:spacing w:after="120" w:line="360" w:lineRule="auto"/>
        <w:ind w:left="142" w:right="-1" w:firstLine="273"/>
        <w:jc w:val="both"/>
        <w:textAlignment w:val="baseline"/>
        <w:rPr>
          <w:sz w:val="28"/>
          <w:szCs w:val="28"/>
        </w:rPr>
      </w:pPr>
      <w:r w:rsidRPr="00CB639A">
        <w:rPr>
          <w:sz w:val="28"/>
          <w:szCs w:val="28"/>
        </w:rPr>
        <w:t>Chi bộ Hoàn thành xuất sắc nhiệm vụ</w:t>
      </w:r>
    </w:p>
    <w:p w:rsidR="001608BA" w:rsidRPr="00CB639A" w:rsidRDefault="001608BA" w:rsidP="00495E07">
      <w:pPr>
        <w:pStyle w:val="ListParagraph"/>
        <w:numPr>
          <w:ilvl w:val="0"/>
          <w:numId w:val="23"/>
        </w:numPr>
        <w:overflowPunct w:val="0"/>
        <w:adjustRightInd w:val="0"/>
        <w:spacing w:after="120" w:line="360" w:lineRule="auto"/>
        <w:ind w:left="142" w:right="-1" w:firstLine="273"/>
        <w:jc w:val="both"/>
        <w:textAlignment w:val="baseline"/>
        <w:rPr>
          <w:sz w:val="28"/>
          <w:szCs w:val="28"/>
        </w:rPr>
      </w:pPr>
      <w:r w:rsidRPr="00CB639A">
        <w:rPr>
          <w:sz w:val="28"/>
          <w:szCs w:val="28"/>
        </w:rPr>
        <w:t>Dự kiến phát triển từ 1 đảng viên mới</w:t>
      </w:r>
    </w:p>
    <w:p w:rsidR="001608BA" w:rsidRPr="00CB639A" w:rsidRDefault="001608BA" w:rsidP="00495E07">
      <w:pPr>
        <w:pStyle w:val="ListParagraph"/>
        <w:numPr>
          <w:ilvl w:val="0"/>
          <w:numId w:val="23"/>
        </w:numPr>
        <w:overflowPunct w:val="0"/>
        <w:adjustRightInd w:val="0"/>
        <w:spacing w:after="120" w:line="360" w:lineRule="auto"/>
        <w:ind w:left="142" w:right="-1" w:firstLine="273"/>
        <w:jc w:val="both"/>
        <w:textAlignment w:val="baseline"/>
        <w:rPr>
          <w:sz w:val="28"/>
          <w:szCs w:val="28"/>
        </w:rPr>
      </w:pPr>
      <w:r w:rsidRPr="00CB639A">
        <w:rPr>
          <w:sz w:val="28"/>
          <w:szCs w:val="28"/>
        </w:rPr>
        <w:t xml:space="preserve">Công đoàn: Vững mạnh xuất sắc </w:t>
      </w:r>
    </w:p>
    <w:p w:rsidR="001608BA" w:rsidRPr="00CB639A" w:rsidRDefault="001608BA" w:rsidP="00495E07">
      <w:pPr>
        <w:pStyle w:val="ListParagraph"/>
        <w:numPr>
          <w:ilvl w:val="0"/>
          <w:numId w:val="23"/>
        </w:numPr>
        <w:overflowPunct w:val="0"/>
        <w:adjustRightInd w:val="0"/>
        <w:spacing w:after="120" w:line="360" w:lineRule="auto"/>
        <w:ind w:left="142" w:right="-1" w:firstLine="273"/>
        <w:jc w:val="both"/>
        <w:textAlignment w:val="baseline"/>
        <w:rPr>
          <w:sz w:val="28"/>
          <w:szCs w:val="28"/>
        </w:rPr>
      </w:pPr>
      <w:r w:rsidRPr="00CB639A">
        <w:rPr>
          <w:sz w:val="28"/>
          <w:szCs w:val="28"/>
        </w:rPr>
        <w:t>Chi đoàn : Đạt tốt trở lên</w:t>
      </w:r>
    </w:p>
    <w:p w:rsidR="001608BA" w:rsidRPr="00CB639A" w:rsidRDefault="001608BA" w:rsidP="00495E07">
      <w:pPr>
        <w:pStyle w:val="ListParagraph"/>
        <w:numPr>
          <w:ilvl w:val="0"/>
          <w:numId w:val="23"/>
        </w:numPr>
        <w:overflowPunct w:val="0"/>
        <w:adjustRightInd w:val="0"/>
        <w:spacing w:after="120" w:line="360" w:lineRule="auto"/>
        <w:ind w:left="142" w:right="-1" w:firstLine="273"/>
        <w:jc w:val="both"/>
        <w:textAlignment w:val="baseline"/>
        <w:rPr>
          <w:sz w:val="28"/>
          <w:szCs w:val="28"/>
        </w:rPr>
      </w:pPr>
      <w:r w:rsidRPr="00CB639A">
        <w:rPr>
          <w:sz w:val="28"/>
          <w:szCs w:val="28"/>
        </w:rPr>
        <w:t>Y tế đạt xuất sắc</w:t>
      </w:r>
    </w:p>
    <w:p w:rsidR="001608BA" w:rsidRPr="001608BA" w:rsidRDefault="001608BA" w:rsidP="001608BA">
      <w:pPr>
        <w:pStyle w:val="ListParagraph"/>
        <w:tabs>
          <w:tab w:val="left" w:pos="17910"/>
        </w:tabs>
        <w:overflowPunct w:val="0"/>
        <w:adjustRightInd w:val="0"/>
        <w:spacing w:after="120" w:line="360" w:lineRule="auto"/>
        <w:ind w:left="142" w:right="-1" w:firstLine="273"/>
        <w:jc w:val="both"/>
        <w:textAlignment w:val="baseline"/>
        <w:rPr>
          <w:b/>
          <w:bCs/>
          <w:color w:val="FF0000"/>
          <w:sz w:val="28"/>
          <w:szCs w:val="28"/>
        </w:rPr>
      </w:pPr>
      <w:r w:rsidRPr="00CB639A">
        <w:rPr>
          <w:b/>
          <w:sz w:val="28"/>
          <w:szCs w:val="28"/>
          <w:lang w:val="es-ES"/>
        </w:rPr>
        <w:t xml:space="preserve">2. </w:t>
      </w:r>
      <w:r w:rsidRPr="001608BA">
        <w:rPr>
          <w:b/>
          <w:bCs/>
          <w:color w:val="FF0000"/>
          <w:sz w:val="28"/>
          <w:szCs w:val="28"/>
        </w:rPr>
        <w:t>Danh hiệu thi đua và khen thưởng cá nhân: Phấn đấu đạt</w:t>
      </w:r>
    </w:p>
    <w:p w:rsidR="001608BA" w:rsidRPr="00CB639A" w:rsidRDefault="001608BA" w:rsidP="00495E07">
      <w:pPr>
        <w:pStyle w:val="ListParagraph"/>
        <w:numPr>
          <w:ilvl w:val="0"/>
          <w:numId w:val="41"/>
        </w:numPr>
        <w:tabs>
          <w:tab w:val="left" w:pos="17910"/>
        </w:tabs>
        <w:overflowPunct w:val="0"/>
        <w:adjustRightInd w:val="0"/>
        <w:spacing w:after="120" w:line="360" w:lineRule="auto"/>
        <w:ind w:right="-1"/>
        <w:jc w:val="both"/>
        <w:textAlignment w:val="baseline"/>
        <w:rPr>
          <w:sz w:val="28"/>
          <w:szCs w:val="28"/>
        </w:rPr>
      </w:pPr>
      <w:r w:rsidRPr="00CB639A">
        <w:rPr>
          <w:sz w:val="28"/>
          <w:szCs w:val="28"/>
        </w:rPr>
        <w:t>Lao động tiên tiến: 90% trở lên</w:t>
      </w:r>
    </w:p>
    <w:p w:rsidR="001608BA" w:rsidRPr="00CB639A" w:rsidRDefault="001608BA" w:rsidP="00495E07">
      <w:pPr>
        <w:pStyle w:val="ListParagraph"/>
        <w:numPr>
          <w:ilvl w:val="0"/>
          <w:numId w:val="41"/>
        </w:numPr>
        <w:tabs>
          <w:tab w:val="left" w:pos="17910"/>
        </w:tabs>
        <w:overflowPunct w:val="0"/>
        <w:adjustRightInd w:val="0"/>
        <w:spacing w:after="120" w:line="360" w:lineRule="auto"/>
        <w:ind w:right="-1"/>
        <w:jc w:val="both"/>
        <w:textAlignment w:val="baseline"/>
        <w:rPr>
          <w:sz w:val="28"/>
          <w:szCs w:val="28"/>
        </w:rPr>
      </w:pPr>
      <w:r w:rsidRPr="00CB639A">
        <w:rPr>
          <w:sz w:val="28"/>
          <w:szCs w:val="28"/>
        </w:rPr>
        <w:t xml:space="preserve">Chiến sĩ thi đua cấp cơ sở: 03 </w:t>
      </w:r>
    </w:p>
    <w:p w:rsidR="001608BA" w:rsidRPr="00CB639A" w:rsidRDefault="001608BA" w:rsidP="00495E07">
      <w:pPr>
        <w:pStyle w:val="ListParagraph"/>
        <w:numPr>
          <w:ilvl w:val="0"/>
          <w:numId w:val="41"/>
        </w:numPr>
        <w:tabs>
          <w:tab w:val="left" w:pos="17910"/>
        </w:tabs>
        <w:overflowPunct w:val="0"/>
        <w:adjustRightInd w:val="0"/>
        <w:spacing w:after="120" w:line="360" w:lineRule="auto"/>
        <w:ind w:right="-1"/>
        <w:jc w:val="both"/>
        <w:textAlignment w:val="baseline"/>
        <w:rPr>
          <w:sz w:val="28"/>
          <w:szCs w:val="28"/>
        </w:rPr>
      </w:pPr>
      <w:r w:rsidRPr="00CB639A">
        <w:rPr>
          <w:sz w:val="28"/>
          <w:szCs w:val="28"/>
        </w:rPr>
        <w:t xml:space="preserve">Bằng khen UBNDTP: 02  </w:t>
      </w:r>
    </w:p>
    <w:p w:rsidR="001608BA" w:rsidRDefault="001608BA" w:rsidP="00495E07">
      <w:pPr>
        <w:pStyle w:val="ListParagraph"/>
        <w:numPr>
          <w:ilvl w:val="0"/>
          <w:numId w:val="41"/>
        </w:numPr>
        <w:tabs>
          <w:tab w:val="left" w:pos="17910"/>
        </w:tabs>
        <w:overflowPunct w:val="0"/>
        <w:adjustRightInd w:val="0"/>
        <w:spacing w:after="120" w:line="360" w:lineRule="auto"/>
        <w:ind w:right="-1"/>
        <w:jc w:val="both"/>
        <w:textAlignment w:val="baseline"/>
        <w:rPr>
          <w:sz w:val="28"/>
          <w:szCs w:val="28"/>
        </w:rPr>
      </w:pPr>
      <w:r w:rsidRPr="00CB639A">
        <w:rPr>
          <w:sz w:val="28"/>
          <w:szCs w:val="28"/>
        </w:rPr>
        <w:t>Kỷ niệm chương vì sự nghiệp GD : 1 ( Thùy)</w:t>
      </w:r>
    </w:p>
    <w:p w:rsidR="001608BA" w:rsidRPr="00983C67" w:rsidRDefault="001608BA" w:rsidP="00495E07">
      <w:pPr>
        <w:pStyle w:val="ListParagraph"/>
        <w:numPr>
          <w:ilvl w:val="0"/>
          <w:numId w:val="41"/>
        </w:numPr>
        <w:tabs>
          <w:tab w:val="left" w:pos="17910"/>
        </w:tabs>
        <w:overflowPunct w:val="0"/>
        <w:adjustRightInd w:val="0"/>
        <w:spacing w:after="120" w:line="360" w:lineRule="auto"/>
        <w:ind w:right="-1"/>
        <w:jc w:val="both"/>
        <w:textAlignment w:val="baseline"/>
        <w:rPr>
          <w:sz w:val="28"/>
          <w:szCs w:val="28"/>
        </w:rPr>
      </w:pPr>
      <w:r w:rsidRPr="001608BA">
        <w:rPr>
          <w:sz w:val="28"/>
          <w:szCs w:val="28"/>
        </w:rPr>
        <w:t>Giáo viên dạy giỏi cấp Trường: 13/16 ( từ 80% trở lên).</w:t>
      </w:r>
    </w:p>
    <w:tbl>
      <w:tblPr>
        <w:tblpPr w:leftFromText="180" w:rightFromText="180" w:vertAnchor="text" w:horzAnchor="margin" w:tblpXSpec="center" w:tblpY="234"/>
        <w:tblW w:w="9625" w:type="dxa"/>
        <w:tblLook w:val="01E0" w:firstRow="1" w:lastRow="1" w:firstColumn="1" w:lastColumn="1" w:noHBand="0" w:noVBand="0"/>
      </w:tblPr>
      <w:tblGrid>
        <w:gridCol w:w="4585"/>
        <w:gridCol w:w="5040"/>
      </w:tblGrid>
      <w:tr w:rsidR="001608BA" w:rsidRPr="00CB639A" w:rsidTr="00983C67">
        <w:tc>
          <w:tcPr>
            <w:tcW w:w="4585" w:type="dxa"/>
            <w:hideMark/>
          </w:tcPr>
          <w:p w:rsidR="001608BA" w:rsidRPr="00CB639A" w:rsidRDefault="001608BA" w:rsidP="00983C67">
            <w:pPr>
              <w:tabs>
                <w:tab w:val="left" w:pos="17910"/>
              </w:tabs>
              <w:spacing w:after="120" w:line="360" w:lineRule="auto"/>
              <w:ind w:right="-1"/>
              <w:jc w:val="both"/>
              <w:rPr>
                <w:b/>
                <w:bCs/>
                <w:sz w:val="28"/>
                <w:szCs w:val="28"/>
              </w:rPr>
            </w:pPr>
          </w:p>
          <w:p w:rsidR="001608BA" w:rsidRPr="00CB639A" w:rsidRDefault="001608BA" w:rsidP="00983C67">
            <w:pPr>
              <w:tabs>
                <w:tab w:val="left" w:pos="17910"/>
              </w:tabs>
              <w:spacing w:after="120" w:line="360" w:lineRule="auto"/>
              <w:ind w:right="-1"/>
              <w:jc w:val="both"/>
              <w:rPr>
                <w:b/>
                <w:sz w:val="28"/>
                <w:szCs w:val="28"/>
              </w:rPr>
            </w:pPr>
            <w:r w:rsidRPr="00CB639A">
              <w:rPr>
                <w:b/>
                <w:bCs/>
                <w:sz w:val="28"/>
                <w:szCs w:val="28"/>
              </w:rPr>
              <w:lastRenderedPageBreak/>
              <w:t>DUYỆT</w:t>
            </w:r>
            <w:r w:rsidRPr="00CB639A">
              <w:rPr>
                <w:sz w:val="28"/>
                <w:szCs w:val="28"/>
              </w:rPr>
              <w:t> </w:t>
            </w:r>
            <w:r w:rsidRPr="00CB639A">
              <w:rPr>
                <w:b/>
                <w:sz w:val="28"/>
                <w:szCs w:val="28"/>
              </w:rPr>
              <w:t>CỦA LÃNH ĐẠO</w:t>
            </w:r>
          </w:p>
          <w:p w:rsidR="001608BA" w:rsidRPr="00CB639A" w:rsidRDefault="001608BA" w:rsidP="00983C67">
            <w:pPr>
              <w:tabs>
                <w:tab w:val="left" w:pos="17910"/>
              </w:tabs>
              <w:spacing w:after="120" w:line="360" w:lineRule="auto"/>
              <w:ind w:right="-1"/>
              <w:jc w:val="both"/>
              <w:rPr>
                <w:sz w:val="28"/>
                <w:szCs w:val="28"/>
              </w:rPr>
            </w:pPr>
            <w:r w:rsidRPr="00CB639A">
              <w:rPr>
                <w:b/>
                <w:sz w:val="28"/>
                <w:szCs w:val="28"/>
              </w:rPr>
              <w:t>PHÒNG GIÁO DỤC- ĐÀO TẠO</w:t>
            </w:r>
          </w:p>
        </w:tc>
        <w:tc>
          <w:tcPr>
            <w:tcW w:w="5040" w:type="dxa"/>
            <w:hideMark/>
          </w:tcPr>
          <w:p w:rsidR="001608BA" w:rsidRPr="00CB639A" w:rsidRDefault="00983C67" w:rsidP="00983C67">
            <w:pPr>
              <w:tabs>
                <w:tab w:val="left" w:pos="17910"/>
              </w:tabs>
              <w:spacing w:after="120" w:line="360" w:lineRule="auto"/>
              <w:ind w:left="1008" w:right="-1"/>
              <w:jc w:val="both"/>
              <w:rPr>
                <w:b/>
                <w:sz w:val="28"/>
                <w:szCs w:val="28"/>
              </w:rPr>
            </w:pPr>
            <w:r>
              <w:rPr>
                <w:b/>
                <w:sz w:val="28"/>
                <w:szCs w:val="28"/>
              </w:rPr>
              <w:lastRenderedPageBreak/>
              <w:t xml:space="preserve">                </w:t>
            </w:r>
          </w:p>
          <w:p w:rsidR="001608BA" w:rsidRPr="00CB639A" w:rsidRDefault="001608BA" w:rsidP="00983C67">
            <w:pPr>
              <w:tabs>
                <w:tab w:val="left" w:pos="17910"/>
              </w:tabs>
              <w:spacing w:after="120" w:line="360" w:lineRule="auto"/>
              <w:ind w:left="1008" w:right="-1"/>
              <w:jc w:val="center"/>
              <w:rPr>
                <w:sz w:val="28"/>
                <w:szCs w:val="28"/>
              </w:rPr>
            </w:pPr>
            <w:r w:rsidRPr="00CB639A">
              <w:rPr>
                <w:b/>
                <w:sz w:val="28"/>
                <w:szCs w:val="28"/>
              </w:rPr>
              <w:lastRenderedPageBreak/>
              <w:t>HIỆU TRƯỞNG</w:t>
            </w:r>
          </w:p>
          <w:p w:rsidR="001608BA" w:rsidRPr="00CB639A" w:rsidRDefault="001608BA" w:rsidP="00983C67">
            <w:pPr>
              <w:tabs>
                <w:tab w:val="left" w:pos="17910"/>
              </w:tabs>
              <w:spacing w:after="120" w:line="360" w:lineRule="auto"/>
              <w:ind w:left="1008" w:right="-1"/>
              <w:jc w:val="both"/>
              <w:rPr>
                <w:i/>
                <w:sz w:val="28"/>
                <w:szCs w:val="28"/>
              </w:rPr>
            </w:pPr>
            <w:r w:rsidRPr="00CB639A">
              <w:rPr>
                <w:i/>
                <w:sz w:val="28"/>
                <w:szCs w:val="28"/>
              </w:rPr>
              <w:t xml:space="preserve"> (Ký, ghi họ tên và đóng dấu)</w:t>
            </w:r>
          </w:p>
          <w:p w:rsidR="001608BA" w:rsidRPr="00CB639A" w:rsidRDefault="001608BA" w:rsidP="00983C67">
            <w:pPr>
              <w:tabs>
                <w:tab w:val="left" w:pos="17910"/>
              </w:tabs>
              <w:spacing w:after="120" w:line="360" w:lineRule="auto"/>
              <w:ind w:right="-1"/>
              <w:jc w:val="both"/>
              <w:rPr>
                <w:i/>
                <w:sz w:val="28"/>
                <w:szCs w:val="28"/>
              </w:rPr>
            </w:pPr>
          </w:p>
          <w:p w:rsidR="001608BA" w:rsidRPr="00CB639A" w:rsidRDefault="001608BA" w:rsidP="00983C67">
            <w:pPr>
              <w:tabs>
                <w:tab w:val="left" w:pos="17910"/>
              </w:tabs>
              <w:spacing w:after="120" w:line="360" w:lineRule="auto"/>
              <w:ind w:left="1008" w:right="-1"/>
              <w:jc w:val="center"/>
              <w:rPr>
                <w:b/>
                <w:sz w:val="28"/>
                <w:szCs w:val="28"/>
              </w:rPr>
            </w:pPr>
            <w:r w:rsidRPr="00CB639A">
              <w:rPr>
                <w:b/>
                <w:sz w:val="28"/>
                <w:szCs w:val="28"/>
              </w:rPr>
              <w:t>Trương Bích Loan</w:t>
            </w:r>
          </w:p>
        </w:tc>
      </w:tr>
    </w:tbl>
    <w:p w:rsidR="001608BA" w:rsidRDefault="001608BA" w:rsidP="001608BA">
      <w:pPr>
        <w:tabs>
          <w:tab w:val="left" w:pos="17910"/>
        </w:tabs>
        <w:spacing w:after="120" w:line="360" w:lineRule="auto"/>
        <w:ind w:right="-1"/>
        <w:jc w:val="both"/>
        <w:rPr>
          <w:sz w:val="28"/>
          <w:szCs w:val="28"/>
        </w:rPr>
      </w:pPr>
    </w:p>
    <w:p w:rsidR="001608BA" w:rsidRDefault="001608BA" w:rsidP="001608BA">
      <w:pPr>
        <w:tabs>
          <w:tab w:val="left" w:pos="17910"/>
        </w:tabs>
        <w:spacing w:after="120" w:line="360" w:lineRule="auto"/>
        <w:ind w:right="-1"/>
        <w:jc w:val="both"/>
        <w:rPr>
          <w:sz w:val="28"/>
          <w:szCs w:val="28"/>
        </w:rPr>
      </w:pPr>
    </w:p>
    <w:p w:rsidR="00983C67" w:rsidRDefault="00983C67" w:rsidP="001608BA">
      <w:pPr>
        <w:tabs>
          <w:tab w:val="left" w:pos="17910"/>
        </w:tabs>
        <w:spacing w:after="120" w:line="360" w:lineRule="auto"/>
        <w:ind w:right="-1"/>
        <w:jc w:val="both"/>
        <w:rPr>
          <w:sz w:val="28"/>
          <w:szCs w:val="28"/>
        </w:rPr>
      </w:pPr>
    </w:p>
    <w:p w:rsidR="00983C67" w:rsidRDefault="00983C67" w:rsidP="001608BA">
      <w:pPr>
        <w:tabs>
          <w:tab w:val="left" w:pos="17910"/>
        </w:tabs>
        <w:spacing w:after="120" w:line="360" w:lineRule="auto"/>
        <w:ind w:right="-1"/>
        <w:jc w:val="both"/>
        <w:rPr>
          <w:sz w:val="28"/>
          <w:szCs w:val="28"/>
        </w:rPr>
      </w:pPr>
    </w:p>
    <w:p w:rsidR="00983C67" w:rsidRDefault="00983C67" w:rsidP="001608BA">
      <w:pPr>
        <w:tabs>
          <w:tab w:val="left" w:pos="17910"/>
        </w:tabs>
        <w:spacing w:after="120" w:line="360" w:lineRule="auto"/>
        <w:ind w:right="-1"/>
        <w:jc w:val="both"/>
        <w:rPr>
          <w:sz w:val="28"/>
          <w:szCs w:val="28"/>
        </w:rPr>
      </w:pPr>
    </w:p>
    <w:p w:rsidR="00983C67" w:rsidRPr="00CB639A" w:rsidRDefault="00983C67" w:rsidP="001608BA">
      <w:pPr>
        <w:tabs>
          <w:tab w:val="left" w:pos="17910"/>
        </w:tabs>
        <w:spacing w:after="120" w:line="360" w:lineRule="auto"/>
        <w:ind w:right="-1"/>
        <w:jc w:val="both"/>
        <w:rPr>
          <w:sz w:val="28"/>
          <w:szCs w:val="28"/>
        </w:rPr>
      </w:pPr>
    </w:p>
    <w:tbl>
      <w:tblPr>
        <w:tblpPr w:leftFromText="180" w:rightFromText="180" w:vertAnchor="page" w:horzAnchor="margin" w:tblpXSpec="center" w:tblpY="1"/>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9090"/>
      </w:tblGrid>
      <w:tr w:rsidR="001608BA" w:rsidRPr="00CB639A" w:rsidTr="0087071D">
        <w:trPr>
          <w:trHeight w:val="709"/>
          <w:tblHeader/>
          <w:jc w:val="center"/>
        </w:trPr>
        <w:tc>
          <w:tcPr>
            <w:tcW w:w="1525" w:type="dxa"/>
            <w:tcBorders>
              <w:top w:val="nil"/>
              <w:left w:val="nil"/>
              <w:bottom w:val="single" w:sz="4" w:space="0" w:color="auto"/>
              <w:right w:val="nil"/>
            </w:tcBorders>
            <w:vAlign w:val="center"/>
          </w:tcPr>
          <w:p w:rsidR="001608BA" w:rsidRDefault="001608BA" w:rsidP="00A074F1">
            <w:pPr>
              <w:tabs>
                <w:tab w:val="left" w:pos="17910"/>
              </w:tabs>
              <w:spacing w:line="360" w:lineRule="auto"/>
              <w:ind w:right="-1"/>
              <w:rPr>
                <w:b/>
                <w:sz w:val="28"/>
                <w:szCs w:val="28"/>
              </w:rPr>
            </w:pPr>
            <w:bookmarkStart w:id="1" w:name="_Hlk116461890"/>
          </w:p>
          <w:p w:rsidR="001608BA" w:rsidRPr="00CB639A" w:rsidRDefault="001608BA" w:rsidP="00A074F1">
            <w:pPr>
              <w:tabs>
                <w:tab w:val="left" w:pos="17910"/>
              </w:tabs>
              <w:spacing w:line="360" w:lineRule="auto"/>
              <w:ind w:right="-1"/>
              <w:rPr>
                <w:b/>
                <w:sz w:val="28"/>
                <w:szCs w:val="28"/>
              </w:rPr>
            </w:pPr>
          </w:p>
        </w:tc>
        <w:tc>
          <w:tcPr>
            <w:tcW w:w="9090" w:type="dxa"/>
            <w:tcBorders>
              <w:top w:val="nil"/>
              <w:left w:val="nil"/>
              <w:bottom w:val="single" w:sz="4" w:space="0" w:color="auto"/>
              <w:right w:val="nil"/>
            </w:tcBorders>
            <w:vAlign w:val="bottom"/>
          </w:tcPr>
          <w:p w:rsidR="001608BA" w:rsidRPr="00CB639A" w:rsidRDefault="001608BA" w:rsidP="00A074F1">
            <w:pPr>
              <w:tabs>
                <w:tab w:val="left" w:pos="17910"/>
              </w:tabs>
              <w:spacing w:line="360" w:lineRule="auto"/>
              <w:ind w:left="1008" w:right="-1"/>
              <w:jc w:val="center"/>
              <w:rPr>
                <w:b/>
                <w:sz w:val="28"/>
                <w:szCs w:val="28"/>
              </w:rPr>
            </w:pPr>
          </w:p>
        </w:tc>
      </w:tr>
      <w:tr w:rsidR="001608BA" w:rsidRPr="00CB639A" w:rsidTr="0087071D">
        <w:trPr>
          <w:tblHeader/>
          <w:jc w:val="center"/>
        </w:trPr>
        <w:tc>
          <w:tcPr>
            <w:tcW w:w="1525" w:type="dxa"/>
            <w:tcBorders>
              <w:top w:val="single" w:sz="4" w:space="0" w:color="auto"/>
            </w:tcBorders>
            <w:vAlign w:val="center"/>
          </w:tcPr>
          <w:p w:rsidR="001608BA" w:rsidRDefault="001608BA" w:rsidP="00A074F1">
            <w:pPr>
              <w:tabs>
                <w:tab w:val="left" w:pos="17910"/>
              </w:tabs>
              <w:spacing w:line="360" w:lineRule="auto"/>
              <w:ind w:right="-1"/>
              <w:rPr>
                <w:b/>
                <w:sz w:val="28"/>
                <w:szCs w:val="28"/>
              </w:rPr>
            </w:pPr>
          </w:p>
          <w:p w:rsidR="001608BA" w:rsidRDefault="001608BA" w:rsidP="00A074F1">
            <w:pPr>
              <w:tabs>
                <w:tab w:val="left" w:pos="17910"/>
              </w:tabs>
              <w:spacing w:line="360" w:lineRule="auto"/>
              <w:ind w:right="-1"/>
              <w:rPr>
                <w:b/>
                <w:sz w:val="28"/>
                <w:szCs w:val="28"/>
              </w:rPr>
            </w:pPr>
            <w:r w:rsidRPr="00CB639A">
              <w:rPr>
                <w:b/>
                <w:sz w:val="28"/>
                <w:szCs w:val="28"/>
              </w:rPr>
              <w:t>Tháng</w:t>
            </w:r>
          </w:p>
        </w:tc>
        <w:tc>
          <w:tcPr>
            <w:tcW w:w="9090" w:type="dxa"/>
            <w:tcBorders>
              <w:top w:val="single" w:sz="4" w:space="0" w:color="auto"/>
            </w:tcBorders>
            <w:vAlign w:val="bottom"/>
          </w:tcPr>
          <w:p w:rsidR="00983C67" w:rsidRDefault="00983C67" w:rsidP="00A074F1">
            <w:pPr>
              <w:tabs>
                <w:tab w:val="left" w:pos="17910"/>
              </w:tabs>
              <w:spacing w:line="360" w:lineRule="auto"/>
              <w:ind w:left="1008" w:right="-1"/>
              <w:jc w:val="center"/>
              <w:rPr>
                <w:b/>
                <w:sz w:val="28"/>
                <w:szCs w:val="28"/>
              </w:rPr>
            </w:pPr>
            <w:r>
              <w:rPr>
                <w:b/>
                <w:sz w:val="28"/>
                <w:szCs w:val="28"/>
              </w:rPr>
              <w:t>CÔNG TAC GIÁO DỤC MẦM NON 2022 -2023</w:t>
            </w:r>
          </w:p>
          <w:p w:rsidR="001608BA" w:rsidRDefault="001608BA" w:rsidP="00A074F1">
            <w:pPr>
              <w:tabs>
                <w:tab w:val="left" w:pos="17910"/>
              </w:tabs>
              <w:spacing w:line="360" w:lineRule="auto"/>
              <w:ind w:left="1008" w:right="-1"/>
              <w:jc w:val="center"/>
              <w:rPr>
                <w:b/>
                <w:sz w:val="28"/>
                <w:szCs w:val="28"/>
              </w:rPr>
            </w:pPr>
            <w:r w:rsidRPr="00CB639A">
              <w:rPr>
                <w:b/>
                <w:sz w:val="28"/>
                <w:szCs w:val="28"/>
              </w:rPr>
              <w:t>Nội dung chính</w:t>
            </w:r>
          </w:p>
          <w:p w:rsidR="00983C67" w:rsidRPr="00CB639A" w:rsidRDefault="00983C67" w:rsidP="00A074F1">
            <w:pPr>
              <w:tabs>
                <w:tab w:val="left" w:pos="17910"/>
              </w:tabs>
              <w:spacing w:line="360" w:lineRule="auto"/>
              <w:ind w:left="1008" w:right="-1"/>
              <w:jc w:val="center"/>
              <w:rPr>
                <w:b/>
                <w:sz w:val="28"/>
                <w:szCs w:val="28"/>
              </w:rPr>
            </w:pPr>
          </w:p>
        </w:tc>
      </w:tr>
      <w:tr w:rsidR="001608BA" w:rsidRPr="00CB639A" w:rsidTr="0087071D">
        <w:trPr>
          <w:jc w:val="center"/>
        </w:trPr>
        <w:tc>
          <w:tcPr>
            <w:tcW w:w="1525" w:type="dxa"/>
            <w:vAlign w:val="center"/>
          </w:tcPr>
          <w:p w:rsidR="001608BA" w:rsidRPr="00CB639A" w:rsidRDefault="001608BA" w:rsidP="00A074F1">
            <w:pPr>
              <w:tabs>
                <w:tab w:val="left" w:pos="17910"/>
              </w:tabs>
              <w:spacing w:line="360" w:lineRule="auto"/>
              <w:ind w:right="-1"/>
              <w:rPr>
                <w:b/>
                <w:sz w:val="28"/>
                <w:szCs w:val="28"/>
                <w:lang w:val="vi-VN"/>
              </w:rPr>
            </w:pPr>
            <w:r w:rsidRPr="00CB639A">
              <w:rPr>
                <w:b/>
                <w:sz w:val="28"/>
                <w:szCs w:val="28"/>
              </w:rPr>
              <w:t>8/202</w:t>
            </w:r>
            <w:r w:rsidRPr="00CB639A">
              <w:rPr>
                <w:b/>
                <w:sz w:val="28"/>
                <w:szCs w:val="28"/>
                <w:lang w:val="vi-VN"/>
              </w:rPr>
              <w:t>2</w:t>
            </w:r>
          </w:p>
        </w:tc>
        <w:tc>
          <w:tcPr>
            <w:tcW w:w="9090" w:type="dxa"/>
            <w:vAlign w:val="center"/>
          </w:tcPr>
          <w:p w:rsidR="001608BA" w:rsidRPr="001608BA" w:rsidRDefault="001608BA" w:rsidP="00495E07">
            <w:pPr>
              <w:pStyle w:val="ListParagraph"/>
              <w:numPr>
                <w:ilvl w:val="0"/>
                <w:numId w:val="42"/>
              </w:numPr>
              <w:tabs>
                <w:tab w:val="left" w:pos="17910"/>
              </w:tabs>
              <w:spacing w:line="360" w:lineRule="auto"/>
              <w:ind w:right="-1"/>
              <w:jc w:val="both"/>
              <w:rPr>
                <w:sz w:val="28"/>
                <w:szCs w:val="28"/>
              </w:rPr>
            </w:pPr>
            <w:r w:rsidRPr="001608BA">
              <w:rPr>
                <w:sz w:val="28"/>
                <w:szCs w:val="28"/>
                <w:lang w:val="vi-VN"/>
              </w:rPr>
              <w:t xml:space="preserve">Tham dự lớp bồi dưỡng chuyên môn của </w:t>
            </w:r>
            <w:r w:rsidRPr="001608BA">
              <w:rPr>
                <w:sz w:val="28"/>
                <w:szCs w:val="28"/>
              </w:rPr>
              <w:t xml:space="preserve">Sở </w:t>
            </w:r>
            <w:r w:rsidRPr="001608BA">
              <w:rPr>
                <w:sz w:val="28"/>
                <w:szCs w:val="28"/>
                <w:lang w:val="vi-VN"/>
              </w:rPr>
              <w:t>Giáo dục và Đào tạo (trực tiếp hoặc trực tuyến)</w:t>
            </w:r>
            <w:r w:rsidRPr="001608BA">
              <w:rPr>
                <w:sz w:val="28"/>
                <w:szCs w:val="28"/>
              </w:rPr>
              <w:t>.</w:t>
            </w:r>
          </w:p>
          <w:p w:rsidR="001608BA" w:rsidRPr="001608BA" w:rsidRDefault="001608BA" w:rsidP="00495E07">
            <w:pPr>
              <w:pStyle w:val="ListParagraph"/>
              <w:numPr>
                <w:ilvl w:val="0"/>
                <w:numId w:val="42"/>
              </w:numPr>
              <w:tabs>
                <w:tab w:val="left" w:pos="17910"/>
              </w:tabs>
              <w:spacing w:line="360" w:lineRule="auto"/>
              <w:ind w:right="-1"/>
              <w:jc w:val="both"/>
              <w:rPr>
                <w:sz w:val="28"/>
                <w:szCs w:val="28"/>
                <w:lang w:val="vi-VN"/>
              </w:rPr>
            </w:pPr>
            <w:r w:rsidRPr="001608BA">
              <w:rPr>
                <w:sz w:val="28"/>
                <w:szCs w:val="28"/>
                <w:lang w:val="vi-VN"/>
              </w:rPr>
              <w:t>Xây dựng kế hoạch năm học 202</w:t>
            </w:r>
            <w:r w:rsidRPr="001608BA">
              <w:rPr>
                <w:sz w:val="28"/>
                <w:szCs w:val="28"/>
              </w:rPr>
              <w:t>2</w:t>
            </w:r>
            <w:r w:rsidRPr="001608BA">
              <w:rPr>
                <w:sz w:val="28"/>
                <w:szCs w:val="28"/>
                <w:lang w:val="vi-VN"/>
              </w:rPr>
              <w:t>-20</w:t>
            </w:r>
            <w:r w:rsidRPr="001608BA">
              <w:rPr>
                <w:sz w:val="28"/>
                <w:szCs w:val="28"/>
              </w:rPr>
              <w:t>23</w:t>
            </w:r>
            <w:r w:rsidRPr="001608BA">
              <w:rPr>
                <w:sz w:val="28"/>
                <w:szCs w:val="28"/>
                <w:lang w:val="vi-VN"/>
              </w:rPr>
              <w:t>.</w:t>
            </w:r>
          </w:p>
          <w:p w:rsidR="001608BA" w:rsidRPr="001608BA" w:rsidRDefault="001608BA" w:rsidP="00495E07">
            <w:pPr>
              <w:pStyle w:val="ListParagraph"/>
              <w:numPr>
                <w:ilvl w:val="0"/>
                <w:numId w:val="42"/>
              </w:numPr>
              <w:tabs>
                <w:tab w:val="left" w:pos="180"/>
                <w:tab w:val="left" w:pos="17910"/>
              </w:tabs>
              <w:spacing w:line="360" w:lineRule="auto"/>
              <w:ind w:right="-1"/>
              <w:jc w:val="both"/>
              <w:rPr>
                <w:sz w:val="28"/>
                <w:szCs w:val="28"/>
              </w:rPr>
            </w:pPr>
            <w:r w:rsidRPr="001608BA">
              <w:rPr>
                <w:sz w:val="28"/>
                <w:szCs w:val="28"/>
              </w:rPr>
              <w:t>Tham dự Hội nghị tổng kết năm học 2021-2022 và triển khai nhiệm vụ năm học 2022-2023. Cửa Sở Giáo dục và PGD</w:t>
            </w:r>
          </w:p>
          <w:p w:rsidR="001608BA" w:rsidRPr="001608BA" w:rsidRDefault="001608BA" w:rsidP="00495E07">
            <w:pPr>
              <w:pStyle w:val="ListParagraph"/>
              <w:numPr>
                <w:ilvl w:val="0"/>
                <w:numId w:val="42"/>
              </w:numPr>
              <w:tabs>
                <w:tab w:val="left" w:pos="180"/>
                <w:tab w:val="left" w:pos="17910"/>
              </w:tabs>
              <w:spacing w:line="360" w:lineRule="auto"/>
              <w:ind w:right="-1"/>
              <w:jc w:val="both"/>
              <w:rPr>
                <w:sz w:val="28"/>
                <w:szCs w:val="28"/>
              </w:rPr>
            </w:pPr>
            <w:r w:rsidRPr="001608BA">
              <w:rPr>
                <w:sz w:val="28"/>
                <w:szCs w:val="28"/>
              </w:rPr>
              <w:t>Tham dự lễ tổng kết khen thưởng Hội thi giáo viên mầm non dạy giỏi cấp Thành phố chủ đề “Xây dựng môi trường nuôi dưỡng, chăm sóc, giáo dục” năm học 2021-2022.</w:t>
            </w:r>
          </w:p>
          <w:p w:rsidR="001608BA" w:rsidRPr="001608BA" w:rsidRDefault="001608BA" w:rsidP="00495E07">
            <w:pPr>
              <w:pStyle w:val="ListParagraph"/>
              <w:numPr>
                <w:ilvl w:val="0"/>
                <w:numId w:val="42"/>
              </w:numPr>
              <w:tabs>
                <w:tab w:val="left" w:pos="180"/>
                <w:tab w:val="left" w:pos="17910"/>
              </w:tabs>
              <w:spacing w:line="360" w:lineRule="auto"/>
              <w:ind w:right="-1"/>
              <w:jc w:val="both"/>
              <w:rPr>
                <w:sz w:val="28"/>
                <w:szCs w:val="28"/>
              </w:rPr>
            </w:pPr>
            <w:r w:rsidRPr="001608BA">
              <w:rPr>
                <w:sz w:val="28"/>
                <w:szCs w:val="28"/>
              </w:rPr>
              <w:t>Thực hiện trang trí lớp đầu năm học 2022-2023 theo chỉ đạo</w:t>
            </w:r>
          </w:p>
          <w:p w:rsidR="001608BA" w:rsidRPr="001608BA" w:rsidRDefault="001608BA" w:rsidP="00495E07">
            <w:pPr>
              <w:pStyle w:val="ListParagraph"/>
              <w:numPr>
                <w:ilvl w:val="0"/>
                <w:numId w:val="42"/>
              </w:numPr>
              <w:tabs>
                <w:tab w:val="left" w:pos="180"/>
                <w:tab w:val="left" w:pos="17910"/>
              </w:tabs>
              <w:spacing w:line="360" w:lineRule="auto"/>
              <w:ind w:right="-1"/>
              <w:jc w:val="both"/>
              <w:rPr>
                <w:sz w:val="28"/>
                <w:szCs w:val="28"/>
              </w:rPr>
            </w:pPr>
            <w:r w:rsidRPr="001608BA">
              <w:rPr>
                <w:sz w:val="28"/>
                <w:szCs w:val="28"/>
              </w:rPr>
              <w:t>Trang bị CSVC, bổ sung thiết bị, đồ dung bán trú cho trẻ</w:t>
            </w:r>
          </w:p>
          <w:p w:rsidR="001608BA" w:rsidRPr="001608BA" w:rsidRDefault="001608BA" w:rsidP="00495E07">
            <w:pPr>
              <w:pStyle w:val="ListParagraph"/>
              <w:numPr>
                <w:ilvl w:val="0"/>
                <w:numId w:val="42"/>
              </w:numPr>
              <w:tabs>
                <w:tab w:val="left" w:pos="180"/>
                <w:tab w:val="left" w:pos="17910"/>
              </w:tabs>
              <w:spacing w:line="360" w:lineRule="auto"/>
              <w:ind w:right="-1"/>
              <w:jc w:val="both"/>
              <w:rPr>
                <w:sz w:val="28"/>
                <w:szCs w:val="28"/>
              </w:rPr>
            </w:pPr>
            <w:r w:rsidRPr="001608BA">
              <w:rPr>
                <w:sz w:val="28"/>
                <w:szCs w:val="28"/>
              </w:rPr>
              <w:t>Học tập chính trị , BDTX</w:t>
            </w:r>
          </w:p>
          <w:p w:rsidR="001608BA" w:rsidRPr="001608BA" w:rsidRDefault="001608BA" w:rsidP="00495E07">
            <w:pPr>
              <w:pStyle w:val="ListParagraph"/>
              <w:numPr>
                <w:ilvl w:val="0"/>
                <w:numId w:val="42"/>
              </w:numPr>
              <w:tabs>
                <w:tab w:val="left" w:pos="180"/>
                <w:tab w:val="left" w:pos="17910"/>
              </w:tabs>
              <w:spacing w:line="360" w:lineRule="auto"/>
              <w:ind w:right="-1"/>
              <w:jc w:val="both"/>
              <w:rPr>
                <w:sz w:val="28"/>
                <w:szCs w:val="28"/>
              </w:rPr>
            </w:pPr>
            <w:r w:rsidRPr="001608BA">
              <w:rPr>
                <w:sz w:val="28"/>
                <w:szCs w:val="28"/>
              </w:rPr>
              <w:t xml:space="preserve">Xây dựng các kế hoạch </w:t>
            </w:r>
          </w:p>
        </w:tc>
      </w:tr>
      <w:tr w:rsidR="001608BA" w:rsidRPr="00CB639A" w:rsidTr="0087071D">
        <w:trPr>
          <w:jc w:val="center"/>
        </w:trPr>
        <w:tc>
          <w:tcPr>
            <w:tcW w:w="1525" w:type="dxa"/>
            <w:vAlign w:val="center"/>
          </w:tcPr>
          <w:p w:rsidR="001608BA" w:rsidRPr="00CB639A" w:rsidRDefault="001608BA" w:rsidP="00A074F1">
            <w:pPr>
              <w:tabs>
                <w:tab w:val="left" w:pos="17910"/>
              </w:tabs>
              <w:spacing w:line="360" w:lineRule="auto"/>
              <w:ind w:right="-1"/>
              <w:rPr>
                <w:b/>
                <w:sz w:val="28"/>
                <w:szCs w:val="28"/>
                <w:lang w:val="vi-VN"/>
              </w:rPr>
            </w:pPr>
            <w:r w:rsidRPr="00CB639A">
              <w:rPr>
                <w:b/>
                <w:sz w:val="28"/>
                <w:szCs w:val="28"/>
              </w:rPr>
              <w:t>9/202</w:t>
            </w:r>
            <w:r w:rsidRPr="00CB639A">
              <w:rPr>
                <w:b/>
                <w:sz w:val="28"/>
                <w:szCs w:val="28"/>
                <w:lang w:val="vi-VN"/>
              </w:rPr>
              <w:t>2</w:t>
            </w:r>
          </w:p>
        </w:tc>
        <w:tc>
          <w:tcPr>
            <w:tcW w:w="9090" w:type="dxa"/>
            <w:vAlign w:val="center"/>
          </w:tcPr>
          <w:p w:rsidR="001608BA" w:rsidRPr="001608BA" w:rsidRDefault="001608BA" w:rsidP="00495E07">
            <w:pPr>
              <w:pStyle w:val="ListParagraph"/>
              <w:numPr>
                <w:ilvl w:val="0"/>
                <w:numId w:val="43"/>
              </w:numPr>
              <w:tabs>
                <w:tab w:val="left" w:pos="180"/>
                <w:tab w:val="left" w:pos="17910"/>
              </w:tabs>
              <w:spacing w:line="360" w:lineRule="auto"/>
              <w:ind w:right="-1"/>
              <w:jc w:val="both"/>
              <w:rPr>
                <w:sz w:val="28"/>
                <w:szCs w:val="28"/>
              </w:rPr>
            </w:pPr>
            <w:r w:rsidRPr="001608BA">
              <w:rPr>
                <w:sz w:val="28"/>
                <w:szCs w:val="28"/>
              </w:rPr>
              <w:t>Tổ chức ngày Hội bé đến trường; Ổn định nề nếp trẻ đầu năm</w:t>
            </w:r>
          </w:p>
          <w:p w:rsidR="001608BA" w:rsidRPr="001608BA" w:rsidRDefault="001608BA" w:rsidP="00495E07">
            <w:pPr>
              <w:pStyle w:val="ListParagraph"/>
              <w:numPr>
                <w:ilvl w:val="0"/>
                <w:numId w:val="43"/>
              </w:numPr>
              <w:tabs>
                <w:tab w:val="left" w:pos="180"/>
                <w:tab w:val="left" w:pos="17910"/>
              </w:tabs>
              <w:spacing w:line="360" w:lineRule="auto"/>
              <w:ind w:right="-1"/>
              <w:jc w:val="both"/>
              <w:rPr>
                <w:sz w:val="28"/>
                <w:szCs w:val="28"/>
              </w:rPr>
            </w:pPr>
            <w:r w:rsidRPr="001608BA">
              <w:rPr>
                <w:sz w:val="28"/>
                <w:szCs w:val="28"/>
              </w:rPr>
              <w:t>Tham dự  buổi Duyệt kế hoạch năm học các đơn vị Mầm non công lập</w:t>
            </w:r>
          </w:p>
          <w:p w:rsidR="001608BA" w:rsidRPr="001608BA" w:rsidRDefault="001608BA" w:rsidP="00495E07">
            <w:pPr>
              <w:pStyle w:val="ListParagraph"/>
              <w:numPr>
                <w:ilvl w:val="0"/>
                <w:numId w:val="43"/>
              </w:numPr>
              <w:tabs>
                <w:tab w:val="left" w:pos="180"/>
                <w:tab w:val="left" w:pos="17910"/>
              </w:tabs>
              <w:spacing w:line="360" w:lineRule="auto"/>
              <w:ind w:right="-1"/>
              <w:jc w:val="both"/>
              <w:rPr>
                <w:sz w:val="28"/>
                <w:szCs w:val="28"/>
              </w:rPr>
            </w:pPr>
            <w:r w:rsidRPr="001608BA">
              <w:rPr>
                <w:sz w:val="28"/>
                <w:szCs w:val="28"/>
              </w:rPr>
              <w:t xml:space="preserve">Tham gia học tập chuyên môn: “Hướng dẫn xây dựng môi trường hoạt động giáo dục cho trẻ Nhà trẻ”. </w:t>
            </w:r>
          </w:p>
          <w:p w:rsidR="001608BA" w:rsidRPr="001608BA" w:rsidRDefault="001608BA" w:rsidP="00495E07">
            <w:pPr>
              <w:pStyle w:val="ListParagraph"/>
              <w:numPr>
                <w:ilvl w:val="0"/>
                <w:numId w:val="43"/>
              </w:numPr>
              <w:tabs>
                <w:tab w:val="left" w:pos="180"/>
                <w:tab w:val="left" w:pos="17910"/>
              </w:tabs>
              <w:spacing w:line="360" w:lineRule="auto"/>
              <w:ind w:right="-1"/>
              <w:jc w:val="both"/>
              <w:rPr>
                <w:sz w:val="28"/>
                <w:szCs w:val="28"/>
              </w:rPr>
            </w:pPr>
            <w:r w:rsidRPr="001608BA">
              <w:rPr>
                <w:sz w:val="28"/>
                <w:szCs w:val="28"/>
              </w:rPr>
              <w:t>Chuẩn bị</w:t>
            </w:r>
            <w:r w:rsidRPr="001608BA">
              <w:rPr>
                <w:sz w:val="28"/>
                <w:szCs w:val="28"/>
                <w:lang w:val="vi-VN"/>
              </w:rPr>
              <w:t xml:space="preserve"> </w:t>
            </w:r>
            <w:r w:rsidRPr="001608BA">
              <w:rPr>
                <w:sz w:val="28"/>
                <w:szCs w:val="28"/>
              </w:rPr>
              <w:t xml:space="preserve">công tác tái kiểm đĩnh xây </w:t>
            </w:r>
            <w:r w:rsidRPr="001608BA">
              <w:rPr>
                <w:sz w:val="28"/>
                <w:szCs w:val="28"/>
                <w:lang w:val="vi-VN"/>
              </w:rPr>
              <w:t>trường mầm non</w:t>
            </w:r>
            <w:r w:rsidRPr="001608BA">
              <w:rPr>
                <w:sz w:val="28"/>
                <w:szCs w:val="28"/>
              </w:rPr>
              <w:t xml:space="preserve"> đạt </w:t>
            </w:r>
            <w:r w:rsidRPr="001608BA">
              <w:rPr>
                <w:sz w:val="28"/>
                <w:szCs w:val="28"/>
                <w:lang w:val="vi-VN"/>
              </w:rPr>
              <w:t>chuẩn quốc gia</w:t>
            </w:r>
            <w:r w:rsidRPr="001608BA">
              <w:rPr>
                <w:sz w:val="28"/>
                <w:szCs w:val="28"/>
              </w:rPr>
              <w:t xml:space="preserve"> và KĐCLGD </w:t>
            </w:r>
            <w:r w:rsidRPr="001608BA">
              <w:rPr>
                <w:sz w:val="28"/>
                <w:szCs w:val="28"/>
                <w:lang w:val="vi-VN"/>
              </w:rPr>
              <w:t xml:space="preserve"> (tiến hành </w:t>
            </w:r>
            <w:r w:rsidRPr="001608BA">
              <w:rPr>
                <w:sz w:val="28"/>
                <w:szCs w:val="28"/>
              </w:rPr>
              <w:t>theo kế hoạch</w:t>
            </w:r>
            <w:r w:rsidRPr="001608BA">
              <w:rPr>
                <w:sz w:val="28"/>
                <w:szCs w:val="28"/>
                <w:lang w:val="vi-VN"/>
              </w:rPr>
              <w:t>).</w:t>
            </w:r>
          </w:p>
          <w:p w:rsidR="001608BA" w:rsidRPr="001608BA" w:rsidRDefault="001608BA" w:rsidP="00495E07">
            <w:pPr>
              <w:pStyle w:val="ListParagraph"/>
              <w:numPr>
                <w:ilvl w:val="0"/>
                <w:numId w:val="43"/>
              </w:numPr>
              <w:tabs>
                <w:tab w:val="left" w:pos="17910"/>
              </w:tabs>
              <w:spacing w:line="360" w:lineRule="auto"/>
              <w:ind w:right="-1"/>
              <w:jc w:val="both"/>
              <w:rPr>
                <w:sz w:val="28"/>
                <w:szCs w:val="28"/>
                <w:lang w:val="vi-VN"/>
              </w:rPr>
            </w:pPr>
            <w:r w:rsidRPr="001608BA">
              <w:rPr>
                <w:sz w:val="28"/>
                <w:szCs w:val="28"/>
              </w:rPr>
              <w:t>Tiếp tục thực hiện nội dung giáo dục giới tính cho trẻ mẫu giáo từ 3-5 tuổi trong phát triển chương trình.</w:t>
            </w:r>
          </w:p>
          <w:p w:rsidR="001608BA" w:rsidRPr="001608BA" w:rsidRDefault="001608BA" w:rsidP="00495E07">
            <w:pPr>
              <w:pStyle w:val="ListParagraph"/>
              <w:numPr>
                <w:ilvl w:val="0"/>
                <w:numId w:val="43"/>
              </w:numPr>
              <w:tabs>
                <w:tab w:val="left" w:pos="180"/>
                <w:tab w:val="left" w:pos="17910"/>
              </w:tabs>
              <w:spacing w:line="360" w:lineRule="auto"/>
              <w:ind w:right="-1"/>
              <w:jc w:val="both"/>
              <w:rPr>
                <w:sz w:val="28"/>
                <w:szCs w:val="28"/>
              </w:rPr>
            </w:pPr>
            <w:r w:rsidRPr="001608BA">
              <w:rPr>
                <w:sz w:val="28"/>
                <w:szCs w:val="28"/>
              </w:rPr>
              <w:t>Tiếp tục thực hiện chuyên đề “Xây dựng trường mầm non lấy trẻ làm trung tâm” giai đoạn 2021-2025.</w:t>
            </w:r>
          </w:p>
          <w:p w:rsidR="001608BA" w:rsidRPr="001608BA" w:rsidRDefault="001608BA" w:rsidP="00495E07">
            <w:pPr>
              <w:pStyle w:val="ListParagraph"/>
              <w:numPr>
                <w:ilvl w:val="0"/>
                <w:numId w:val="43"/>
              </w:numPr>
              <w:tabs>
                <w:tab w:val="left" w:pos="180"/>
                <w:tab w:val="left" w:pos="17910"/>
              </w:tabs>
              <w:spacing w:line="360" w:lineRule="auto"/>
              <w:ind w:right="-1"/>
              <w:jc w:val="both"/>
              <w:rPr>
                <w:sz w:val="28"/>
                <w:szCs w:val="28"/>
              </w:rPr>
            </w:pPr>
            <w:r w:rsidRPr="001608BA">
              <w:rPr>
                <w:sz w:val="28"/>
                <w:szCs w:val="28"/>
              </w:rPr>
              <w:t xml:space="preserve">Tham dự học tập chuyên môn: “Hướng dẫn tổ chức hoạt động giáo dục thể chất cho trẻ mầm non”. </w:t>
            </w:r>
          </w:p>
          <w:p w:rsidR="001608BA" w:rsidRPr="001608BA" w:rsidRDefault="001608BA" w:rsidP="00495E07">
            <w:pPr>
              <w:pStyle w:val="ListParagraph"/>
              <w:numPr>
                <w:ilvl w:val="0"/>
                <w:numId w:val="44"/>
              </w:numPr>
              <w:tabs>
                <w:tab w:val="left" w:pos="180"/>
                <w:tab w:val="left" w:pos="17910"/>
              </w:tabs>
              <w:spacing w:line="360" w:lineRule="auto"/>
              <w:ind w:right="-1"/>
              <w:jc w:val="both"/>
              <w:rPr>
                <w:sz w:val="28"/>
                <w:szCs w:val="28"/>
              </w:rPr>
            </w:pPr>
            <w:r w:rsidRPr="001608BA">
              <w:rPr>
                <w:sz w:val="28"/>
                <w:szCs w:val="28"/>
              </w:rPr>
              <w:lastRenderedPageBreak/>
              <w:t>Rà soát kiểm tra số liệu phổ cập giáo dục mầm non trẻ 5 tuổi trên hệ thống thông tin điện tử quản lý phổ cập giáo dục, xoá mù chữ.</w:t>
            </w:r>
          </w:p>
          <w:p w:rsidR="001608BA" w:rsidRPr="001608BA" w:rsidRDefault="001608BA" w:rsidP="00495E07">
            <w:pPr>
              <w:pStyle w:val="ListParagraph"/>
              <w:numPr>
                <w:ilvl w:val="0"/>
                <w:numId w:val="44"/>
              </w:numPr>
              <w:tabs>
                <w:tab w:val="left" w:pos="180"/>
                <w:tab w:val="left" w:pos="17910"/>
              </w:tabs>
              <w:spacing w:line="360" w:lineRule="auto"/>
              <w:ind w:right="-1"/>
              <w:jc w:val="both"/>
              <w:rPr>
                <w:sz w:val="28"/>
                <w:szCs w:val="28"/>
              </w:rPr>
            </w:pPr>
            <w:r w:rsidRPr="001608BA">
              <w:rPr>
                <w:sz w:val="28"/>
                <w:szCs w:val="28"/>
              </w:rPr>
              <w:t>Cân đo sức khỏe trẻ đầu năm</w:t>
            </w:r>
          </w:p>
          <w:p w:rsidR="001608BA" w:rsidRPr="001608BA" w:rsidRDefault="001608BA" w:rsidP="00495E07">
            <w:pPr>
              <w:pStyle w:val="ListParagraph"/>
              <w:numPr>
                <w:ilvl w:val="0"/>
                <w:numId w:val="44"/>
              </w:numPr>
              <w:tabs>
                <w:tab w:val="left" w:pos="180"/>
                <w:tab w:val="left" w:pos="17910"/>
              </w:tabs>
              <w:spacing w:line="360" w:lineRule="auto"/>
              <w:ind w:right="-1"/>
              <w:jc w:val="both"/>
              <w:rPr>
                <w:sz w:val="28"/>
                <w:szCs w:val="28"/>
              </w:rPr>
            </w:pPr>
            <w:r w:rsidRPr="001608BA">
              <w:rPr>
                <w:sz w:val="28"/>
                <w:szCs w:val="28"/>
              </w:rPr>
              <w:t>Theo dõi tiêm ngừa Vacxin cho trẻ 5 tuổi</w:t>
            </w:r>
          </w:p>
          <w:p w:rsidR="001608BA" w:rsidRPr="001608BA" w:rsidRDefault="001608BA" w:rsidP="00495E07">
            <w:pPr>
              <w:pStyle w:val="ListParagraph"/>
              <w:numPr>
                <w:ilvl w:val="0"/>
                <w:numId w:val="44"/>
              </w:numPr>
              <w:tabs>
                <w:tab w:val="left" w:pos="180"/>
                <w:tab w:val="left" w:pos="17910"/>
              </w:tabs>
              <w:spacing w:line="360" w:lineRule="auto"/>
              <w:ind w:right="-1"/>
              <w:jc w:val="both"/>
              <w:rPr>
                <w:sz w:val="28"/>
                <w:szCs w:val="28"/>
              </w:rPr>
            </w:pPr>
            <w:r w:rsidRPr="001608BA">
              <w:rPr>
                <w:sz w:val="28"/>
                <w:szCs w:val="28"/>
              </w:rPr>
              <w:t>Báo cáo các số liệu đầu năm</w:t>
            </w:r>
          </w:p>
          <w:p w:rsidR="001608BA" w:rsidRPr="001608BA" w:rsidRDefault="001608BA" w:rsidP="00495E07">
            <w:pPr>
              <w:pStyle w:val="ListParagraph"/>
              <w:numPr>
                <w:ilvl w:val="0"/>
                <w:numId w:val="44"/>
              </w:numPr>
              <w:tabs>
                <w:tab w:val="left" w:pos="180"/>
                <w:tab w:val="left" w:pos="17910"/>
              </w:tabs>
              <w:spacing w:line="360" w:lineRule="auto"/>
              <w:ind w:right="-1"/>
              <w:jc w:val="both"/>
              <w:rPr>
                <w:sz w:val="28"/>
                <w:szCs w:val="28"/>
              </w:rPr>
            </w:pPr>
            <w:r w:rsidRPr="001608BA">
              <w:rPr>
                <w:sz w:val="28"/>
                <w:szCs w:val="28"/>
              </w:rPr>
              <w:t>Thực hiện các báo cáo theo yêu cầu</w:t>
            </w:r>
          </w:p>
          <w:p w:rsidR="001608BA" w:rsidRPr="001608BA" w:rsidRDefault="001608BA" w:rsidP="00495E07">
            <w:pPr>
              <w:pStyle w:val="ListParagraph"/>
              <w:numPr>
                <w:ilvl w:val="0"/>
                <w:numId w:val="44"/>
              </w:numPr>
              <w:tabs>
                <w:tab w:val="left" w:pos="180"/>
                <w:tab w:val="left" w:pos="17910"/>
              </w:tabs>
              <w:spacing w:line="360" w:lineRule="auto"/>
              <w:ind w:right="-1"/>
              <w:jc w:val="both"/>
              <w:rPr>
                <w:sz w:val="28"/>
                <w:szCs w:val="28"/>
              </w:rPr>
            </w:pPr>
            <w:r w:rsidRPr="001608BA">
              <w:rPr>
                <w:sz w:val="28"/>
                <w:szCs w:val="28"/>
              </w:rPr>
              <w:t>Họp thi đua, Hội đồng sư phạm, xét Nghị quyết 03 quý 3 /2022</w:t>
            </w:r>
          </w:p>
          <w:p w:rsidR="001608BA" w:rsidRPr="001608BA" w:rsidRDefault="001608BA" w:rsidP="00495E07">
            <w:pPr>
              <w:pStyle w:val="ListParagraph"/>
              <w:numPr>
                <w:ilvl w:val="0"/>
                <w:numId w:val="44"/>
              </w:numPr>
              <w:tabs>
                <w:tab w:val="left" w:pos="180"/>
                <w:tab w:val="left" w:pos="17910"/>
              </w:tabs>
              <w:spacing w:line="360" w:lineRule="auto"/>
              <w:ind w:right="-1"/>
              <w:jc w:val="both"/>
              <w:rPr>
                <w:sz w:val="28"/>
                <w:szCs w:val="28"/>
              </w:rPr>
            </w:pPr>
            <w:r w:rsidRPr="001608BA">
              <w:rPr>
                <w:sz w:val="28"/>
                <w:szCs w:val="28"/>
              </w:rPr>
              <w:t>Tập huấn  GV – NV chuyên đề VSATTP và phòng tránh tai nạn thương tích cho trẻ</w:t>
            </w:r>
          </w:p>
        </w:tc>
      </w:tr>
      <w:tr w:rsidR="001608BA" w:rsidRPr="00CB639A" w:rsidTr="0087071D">
        <w:trPr>
          <w:jc w:val="center"/>
        </w:trPr>
        <w:tc>
          <w:tcPr>
            <w:tcW w:w="1525" w:type="dxa"/>
            <w:vAlign w:val="center"/>
          </w:tcPr>
          <w:p w:rsidR="001608BA" w:rsidRPr="00CB639A" w:rsidRDefault="001608BA" w:rsidP="00A074F1">
            <w:pPr>
              <w:tabs>
                <w:tab w:val="left" w:pos="17910"/>
              </w:tabs>
              <w:spacing w:line="360" w:lineRule="auto"/>
              <w:ind w:right="-1"/>
              <w:rPr>
                <w:b/>
                <w:sz w:val="28"/>
                <w:szCs w:val="28"/>
                <w:lang w:val="vi-VN"/>
              </w:rPr>
            </w:pPr>
            <w:r w:rsidRPr="00CB639A">
              <w:rPr>
                <w:b/>
                <w:sz w:val="28"/>
                <w:szCs w:val="28"/>
              </w:rPr>
              <w:lastRenderedPageBreak/>
              <w:t>10/2022</w:t>
            </w:r>
          </w:p>
        </w:tc>
        <w:tc>
          <w:tcPr>
            <w:tcW w:w="9090" w:type="dxa"/>
            <w:vAlign w:val="center"/>
          </w:tcPr>
          <w:p w:rsidR="001608BA" w:rsidRPr="001608BA" w:rsidRDefault="001608BA" w:rsidP="00495E07">
            <w:pPr>
              <w:pStyle w:val="ListParagraph"/>
              <w:numPr>
                <w:ilvl w:val="0"/>
                <w:numId w:val="45"/>
              </w:numPr>
              <w:tabs>
                <w:tab w:val="left" w:pos="17910"/>
              </w:tabs>
              <w:spacing w:line="360" w:lineRule="auto"/>
              <w:ind w:right="-1"/>
              <w:jc w:val="both"/>
              <w:rPr>
                <w:sz w:val="28"/>
                <w:szCs w:val="28"/>
              </w:rPr>
            </w:pPr>
            <w:r w:rsidRPr="001608BA">
              <w:rPr>
                <w:sz w:val="28"/>
                <w:szCs w:val="28"/>
              </w:rPr>
              <w:t>Tham gia họp g</w:t>
            </w:r>
            <w:r w:rsidRPr="001608BA">
              <w:rPr>
                <w:sz w:val="28"/>
                <w:szCs w:val="28"/>
                <w:lang w:val="vi-VN"/>
              </w:rPr>
              <w:t xml:space="preserve">iao ban định kỳ lãnh đạo </w:t>
            </w:r>
            <w:r w:rsidRPr="001608BA">
              <w:rPr>
                <w:sz w:val="28"/>
                <w:szCs w:val="28"/>
              </w:rPr>
              <w:t>p</w:t>
            </w:r>
            <w:r w:rsidRPr="001608BA">
              <w:rPr>
                <w:sz w:val="28"/>
                <w:szCs w:val="28"/>
                <w:lang w:val="vi-VN"/>
              </w:rPr>
              <w:t>hòng</w:t>
            </w:r>
            <w:r w:rsidRPr="001608BA">
              <w:rPr>
                <w:sz w:val="28"/>
                <w:szCs w:val="28"/>
              </w:rPr>
              <w:t xml:space="preserve"> giáo dục và đào tạo</w:t>
            </w:r>
            <w:r w:rsidRPr="001608BA">
              <w:rPr>
                <w:sz w:val="28"/>
                <w:szCs w:val="28"/>
                <w:lang w:val="vi-VN"/>
              </w:rPr>
              <w:t xml:space="preserve"> phụ trách</w:t>
            </w:r>
            <w:r w:rsidRPr="001608BA">
              <w:rPr>
                <w:sz w:val="28"/>
                <w:szCs w:val="28"/>
              </w:rPr>
              <w:t xml:space="preserve"> mầm non.</w:t>
            </w:r>
          </w:p>
          <w:p w:rsidR="001608BA" w:rsidRPr="001608BA" w:rsidRDefault="001608BA" w:rsidP="00495E07">
            <w:pPr>
              <w:pStyle w:val="ListParagraph"/>
              <w:numPr>
                <w:ilvl w:val="0"/>
                <w:numId w:val="45"/>
              </w:numPr>
              <w:tabs>
                <w:tab w:val="left" w:pos="17910"/>
              </w:tabs>
              <w:spacing w:line="360" w:lineRule="auto"/>
              <w:ind w:right="-1"/>
              <w:jc w:val="both"/>
              <w:rPr>
                <w:sz w:val="28"/>
                <w:szCs w:val="28"/>
                <w:lang w:val="pl-PL"/>
              </w:rPr>
            </w:pPr>
            <w:r w:rsidRPr="001608BA">
              <w:rPr>
                <w:sz w:val="28"/>
                <w:szCs w:val="28"/>
              </w:rPr>
              <w:t xml:space="preserve">Thực hiện Chương trình giáo dục mầm non; các chuyên đề PGD đã triển khai; </w:t>
            </w:r>
            <w:r w:rsidRPr="001608BA">
              <w:rPr>
                <w:spacing w:val="-4"/>
                <w:sz w:val="28"/>
                <w:szCs w:val="28"/>
              </w:rPr>
              <w:t xml:space="preserve">công tác đảm bảo an toàn trong các cơ sở giáo dục mầm non; </w:t>
            </w:r>
            <w:r w:rsidRPr="001608BA">
              <w:rPr>
                <w:sz w:val="28"/>
                <w:szCs w:val="28"/>
              </w:rPr>
              <w:t>c</w:t>
            </w:r>
            <w:r w:rsidRPr="001608BA">
              <w:rPr>
                <w:sz w:val="28"/>
                <w:szCs w:val="28"/>
                <w:lang w:val="pl-PL"/>
              </w:rPr>
              <w:t xml:space="preserve">ông tác giáo dục hòa nhập </w:t>
            </w:r>
            <w:r w:rsidRPr="001608BA">
              <w:rPr>
                <w:sz w:val="28"/>
                <w:szCs w:val="28"/>
                <w:lang w:val="vi-VN"/>
              </w:rPr>
              <w:t>(tiến hành trong cả năm học).</w:t>
            </w:r>
          </w:p>
          <w:p w:rsidR="001608BA" w:rsidRPr="001608BA" w:rsidRDefault="001608BA" w:rsidP="00495E07">
            <w:pPr>
              <w:pStyle w:val="ListParagraph"/>
              <w:numPr>
                <w:ilvl w:val="0"/>
                <w:numId w:val="45"/>
              </w:numPr>
              <w:tabs>
                <w:tab w:val="left" w:pos="180"/>
                <w:tab w:val="left" w:pos="17910"/>
              </w:tabs>
              <w:spacing w:line="360" w:lineRule="auto"/>
              <w:ind w:right="-1"/>
              <w:jc w:val="both"/>
              <w:rPr>
                <w:sz w:val="28"/>
                <w:szCs w:val="28"/>
                <w:lang w:val="vi-VN"/>
              </w:rPr>
            </w:pPr>
            <w:r w:rsidRPr="001608BA">
              <w:rPr>
                <w:sz w:val="28"/>
                <w:szCs w:val="28"/>
              </w:rPr>
              <w:t xml:space="preserve">Thực hiện các quy định về tổ chức và hoạt động của cơ sở </w:t>
            </w:r>
            <w:r w:rsidRPr="001608BA">
              <w:rPr>
                <w:sz w:val="28"/>
                <w:szCs w:val="28"/>
                <w:lang w:val="vi-VN"/>
              </w:rPr>
              <w:t xml:space="preserve">giáo dục mầm non </w:t>
            </w:r>
            <w:r w:rsidRPr="001608BA">
              <w:rPr>
                <w:sz w:val="28"/>
                <w:szCs w:val="28"/>
              </w:rPr>
              <w:t xml:space="preserve">theo Điều lệ trường mầm non </w:t>
            </w:r>
            <w:r w:rsidRPr="001608BA">
              <w:rPr>
                <w:sz w:val="28"/>
                <w:szCs w:val="28"/>
                <w:lang w:val="vi-VN"/>
              </w:rPr>
              <w:t>(tiến hành trong cả năm học).</w:t>
            </w:r>
          </w:p>
          <w:p w:rsidR="001608BA" w:rsidRPr="001608BA" w:rsidRDefault="001608BA" w:rsidP="00495E07">
            <w:pPr>
              <w:pStyle w:val="ListParagraph"/>
              <w:numPr>
                <w:ilvl w:val="0"/>
                <w:numId w:val="45"/>
              </w:numPr>
              <w:tabs>
                <w:tab w:val="left" w:pos="180"/>
                <w:tab w:val="left" w:pos="17910"/>
              </w:tabs>
              <w:spacing w:line="360" w:lineRule="auto"/>
              <w:ind w:right="-1"/>
              <w:jc w:val="both"/>
              <w:rPr>
                <w:sz w:val="28"/>
                <w:szCs w:val="28"/>
                <w:lang w:val="vi-VN"/>
              </w:rPr>
            </w:pPr>
            <w:r w:rsidRPr="001608BA">
              <w:rPr>
                <w:sz w:val="28"/>
                <w:szCs w:val="28"/>
              </w:rPr>
              <w:t xml:space="preserve">Chuẩn bị đón Kiểm tra thực hiện chuyển đổi số trong quản lý giáo dục mầm non </w:t>
            </w:r>
            <w:r w:rsidRPr="001608BA">
              <w:rPr>
                <w:rFonts w:eastAsiaTheme="minorHAnsi"/>
                <w:sz w:val="28"/>
                <w:szCs w:val="28"/>
              </w:rPr>
              <w:t>( KH của PMN).</w:t>
            </w:r>
          </w:p>
          <w:p w:rsidR="001608BA" w:rsidRPr="001608BA" w:rsidRDefault="001608BA" w:rsidP="00495E07">
            <w:pPr>
              <w:pStyle w:val="ListParagraph"/>
              <w:numPr>
                <w:ilvl w:val="0"/>
                <w:numId w:val="45"/>
              </w:numPr>
              <w:tabs>
                <w:tab w:val="left" w:pos="180"/>
                <w:tab w:val="left" w:pos="17910"/>
              </w:tabs>
              <w:spacing w:line="360" w:lineRule="auto"/>
              <w:ind w:right="-1"/>
              <w:jc w:val="both"/>
              <w:rPr>
                <w:sz w:val="28"/>
                <w:szCs w:val="28"/>
              </w:rPr>
            </w:pPr>
            <w:r w:rsidRPr="001608BA">
              <w:rPr>
                <w:sz w:val="28"/>
                <w:szCs w:val="28"/>
              </w:rPr>
              <w:t>Tham gia Ngày hội phát triển vận động cho trẻ mầm non “Năng lượng mới - Cả ngày vui”.</w:t>
            </w:r>
          </w:p>
          <w:p w:rsidR="001608BA" w:rsidRPr="001608BA" w:rsidRDefault="001608BA" w:rsidP="00495E07">
            <w:pPr>
              <w:pStyle w:val="ListParagraph"/>
              <w:numPr>
                <w:ilvl w:val="0"/>
                <w:numId w:val="45"/>
              </w:numPr>
              <w:tabs>
                <w:tab w:val="left" w:pos="180"/>
                <w:tab w:val="left" w:pos="17910"/>
              </w:tabs>
              <w:spacing w:line="360" w:lineRule="auto"/>
              <w:ind w:right="-1"/>
              <w:jc w:val="both"/>
              <w:rPr>
                <w:sz w:val="28"/>
                <w:szCs w:val="28"/>
              </w:rPr>
            </w:pPr>
            <w:r w:rsidRPr="001608BA">
              <w:rPr>
                <w:sz w:val="28"/>
                <w:szCs w:val="28"/>
              </w:rPr>
              <w:t xml:space="preserve">Tham dự lớp Bồi dưỡng chuyên môn: “Hướng dẫn tổ chức hoạt động cho trẻ Nhà trẻ làm quen với tạo hình và âm nhạc”. </w:t>
            </w:r>
          </w:p>
          <w:p w:rsidR="001608BA" w:rsidRPr="001608BA" w:rsidRDefault="001608BA" w:rsidP="00495E07">
            <w:pPr>
              <w:pStyle w:val="ListParagraph"/>
              <w:numPr>
                <w:ilvl w:val="0"/>
                <w:numId w:val="45"/>
              </w:numPr>
              <w:tabs>
                <w:tab w:val="left" w:pos="180"/>
                <w:tab w:val="left" w:pos="17910"/>
              </w:tabs>
              <w:spacing w:line="360" w:lineRule="auto"/>
              <w:ind w:right="-1"/>
              <w:jc w:val="both"/>
              <w:rPr>
                <w:sz w:val="28"/>
                <w:szCs w:val="28"/>
                <w:lang w:val="vi-VN"/>
              </w:rPr>
            </w:pPr>
            <w:r w:rsidRPr="001608BA">
              <w:rPr>
                <w:spacing w:val="-4"/>
                <w:sz w:val="28"/>
                <w:szCs w:val="28"/>
              </w:rPr>
              <w:t>Tham dự lớp Bồi dưỡng thường xuyên tài liệu Bộ: “Nâng cao năng lực CBQL và GVMN trong công tác phối hợp liên ngành để nâng cao chất lượng nuôi dưỡng, chăm sóc, giáo dục trẻ trong bối cảnh dịch COVID-19”.</w:t>
            </w:r>
          </w:p>
          <w:p w:rsidR="001608BA" w:rsidRPr="001608BA" w:rsidRDefault="001608BA" w:rsidP="00495E07">
            <w:pPr>
              <w:pStyle w:val="ListParagraph"/>
              <w:numPr>
                <w:ilvl w:val="0"/>
                <w:numId w:val="45"/>
              </w:numPr>
              <w:tabs>
                <w:tab w:val="left" w:pos="180"/>
                <w:tab w:val="left" w:pos="17910"/>
              </w:tabs>
              <w:spacing w:line="360" w:lineRule="auto"/>
              <w:ind w:right="-1"/>
              <w:jc w:val="both"/>
              <w:rPr>
                <w:sz w:val="28"/>
                <w:szCs w:val="28"/>
              </w:rPr>
            </w:pPr>
            <w:r w:rsidRPr="001608BA">
              <w:rPr>
                <w:sz w:val="28"/>
                <w:szCs w:val="28"/>
              </w:rPr>
              <w:t>Tham dự buổi Rút kinh nghiệm thực hiện các biểu thống kê phổ cập giáo dục mầm non cho trẻ em 5 tuổi của PGD.</w:t>
            </w:r>
          </w:p>
          <w:p w:rsidR="001608BA" w:rsidRPr="001608BA" w:rsidRDefault="001608BA" w:rsidP="00495E07">
            <w:pPr>
              <w:pStyle w:val="ListParagraph"/>
              <w:numPr>
                <w:ilvl w:val="0"/>
                <w:numId w:val="45"/>
              </w:numPr>
              <w:tabs>
                <w:tab w:val="left" w:pos="180"/>
                <w:tab w:val="left" w:pos="17910"/>
              </w:tabs>
              <w:spacing w:line="360" w:lineRule="auto"/>
              <w:ind w:right="-1"/>
              <w:jc w:val="both"/>
              <w:rPr>
                <w:sz w:val="28"/>
                <w:szCs w:val="28"/>
              </w:rPr>
            </w:pPr>
            <w:r w:rsidRPr="001608BA">
              <w:rPr>
                <w:sz w:val="28"/>
                <w:szCs w:val="28"/>
              </w:rPr>
              <w:t>Bộ phận chuyên môn xây dựng triển khai kế hoạch hội thi Giáo viên mầm non dạy giỏi cấp Quận tại đơn vị cho GV.</w:t>
            </w:r>
          </w:p>
          <w:p w:rsidR="001608BA" w:rsidRPr="001608BA" w:rsidRDefault="001608BA" w:rsidP="00495E07">
            <w:pPr>
              <w:pStyle w:val="ListParagraph"/>
              <w:numPr>
                <w:ilvl w:val="0"/>
                <w:numId w:val="45"/>
              </w:numPr>
              <w:tabs>
                <w:tab w:val="left" w:pos="180"/>
                <w:tab w:val="left" w:pos="17910"/>
              </w:tabs>
              <w:spacing w:line="360" w:lineRule="auto"/>
              <w:ind w:right="-1"/>
              <w:jc w:val="both"/>
              <w:rPr>
                <w:sz w:val="28"/>
                <w:szCs w:val="28"/>
              </w:rPr>
            </w:pPr>
            <w:r w:rsidRPr="001608BA">
              <w:rPr>
                <w:sz w:val="28"/>
                <w:szCs w:val="28"/>
              </w:rPr>
              <w:lastRenderedPageBreak/>
              <w:t>Chuẩn bị công tác tái kiểm định Chuẩn quốc gia mức 1 và KĐCLGD mức độ 2</w:t>
            </w:r>
          </w:p>
          <w:p w:rsidR="001608BA" w:rsidRPr="001608BA" w:rsidRDefault="001608BA" w:rsidP="00495E07">
            <w:pPr>
              <w:pStyle w:val="ListParagraph"/>
              <w:numPr>
                <w:ilvl w:val="0"/>
                <w:numId w:val="45"/>
              </w:numPr>
              <w:tabs>
                <w:tab w:val="left" w:pos="180"/>
                <w:tab w:val="left" w:pos="17910"/>
              </w:tabs>
              <w:spacing w:line="360" w:lineRule="auto"/>
              <w:ind w:right="-1"/>
              <w:jc w:val="both"/>
              <w:rPr>
                <w:sz w:val="28"/>
                <w:szCs w:val="28"/>
              </w:rPr>
            </w:pPr>
            <w:r w:rsidRPr="001608BA">
              <w:rPr>
                <w:sz w:val="28"/>
                <w:szCs w:val="28"/>
              </w:rPr>
              <w:t>Khám sức khỏe CB – GV –NV - Họp HĐSP</w:t>
            </w:r>
          </w:p>
          <w:p w:rsidR="001608BA" w:rsidRPr="001608BA" w:rsidRDefault="001608BA" w:rsidP="00495E07">
            <w:pPr>
              <w:pStyle w:val="ListParagraph"/>
              <w:numPr>
                <w:ilvl w:val="0"/>
                <w:numId w:val="45"/>
              </w:numPr>
              <w:tabs>
                <w:tab w:val="left" w:pos="180"/>
                <w:tab w:val="left" w:pos="17910"/>
              </w:tabs>
              <w:spacing w:line="360" w:lineRule="auto"/>
              <w:ind w:right="-1"/>
              <w:jc w:val="both"/>
              <w:rPr>
                <w:sz w:val="28"/>
                <w:szCs w:val="28"/>
              </w:rPr>
            </w:pPr>
            <w:r w:rsidRPr="001608BA">
              <w:rPr>
                <w:sz w:val="28"/>
                <w:szCs w:val="28"/>
              </w:rPr>
              <w:t>Sữa chữa CSVC chuẩn bị công tác kiểm định CLGD và tái kiểm định Chuẩn  quốc gia</w:t>
            </w:r>
          </w:p>
        </w:tc>
      </w:tr>
      <w:tr w:rsidR="001608BA" w:rsidRPr="00CB639A" w:rsidTr="0087071D">
        <w:trPr>
          <w:jc w:val="center"/>
        </w:trPr>
        <w:tc>
          <w:tcPr>
            <w:tcW w:w="1525" w:type="dxa"/>
            <w:vAlign w:val="center"/>
          </w:tcPr>
          <w:p w:rsidR="001608BA" w:rsidRPr="00CB639A" w:rsidRDefault="001608BA" w:rsidP="00A074F1">
            <w:pPr>
              <w:tabs>
                <w:tab w:val="left" w:pos="17910"/>
              </w:tabs>
              <w:spacing w:line="360" w:lineRule="auto"/>
              <w:ind w:right="-1"/>
              <w:rPr>
                <w:b/>
                <w:sz w:val="28"/>
                <w:szCs w:val="28"/>
                <w:lang w:val="vi-VN"/>
              </w:rPr>
            </w:pPr>
            <w:r w:rsidRPr="00CB639A">
              <w:rPr>
                <w:b/>
                <w:sz w:val="28"/>
                <w:szCs w:val="28"/>
              </w:rPr>
              <w:lastRenderedPageBreak/>
              <w:t>11/202</w:t>
            </w:r>
            <w:r w:rsidRPr="00CB639A">
              <w:rPr>
                <w:b/>
                <w:sz w:val="28"/>
                <w:szCs w:val="28"/>
                <w:lang w:val="vi-VN"/>
              </w:rPr>
              <w:t>2</w:t>
            </w:r>
          </w:p>
        </w:tc>
        <w:tc>
          <w:tcPr>
            <w:tcW w:w="9090" w:type="dxa"/>
            <w:vAlign w:val="center"/>
          </w:tcPr>
          <w:p w:rsidR="001608BA" w:rsidRPr="001608BA" w:rsidRDefault="001608BA" w:rsidP="00495E07">
            <w:pPr>
              <w:pStyle w:val="ListParagraph"/>
              <w:numPr>
                <w:ilvl w:val="0"/>
                <w:numId w:val="46"/>
              </w:numPr>
              <w:tabs>
                <w:tab w:val="left" w:pos="180"/>
                <w:tab w:val="left" w:pos="17910"/>
              </w:tabs>
              <w:spacing w:line="360" w:lineRule="auto"/>
              <w:ind w:right="-1"/>
              <w:jc w:val="both"/>
              <w:rPr>
                <w:sz w:val="28"/>
                <w:szCs w:val="28"/>
              </w:rPr>
            </w:pPr>
            <w:r w:rsidRPr="001608BA">
              <w:rPr>
                <w:sz w:val="28"/>
                <w:szCs w:val="28"/>
              </w:rPr>
              <w:t>Họp ban chất lượng giáo dục mầm non cấp thành phố.</w:t>
            </w:r>
          </w:p>
          <w:p w:rsidR="001608BA" w:rsidRPr="001608BA" w:rsidRDefault="001608BA" w:rsidP="00495E07">
            <w:pPr>
              <w:pStyle w:val="ListParagraph"/>
              <w:numPr>
                <w:ilvl w:val="0"/>
                <w:numId w:val="46"/>
              </w:numPr>
              <w:tabs>
                <w:tab w:val="left" w:pos="180"/>
                <w:tab w:val="left" w:pos="17910"/>
              </w:tabs>
              <w:spacing w:line="360" w:lineRule="auto"/>
              <w:ind w:right="-1"/>
              <w:jc w:val="both"/>
              <w:rPr>
                <w:spacing w:val="-4"/>
                <w:sz w:val="28"/>
                <w:szCs w:val="28"/>
              </w:rPr>
            </w:pPr>
            <w:r w:rsidRPr="001608BA">
              <w:rPr>
                <w:rFonts w:eastAsiaTheme="minorHAnsi"/>
                <w:sz w:val="28"/>
                <w:szCs w:val="28"/>
              </w:rPr>
              <w:t xml:space="preserve">Tham gia học tập </w:t>
            </w:r>
            <w:r w:rsidRPr="001608BA">
              <w:rPr>
                <w:spacing w:val="-4"/>
                <w:sz w:val="28"/>
                <w:szCs w:val="28"/>
              </w:rPr>
              <w:t>Bồi dưỡng thường xuyên tài liệu Bộ: “Nâng cao năng lực CBQL và GVMN về ứng dụng công nghệ số trong quản lý nuôi dưỡng, chăm sóc, giáo dục trẻ ở cơ sở GDMN”.</w:t>
            </w:r>
          </w:p>
          <w:p w:rsidR="001608BA" w:rsidRPr="001608BA" w:rsidRDefault="001608BA" w:rsidP="00495E07">
            <w:pPr>
              <w:pStyle w:val="ListParagraph"/>
              <w:numPr>
                <w:ilvl w:val="0"/>
                <w:numId w:val="46"/>
              </w:numPr>
              <w:tabs>
                <w:tab w:val="left" w:pos="180"/>
                <w:tab w:val="left" w:pos="17910"/>
              </w:tabs>
              <w:spacing w:line="360" w:lineRule="auto"/>
              <w:ind w:right="-1"/>
              <w:jc w:val="both"/>
              <w:rPr>
                <w:spacing w:val="-4"/>
                <w:sz w:val="28"/>
                <w:szCs w:val="28"/>
              </w:rPr>
            </w:pPr>
            <w:r w:rsidRPr="001608BA">
              <w:rPr>
                <w:rFonts w:eastAsiaTheme="minorHAnsi"/>
                <w:sz w:val="28"/>
                <w:szCs w:val="28"/>
              </w:rPr>
              <w:t xml:space="preserve">Tham gia học tập </w:t>
            </w:r>
            <w:r w:rsidRPr="001608BA">
              <w:rPr>
                <w:spacing w:val="-4"/>
                <w:sz w:val="28"/>
                <w:szCs w:val="28"/>
              </w:rPr>
              <w:t>Bồi dưỡng thường xuyên tài liệu Bộ: “Hướng dẫn xây dựng trường học an toàn, phòng chống tai nạn thương tích trong cơ sở GDMN theo Thông tư số 45/TT-BGDĐT và an toàn phòng, chống dịch COVID-19, tổ chức nuôi dưỡng, chăm sóc, giáo dục trẻ em tại cơ sở GDMN”.</w:t>
            </w:r>
          </w:p>
          <w:p w:rsidR="001608BA" w:rsidRPr="001608BA" w:rsidRDefault="001608BA" w:rsidP="00495E07">
            <w:pPr>
              <w:pStyle w:val="ListParagraph"/>
              <w:numPr>
                <w:ilvl w:val="0"/>
                <w:numId w:val="46"/>
              </w:numPr>
              <w:tabs>
                <w:tab w:val="left" w:pos="180"/>
                <w:tab w:val="left" w:pos="17910"/>
              </w:tabs>
              <w:spacing w:line="360" w:lineRule="auto"/>
              <w:ind w:right="-1"/>
              <w:jc w:val="both"/>
              <w:rPr>
                <w:spacing w:val="-4"/>
                <w:sz w:val="28"/>
                <w:szCs w:val="28"/>
              </w:rPr>
            </w:pPr>
            <w:r w:rsidRPr="001608BA">
              <w:rPr>
                <w:sz w:val="28"/>
                <w:szCs w:val="28"/>
              </w:rPr>
              <w:t>Tham dự Bồi dưỡng chuyên môn: “Hướng dẫn tổ chức các thao tác vệ sinh cho trẻ Nhà trẻ và Mẫu giáo”.</w:t>
            </w:r>
          </w:p>
          <w:p w:rsidR="001608BA" w:rsidRPr="001608BA" w:rsidRDefault="001608BA" w:rsidP="00495E07">
            <w:pPr>
              <w:pStyle w:val="ListParagraph"/>
              <w:numPr>
                <w:ilvl w:val="0"/>
                <w:numId w:val="46"/>
              </w:numPr>
              <w:tabs>
                <w:tab w:val="left" w:pos="180"/>
                <w:tab w:val="left" w:pos="17910"/>
              </w:tabs>
              <w:spacing w:line="360" w:lineRule="auto"/>
              <w:ind w:right="-1"/>
              <w:jc w:val="both"/>
              <w:rPr>
                <w:spacing w:val="-4"/>
                <w:sz w:val="28"/>
                <w:szCs w:val="28"/>
              </w:rPr>
            </w:pPr>
            <w:r w:rsidRPr="001608BA">
              <w:rPr>
                <w:sz w:val="28"/>
                <w:szCs w:val="28"/>
              </w:rPr>
              <w:t>Tham gia Hội thi “Bé vẽ sáng tạo cùng Bitex” tại 04 cụm chuyên môn.</w:t>
            </w:r>
          </w:p>
          <w:p w:rsidR="001608BA" w:rsidRPr="001608BA" w:rsidRDefault="001608BA" w:rsidP="00495E07">
            <w:pPr>
              <w:pStyle w:val="ListParagraph"/>
              <w:numPr>
                <w:ilvl w:val="0"/>
                <w:numId w:val="46"/>
              </w:numPr>
              <w:tabs>
                <w:tab w:val="left" w:pos="228"/>
                <w:tab w:val="left" w:pos="17910"/>
              </w:tabs>
              <w:spacing w:line="360" w:lineRule="auto"/>
              <w:ind w:right="-1"/>
              <w:jc w:val="both"/>
              <w:rPr>
                <w:sz w:val="28"/>
                <w:szCs w:val="28"/>
              </w:rPr>
            </w:pPr>
            <w:r w:rsidRPr="001608BA">
              <w:rPr>
                <w:sz w:val="28"/>
                <w:szCs w:val="28"/>
              </w:rPr>
              <w:t>Thực hiện công tác quản lý, tổ chức các hoạt động ngoại khóa.</w:t>
            </w:r>
          </w:p>
          <w:p w:rsidR="001608BA" w:rsidRPr="001608BA" w:rsidRDefault="001608BA" w:rsidP="00495E07">
            <w:pPr>
              <w:pStyle w:val="ListParagraph"/>
              <w:numPr>
                <w:ilvl w:val="0"/>
                <w:numId w:val="46"/>
              </w:numPr>
              <w:tabs>
                <w:tab w:val="left" w:pos="17910"/>
              </w:tabs>
              <w:spacing w:line="360" w:lineRule="auto"/>
              <w:ind w:right="-1"/>
              <w:jc w:val="both"/>
              <w:rPr>
                <w:sz w:val="28"/>
                <w:szCs w:val="28"/>
              </w:rPr>
            </w:pPr>
            <w:r w:rsidRPr="001608BA">
              <w:rPr>
                <w:sz w:val="28"/>
                <w:szCs w:val="28"/>
              </w:rPr>
              <w:t>Tham gia hội thi Giáo viên mầm non dạy giỏi cấp Quận.</w:t>
            </w:r>
          </w:p>
          <w:p w:rsidR="001608BA" w:rsidRPr="001608BA" w:rsidRDefault="001608BA" w:rsidP="00495E07">
            <w:pPr>
              <w:pStyle w:val="ListParagraph"/>
              <w:numPr>
                <w:ilvl w:val="0"/>
                <w:numId w:val="46"/>
              </w:numPr>
              <w:tabs>
                <w:tab w:val="left" w:pos="17910"/>
              </w:tabs>
              <w:spacing w:line="360" w:lineRule="auto"/>
              <w:ind w:right="-1"/>
              <w:jc w:val="both"/>
              <w:rPr>
                <w:sz w:val="28"/>
                <w:szCs w:val="28"/>
              </w:rPr>
            </w:pPr>
            <w:r w:rsidRPr="001608BA">
              <w:rPr>
                <w:sz w:val="28"/>
                <w:szCs w:val="28"/>
              </w:rPr>
              <w:t xml:space="preserve"> Tổ chức các hoạt động chào mừng 20/11 ( vẽ , thao giang tiết dạy tốt, làm thiệp, văn nghệ)</w:t>
            </w:r>
          </w:p>
        </w:tc>
      </w:tr>
      <w:tr w:rsidR="001608BA" w:rsidRPr="00CB639A" w:rsidTr="0087071D">
        <w:trPr>
          <w:jc w:val="center"/>
        </w:trPr>
        <w:tc>
          <w:tcPr>
            <w:tcW w:w="1525" w:type="dxa"/>
            <w:vAlign w:val="center"/>
          </w:tcPr>
          <w:p w:rsidR="001608BA" w:rsidRPr="00CB639A" w:rsidRDefault="001608BA" w:rsidP="00A074F1">
            <w:pPr>
              <w:tabs>
                <w:tab w:val="left" w:pos="17910"/>
              </w:tabs>
              <w:spacing w:line="360" w:lineRule="auto"/>
              <w:ind w:right="-1"/>
              <w:rPr>
                <w:b/>
                <w:sz w:val="28"/>
                <w:szCs w:val="28"/>
                <w:lang w:val="vi-VN"/>
              </w:rPr>
            </w:pPr>
            <w:r w:rsidRPr="00CB639A">
              <w:rPr>
                <w:b/>
                <w:sz w:val="28"/>
                <w:szCs w:val="28"/>
              </w:rPr>
              <w:t>12/202</w:t>
            </w:r>
            <w:r w:rsidRPr="00CB639A">
              <w:rPr>
                <w:b/>
                <w:sz w:val="28"/>
                <w:szCs w:val="28"/>
                <w:lang w:val="vi-VN"/>
              </w:rPr>
              <w:t>2</w:t>
            </w:r>
          </w:p>
        </w:tc>
        <w:tc>
          <w:tcPr>
            <w:tcW w:w="9090" w:type="dxa"/>
            <w:vAlign w:val="center"/>
          </w:tcPr>
          <w:p w:rsidR="001608BA" w:rsidRPr="001608BA" w:rsidRDefault="001608BA" w:rsidP="00495E07">
            <w:pPr>
              <w:pStyle w:val="ListParagraph"/>
              <w:numPr>
                <w:ilvl w:val="0"/>
                <w:numId w:val="47"/>
              </w:numPr>
              <w:tabs>
                <w:tab w:val="left" w:pos="17910"/>
              </w:tabs>
              <w:spacing w:line="360" w:lineRule="auto"/>
              <w:ind w:right="-1"/>
              <w:jc w:val="both"/>
              <w:rPr>
                <w:sz w:val="28"/>
                <w:szCs w:val="28"/>
                <w:lang w:val="vi-VN"/>
              </w:rPr>
            </w:pPr>
            <w:r w:rsidRPr="001608BA">
              <w:rPr>
                <w:sz w:val="28"/>
                <w:szCs w:val="28"/>
                <w:lang w:val="vi-VN"/>
              </w:rPr>
              <w:t xml:space="preserve">Tổng hợp số liệu học kỳ I - báo cáo về </w:t>
            </w:r>
            <w:r w:rsidRPr="001608BA">
              <w:rPr>
                <w:sz w:val="28"/>
                <w:szCs w:val="28"/>
              </w:rPr>
              <w:t xml:space="preserve">PGD , Sở </w:t>
            </w:r>
            <w:r w:rsidRPr="001608BA">
              <w:rPr>
                <w:sz w:val="28"/>
                <w:szCs w:val="28"/>
                <w:lang w:val="vi-VN"/>
              </w:rPr>
              <w:t>Giáo dục Mầm non.</w:t>
            </w:r>
          </w:p>
          <w:p w:rsidR="001608BA" w:rsidRPr="001608BA" w:rsidRDefault="001608BA" w:rsidP="00495E07">
            <w:pPr>
              <w:pStyle w:val="ListParagraph"/>
              <w:numPr>
                <w:ilvl w:val="0"/>
                <w:numId w:val="47"/>
              </w:numPr>
              <w:tabs>
                <w:tab w:val="left" w:pos="17910"/>
              </w:tabs>
              <w:spacing w:line="360" w:lineRule="auto"/>
              <w:ind w:right="-1"/>
              <w:jc w:val="both"/>
              <w:rPr>
                <w:sz w:val="28"/>
                <w:szCs w:val="28"/>
                <w:lang w:val="pl-PL"/>
              </w:rPr>
            </w:pPr>
            <w:r w:rsidRPr="001608BA">
              <w:rPr>
                <w:sz w:val="28"/>
                <w:szCs w:val="28"/>
                <w:lang w:val="pl-PL"/>
              </w:rPr>
              <w:t>Phối hợp  địa phương kiểm tra công tác phổ cập giáo dục, xóa mù chữ.</w:t>
            </w:r>
          </w:p>
          <w:p w:rsidR="001608BA" w:rsidRPr="001608BA" w:rsidRDefault="001608BA" w:rsidP="00495E07">
            <w:pPr>
              <w:pStyle w:val="ListParagraph"/>
              <w:numPr>
                <w:ilvl w:val="0"/>
                <w:numId w:val="47"/>
              </w:numPr>
              <w:tabs>
                <w:tab w:val="left" w:pos="180"/>
                <w:tab w:val="left" w:pos="17910"/>
              </w:tabs>
              <w:spacing w:line="360" w:lineRule="auto"/>
              <w:ind w:right="-1"/>
              <w:jc w:val="both"/>
              <w:rPr>
                <w:sz w:val="28"/>
                <w:szCs w:val="28"/>
              </w:rPr>
            </w:pPr>
            <w:r w:rsidRPr="001608BA">
              <w:rPr>
                <w:sz w:val="28"/>
                <w:szCs w:val="28"/>
              </w:rPr>
              <w:t xml:space="preserve">Tham dự </w:t>
            </w:r>
            <w:r w:rsidRPr="001608BA">
              <w:rPr>
                <w:bCs/>
                <w:sz w:val="28"/>
                <w:szCs w:val="28"/>
              </w:rPr>
              <w:t xml:space="preserve">Bồi dưỡng chuyên môn: </w:t>
            </w:r>
            <w:r w:rsidRPr="001608BA">
              <w:rPr>
                <w:sz w:val="28"/>
                <w:szCs w:val="28"/>
                <w:lang w:val="pt-BR"/>
              </w:rPr>
              <w:t>“Hướng dẫn giáo viên nâng cao năng lực sáng tạo và cảm thụ nghệ thuật cho trẻ thông qua hoạt động tạo hình”.</w:t>
            </w:r>
          </w:p>
          <w:p w:rsidR="001608BA" w:rsidRPr="001608BA" w:rsidRDefault="001608BA" w:rsidP="00495E07">
            <w:pPr>
              <w:pStyle w:val="ListParagraph"/>
              <w:numPr>
                <w:ilvl w:val="0"/>
                <w:numId w:val="47"/>
              </w:numPr>
              <w:tabs>
                <w:tab w:val="left" w:pos="180"/>
                <w:tab w:val="left" w:pos="17910"/>
              </w:tabs>
              <w:spacing w:line="360" w:lineRule="auto"/>
              <w:ind w:right="-1"/>
              <w:jc w:val="both"/>
              <w:rPr>
                <w:sz w:val="28"/>
                <w:szCs w:val="28"/>
              </w:rPr>
            </w:pPr>
            <w:r w:rsidRPr="001608BA">
              <w:rPr>
                <w:sz w:val="28"/>
                <w:szCs w:val="28"/>
              </w:rPr>
              <w:t xml:space="preserve">Tham dự </w:t>
            </w:r>
            <w:r w:rsidRPr="001608BA">
              <w:rPr>
                <w:spacing w:val="-4"/>
                <w:sz w:val="28"/>
                <w:szCs w:val="28"/>
              </w:rPr>
              <w:t>Bồi dưỡng thường xuyên tài liệu Bộ: “Bồi dưỡng kỹ năng thiết kế các hoạt động thực hành, trải nghiệm nhằm hình thành và phát triển các biểu tượng toán cho trẻ mầm non”.</w:t>
            </w:r>
          </w:p>
          <w:p w:rsidR="001608BA" w:rsidRPr="001608BA" w:rsidRDefault="001608BA" w:rsidP="00495E07">
            <w:pPr>
              <w:pStyle w:val="ListParagraph"/>
              <w:numPr>
                <w:ilvl w:val="0"/>
                <w:numId w:val="47"/>
              </w:numPr>
              <w:tabs>
                <w:tab w:val="left" w:pos="1072"/>
                <w:tab w:val="left" w:pos="17910"/>
              </w:tabs>
              <w:spacing w:line="360" w:lineRule="auto"/>
              <w:ind w:right="-1"/>
              <w:jc w:val="both"/>
              <w:rPr>
                <w:sz w:val="28"/>
                <w:szCs w:val="28"/>
              </w:rPr>
            </w:pPr>
            <w:r w:rsidRPr="001608BA">
              <w:rPr>
                <w:sz w:val="28"/>
                <w:szCs w:val="28"/>
              </w:rPr>
              <w:t xml:space="preserve">Tham dự lớp </w:t>
            </w:r>
            <w:r w:rsidRPr="001608BA">
              <w:rPr>
                <w:bCs/>
                <w:sz w:val="28"/>
                <w:szCs w:val="28"/>
              </w:rPr>
              <w:t>bồi dưỡng chuyên môn</w:t>
            </w:r>
            <w:r w:rsidRPr="001608BA">
              <w:rPr>
                <w:sz w:val="28"/>
                <w:szCs w:val="28"/>
              </w:rPr>
              <w:t>: Thực hiện bảng đánh giá trẻ toàn cầu GGA. Do SGD và PGD tổ chức</w:t>
            </w:r>
          </w:p>
          <w:p w:rsidR="001608BA" w:rsidRPr="001608BA" w:rsidRDefault="001608BA" w:rsidP="00495E07">
            <w:pPr>
              <w:pStyle w:val="ListParagraph"/>
              <w:numPr>
                <w:ilvl w:val="0"/>
                <w:numId w:val="47"/>
              </w:numPr>
              <w:tabs>
                <w:tab w:val="left" w:pos="180"/>
                <w:tab w:val="left" w:pos="17910"/>
              </w:tabs>
              <w:spacing w:line="360" w:lineRule="auto"/>
              <w:ind w:right="-1"/>
              <w:jc w:val="both"/>
              <w:rPr>
                <w:sz w:val="28"/>
                <w:szCs w:val="28"/>
                <w:lang w:val="pl-PL"/>
              </w:rPr>
            </w:pPr>
            <w:r w:rsidRPr="001608BA">
              <w:rPr>
                <w:sz w:val="28"/>
                <w:szCs w:val="28"/>
                <w:lang w:val="pl-PL"/>
              </w:rPr>
              <w:lastRenderedPageBreak/>
              <w:t xml:space="preserve">Làm quen Thực hiện bộ công cụ ASQ tại trường </w:t>
            </w:r>
          </w:p>
          <w:p w:rsidR="001608BA" w:rsidRPr="001608BA" w:rsidRDefault="001608BA" w:rsidP="00495E07">
            <w:pPr>
              <w:pStyle w:val="ListParagraph"/>
              <w:numPr>
                <w:ilvl w:val="0"/>
                <w:numId w:val="47"/>
              </w:numPr>
              <w:tabs>
                <w:tab w:val="left" w:pos="180"/>
                <w:tab w:val="left" w:pos="17910"/>
              </w:tabs>
              <w:spacing w:line="360" w:lineRule="auto"/>
              <w:ind w:right="-1"/>
              <w:jc w:val="both"/>
              <w:rPr>
                <w:rFonts w:eastAsiaTheme="minorHAnsi"/>
                <w:sz w:val="28"/>
                <w:szCs w:val="28"/>
              </w:rPr>
            </w:pPr>
            <w:r w:rsidRPr="001608BA">
              <w:rPr>
                <w:sz w:val="28"/>
                <w:szCs w:val="28"/>
                <w:lang w:val="pl-PL"/>
              </w:rPr>
              <w:t>Chuẩn bị đón Kiểm tra công tác triển khai bồi dưỡng thường xuyên theo tài liệu Bộ và lộ trình nâng chuẩn GVMN</w:t>
            </w:r>
            <w:r w:rsidRPr="001608BA">
              <w:rPr>
                <w:rFonts w:eastAsiaTheme="minorHAnsi"/>
                <w:sz w:val="28"/>
                <w:szCs w:val="28"/>
              </w:rPr>
              <w:t>( KH của PMN).</w:t>
            </w:r>
          </w:p>
          <w:p w:rsidR="001608BA" w:rsidRPr="001608BA" w:rsidRDefault="001608BA" w:rsidP="00495E07">
            <w:pPr>
              <w:pStyle w:val="ListParagraph"/>
              <w:numPr>
                <w:ilvl w:val="0"/>
                <w:numId w:val="47"/>
              </w:numPr>
              <w:tabs>
                <w:tab w:val="left" w:pos="180"/>
                <w:tab w:val="left" w:pos="17910"/>
              </w:tabs>
              <w:spacing w:line="360" w:lineRule="auto"/>
              <w:ind w:right="-1"/>
              <w:jc w:val="both"/>
              <w:rPr>
                <w:sz w:val="28"/>
                <w:szCs w:val="28"/>
                <w:lang w:val="pl-PL"/>
              </w:rPr>
            </w:pPr>
            <w:r w:rsidRPr="001608BA">
              <w:rPr>
                <w:sz w:val="28"/>
                <w:szCs w:val="28"/>
                <w:lang w:val="pl-PL"/>
              </w:rPr>
              <w:t>Chuẩn bị công tác sơ kết  HK1</w:t>
            </w:r>
          </w:p>
          <w:p w:rsidR="001608BA" w:rsidRPr="001608BA" w:rsidRDefault="001608BA" w:rsidP="00495E07">
            <w:pPr>
              <w:pStyle w:val="ListParagraph"/>
              <w:numPr>
                <w:ilvl w:val="0"/>
                <w:numId w:val="47"/>
              </w:numPr>
              <w:tabs>
                <w:tab w:val="left" w:pos="180"/>
                <w:tab w:val="left" w:pos="17910"/>
              </w:tabs>
              <w:spacing w:line="360" w:lineRule="auto"/>
              <w:ind w:right="-1"/>
              <w:jc w:val="both"/>
              <w:rPr>
                <w:sz w:val="28"/>
                <w:szCs w:val="28"/>
                <w:lang w:val="pl-PL"/>
              </w:rPr>
            </w:pPr>
            <w:r w:rsidRPr="001608BA">
              <w:rPr>
                <w:sz w:val="28"/>
                <w:szCs w:val="28"/>
                <w:lang w:val="pl-PL"/>
              </w:rPr>
              <w:t>Tổ chức hoạt động chào mừng 22/12, Giáng sinh</w:t>
            </w:r>
          </w:p>
        </w:tc>
      </w:tr>
      <w:tr w:rsidR="001608BA" w:rsidRPr="00CB639A" w:rsidTr="0087071D">
        <w:trPr>
          <w:jc w:val="center"/>
        </w:trPr>
        <w:tc>
          <w:tcPr>
            <w:tcW w:w="1525" w:type="dxa"/>
            <w:vAlign w:val="center"/>
          </w:tcPr>
          <w:p w:rsidR="001608BA" w:rsidRPr="00CB639A" w:rsidRDefault="001608BA" w:rsidP="00A074F1">
            <w:pPr>
              <w:tabs>
                <w:tab w:val="left" w:pos="17910"/>
              </w:tabs>
              <w:spacing w:line="360" w:lineRule="auto"/>
              <w:ind w:right="-1"/>
              <w:rPr>
                <w:b/>
                <w:sz w:val="28"/>
                <w:szCs w:val="28"/>
              </w:rPr>
            </w:pPr>
            <w:r w:rsidRPr="00CB639A">
              <w:rPr>
                <w:b/>
                <w:sz w:val="28"/>
                <w:szCs w:val="28"/>
              </w:rPr>
              <w:lastRenderedPageBreak/>
              <w:t>01+02/202</w:t>
            </w:r>
            <w:r w:rsidRPr="00CB639A">
              <w:rPr>
                <w:b/>
                <w:sz w:val="28"/>
                <w:szCs w:val="28"/>
                <w:lang w:val="vi-VN"/>
              </w:rPr>
              <w:t>3</w:t>
            </w:r>
          </w:p>
        </w:tc>
        <w:tc>
          <w:tcPr>
            <w:tcW w:w="9090" w:type="dxa"/>
            <w:vAlign w:val="center"/>
          </w:tcPr>
          <w:p w:rsidR="001608BA" w:rsidRPr="001608BA" w:rsidRDefault="001608BA" w:rsidP="00495E07">
            <w:pPr>
              <w:pStyle w:val="ListParagraph"/>
              <w:numPr>
                <w:ilvl w:val="0"/>
                <w:numId w:val="48"/>
              </w:numPr>
              <w:tabs>
                <w:tab w:val="left" w:pos="17910"/>
              </w:tabs>
              <w:spacing w:line="360" w:lineRule="auto"/>
              <w:ind w:right="-1"/>
              <w:jc w:val="both"/>
              <w:rPr>
                <w:sz w:val="28"/>
                <w:szCs w:val="28"/>
              </w:rPr>
            </w:pPr>
            <w:r w:rsidRPr="001608BA">
              <w:rPr>
                <w:sz w:val="28"/>
                <w:szCs w:val="28"/>
              </w:rPr>
              <w:t>Tham dự Hội nghị Sơ kết học kỳ I. – Báo cáo Sơ kết HK1</w:t>
            </w:r>
          </w:p>
          <w:p w:rsidR="001608BA" w:rsidRPr="001608BA" w:rsidRDefault="001608BA" w:rsidP="00495E07">
            <w:pPr>
              <w:pStyle w:val="ListParagraph"/>
              <w:numPr>
                <w:ilvl w:val="0"/>
                <w:numId w:val="48"/>
              </w:numPr>
              <w:tabs>
                <w:tab w:val="left" w:pos="17910"/>
              </w:tabs>
              <w:spacing w:line="360" w:lineRule="auto"/>
              <w:ind w:right="-1"/>
              <w:jc w:val="both"/>
              <w:rPr>
                <w:sz w:val="28"/>
                <w:szCs w:val="28"/>
              </w:rPr>
            </w:pPr>
            <w:r w:rsidRPr="001608BA">
              <w:rPr>
                <w:sz w:val="28"/>
                <w:szCs w:val="28"/>
              </w:rPr>
              <w:t>Họp g</w:t>
            </w:r>
            <w:r w:rsidRPr="001608BA">
              <w:rPr>
                <w:sz w:val="28"/>
                <w:szCs w:val="28"/>
                <w:lang w:val="vi-VN"/>
              </w:rPr>
              <w:t xml:space="preserve">iao ban định kỳ lãnh đạo </w:t>
            </w:r>
            <w:r w:rsidRPr="001608BA">
              <w:rPr>
                <w:sz w:val="28"/>
                <w:szCs w:val="28"/>
              </w:rPr>
              <w:t>p</w:t>
            </w:r>
            <w:r w:rsidRPr="001608BA">
              <w:rPr>
                <w:sz w:val="28"/>
                <w:szCs w:val="28"/>
                <w:lang w:val="vi-VN"/>
              </w:rPr>
              <w:t>hòng</w:t>
            </w:r>
            <w:r w:rsidRPr="001608BA">
              <w:rPr>
                <w:sz w:val="28"/>
                <w:szCs w:val="28"/>
              </w:rPr>
              <w:t xml:space="preserve"> giáo dục và đào tạo</w:t>
            </w:r>
            <w:r w:rsidRPr="001608BA">
              <w:rPr>
                <w:sz w:val="28"/>
                <w:szCs w:val="28"/>
                <w:lang w:val="vi-VN"/>
              </w:rPr>
              <w:t xml:space="preserve"> phụ trách</w:t>
            </w:r>
            <w:r w:rsidRPr="001608BA">
              <w:rPr>
                <w:sz w:val="28"/>
                <w:szCs w:val="28"/>
              </w:rPr>
              <w:t xml:space="preserve"> mầm non.</w:t>
            </w:r>
          </w:p>
          <w:p w:rsidR="001608BA" w:rsidRPr="001608BA" w:rsidRDefault="001608BA" w:rsidP="00495E07">
            <w:pPr>
              <w:pStyle w:val="ListParagraph"/>
              <w:numPr>
                <w:ilvl w:val="0"/>
                <w:numId w:val="48"/>
              </w:numPr>
              <w:tabs>
                <w:tab w:val="left" w:pos="180"/>
                <w:tab w:val="left" w:pos="17910"/>
              </w:tabs>
              <w:spacing w:line="360" w:lineRule="auto"/>
              <w:ind w:right="-1"/>
              <w:jc w:val="both"/>
              <w:rPr>
                <w:sz w:val="28"/>
                <w:szCs w:val="28"/>
              </w:rPr>
            </w:pPr>
            <w:r w:rsidRPr="001608BA">
              <w:rPr>
                <w:sz w:val="28"/>
                <w:szCs w:val="28"/>
              </w:rPr>
              <w:t>Họp ban chất lượng giáo dục mầm non cấp Thành phố.</w:t>
            </w:r>
          </w:p>
          <w:p w:rsidR="001608BA" w:rsidRPr="001608BA" w:rsidRDefault="001608BA" w:rsidP="00495E07">
            <w:pPr>
              <w:pStyle w:val="ListParagraph"/>
              <w:numPr>
                <w:ilvl w:val="0"/>
                <w:numId w:val="48"/>
              </w:numPr>
              <w:tabs>
                <w:tab w:val="left" w:pos="180"/>
                <w:tab w:val="left" w:pos="17910"/>
              </w:tabs>
              <w:spacing w:line="360" w:lineRule="auto"/>
              <w:ind w:right="-1"/>
              <w:jc w:val="both"/>
              <w:rPr>
                <w:sz w:val="28"/>
                <w:szCs w:val="28"/>
              </w:rPr>
            </w:pPr>
            <w:r w:rsidRPr="001608BA">
              <w:rPr>
                <w:sz w:val="28"/>
                <w:szCs w:val="28"/>
              </w:rPr>
              <w:t>Tham dự Tập huấn: “Nâng cao chất lượng chăm sóc, nuôi dưỡng và giáo dục trẻ tại các nhóm trẻ, lớp mẫu giáo, lớp mầm non độc lập theo Thông tư số 49/2021/TT-BGDĐT”.</w:t>
            </w:r>
          </w:p>
          <w:p w:rsidR="001608BA" w:rsidRPr="001608BA" w:rsidRDefault="001608BA" w:rsidP="00495E07">
            <w:pPr>
              <w:pStyle w:val="ListParagraph"/>
              <w:numPr>
                <w:ilvl w:val="0"/>
                <w:numId w:val="48"/>
              </w:numPr>
              <w:tabs>
                <w:tab w:val="left" w:pos="17910"/>
              </w:tabs>
              <w:spacing w:line="360" w:lineRule="auto"/>
              <w:ind w:right="-1"/>
              <w:jc w:val="both"/>
              <w:rPr>
                <w:sz w:val="28"/>
                <w:szCs w:val="28"/>
              </w:rPr>
            </w:pPr>
            <w:r w:rsidRPr="001608BA">
              <w:rPr>
                <w:sz w:val="28"/>
                <w:szCs w:val="28"/>
              </w:rPr>
              <w:t>Chuẩn bị công tác đón kiểm tra về công tác quản lý, tổ chức các hoạt động ngoại khóa tại đơn vị.</w:t>
            </w:r>
          </w:p>
          <w:p w:rsidR="001608BA" w:rsidRPr="001608BA" w:rsidRDefault="001608BA" w:rsidP="00495E07">
            <w:pPr>
              <w:pStyle w:val="ListParagraph"/>
              <w:numPr>
                <w:ilvl w:val="0"/>
                <w:numId w:val="48"/>
              </w:numPr>
              <w:tabs>
                <w:tab w:val="left" w:pos="17910"/>
              </w:tabs>
              <w:spacing w:line="360" w:lineRule="auto"/>
              <w:ind w:right="-1"/>
              <w:jc w:val="both"/>
              <w:rPr>
                <w:sz w:val="28"/>
                <w:szCs w:val="28"/>
              </w:rPr>
            </w:pPr>
            <w:r w:rsidRPr="001608BA">
              <w:rPr>
                <w:sz w:val="28"/>
                <w:szCs w:val="28"/>
              </w:rPr>
              <w:t>Báo cáo thực hiện Thông tư số 30/2021/TT-BGDĐT ngày 05/11/2021; Thông tư số 47/2020/TT- BGDĐT ngày 31/12/2020.</w:t>
            </w:r>
          </w:p>
          <w:p w:rsidR="001608BA" w:rsidRPr="001608BA" w:rsidRDefault="001608BA" w:rsidP="00495E07">
            <w:pPr>
              <w:pStyle w:val="ListParagraph"/>
              <w:numPr>
                <w:ilvl w:val="0"/>
                <w:numId w:val="48"/>
              </w:numPr>
              <w:tabs>
                <w:tab w:val="left" w:pos="17910"/>
              </w:tabs>
              <w:spacing w:line="360" w:lineRule="auto"/>
              <w:ind w:right="-1"/>
              <w:jc w:val="both"/>
              <w:rPr>
                <w:sz w:val="28"/>
                <w:szCs w:val="28"/>
              </w:rPr>
            </w:pPr>
            <w:r w:rsidRPr="001608BA">
              <w:rPr>
                <w:sz w:val="28"/>
                <w:szCs w:val="28"/>
              </w:rPr>
              <w:t>Nghĩ tết dương lịch, tết âm lịch</w:t>
            </w:r>
          </w:p>
        </w:tc>
      </w:tr>
      <w:tr w:rsidR="001608BA" w:rsidRPr="00CB639A" w:rsidTr="0087071D">
        <w:trPr>
          <w:jc w:val="center"/>
        </w:trPr>
        <w:tc>
          <w:tcPr>
            <w:tcW w:w="1525" w:type="dxa"/>
            <w:vAlign w:val="center"/>
          </w:tcPr>
          <w:p w:rsidR="001608BA" w:rsidRPr="00CB639A" w:rsidRDefault="001608BA" w:rsidP="00A074F1">
            <w:pPr>
              <w:tabs>
                <w:tab w:val="left" w:pos="17910"/>
              </w:tabs>
              <w:spacing w:line="360" w:lineRule="auto"/>
              <w:ind w:right="-1"/>
              <w:rPr>
                <w:b/>
                <w:sz w:val="28"/>
                <w:szCs w:val="28"/>
                <w:lang w:val="vi-VN"/>
              </w:rPr>
            </w:pPr>
            <w:r w:rsidRPr="00CB639A">
              <w:rPr>
                <w:b/>
                <w:sz w:val="28"/>
                <w:szCs w:val="28"/>
              </w:rPr>
              <w:t>3/202</w:t>
            </w:r>
            <w:r w:rsidRPr="00CB639A">
              <w:rPr>
                <w:b/>
                <w:sz w:val="28"/>
                <w:szCs w:val="28"/>
                <w:lang w:val="vi-VN"/>
              </w:rPr>
              <w:t>3</w:t>
            </w:r>
          </w:p>
        </w:tc>
        <w:tc>
          <w:tcPr>
            <w:tcW w:w="9090" w:type="dxa"/>
            <w:vAlign w:val="center"/>
          </w:tcPr>
          <w:p w:rsidR="001608BA" w:rsidRPr="001608BA" w:rsidRDefault="001608BA" w:rsidP="00495E07">
            <w:pPr>
              <w:pStyle w:val="ListParagraph"/>
              <w:numPr>
                <w:ilvl w:val="0"/>
                <w:numId w:val="49"/>
              </w:numPr>
              <w:tabs>
                <w:tab w:val="left" w:pos="17910"/>
              </w:tabs>
              <w:spacing w:line="360" w:lineRule="auto"/>
              <w:ind w:right="-1"/>
              <w:jc w:val="both"/>
              <w:rPr>
                <w:sz w:val="28"/>
                <w:szCs w:val="28"/>
              </w:rPr>
            </w:pPr>
            <w:r w:rsidRPr="001608BA">
              <w:rPr>
                <w:sz w:val="28"/>
                <w:szCs w:val="28"/>
              </w:rPr>
              <w:t xml:space="preserve">Hưởng ứng hội thi Giáo viên mầm non dạy giỏi cấp Thành phố, chủ đề “Phối hợp giữa nhà trường, gia đình và cộng đồng trong nuôi dưỡng, chăm sóc, giáo dục trẻ”. </w:t>
            </w:r>
          </w:p>
          <w:p w:rsidR="001608BA" w:rsidRPr="001608BA" w:rsidRDefault="001608BA" w:rsidP="00495E07">
            <w:pPr>
              <w:pStyle w:val="ListParagraph"/>
              <w:numPr>
                <w:ilvl w:val="0"/>
                <w:numId w:val="49"/>
              </w:numPr>
              <w:tabs>
                <w:tab w:val="left" w:pos="180"/>
                <w:tab w:val="left" w:pos="17910"/>
              </w:tabs>
              <w:spacing w:line="360" w:lineRule="auto"/>
              <w:ind w:right="-1"/>
              <w:jc w:val="both"/>
              <w:rPr>
                <w:spacing w:val="-4"/>
                <w:sz w:val="28"/>
                <w:szCs w:val="28"/>
              </w:rPr>
            </w:pPr>
            <w:r w:rsidRPr="001608BA">
              <w:rPr>
                <w:sz w:val="28"/>
                <w:szCs w:val="28"/>
                <w:lang w:val="vi-VN"/>
              </w:rPr>
              <w:t xml:space="preserve">Tham dự </w:t>
            </w:r>
            <w:r w:rsidRPr="001608BA">
              <w:rPr>
                <w:sz w:val="28"/>
                <w:szCs w:val="28"/>
              </w:rPr>
              <w:t xml:space="preserve"> học tập </w:t>
            </w:r>
            <w:r w:rsidRPr="001608BA">
              <w:rPr>
                <w:spacing w:val="-4"/>
                <w:sz w:val="28"/>
                <w:szCs w:val="28"/>
              </w:rPr>
              <w:t>Bồi dưỡng thường xuyên tài liệu Bộ: “Bồi dưỡng năng lực cho GVMN về phát triển xúc cảm cho trẻ trong các cơ sở GDMN”.</w:t>
            </w:r>
          </w:p>
          <w:p w:rsidR="001608BA" w:rsidRPr="001608BA" w:rsidRDefault="001608BA" w:rsidP="00495E07">
            <w:pPr>
              <w:pStyle w:val="ListParagraph"/>
              <w:numPr>
                <w:ilvl w:val="0"/>
                <w:numId w:val="49"/>
              </w:numPr>
              <w:tabs>
                <w:tab w:val="left" w:pos="180"/>
                <w:tab w:val="left" w:pos="17910"/>
              </w:tabs>
              <w:spacing w:line="360" w:lineRule="auto"/>
              <w:ind w:right="-1"/>
              <w:jc w:val="both"/>
              <w:rPr>
                <w:sz w:val="28"/>
                <w:szCs w:val="28"/>
              </w:rPr>
            </w:pPr>
            <w:r w:rsidRPr="001608BA">
              <w:rPr>
                <w:sz w:val="28"/>
                <w:szCs w:val="28"/>
              </w:rPr>
              <w:t xml:space="preserve">Chuẩn bị đón Kiểm tra việc thực hiện Chương trình làm quen với tiếng Anh dành cho trẻ em mẫu giáo. </w:t>
            </w:r>
          </w:p>
          <w:p w:rsidR="001608BA" w:rsidRPr="001608BA" w:rsidRDefault="001608BA" w:rsidP="00495E07">
            <w:pPr>
              <w:pStyle w:val="ListParagraph"/>
              <w:numPr>
                <w:ilvl w:val="0"/>
                <w:numId w:val="49"/>
              </w:numPr>
              <w:tabs>
                <w:tab w:val="left" w:pos="17910"/>
              </w:tabs>
              <w:spacing w:line="360" w:lineRule="auto"/>
              <w:ind w:right="-1"/>
              <w:jc w:val="both"/>
              <w:rPr>
                <w:sz w:val="28"/>
                <w:szCs w:val="28"/>
              </w:rPr>
            </w:pPr>
            <w:r w:rsidRPr="001608BA">
              <w:rPr>
                <w:sz w:val="28"/>
                <w:szCs w:val="28"/>
                <w:lang w:val="vi-VN"/>
              </w:rPr>
              <w:t xml:space="preserve">Tham dự </w:t>
            </w:r>
            <w:r w:rsidRPr="001608BA">
              <w:rPr>
                <w:sz w:val="28"/>
                <w:szCs w:val="28"/>
              </w:rPr>
              <w:t>Hội thảo vận dụng chuyển đổi số trong quản lý dinh dưỡng cho trẻ tại các trường mầm non.</w:t>
            </w:r>
          </w:p>
          <w:p w:rsidR="001608BA" w:rsidRPr="001608BA" w:rsidRDefault="001608BA" w:rsidP="00495E07">
            <w:pPr>
              <w:pStyle w:val="ListParagraph"/>
              <w:numPr>
                <w:ilvl w:val="0"/>
                <w:numId w:val="49"/>
              </w:numPr>
              <w:tabs>
                <w:tab w:val="left" w:pos="17910"/>
              </w:tabs>
              <w:spacing w:line="360" w:lineRule="auto"/>
              <w:ind w:right="-1"/>
              <w:jc w:val="both"/>
              <w:rPr>
                <w:sz w:val="28"/>
                <w:szCs w:val="28"/>
              </w:rPr>
            </w:pPr>
            <w:r w:rsidRPr="001608BA">
              <w:rPr>
                <w:sz w:val="28"/>
                <w:szCs w:val="28"/>
              </w:rPr>
              <w:t>Thực hiện chăm sóc trẻ khuyết tật hòa nhập (</w:t>
            </w:r>
            <w:r w:rsidRPr="001608BA">
              <w:rPr>
                <w:rFonts w:eastAsiaTheme="minorHAnsi"/>
                <w:sz w:val="28"/>
                <w:szCs w:val="28"/>
              </w:rPr>
              <w:t>nếu có)</w:t>
            </w:r>
          </w:p>
        </w:tc>
      </w:tr>
      <w:tr w:rsidR="001608BA" w:rsidRPr="00CB639A" w:rsidTr="0087071D">
        <w:trPr>
          <w:jc w:val="center"/>
        </w:trPr>
        <w:tc>
          <w:tcPr>
            <w:tcW w:w="1525" w:type="dxa"/>
            <w:vAlign w:val="center"/>
          </w:tcPr>
          <w:p w:rsidR="001608BA" w:rsidRPr="00CB639A" w:rsidRDefault="001608BA" w:rsidP="00A074F1">
            <w:pPr>
              <w:tabs>
                <w:tab w:val="left" w:pos="17910"/>
              </w:tabs>
              <w:spacing w:line="360" w:lineRule="auto"/>
              <w:ind w:right="-1"/>
              <w:rPr>
                <w:b/>
                <w:sz w:val="28"/>
                <w:szCs w:val="28"/>
                <w:lang w:val="vi-VN"/>
              </w:rPr>
            </w:pPr>
            <w:r w:rsidRPr="00CB639A">
              <w:rPr>
                <w:b/>
                <w:sz w:val="28"/>
                <w:szCs w:val="28"/>
              </w:rPr>
              <w:t>4/202</w:t>
            </w:r>
            <w:r w:rsidRPr="00CB639A">
              <w:rPr>
                <w:b/>
                <w:sz w:val="28"/>
                <w:szCs w:val="28"/>
                <w:lang w:val="vi-VN"/>
              </w:rPr>
              <w:t>3</w:t>
            </w:r>
          </w:p>
        </w:tc>
        <w:tc>
          <w:tcPr>
            <w:tcW w:w="9090" w:type="dxa"/>
            <w:vAlign w:val="center"/>
          </w:tcPr>
          <w:p w:rsidR="001608BA" w:rsidRPr="001608BA" w:rsidRDefault="001608BA" w:rsidP="00495E07">
            <w:pPr>
              <w:pStyle w:val="ListParagraph"/>
              <w:numPr>
                <w:ilvl w:val="0"/>
                <w:numId w:val="50"/>
              </w:numPr>
              <w:tabs>
                <w:tab w:val="left" w:pos="17910"/>
              </w:tabs>
              <w:spacing w:line="360" w:lineRule="auto"/>
              <w:ind w:right="-1"/>
              <w:jc w:val="both"/>
              <w:rPr>
                <w:sz w:val="28"/>
                <w:szCs w:val="28"/>
              </w:rPr>
            </w:pPr>
            <w:r w:rsidRPr="001608BA">
              <w:rPr>
                <w:sz w:val="28"/>
                <w:szCs w:val="28"/>
              </w:rPr>
              <w:t>Họp g</w:t>
            </w:r>
            <w:r w:rsidRPr="001608BA">
              <w:rPr>
                <w:sz w:val="28"/>
                <w:szCs w:val="28"/>
                <w:lang w:val="vi-VN"/>
              </w:rPr>
              <w:t xml:space="preserve">iao ban định kỳ lãnh đạo </w:t>
            </w:r>
            <w:r w:rsidRPr="001608BA">
              <w:rPr>
                <w:sz w:val="28"/>
                <w:szCs w:val="28"/>
              </w:rPr>
              <w:t>p</w:t>
            </w:r>
            <w:r w:rsidRPr="001608BA">
              <w:rPr>
                <w:sz w:val="28"/>
                <w:szCs w:val="28"/>
                <w:lang w:val="vi-VN"/>
              </w:rPr>
              <w:t>hòng</w:t>
            </w:r>
            <w:r w:rsidRPr="001608BA">
              <w:rPr>
                <w:sz w:val="28"/>
                <w:szCs w:val="28"/>
              </w:rPr>
              <w:t xml:space="preserve"> giáo dục và đào tạo</w:t>
            </w:r>
            <w:r w:rsidRPr="001608BA">
              <w:rPr>
                <w:sz w:val="28"/>
                <w:szCs w:val="28"/>
                <w:lang w:val="vi-VN"/>
              </w:rPr>
              <w:t xml:space="preserve"> phụ trách</w:t>
            </w:r>
            <w:r w:rsidRPr="001608BA">
              <w:rPr>
                <w:sz w:val="28"/>
                <w:szCs w:val="28"/>
              </w:rPr>
              <w:t xml:space="preserve"> mầm non.</w:t>
            </w:r>
          </w:p>
          <w:p w:rsidR="001608BA" w:rsidRPr="001608BA" w:rsidRDefault="001608BA" w:rsidP="00495E07">
            <w:pPr>
              <w:pStyle w:val="ListParagraph"/>
              <w:numPr>
                <w:ilvl w:val="0"/>
                <w:numId w:val="50"/>
              </w:numPr>
              <w:tabs>
                <w:tab w:val="left" w:pos="17910"/>
              </w:tabs>
              <w:spacing w:line="360" w:lineRule="auto"/>
              <w:ind w:right="-1"/>
              <w:jc w:val="both"/>
              <w:rPr>
                <w:sz w:val="28"/>
                <w:szCs w:val="28"/>
                <w:lang w:val="pt-BR"/>
              </w:rPr>
            </w:pPr>
            <w:r w:rsidRPr="001608BA">
              <w:rPr>
                <w:sz w:val="28"/>
                <w:szCs w:val="28"/>
                <w:lang w:val="vi-VN"/>
              </w:rPr>
              <w:lastRenderedPageBreak/>
              <w:t>Tham dự</w:t>
            </w:r>
            <w:r w:rsidRPr="001608BA">
              <w:rPr>
                <w:sz w:val="28"/>
                <w:szCs w:val="28"/>
              </w:rPr>
              <w:t xml:space="preserve"> </w:t>
            </w:r>
            <w:r w:rsidRPr="001608BA">
              <w:rPr>
                <w:bCs/>
                <w:sz w:val="28"/>
                <w:szCs w:val="28"/>
              </w:rPr>
              <w:t xml:space="preserve">Bồi dưỡng chuyên môn: </w:t>
            </w:r>
            <w:r w:rsidRPr="001608BA">
              <w:rPr>
                <w:sz w:val="28"/>
                <w:szCs w:val="28"/>
                <w:lang w:val="pt-BR"/>
              </w:rPr>
              <w:t>“Xây dựng và sử dụng bộ công cụ theo dõi, đánh giá sự phát triển của trẻ 5 tuổi”.</w:t>
            </w:r>
          </w:p>
          <w:p w:rsidR="001608BA" w:rsidRPr="001608BA" w:rsidRDefault="001608BA" w:rsidP="00495E07">
            <w:pPr>
              <w:pStyle w:val="ListParagraph"/>
              <w:numPr>
                <w:ilvl w:val="0"/>
                <w:numId w:val="50"/>
              </w:numPr>
              <w:tabs>
                <w:tab w:val="left" w:pos="17910"/>
              </w:tabs>
              <w:spacing w:line="360" w:lineRule="auto"/>
              <w:ind w:right="-1"/>
              <w:jc w:val="both"/>
              <w:rPr>
                <w:sz w:val="28"/>
                <w:szCs w:val="28"/>
              </w:rPr>
            </w:pPr>
            <w:r w:rsidRPr="001608BA">
              <w:rPr>
                <w:sz w:val="28"/>
                <w:szCs w:val="28"/>
                <w:lang w:val="vi-VN"/>
              </w:rPr>
              <w:t xml:space="preserve">Tham dự </w:t>
            </w:r>
            <w:r w:rsidRPr="001608BA">
              <w:rPr>
                <w:sz w:val="28"/>
                <w:szCs w:val="28"/>
              </w:rPr>
              <w:t>Tập huấn “Nâng cao hiệu quả ứng dụng công tác chuyển đổi số trong quản lý giáo dục mầm non”.</w:t>
            </w:r>
          </w:p>
          <w:p w:rsidR="001608BA" w:rsidRPr="001608BA" w:rsidRDefault="001608BA" w:rsidP="00495E07">
            <w:pPr>
              <w:pStyle w:val="ListParagraph"/>
              <w:numPr>
                <w:ilvl w:val="0"/>
                <w:numId w:val="50"/>
              </w:numPr>
              <w:tabs>
                <w:tab w:val="left" w:pos="17910"/>
              </w:tabs>
              <w:spacing w:line="360" w:lineRule="auto"/>
              <w:ind w:right="-1"/>
              <w:jc w:val="both"/>
              <w:rPr>
                <w:sz w:val="28"/>
                <w:szCs w:val="28"/>
              </w:rPr>
            </w:pPr>
            <w:r w:rsidRPr="001608BA">
              <w:rPr>
                <w:sz w:val="28"/>
                <w:szCs w:val="28"/>
              </w:rPr>
              <w:t>Báo cáo kết quả thực hiện các chuyên đề về Phòng MN.</w:t>
            </w:r>
          </w:p>
          <w:p w:rsidR="001608BA" w:rsidRPr="001608BA" w:rsidRDefault="001608BA" w:rsidP="00495E07">
            <w:pPr>
              <w:pStyle w:val="ListParagraph"/>
              <w:numPr>
                <w:ilvl w:val="0"/>
                <w:numId w:val="50"/>
              </w:numPr>
              <w:tabs>
                <w:tab w:val="left" w:pos="17910"/>
              </w:tabs>
              <w:spacing w:line="360" w:lineRule="auto"/>
              <w:ind w:right="-1"/>
              <w:jc w:val="both"/>
              <w:rPr>
                <w:sz w:val="28"/>
                <w:szCs w:val="28"/>
              </w:rPr>
            </w:pPr>
            <w:r w:rsidRPr="001608BA">
              <w:rPr>
                <w:sz w:val="28"/>
                <w:szCs w:val="28"/>
              </w:rPr>
              <w:t>Thực hiện báo cáo tổng kết năm học.</w:t>
            </w:r>
          </w:p>
        </w:tc>
      </w:tr>
      <w:tr w:rsidR="001608BA" w:rsidRPr="00CB639A" w:rsidTr="0087071D">
        <w:trPr>
          <w:jc w:val="center"/>
        </w:trPr>
        <w:tc>
          <w:tcPr>
            <w:tcW w:w="1525" w:type="dxa"/>
            <w:vAlign w:val="center"/>
          </w:tcPr>
          <w:p w:rsidR="001608BA" w:rsidRPr="00CB639A" w:rsidRDefault="001608BA" w:rsidP="00A074F1">
            <w:pPr>
              <w:tabs>
                <w:tab w:val="left" w:pos="17910"/>
              </w:tabs>
              <w:spacing w:line="360" w:lineRule="auto"/>
              <w:ind w:right="-1"/>
              <w:rPr>
                <w:b/>
                <w:sz w:val="28"/>
                <w:szCs w:val="28"/>
                <w:lang w:val="vi-VN"/>
              </w:rPr>
            </w:pPr>
            <w:r w:rsidRPr="00CB639A">
              <w:rPr>
                <w:b/>
                <w:sz w:val="28"/>
                <w:szCs w:val="28"/>
              </w:rPr>
              <w:lastRenderedPageBreak/>
              <w:t>5/202</w:t>
            </w:r>
            <w:r w:rsidRPr="00CB639A">
              <w:rPr>
                <w:b/>
                <w:sz w:val="28"/>
                <w:szCs w:val="28"/>
                <w:lang w:val="vi-VN"/>
              </w:rPr>
              <w:t>3</w:t>
            </w:r>
          </w:p>
        </w:tc>
        <w:tc>
          <w:tcPr>
            <w:tcW w:w="9090" w:type="dxa"/>
            <w:vAlign w:val="center"/>
          </w:tcPr>
          <w:p w:rsidR="001608BA" w:rsidRPr="001608BA" w:rsidRDefault="001608BA" w:rsidP="00495E07">
            <w:pPr>
              <w:pStyle w:val="ListParagraph"/>
              <w:numPr>
                <w:ilvl w:val="0"/>
                <w:numId w:val="51"/>
              </w:numPr>
              <w:tabs>
                <w:tab w:val="left" w:pos="17910"/>
              </w:tabs>
              <w:spacing w:line="360" w:lineRule="auto"/>
              <w:ind w:right="-1"/>
              <w:jc w:val="both"/>
              <w:rPr>
                <w:sz w:val="28"/>
                <w:szCs w:val="28"/>
              </w:rPr>
            </w:pPr>
            <w:r w:rsidRPr="001608BA">
              <w:rPr>
                <w:sz w:val="28"/>
                <w:szCs w:val="28"/>
                <w:lang w:val="vi-VN"/>
              </w:rPr>
              <w:t>Tham dự</w:t>
            </w:r>
            <w:r w:rsidRPr="001608BA">
              <w:rPr>
                <w:sz w:val="28"/>
                <w:szCs w:val="28"/>
              </w:rPr>
              <w:t xml:space="preserve"> </w:t>
            </w:r>
            <w:r w:rsidRPr="001608BA">
              <w:rPr>
                <w:spacing w:val="-4"/>
                <w:sz w:val="28"/>
                <w:szCs w:val="28"/>
              </w:rPr>
              <w:t>Bồi dưỡng thường xuyên tài liệu Bộ: “Giáo dục kỹ năng tiền học đường cho trẻ em khuyết tật học hòa nhập tại các cơ sở GDMN”.</w:t>
            </w:r>
          </w:p>
          <w:p w:rsidR="001608BA" w:rsidRPr="001608BA" w:rsidRDefault="001608BA" w:rsidP="00495E07">
            <w:pPr>
              <w:pStyle w:val="ListParagraph"/>
              <w:numPr>
                <w:ilvl w:val="0"/>
                <w:numId w:val="51"/>
              </w:numPr>
              <w:tabs>
                <w:tab w:val="left" w:pos="17910"/>
              </w:tabs>
              <w:spacing w:line="360" w:lineRule="auto"/>
              <w:ind w:right="-1"/>
              <w:jc w:val="both"/>
              <w:rPr>
                <w:sz w:val="28"/>
                <w:szCs w:val="28"/>
              </w:rPr>
            </w:pPr>
            <w:r w:rsidRPr="001608BA">
              <w:rPr>
                <w:sz w:val="28"/>
                <w:szCs w:val="28"/>
              </w:rPr>
              <w:t>Gửi b</w:t>
            </w:r>
            <w:r w:rsidRPr="001608BA">
              <w:rPr>
                <w:sz w:val="28"/>
                <w:szCs w:val="28"/>
                <w:lang w:val="vi-VN"/>
              </w:rPr>
              <w:t xml:space="preserve">áo cáo tổng kết năm học và đánh giá thi đua về </w:t>
            </w:r>
            <w:r w:rsidRPr="001608BA">
              <w:rPr>
                <w:sz w:val="28"/>
                <w:szCs w:val="28"/>
              </w:rPr>
              <w:t>P</w:t>
            </w:r>
            <w:r w:rsidRPr="001608BA">
              <w:rPr>
                <w:sz w:val="28"/>
                <w:szCs w:val="28"/>
                <w:lang w:val="vi-VN"/>
              </w:rPr>
              <w:t>GD.</w:t>
            </w:r>
          </w:p>
          <w:p w:rsidR="001608BA" w:rsidRPr="001608BA" w:rsidRDefault="001608BA" w:rsidP="00495E07">
            <w:pPr>
              <w:pStyle w:val="ListParagraph"/>
              <w:numPr>
                <w:ilvl w:val="0"/>
                <w:numId w:val="51"/>
              </w:numPr>
              <w:tabs>
                <w:tab w:val="left" w:pos="17910"/>
              </w:tabs>
              <w:spacing w:line="360" w:lineRule="auto"/>
              <w:ind w:right="-1"/>
              <w:jc w:val="both"/>
              <w:rPr>
                <w:sz w:val="28"/>
                <w:szCs w:val="28"/>
              </w:rPr>
            </w:pPr>
            <w:r w:rsidRPr="001608BA">
              <w:rPr>
                <w:sz w:val="28"/>
                <w:szCs w:val="28"/>
              </w:rPr>
              <w:t xml:space="preserve">Bộ phận chuyên môn </w:t>
            </w:r>
            <w:r w:rsidRPr="001608BA">
              <w:rPr>
                <w:sz w:val="28"/>
                <w:szCs w:val="28"/>
                <w:lang w:val="vi-VN"/>
              </w:rPr>
              <w:t xml:space="preserve">định hướng nội dung bồi dưỡng chuyên môn hè và hoạt động chuyên môn năm </w:t>
            </w:r>
            <w:r w:rsidRPr="001608BA">
              <w:rPr>
                <w:sz w:val="28"/>
                <w:szCs w:val="28"/>
              </w:rPr>
              <w:t>2023.</w:t>
            </w:r>
          </w:p>
          <w:p w:rsidR="001608BA" w:rsidRPr="001608BA" w:rsidRDefault="001608BA" w:rsidP="00495E07">
            <w:pPr>
              <w:pStyle w:val="ListParagraph"/>
              <w:numPr>
                <w:ilvl w:val="0"/>
                <w:numId w:val="51"/>
              </w:numPr>
              <w:tabs>
                <w:tab w:val="left" w:pos="180"/>
                <w:tab w:val="left" w:pos="17910"/>
              </w:tabs>
              <w:spacing w:line="360" w:lineRule="auto"/>
              <w:ind w:right="-1"/>
              <w:jc w:val="both"/>
              <w:rPr>
                <w:sz w:val="28"/>
                <w:szCs w:val="28"/>
              </w:rPr>
            </w:pPr>
            <w:r w:rsidRPr="001608BA">
              <w:rPr>
                <w:sz w:val="28"/>
                <w:szCs w:val="28"/>
              </w:rPr>
              <w:t>Dự kiến XD kế hoạch thực hiện tổ chức hoạt động hè tại đơn vị.</w:t>
            </w:r>
          </w:p>
          <w:p w:rsidR="001608BA" w:rsidRPr="001608BA" w:rsidRDefault="001608BA" w:rsidP="00495E07">
            <w:pPr>
              <w:pStyle w:val="ListParagraph"/>
              <w:numPr>
                <w:ilvl w:val="0"/>
                <w:numId w:val="51"/>
              </w:numPr>
              <w:tabs>
                <w:tab w:val="left" w:pos="180"/>
                <w:tab w:val="left" w:pos="17910"/>
              </w:tabs>
              <w:spacing w:line="360" w:lineRule="auto"/>
              <w:ind w:right="-1"/>
              <w:jc w:val="both"/>
              <w:rPr>
                <w:sz w:val="28"/>
                <w:szCs w:val="28"/>
              </w:rPr>
            </w:pPr>
            <w:r w:rsidRPr="001608BA">
              <w:rPr>
                <w:sz w:val="28"/>
                <w:szCs w:val="28"/>
              </w:rPr>
              <w:t>Nộp kết quả thi  đua về PGD</w:t>
            </w:r>
          </w:p>
          <w:p w:rsidR="001608BA" w:rsidRPr="001608BA" w:rsidRDefault="001608BA" w:rsidP="00495E07">
            <w:pPr>
              <w:pStyle w:val="ListParagraph"/>
              <w:numPr>
                <w:ilvl w:val="0"/>
                <w:numId w:val="51"/>
              </w:numPr>
              <w:tabs>
                <w:tab w:val="left" w:pos="180"/>
                <w:tab w:val="left" w:pos="17910"/>
              </w:tabs>
              <w:spacing w:line="360" w:lineRule="auto"/>
              <w:ind w:right="-1"/>
              <w:jc w:val="both"/>
              <w:rPr>
                <w:sz w:val="28"/>
                <w:szCs w:val="28"/>
              </w:rPr>
            </w:pPr>
            <w:r w:rsidRPr="001608BA">
              <w:rPr>
                <w:sz w:val="28"/>
                <w:szCs w:val="28"/>
              </w:rPr>
              <w:t>Tổng kết năm học – Phát thưởng cho trẻ</w:t>
            </w:r>
          </w:p>
        </w:tc>
      </w:tr>
      <w:tr w:rsidR="001608BA" w:rsidRPr="00CB639A" w:rsidTr="0087071D">
        <w:trPr>
          <w:jc w:val="center"/>
        </w:trPr>
        <w:tc>
          <w:tcPr>
            <w:tcW w:w="1525" w:type="dxa"/>
            <w:vAlign w:val="center"/>
          </w:tcPr>
          <w:p w:rsidR="001608BA" w:rsidRPr="00CB639A" w:rsidRDefault="001608BA" w:rsidP="00A074F1">
            <w:pPr>
              <w:tabs>
                <w:tab w:val="left" w:pos="17910"/>
              </w:tabs>
              <w:spacing w:line="360" w:lineRule="auto"/>
              <w:ind w:right="-1"/>
              <w:rPr>
                <w:b/>
                <w:sz w:val="28"/>
                <w:szCs w:val="28"/>
                <w:lang w:val="vi-VN"/>
              </w:rPr>
            </w:pPr>
            <w:r w:rsidRPr="00CB639A">
              <w:rPr>
                <w:b/>
                <w:sz w:val="28"/>
                <w:szCs w:val="28"/>
              </w:rPr>
              <w:t>6/202</w:t>
            </w:r>
            <w:r w:rsidRPr="00CB639A">
              <w:rPr>
                <w:b/>
                <w:sz w:val="28"/>
                <w:szCs w:val="28"/>
                <w:lang w:val="vi-VN"/>
              </w:rPr>
              <w:t>3</w:t>
            </w:r>
          </w:p>
        </w:tc>
        <w:tc>
          <w:tcPr>
            <w:tcW w:w="9090" w:type="dxa"/>
            <w:vAlign w:val="center"/>
          </w:tcPr>
          <w:p w:rsidR="001608BA" w:rsidRPr="001608BA" w:rsidRDefault="001608BA" w:rsidP="00495E07">
            <w:pPr>
              <w:pStyle w:val="ListParagraph"/>
              <w:numPr>
                <w:ilvl w:val="0"/>
                <w:numId w:val="52"/>
              </w:numPr>
              <w:tabs>
                <w:tab w:val="left" w:pos="180"/>
                <w:tab w:val="left" w:pos="17910"/>
              </w:tabs>
              <w:spacing w:line="360" w:lineRule="auto"/>
              <w:ind w:right="-1"/>
              <w:jc w:val="both"/>
              <w:rPr>
                <w:sz w:val="28"/>
                <w:szCs w:val="28"/>
              </w:rPr>
            </w:pPr>
            <w:r w:rsidRPr="001608BA">
              <w:rPr>
                <w:sz w:val="28"/>
                <w:szCs w:val="28"/>
              </w:rPr>
              <w:t>Nộp thi đua đơn vị, cá nhân đề nghị khen thưởng</w:t>
            </w:r>
          </w:p>
          <w:p w:rsidR="001608BA" w:rsidRPr="001608BA" w:rsidRDefault="001608BA" w:rsidP="00495E07">
            <w:pPr>
              <w:pStyle w:val="ListParagraph"/>
              <w:numPr>
                <w:ilvl w:val="0"/>
                <w:numId w:val="52"/>
              </w:numPr>
              <w:tabs>
                <w:tab w:val="left" w:pos="180"/>
                <w:tab w:val="left" w:pos="17910"/>
              </w:tabs>
              <w:spacing w:line="360" w:lineRule="auto"/>
              <w:ind w:right="-1"/>
              <w:jc w:val="both"/>
              <w:rPr>
                <w:sz w:val="28"/>
                <w:szCs w:val="28"/>
              </w:rPr>
            </w:pPr>
            <w:r w:rsidRPr="001608BA">
              <w:rPr>
                <w:sz w:val="28"/>
                <w:szCs w:val="28"/>
              </w:rPr>
              <w:t xml:space="preserve">Thực hiện báo cáo các tiêu chí thi đua. </w:t>
            </w:r>
          </w:p>
          <w:p w:rsidR="001608BA" w:rsidRPr="001608BA" w:rsidRDefault="001608BA" w:rsidP="00495E07">
            <w:pPr>
              <w:pStyle w:val="ListParagraph"/>
              <w:numPr>
                <w:ilvl w:val="0"/>
                <w:numId w:val="52"/>
              </w:numPr>
              <w:tabs>
                <w:tab w:val="left" w:pos="180"/>
                <w:tab w:val="left" w:pos="17910"/>
              </w:tabs>
              <w:spacing w:line="360" w:lineRule="auto"/>
              <w:ind w:right="-1"/>
              <w:jc w:val="both"/>
              <w:rPr>
                <w:sz w:val="28"/>
                <w:szCs w:val="28"/>
              </w:rPr>
            </w:pPr>
            <w:r w:rsidRPr="001608BA">
              <w:rPr>
                <w:sz w:val="28"/>
                <w:szCs w:val="28"/>
              </w:rPr>
              <w:t>Nắm tình hình tổ chức hoạt động hè 2023.</w:t>
            </w:r>
          </w:p>
          <w:p w:rsidR="001608BA" w:rsidRPr="001608BA" w:rsidRDefault="001608BA" w:rsidP="00495E07">
            <w:pPr>
              <w:pStyle w:val="ListParagraph"/>
              <w:numPr>
                <w:ilvl w:val="0"/>
                <w:numId w:val="52"/>
              </w:numPr>
              <w:tabs>
                <w:tab w:val="left" w:pos="180"/>
                <w:tab w:val="left" w:pos="17910"/>
              </w:tabs>
              <w:spacing w:line="360" w:lineRule="auto"/>
              <w:ind w:right="-1"/>
              <w:jc w:val="both"/>
              <w:rPr>
                <w:sz w:val="28"/>
                <w:szCs w:val="28"/>
              </w:rPr>
            </w:pPr>
            <w:r w:rsidRPr="001608BA">
              <w:rPr>
                <w:sz w:val="28"/>
                <w:szCs w:val="28"/>
              </w:rPr>
              <w:t>Tổ chức tham quan cuối năm cho CB – GV –NV ( Nếu trường có kinh phí)</w:t>
            </w:r>
          </w:p>
        </w:tc>
      </w:tr>
      <w:tr w:rsidR="001608BA" w:rsidRPr="00CB639A" w:rsidTr="0087071D">
        <w:trPr>
          <w:jc w:val="center"/>
        </w:trPr>
        <w:tc>
          <w:tcPr>
            <w:tcW w:w="1525" w:type="dxa"/>
            <w:vAlign w:val="center"/>
          </w:tcPr>
          <w:p w:rsidR="001608BA" w:rsidRPr="00CB639A" w:rsidRDefault="001608BA" w:rsidP="00A074F1">
            <w:pPr>
              <w:tabs>
                <w:tab w:val="left" w:pos="17910"/>
              </w:tabs>
              <w:spacing w:line="360" w:lineRule="auto"/>
              <w:ind w:right="-1"/>
              <w:rPr>
                <w:b/>
                <w:sz w:val="28"/>
                <w:szCs w:val="28"/>
                <w:lang w:val="vi-VN"/>
              </w:rPr>
            </w:pPr>
            <w:r w:rsidRPr="00CB639A">
              <w:rPr>
                <w:b/>
                <w:sz w:val="28"/>
                <w:szCs w:val="28"/>
              </w:rPr>
              <w:t>7/202</w:t>
            </w:r>
            <w:r w:rsidRPr="00CB639A">
              <w:rPr>
                <w:b/>
                <w:sz w:val="28"/>
                <w:szCs w:val="28"/>
                <w:lang w:val="vi-VN"/>
              </w:rPr>
              <w:t>3</w:t>
            </w:r>
          </w:p>
        </w:tc>
        <w:tc>
          <w:tcPr>
            <w:tcW w:w="9090" w:type="dxa"/>
            <w:vAlign w:val="center"/>
          </w:tcPr>
          <w:p w:rsidR="001608BA" w:rsidRPr="001608BA" w:rsidRDefault="001608BA" w:rsidP="00495E07">
            <w:pPr>
              <w:pStyle w:val="ListParagraph"/>
              <w:numPr>
                <w:ilvl w:val="0"/>
                <w:numId w:val="53"/>
              </w:numPr>
              <w:tabs>
                <w:tab w:val="left" w:pos="17910"/>
              </w:tabs>
              <w:spacing w:line="360" w:lineRule="auto"/>
              <w:ind w:right="-1"/>
              <w:jc w:val="both"/>
              <w:rPr>
                <w:sz w:val="28"/>
                <w:szCs w:val="28"/>
              </w:rPr>
            </w:pPr>
            <w:r w:rsidRPr="001608BA">
              <w:rPr>
                <w:sz w:val="28"/>
                <w:szCs w:val="28"/>
                <w:lang w:val="vi-VN"/>
              </w:rPr>
              <w:t xml:space="preserve">Tham dự </w:t>
            </w:r>
            <w:r w:rsidRPr="001608BA">
              <w:rPr>
                <w:sz w:val="28"/>
                <w:szCs w:val="28"/>
              </w:rPr>
              <w:t xml:space="preserve">tập huấn, </w:t>
            </w:r>
            <w:r w:rsidRPr="001608BA">
              <w:rPr>
                <w:sz w:val="28"/>
                <w:szCs w:val="28"/>
                <w:lang w:val="vi-VN"/>
              </w:rPr>
              <w:t>bồi dưỡng chuyên môn</w:t>
            </w:r>
            <w:r w:rsidRPr="001608BA">
              <w:rPr>
                <w:sz w:val="28"/>
                <w:szCs w:val="28"/>
              </w:rPr>
              <w:t xml:space="preserve"> do</w:t>
            </w:r>
            <w:r w:rsidRPr="001608BA">
              <w:rPr>
                <w:sz w:val="28"/>
                <w:szCs w:val="28"/>
                <w:lang w:val="vi-VN"/>
              </w:rPr>
              <w:t xml:space="preserve"> </w:t>
            </w:r>
            <w:r w:rsidRPr="001608BA">
              <w:rPr>
                <w:sz w:val="28"/>
                <w:szCs w:val="28"/>
              </w:rPr>
              <w:t xml:space="preserve">Sở </w:t>
            </w:r>
            <w:r w:rsidRPr="001608BA">
              <w:rPr>
                <w:sz w:val="28"/>
                <w:szCs w:val="28"/>
                <w:lang w:val="vi-VN"/>
              </w:rPr>
              <w:t xml:space="preserve">Giáo dục và Đào tạo </w:t>
            </w:r>
            <w:r w:rsidRPr="001608BA">
              <w:rPr>
                <w:sz w:val="28"/>
                <w:szCs w:val="28"/>
              </w:rPr>
              <w:t xml:space="preserve">tổ chức </w:t>
            </w:r>
            <w:r w:rsidRPr="001608BA">
              <w:rPr>
                <w:sz w:val="28"/>
                <w:szCs w:val="28"/>
                <w:lang w:val="vi-VN"/>
              </w:rPr>
              <w:t>(trực tiếp hoặc trực tuyến)</w:t>
            </w:r>
            <w:r w:rsidRPr="001608BA">
              <w:rPr>
                <w:sz w:val="28"/>
                <w:szCs w:val="28"/>
              </w:rPr>
              <w:t>.</w:t>
            </w:r>
          </w:p>
          <w:p w:rsidR="001608BA" w:rsidRPr="001608BA" w:rsidRDefault="001608BA" w:rsidP="00495E07">
            <w:pPr>
              <w:pStyle w:val="ListParagraph"/>
              <w:numPr>
                <w:ilvl w:val="0"/>
                <w:numId w:val="53"/>
              </w:numPr>
              <w:tabs>
                <w:tab w:val="left" w:pos="180"/>
                <w:tab w:val="left" w:pos="17910"/>
              </w:tabs>
              <w:spacing w:line="360" w:lineRule="auto"/>
              <w:ind w:right="-1"/>
              <w:jc w:val="both"/>
              <w:rPr>
                <w:sz w:val="28"/>
                <w:szCs w:val="28"/>
              </w:rPr>
            </w:pPr>
            <w:r w:rsidRPr="001608BA">
              <w:rPr>
                <w:sz w:val="28"/>
                <w:szCs w:val="28"/>
                <w:lang w:val="vi-VN"/>
              </w:rPr>
              <w:t>Chuẩn bị tài liệu bồi dưỡng chuyên môn hè</w:t>
            </w:r>
            <w:r w:rsidRPr="001608BA">
              <w:rPr>
                <w:sz w:val="28"/>
                <w:szCs w:val="28"/>
              </w:rPr>
              <w:t>; nội dung rút kinh nghiệm chỉ đạo hoạt động chuyên môn.</w:t>
            </w:r>
          </w:p>
          <w:p w:rsidR="001608BA" w:rsidRPr="001608BA" w:rsidRDefault="001608BA" w:rsidP="00495E07">
            <w:pPr>
              <w:pStyle w:val="ListParagraph"/>
              <w:numPr>
                <w:ilvl w:val="0"/>
                <w:numId w:val="53"/>
              </w:numPr>
              <w:tabs>
                <w:tab w:val="left" w:pos="180"/>
                <w:tab w:val="left" w:pos="17910"/>
              </w:tabs>
              <w:spacing w:line="360" w:lineRule="auto"/>
              <w:ind w:right="-1"/>
              <w:jc w:val="both"/>
              <w:rPr>
                <w:sz w:val="28"/>
                <w:szCs w:val="28"/>
              </w:rPr>
            </w:pPr>
            <w:r w:rsidRPr="001608BA">
              <w:rPr>
                <w:sz w:val="28"/>
                <w:szCs w:val="28"/>
              </w:rPr>
              <w:t>Tham dự lớp bồi dưỡng chuyên môn, bồi dưỡng thường xuyên hè 2023 theo kế hoạch.</w:t>
            </w:r>
          </w:p>
          <w:p w:rsidR="001608BA" w:rsidRPr="001608BA" w:rsidRDefault="001608BA" w:rsidP="00495E07">
            <w:pPr>
              <w:pStyle w:val="ListParagraph"/>
              <w:numPr>
                <w:ilvl w:val="0"/>
                <w:numId w:val="53"/>
              </w:numPr>
              <w:tabs>
                <w:tab w:val="left" w:pos="180"/>
                <w:tab w:val="left" w:pos="17910"/>
              </w:tabs>
              <w:spacing w:line="360" w:lineRule="auto"/>
              <w:ind w:right="-1"/>
              <w:jc w:val="both"/>
              <w:rPr>
                <w:sz w:val="28"/>
                <w:szCs w:val="28"/>
              </w:rPr>
            </w:pPr>
            <w:r w:rsidRPr="001608BA">
              <w:rPr>
                <w:sz w:val="28"/>
                <w:szCs w:val="28"/>
              </w:rPr>
              <w:t>Tham dự</w:t>
            </w:r>
            <w:r w:rsidRPr="001608BA">
              <w:rPr>
                <w:sz w:val="28"/>
                <w:szCs w:val="28"/>
                <w:lang w:val="vi-VN"/>
              </w:rPr>
              <w:t xml:space="preserve"> </w:t>
            </w:r>
            <w:r w:rsidRPr="001608BA">
              <w:rPr>
                <w:sz w:val="28"/>
                <w:szCs w:val="28"/>
              </w:rPr>
              <w:t xml:space="preserve">hội nghị </w:t>
            </w:r>
            <w:r w:rsidRPr="001608BA">
              <w:rPr>
                <w:sz w:val="28"/>
                <w:szCs w:val="28"/>
                <w:lang w:val="vi-VN"/>
              </w:rPr>
              <w:t>tổng kết năm học</w:t>
            </w:r>
            <w:r w:rsidRPr="001608BA">
              <w:rPr>
                <w:sz w:val="28"/>
                <w:szCs w:val="28"/>
              </w:rPr>
              <w:t xml:space="preserve"> 2022-2023</w:t>
            </w:r>
            <w:r w:rsidRPr="001608BA">
              <w:rPr>
                <w:sz w:val="28"/>
                <w:szCs w:val="28"/>
                <w:lang w:val="vi-VN"/>
              </w:rPr>
              <w:t>.</w:t>
            </w:r>
          </w:p>
          <w:p w:rsidR="001608BA" w:rsidRPr="001608BA" w:rsidRDefault="001608BA" w:rsidP="00495E07">
            <w:pPr>
              <w:pStyle w:val="ListParagraph"/>
              <w:numPr>
                <w:ilvl w:val="0"/>
                <w:numId w:val="53"/>
              </w:numPr>
              <w:tabs>
                <w:tab w:val="left" w:pos="17910"/>
              </w:tabs>
              <w:spacing w:line="360" w:lineRule="auto"/>
              <w:ind w:right="-1"/>
              <w:jc w:val="both"/>
              <w:rPr>
                <w:sz w:val="28"/>
                <w:szCs w:val="28"/>
                <w:lang w:val="vi-VN"/>
              </w:rPr>
            </w:pPr>
            <w:r w:rsidRPr="001608BA">
              <w:rPr>
                <w:sz w:val="28"/>
                <w:szCs w:val="28"/>
                <w:lang w:val="vi-VN"/>
              </w:rPr>
              <w:t>Xây dựng kế hoạch năm học mới</w:t>
            </w:r>
            <w:r w:rsidRPr="001608BA">
              <w:rPr>
                <w:sz w:val="28"/>
                <w:szCs w:val="28"/>
              </w:rPr>
              <w:t xml:space="preserve"> 2023-2024</w:t>
            </w:r>
            <w:r w:rsidRPr="001608BA">
              <w:rPr>
                <w:sz w:val="28"/>
                <w:szCs w:val="28"/>
                <w:lang w:val="vi-VN"/>
              </w:rPr>
              <w:t>.</w:t>
            </w:r>
          </w:p>
          <w:p w:rsidR="001608BA" w:rsidRPr="001608BA" w:rsidRDefault="001608BA" w:rsidP="00495E07">
            <w:pPr>
              <w:pStyle w:val="ListParagraph"/>
              <w:numPr>
                <w:ilvl w:val="0"/>
                <w:numId w:val="53"/>
              </w:numPr>
              <w:tabs>
                <w:tab w:val="left" w:pos="17910"/>
              </w:tabs>
              <w:spacing w:line="360" w:lineRule="auto"/>
              <w:ind w:right="-1"/>
              <w:jc w:val="both"/>
              <w:rPr>
                <w:sz w:val="28"/>
                <w:szCs w:val="28"/>
              </w:rPr>
            </w:pPr>
            <w:r w:rsidRPr="001608BA">
              <w:rPr>
                <w:sz w:val="28"/>
                <w:szCs w:val="28"/>
              </w:rPr>
              <w:t>Thực hiện công tác tuyển sinh</w:t>
            </w:r>
          </w:p>
          <w:p w:rsidR="001608BA" w:rsidRPr="001608BA" w:rsidRDefault="001608BA" w:rsidP="00495E07">
            <w:pPr>
              <w:pStyle w:val="ListParagraph"/>
              <w:numPr>
                <w:ilvl w:val="0"/>
                <w:numId w:val="53"/>
              </w:numPr>
              <w:tabs>
                <w:tab w:val="left" w:pos="17910"/>
              </w:tabs>
              <w:spacing w:line="360" w:lineRule="auto"/>
              <w:ind w:right="-1"/>
              <w:jc w:val="both"/>
              <w:rPr>
                <w:sz w:val="28"/>
                <w:szCs w:val="28"/>
              </w:rPr>
            </w:pPr>
            <w:r w:rsidRPr="001608BA">
              <w:rPr>
                <w:sz w:val="28"/>
                <w:szCs w:val="28"/>
              </w:rPr>
              <w:t>Thực hiện tổ chức hoạt động hè cho trẻ</w:t>
            </w:r>
          </w:p>
          <w:p w:rsidR="001608BA" w:rsidRPr="00CB639A" w:rsidRDefault="001608BA" w:rsidP="00A074F1">
            <w:pPr>
              <w:tabs>
                <w:tab w:val="left" w:pos="17910"/>
              </w:tabs>
              <w:spacing w:line="360" w:lineRule="auto"/>
              <w:ind w:left="1008" w:right="-1"/>
              <w:jc w:val="both"/>
              <w:rPr>
                <w:sz w:val="28"/>
                <w:szCs w:val="28"/>
              </w:rPr>
            </w:pPr>
          </w:p>
        </w:tc>
      </w:tr>
    </w:tbl>
    <w:bookmarkEnd w:id="1"/>
    <w:p w:rsidR="00983C67" w:rsidRDefault="001608BA" w:rsidP="001608BA">
      <w:pPr>
        <w:tabs>
          <w:tab w:val="left" w:pos="17910"/>
        </w:tabs>
        <w:spacing w:line="360" w:lineRule="auto"/>
        <w:ind w:right="-1"/>
        <w:jc w:val="both"/>
        <w:rPr>
          <w:sz w:val="28"/>
          <w:szCs w:val="28"/>
        </w:rPr>
      </w:pPr>
      <w:r w:rsidRPr="00CB639A">
        <w:rPr>
          <w:sz w:val="28"/>
          <w:szCs w:val="28"/>
        </w:rPr>
        <w:lastRenderedPageBreak/>
        <w:t>        </w:t>
      </w:r>
    </w:p>
    <w:p w:rsidR="00983C67" w:rsidRDefault="00983C67" w:rsidP="001608BA">
      <w:pPr>
        <w:tabs>
          <w:tab w:val="left" w:pos="17910"/>
        </w:tabs>
        <w:spacing w:line="360" w:lineRule="auto"/>
        <w:ind w:right="-1"/>
        <w:jc w:val="both"/>
        <w:rPr>
          <w:sz w:val="28"/>
          <w:szCs w:val="28"/>
        </w:rPr>
      </w:pPr>
    </w:p>
    <w:p w:rsidR="00983C67" w:rsidRDefault="00983C67" w:rsidP="001608BA">
      <w:pPr>
        <w:tabs>
          <w:tab w:val="left" w:pos="17910"/>
        </w:tabs>
        <w:spacing w:line="360" w:lineRule="auto"/>
        <w:ind w:right="-1"/>
        <w:jc w:val="both"/>
        <w:rPr>
          <w:sz w:val="28"/>
          <w:szCs w:val="28"/>
        </w:rPr>
      </w:pPr>
    </w:p>
    <w:p w:rsidR="001608BA" w:rsidRPr="00CB639A" w:rsidRDefault="001608BA" w:rsidP="001608BA">
      <w:pPr>
        <w:tabs>
          <w:tab w:val="left" w:pos="17910"/>
        </w:tabs>
        <w:spacing w:line="360" w:lineRule="auto"/>
        <w:ind w:right="-1"/>
        <w:jc w:val="both"/>
        <w:rPr>
          <w:sz w:val="28"/>
          <w:szCs w:val="28"/>
        </w:rPr>
      </w:pPr>
      <w:r w:rsidRPr="00CB639A">
        <w:rPr>
          <w:sz w:val="28"/>
          <w:szCs w:val="28"/>
        </w:rPr>
        <w:t>                                                         </w:t>
      </w:r>
    </w:p>
    <w:p w:rsidR="00983C67" w:rsidRDefault="00983C67" w:rsidP="00983C67">
      <w:pPr>
        <w:tabs>
          <w:tab w:val="left" w:pos="17910"/>
        </w:tabs>
        <w:spacing w:line="360" w:lineRule="auto"/>
        <w:ind w:right="-1"/>
        <w:rPr>
          <w:b/>
          <w:bCs/>
          <w:lang w:val="vi-VN"/>
        </w:rPr>
      </w:pPr>
    </w:p>
    <w:p w:rsidR="00983C67" w:rsidRDefault="00983C67" w:rsidP="00983C67">
      <w:pPr>
        <w:tabs>
          <w:tab w:val="left" w:pos="17910"/>
        </w:tabs>
        <w:spacing w:line="360" w:lineRule="auto"/>
        <w:ind w:right="-1"/>
        <w:rPr>
          <w:b/>
          <w:bCs/>
          <w:lang w:val="vi-VN"/>
        </w:rPr>
      </w:pPr>
    </w:p>
    <w:p w:rsidR="00983C67" w:rsidRDefault="00983C67" w:rsidP="00983C67">
      <w:pPr>
        <w:tabs>
          <w:tab w:val="left" w:pos="17910"/>
        </w:tabs>
        <w:spacing w:line="360" w:lineRule="auto"/>
        <w:ind w:right="-1"/>
        <w:rPr>
          <w:b/>
          <w:bCs/>
          <w:lang w:val="vi-VN"/>
        </w:rPr>
      </w:pPr>
    </w:p>
    <w:p w:rsidR="00983C67" w:rsidRDefault="00983C67" w:rsidP="00983C67">
      <w:pPr>
        <w:tabs>
          <w:tab w:val="left" w:pos="17910"/>
        </w:tabs>
        <w:spacing w:line="360" w:lineRule="auto"/>
        <w:ind w:right="-1"/>
        <w:rPr>
          <w:b/>
          <w:bCs/>
          <w:lang w:val="vi-VN"/>
        </w:rPr>
      </w:pPr>
    </w:p>
    <w:p w:rsidR="00983C67" w:rsidRDefault="00983C67" w:rsidP="00983C67">
      <w:pPr>
        <w:tabs>
          <w:tab w:val="left" w:pos="17910"/>
        </w:tabs>
        <w:spacing w:line="360" w:lineRule="auto"/>
        <w:ind w:right="-1"/>
        <w:rPr>
          <w:b/>
          <w:bCs/>
          <w:lang w:val="vi-VN"/>
        </w:rPr>
      </w:pPr>
    </w:p>
    <w:p w:rsidR="00983C67" w:rsidRDefault="00983C67" w:rsidP="00983C67">
      <w:pPr>
        <w:tabs>
          <w:tab w:val="left" w:pos="17910"/>
        </w:tabs>
        <w:spacing w:line="360" w:lineRule="auto"/>
        <w:ind w:right="-1"/>
        <w:rPr>
          <w:b/>
          <w:bCs/>
          <w:lang w:val="vi-VN"/>
        </w:rPr>
      </w:pPr>
    </w:p>
    <w:p w:rsidR="00983C67" w:rsidRDefault="00983C67" w:rsidP="00983C67">
      <w:pPr>
        <w:tabs>
          <w:tab w:val="left" w:pos="17910"/>
        </w:tabs>
        <w:spacing w:line="360" w:lineRule="auto"/>
        <w:ind w:right="-1"/>
        <w:rPr>
          <w:b/>
          <w:bCs/>
          <w:lang w:val="vi-VN"/>
        </w:rPr>
      </w:pPr>
    </w:p>
    <w:p w:rsidR="00983C67" w:rsidRDefault="00983C67" w:rsidP="00983C67">
      <w:pPr>
        <w:tabs>
          <w:tab w:val="left" w:pos="17910"/>
        </w:tabs>
        <w:spacing w:line="360" w:lineRule="auto"/>
        <w:ind w:right="-1"/>
        <w:rPr>
          <w:b/>
          <w:bCs/>
        </w:rPr>
      </w:pPr>
      <w:r>
        <w:rPr>
          <w:b/>
          <w:bCs/>
        </w:rPr>
        <w:t xml:space="preserve"> </w:t>
      </w:r>
    </w:p>
    <w:p w:rsidR="001608BA" w:rsidRPr="00983C67" w:rsidRDefault="00983C67" w:rsidP="00983C67">
      <w:pPr>
        <w:tabs>
          <w:tab w:val="left" w:pos="17910"/>
        </w:tabs>
        <w:spacing w:line="360" w:lineRule="auto"/>
        <w:ind w:right="-1"/>
      </w:pPr>
      <w:r>
        <w:rPr>
          <w:b/>
          <w:bCs/>
        </w:rPr>
        <w:t xml:space="preserve">  </w:t>
      </w:r>
    </w:p>
    <w:p w:rsidR="001608BA" w:rsidRPr="00CB639A" w:rsidRDefault="001608BA" w:rsidP="001608BA">
      <w:pPr>
        <w:tabs>
          <w:tab w:val="left" w:pos="17910"/>
        </w:tabs>
        <w:spacing w:before="120" w:after="120" w:line="360" w:lineRule="auto"/>
        <w:ind w:left="1008" w:right="-1"/>
        <w:jc w:val="both"/>
        <w:rPr>
          <w:sz w:val="28"/>
          <w:szCs w:val="28"/>
        </w:rPr>
      </w:pPr>
    </w:p>
    <w:p w:rsidR="00B451A5" w:rsidRDefault="00B451A5"/>
    <w:p w:rsidR="001B7E84" w:rsidRDefault="001B7E84"/>
    <w:sectPr w:rsidR="001B7E84" w:rsidSect="00B66305">
      <w:headerReference w:type="default" r:id="rId10"/>
      <w:footerReference w:type="even" r:id="rId11"/>
      <w:footerReference w:type="default" r:id="rId12"/>
      <w:pgSz w:w="11907" w:h="16839" w:code="9"/>
      <w:pgMar w:top="900" w:right="720" w:bottom="900" w:left="86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36E" w:rsidRDefault="0024236E" w:rsidP="001608BA">
      <w:r>
        <w:separator/>
      </w:r>
    </w:p>
  </w:endnote>
  <w:endnote w:type="continuationSeparator" w:id="0">
    <w:p w:rsidR="0024236E" w:rsidRDefault="0024236E" w:rsidP="00160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4F1" w:rsidRDefault="00A074F1" w:rsidP="00A074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110</w:t>
    </w:r>
    <w:r>
      <w:rPr>
        <w:rStyle w:val="PageNumber"/>
      </w:rPr>
      <w:fldChar w:fldCharType="end"/>
    </w:r>
  </w:p>
  <w:p w:rsidR="00A074F1" w:rsidRDefault="00A074F1" w:rsidP="00A074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4F1" w:rsidRDefault="00A074F1" w:rsidP="00A074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C2C16">
      <w:rPr>
        <w:rStyle w:val="PageNumber"/>
        <w:noProof/>
      </w:rPr>
      <w:t>23</w:t>
    </w:r>
    <w:r>
      <w:rPr>
        <w:rStyle w:val="PageNumber"/>
      </w:rPr>
      <w:fldChar w:fldCharType="end"/>
    </w:r>
  </w:p>
  <w:p w:rsidR="00A074F1" w:rsidRDefault="00A074F1" w:rsidP="00A074F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36E" w:rsidRDefault="0024236E" w:rsidP="001608BA">
      <w:r>
        <w:separator/>
      </w:r>
    </w:p>
  </w:footnote>
  <w:footnote w:type="continuationSeparator" w:id="0">
    <w:p w:rsidR="0024236E" w:rsidRDefault="0024236E" w:rsidP="001608BA">
      <w:r>
        <w:continuationSeparator/>
      </w:r>
    </w:p>
  </w:footnote>
  <w:footnote w:id="1">
    <w:p w:rsidR="00A074F1" w:rsidRPr="00B71D17" w:rsidRDefault="00A074F1" w:rsidP="001608B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4F1" w:rsidRDefault="00A074F1">
    <w:pPr>
      <w:pStyle w:val="Header"/>
      <w:jc w:val="center"/>
    </w:pPr>
  </w:p>
  <w:p w:rsidR="00A074F1" w:rsidRDefault="00A074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54C35"/>
    <w:multiLevelType w:val="hybridMultilevel"/>
    <w:tmpl w:val="56627BC4"/>
    <w:lvl w:ilvl="0" w:tplc="D58A9E6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3E04E50"/>
    <w:multiLevelType w:val="hybridMultilevel"/>
    <w:tmpl w:val="29D41D20"/>
    <w:lvl w:ilvl="0" w:tplc="7A34C3F6">
      <w:start w:val="1"/>
      <w:numFmt w:val="low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
    <w:nsid w:val="068C5B09"/>
    <w:multiLevelType w:val="hybridMultilevel"/>
    <w:tmpl w:val="5AA8719E"/>
    <w:lvl w:ilvl="0" w:tplc="B972E7B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433677"/>
    <w:multiLevelType w:val="hybridMultilevel"/>
    <w:tmpl w:val="D2603278"/>
    <w:lvl w:ilvl="0" w:tplc="F56E154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7F454C4"/>
    <w:multiLevelType w:val="hybridMultilevel"/>
    <w:tmpl w:val="1D387168"/>
    <w:lvl w:ilvl="0" w:tplc="5D4823C2">
      <w:start w:val="1"/>
      <w:numFmt w:val="lowerLetter"/>
      <w:lvlText w:val="%1)"/>
      <w:lvlJc w:val="left"/>
      <w:pPr>
        <w:ind w:left="930" w:hanging="360"/>
      </w:pPr>
      <w:rPr>
        <w:rFonts w:hint="default"/>
        <w:b/>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5">
    <w:nsid w:val="0B15519F"/>
    <w:multiLevelType w:val="hybridMultilevel"/>
    <w:tmpl w:val="0F021490"/>
    <w:lvl w:ilvl="0" w:tplc="FFFFFFFF">
      <w:start w:val="2"/>
      <w:numFmt w:val="bullet"/>
      <w:lvlText w:val="-"/>
      <w:lvlJc w:val="left"/>
      <w:pPr>
        <w:ind w:left="720" w:hanging="360"/>
      </w:pPr>
      <w:rPr>
        <w:rFonts w:ascii="VNI-Times" w:eastAsia="Times New Roman" w:hAnsi="VNI-Times"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B36474"/>
    <w:multiLevelType w:val="hybridMultilevel"/>
    <w:tmpl w:val="20B2B048"/>
    <w:lvl w:ilvl="0" w:tplc="796EDDF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29080E"/>
    <w:multiLevelType w:val="hybridMultilevel"/>
    <w:tmpl w:val="49F24692"/>
    <w:lvl w:ilvl="0" w:tplc="B972E7B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3819AC"/>
    <w:multiLevelType w:val="hybridMultilevel"/>
    <w:tmpl w:val="2174B900"/>
    <w:lvl w:ilvl="0" w:tplc="B7F6DB6E">
      <w:start w:val="1"/>
      <w:numFmt w:val="lowerLetter"/>
      <w:lvlText w:val="%1)"/>
      <w:lvlJc w:val="left"/>
      <w:pPr>
        <w:ind w:left="720" w:hanging="360"/>
      </w:pPr>
      <w:rPr>
        <w:rFonts w:hint="default"/>
        <w:u w:val="none"/>
      </w:r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9">
    <w:nsid w:val="155524A4"/>
    <w:multiLevelType w:val="hybridMultilevel"/>
    <w:tmpl w:val="D8360886"/>
    <w:lvl w:ilvl="0" w:tplc="A95008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CB1A55"/>
    <w:multiLevelType w:val="multilevel"/>
    <w:tmpl w:val="A92A1DB4"/>
    <w:lvl w:ilvl="0">
      <w:start w:val="2"/>
      <w:numFmt w:val="decimal"/>
      <w:lvlText w:val="%1"/>
      <w:lvlJc w:val="left"/>
      <w:pPr>
        <w:ind w:left="525" w:hanging="525"/>
      </w:pPr>
      <w:rPr>
        <w:rFonts w:hint="default"/>
      </w:rPr>
    </w:lvl>
    <w:lvl w:ilvl="1">
      <w:start w:val="9"/>
      <w:numFmt w:val="decimal"/>
      <w:lvlText w:val="%1.%2"/>
      <w:lvlJc w:val="left"/>
      <w:pPr>
        <w:ind w:left="808" w:hanging="52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1">
    <w:nsid w:val="19D12B41"/>
    <w:multiLevelType w:val="hybridMultilevel"/>
    <w:tmpl w:val="22AEBF52"/>
    <w:lvl w:ilvl="0" w:tplc="796EDDF6">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3609D9"/>
    <w:multiLevelType w:val="hybridMultilevel"/>
    <w:tmpl w:val="88D26A9A"/>
    <w:lvl w:ilvl="0" w:tplc="19AAE68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1D475F5D"/>
    <w:multiLevelType w:val="hybridMultilevel"/>
    <w:tmpl w:val="5F60834E"/>
    <w:lvl w:ilvl="0" w:tplc="0FDA60F8">
      <w:start w:val="1"/>
      <w:numFmt w:val="lowerLetter"/>
      <w:lvlText w:val="%1)"/>
      <w:lvlJc w:val="left"/>
      <w:pPr>
        <w:ind w:left="927" w:hanging="360"/>
      </w:pPr>
      <w:rPr>
        <w:rFonts w:hint="default"/>
        <w:b/>
        <w:i/>
        <w:u w:val="singl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1D5E4B33"/>
    <w:multiLevelType w:val="hybridMultilevel"/>
    <w:tmpl w:val="3C5864AE"/>
    <w:lvl w:ilvl="0" w:tplc="B972E7B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B52D30"/>
    <w:multiLevelType w:val="hybridMultilevel"/>
    <w:tmpl w:val="7C0C33DE"/>
    <w:lvl w:ilvl="0" w:tplc="9A32E284">
      <w:start w:val="1"/>
      <w:numFmt w:val="lowerLetter"/>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6">
    <w:nsid w:val="1EF96FDA"/>
    <w:multiLevelType w:val="hybridMultilevel"/>
    <w:tmpl w:val="B1523B1E"/>
    <w:lvl w:ilvl="0" w:tplc="5A6C3F60">
      <w:start w:val="1"/>
      <w:numFmt w:val="lowerLetter"/>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22B7701B"/>
    <w:multiLevelType w:val="hybridMultilevel"/>
    <w:tmpl w:val="F7BEDDE4"/>
    <w:lvl w:ilvl="0" w:tplc="796EDD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8278F0"/>
    <w:multiLevelType w:val="hybridMultilevel"/>
    <w:tmpl w:val="CD2479BA"/>
    <w:lvl w:ilvl="0" w:tplc="B972E7B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687138"/>
    <w:multiLevelType w:val="hybridMultilevel"/>
    <w:tmpl w:val="1AEAFC0C"/>
    <w:lvl w:ilvl="0" w:tplc="0DC8F988">
      <w:start w:val="1"/>
      <w:numFmt w:val="lowerLetter"/>
      <w:lvlText w:val="%1)"/>
      <w:lvlJc w:val="left"/>
      <w:pPr>
        <w:ind w:left="1368" w:hanging="360"/>
      </w:pPr>
      <w:rPr>
        <w:rFonts w:hint="default"/>
        <w:color w:val="000000" w:themeColor="text1"/>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
    <w:nsid w:val="24EC1F7D"/>
    <w:multiLevelType w:val="hybridMultilevel"/>
    <w:tmpl w:val="40D22C1A"/>
    <w:lvl w:ilvl="0" w:tplc="F08AA04E">
      <w:start w:val="1"/>
      <w:numFmt w:val="lowerLetter"/>
      <w:lvlText w:val="%1)"/>
      <w:lvlJc w:val="left"/>
      <w:pPr>
        <w:ind w:left="1794" w:hanging="360"/>
      </w:pPr>
      <w:rPr>
        <w:rFonts w:hint="default"/>
        <w:color w:val="000000" w:themeColor="text1"/>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21">
    <w:nsid w:val="25F43CBA"/>
    <w:multiLevelType w:val="multilevel"/>
    <w:tmpl w:val="F1829BE4"/>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28A31E38"/>
    <w:multiLevelType w:val="hybridMultilevel"/>
    <w:tmpl w:val="15EEB4BE"/>
    <w:lvl w:ilvl="0" w:tplc="8144B6C8">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8144B6C8">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299623E3"/>
    <w:multiLevelType w:val="hybridMultilevel"/>
    <w:tmpl w:val="DF0C8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9D009F"/>
    <w:multiLevelType w:val="hybridMultilevel"/>
    <w:tmpl w:val="6E16C2FC"/>
    <w:lvl w:ilvl="0" w:tplc="0D444DA0">
      <w:start w:val="1"/>
      <w:numFmt w:val="lowerLetter"/>
      <w:lvlText w:val="%1)"/>
      <w:lvlJc w:val="left"/>
      <w:pPr>
        <w:ind w:left="1072" w:hanging="360"/>
      </w:pPr>
      <w:rPr>
        <w:rFonts w:hint="default"/>
      </w:rPr>
    </w:lvl>
    <w:lvl w:ilvl="1" w:tplc="04090019" w:tentative="1">
      <w:start w:val="1"/>
      <w:numFmt w:val="lowerLetter"/>
      <w:lvlText w:val="%2."/>
      <w:lvlJc w:val="left"/>
      <w:pPr>
        <w:ind w:left="1792" w:hanging="360"/>
      </w:pPr>
    </w:lvl>
    <w:lvl w:ilvl="2" w:tplc="0409001B" w:tentative="1">
      <w:start w:val="1"/>
      <w:numFmt w:val="lowerRoman"/>
      <w:lvlText w:val="%3."/>
      <w:lvlJc w:val="right"/>
      <w:pPr>
        <w:ind w:left="2512" w:hanging="180"/>
      </w:pPr>
    </w:lvl>
    <w:lvl w:ilvl="3" w:tplc="0409000F" w:tentative="1">
      <w:start w:val="1"/>
      <w:numFmt w:val="decimal"/>
      <w:lvlText w:val="%4."/>
      <w:lvlJc w:val="left"/>
      <w:pPr>
        <w:ind w:left="3232" w:hanging="360"/>
      </w:pPr>
    </w:lvl>
    <w:lvl w:ilvl="4" w:tplc="04090019" w:tentative="1">
      <w:start w:val="1"/>
      <w:numFmt w:val="lowerLetter"/>
      <w:lvlText w:val="%5."/>
      <w:lvlJc w:val="left"/>
      <w:pPr>
        <w:ind w:left="3952" w:hanging="360"/>
      </w:pPr>
    </w:lvl>
    <w:lvl w:ilvl="5" w:tplc="0409001B" w:tentative="1">
      <w:start w:val="1"/>
      <w:numFmt w:val="lowerRoman"/>
      <w:lvlText w:val="%6."/>
      <w:lvlJc w:val="right"/>
      <w:pPr>
        <w:ind w:left="4672" w:hanging="180"/>
      </w:pPr>
    </w:lvl>
    <w:lvl w:ilvl="6" w:tplc="0409000F" w:tentative="1">
      <w:start w:val="1"/>
      <w:numFmt w:val="decimal"/>
      <w:lvlText w:val="%7."/>
      <w:lvlJc w:val="left"/>
      <w:pPr>
        <w:ind w:left="5392" w:hanging="360"/>
      </w:pPr>
    </w:lvl>
    <w:lvl w:ilvl="7" w:tplc="04090019" w:tentative="1">
      <w:start w:val="1"/>
      <w:numFmt w:val="lowerLetter"/>
      <w:lvlText w:val="%8."/>
      <w:lvlJc w:val="left"/>
      <w:pPr>
        <w:ind w:left="6112" w:hanging="360"/>
      </w:pPr>
    </w:lvl>
    <w:lvl w:ilvl="8" w:tplc="0409001B" w:tentative="1">
      <w:start w:val="1"/>
      <w:numFmt w:val="lowerRoman"/>
      <w:lvlText w:val="%9."/>
      <w:lvlJc w:val="right"/>
      <w:pPr>
        <w:ind w:left="6832" w:hanging="180"/>
      </w:pPr>
    </w:lvl>
  </w:abstractNum>
  <w:abstractNum w:abstractNumId="25">
    <w:nsid w:val="32017D96"/>
    <w:multiLevelType w:val="hybridMultilevel"/>
    <w:tmpl w:val="59D46BA4"/>
    <w:lvl w:ilvl="0" w:tplc="8368BF0E">
      <w:start w:val="1"/>
      <w:numFmt w:val="bullet"/>
      <w:lvlText w:val=""/>
      <w:lvlJc w:val="left"/>
      <w:pPr>
        <w:ind w:left="720" w:hanging="436"/>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27B68F5"/>
    <w:multiLevelType w:val="hybridMultilevel"/>
    <w:tmpl w:val="8F30944A"/>
    <w:lvl w:ilvl="0" w:tplc="D25E1246">
      <w:start w:val="1"/>
      <w:numFmt w:val="lowerLetter"/>
      <w:lvlText w:val="%1)"/>
      <w:lvlJc w:val="left"/>
      <w:pPr>
        <w:ind w:left="1368"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487680A"/>
    <w:multiLevelType w:val="hybridMultilevel"/>
    <w:tmpl w:val="1F66098C"/>
    <w:lvl w:ilvl="0" w:tplc="B972E7B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844374B"/>
    <w:multiLevelType w:val="hybridMultilevel"/>
    <w:tmpl w:val="FB046124"/>
    <w:lvl w:ilvl="0" w:tplc="796EDDF6">
      <w:start w:val="1"/>
      <w:numFmt w:val="bullet"/>
      <w:lvlText w:val=""/>
      <w:lvlJc w:val="left"/>
      <w:pPr>
        <w:ind w:left="2097" w:hanging="360"/>
      </w:pPr>
      <w:rPr>
        <w:rFonts w:ascii="Symbol" w:hAnsi="Symbol" w:hint="default"/>
      </w:rPr>
    </w:lvl>
    <w:lvl w:ilvl="1" w:tplc="04090003" w:tentative="1">
      <w:start w:val="1"/>
      <w:numFmt w:val="bullet"/>
      <w:lvlText w:val="o"/>
      <w:lvlJc w:val="left"/>
      <w:pPr>
        <w:ind w:left="2817" w:hanging="360"/>
      </w:pPr>
      <w:rPr>
        <w:rFonts w:ascii="Courier New" w:hAnsi="Courier New" w:cs="Courier New" w:hint="default"/>
      </w:rPr>
    </w:lvl>
    <w:lvl w:ilvl="2" w:tplc="04090005" w:tentative="1">
      <w:start w:val="1"/>
      <w:numFmt w:val="bullet"/>
      <w:lvlText w:val=""/>
      <w:lvlJc w:val="left"/>
      <w:pPr>
        <w:ind w:left="3537" w:hanging="360"/>
      </w:pPr>
      <w:rPr>
        <w:rFonts w:ascii="Wingdings" w:hAnsi="Wingdings" w:hint="default"/>
      </w:rPr>
    </w:lvl>
    <w:lvl w:ilvl="3" w:tplc="04090001" w:tentative="1">
      <w:start w:val="1"/>
      <w:numFmt w:val="bullet"/>
      <w:lvlText w:val=""/>
      <w:lvlJc w:val="left"/>
      <w:pPr>
        <w:ind w:left="4257" w:hanging="360"/>
      </w:pPr>
      <w:rPr>
        <w:rFonts w:ascii="Symbol" w:hAnsi="Symbol" w:hint="default"/>
      </w:rPr>
    </w:lvl>
    <w:lvl w:ilvl="4" w:tplc="04090003" w:tentative="1">
      <w:start w:val="1"/>
      <w:numFmt w:val="bullet"/>
      <w:lvlText w:val="o"/>
      <w:lvlJc w:val="left"/>
      <w:pPr>
        <w:ind w:left="4977" w:hanging="360"/>
      </w:pPr>
      <w:rPr>
        <w:rFonts w:ascii="Courier New" w:hAnsi="Courier New" w:cs="Courier New" w:hint="default"/>
      </w:rPr>
    </w:lvl>
    <w:lvl w:ilvl="5" w:tplc="04090005" w:tentative="1">
      <w:start w:val="1"/>
      <w:numFmt w:val="bullet"/>
      <w:lvlText w:val=""/>
      <w:lvlJc w:val="left"/>
      <w:pPr>
        <w:ind w:left="5697" w:hanging="360"/>
      </w:pPr>
      <w:rPr>
        <w:rFonts w:ascii="Wingdings" w:hAnsi="Wingdings" w:hint="default"/>
      </w:rPr>
    </w:lvl>
    <w:lvl w:ilvl="6" w:tplc="04090001" w:tentative="1">
      <w:start w:val="1"/>
      <w:numFmt w:val="bullet"/>
      <w:lvlText w:val=""/>
      <w:lvlJc w:val="left"/>
      <w:pPr>
        <w:ind w:left="6417" w:hanging="360"/>
      </w:pPr>
      <w:rPr>
        <w:rFonts w:ascii="Symbol" w:hAnsi="Symbol" w:hint="default"/>
      </w:rPr>
    </w:lvl>
    <w:lvl w:ilvl="7" w:tplc="04090003" w:tentative="1">
      <w:start w:val="1"/>
      <w:numFmt w:val="bullet"/>
      <w:lvlText w:val="o"/>
      <w:lvlJc w:val="left"/>
      <w:pPr>
        <w:ind w:left="7137" w:hanging="360"/>
      </w:pPr>
      <w:rPr>
        <w:rFonts w:ascii="Courier New" w:hAnsi="Courier New" w:cs="Courier New" w:hint="default"/>
      </w:rPr>
    </w:lvl>
    <w:lvl w:ilvl="8" w:tplc="04090005" w:tentative="1">
      <w:start w:val="1"/>
      <w:numFmt w:val="bullet"/>
      <w:lvlText w:val=""/>
      <w:lvlJc w:val="left"/>
      <w:pPr>
        <w:ind w:left="7857" w:hanging="360"/>
      </w:pPr>
      <w:rPr>
        <w:rFonts w:ascii="Wingdings" w:hAnsi="Wingdings" w:hint="default"/>
      </w:rPr>
    </w:lvl>
  </w:abstractNum>
  <w:abstractNum w:abstractNumId="29">
    <w:nsid w:val="3B11391B"/>
    <w:multiLevelType w:val="hybridMultilevel"/>
    <w:tmpl w:val="E4DA1452"/>
    <w:lvl w:ilvl="0" w:tplc="796EDDF6">
      <w:start w:val="1"/>
      <w:numFmt w:val="bullet"/>
      <w:lvlText w:val=""/>
      <w:lvlJc w:val="left"/>
      <w:pPr>
        <w:ind w:left="1260"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nsid w:val="40E84A35"/>
    <w:multiLevelType w:val="hybridMultilevel"/>
    <w:tmpl w:val="2E200E60"/>
    <w:lvl w:ilvl="0" w:tplc="796EDDF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nsid w:val="4402522D"/>
    <w:multiLevelType w:val="hybridMultilevel"/>
    <w:tmpl w:val="909C3C6E"/>
    <w:lvl w:ilvl="0" w:tplc="796EDDF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6EA38DA"/>
    <w:multiLevelType w:val="hybridMultilevel"/>
    <w:tmpl w:val="798C79D4"/>
    <w:lvl w:ilvl="0" w:tplc="B972E7B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91B5282"/>
    <w:multiLevelType w:val="hybridMultilevel"/>
    <w:tmpl w:val="20A48C7A"/>
    <w:lvl w:ilvl="0" w:tplc="B972E7B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AE97FBC"/>
    <w:multiLevelType w:val="multilevel"/>
    <w:tmpl w:val="4A7AB1F8"/>
    <w:lvl w:ilvl="0">
      <w:start w:val="2"/>
      <w:numFmt w:val="decimal"/>
      <w:lvlText w:val="%1"/>
      <w:lvlJc w:val="left"/>
      <w:pPr>
        <w:ind w:left="720" w:hanging="720"/>
      </w:pPr>
      <w:rPr>
        <w:rFonts w:hint="default"/>
      </w:rPr>
    </w:lvl>
    <w:lvl w:ilvl="1">
      <w:start w:val="7"/>
      <w:numFmt w:val="decimal"/>
      <w:lvlText w:val="%1.%2"/>
      <w:lvlJc w:val="left"/>
      <w:pPr>
        <w:ind w:left="870" w:hanging="720"/>
      </w:pPr>
      <w:rPr>
        <w:rFonts w:hint="default"/>
      </w:rPr>
    </w:lvl>
    <w:lvl w:ilvl="2">
      <w:start w:val="3"/>
      <w:numFmt w:val="decimal"/>
      <w:lvlText w:val="%1.%2.%3"/>
      <w:lvlJc w:val="left"/>
      <w:pPr>
        <w:ind w:left="1020" w:hanging="720"/>
      </w:pPr>
      <w:rPr>
        <w:rFonts w:hint="default"/>
      </w:rPr>
    </w:lvl>
    <w:lvl w:ilvl="3">
      <w:start w:val="2"/>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2190" w:hanging="144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850" w:hanging="1800"/>
      </w:pPr>
      <w:rPr>
        <w:rFonts w:hint="default"/>
      </w:rPr>
    </w:lvl>
    <w:lvl w:ilvl="8">
      <w:start w:val="1"/>
      <w:numFmt w:val="decimal"/>
      <w:lvlText w:val="%1.%2.%3.%4.%5.%6.%7.%8.%9"/>
      <w:lvlJc w:val="left"/>
      <w:pPr>
        <w:ind w:left="3000" w:hanging="1800"/>
      </w:pPr>
      <w:rPr>
        <w:rFonts w:hint="default"/>
      </w:rPr>
    </w:lvl>
  </w:abstractNum>
  <w:abstractNum w:abstractNumId="35">
    <w:nsid w:val="4B913CA0"/>
    <w:multiLevelType w:val="hybridMultilevel"/>
    <w:tmpl w:val="88885B0E"/>
    <w:lvl w:ilvl="0" w:tplc="A26E04EC">
      <w:start w:val="1"/>
      <w:numFmt w:val="decimal"/>
      <w:lvlText w:val="%1."/>
      <w:lvlJc w:val="left"/>
      <w:pPr>
        <w:tabs>
          <w:tab w:val="num" w:pos="1080"/>
        </w:tabs>
        <w:ind w:left="1080" w:hanging="360"/>
      </w:pPr>
      <w:rPr>
        <w:rFonts w:hint="default"/>
      </w:rPr>
    </w:lvl>
    <w:lvl w:ilvl="1" w:tplc="A9500826">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4C191021"/>
    <w:multiLevelType w:val="hybridMultilevel"/>
    <w:tmpl w:val="4F24A7C0"/>
    <w:lvl w:ilvl="0" w:tplc="08AE4C66">
      <w:start w:val="1"/>
      <w:numFmt w:val="lowerLetter"/>
      <w:lvlText w:val="%1)"/>
      <w:lvlJc w:val="left"/>
      <w:pPr>
        <w:ind w:left="1818" w:hanging="360"/>
      </w:pPr>
      <w:rPr>
        <w:rFonts w:hint="default"/>
        <w:b w:val="0"/>
      </w:rPr>
    </w:lvl>
    <w:lvl w:ilvl="1" w:tplc="04090019" w:tentative="1">
      <w:start w:val="1"/>
      <w:numFmt w:val="lowerLetter"/>
      <w:lvlText w:val="%2."/>
      <w:lvlJc w:val="left"/>
      <w:pPr>
        <w:ind w:left="2538" w:hanging="360"/>
      </w:pPr>
    </w:lvl>
    <w:lvl w:ilvl="2" w:tplc="0409001B" w:tentative="1">
      <w:start w:val="1"/>
      <w:numFmt w:val="lowerRoman"/>
      <w:lvlText w:val="%3."/>
      <w:lvlJc w:val="right"/>
      <w:pPr>
        <w:ind w:left="3258" w:hanging="180"/>
      </w:pPr>
    </w:lvl>
    <w:lvl w:ilvl="3" w:tplc="0409000F" w:tentative="1">
      <w:start w:val="1"/>
      <w:numFmt w:val="decimal"/>
      <w:lvlText w:val="%4."/>
      <w:lvlJc w:val="left"/>
      <w:pPr>
        <w:ind w:left="3978" w:hanging="360"/>
      </w:pPr>
    </w:lvl>
    <w:lvl w:ilvl="4" w:tplc="04090019" w:tentative="1">
      <w:start w:val="1"/>
      <w:numFmt w:val="lowerLetter"/>
      <w:lvlText w:val="%5."/>
      <w:lvlJc w:val="left"/>
      <w:pPr>
        <w:ind w:left="4698" w:hanging="360"/>
      </w:pPr>
    </w:lvl>
    <w:lvl w:ilvl="5" w:tplc="0409001B" w:tentative="1">
      <w:start w:val="1"/>
      <w:numFmt w:val="lowerRoman"/>
      <w:lvlText w:val="%6."/>
      <w:lvlJc w:val="right"/>
      <w:pPr>
        <w:ind w:left="5418" w:hanging="180"/>
      </w:pPr>
    </w:lvl>
    <w:lvl w:ilvl="6" w:tplc="0409000F" w:tentative="1">
      <w:start w:val="1"/>
      <w:numFmt w:val="decimal"/>
      <w:lvlText w:val="%7."/>
      <w:lvlJc w:val="left"/>
      <w:pPr>
        <w:ind w:left="6138" w:hanging="360"/>
      </w:pPr>
    </w:lvl>
    <w:lvl w:ilvl="7" w:tplc="04090019" w:tentative="1">
      <w:start w:val="1"/>
      <w:numFmt w:val="lowerLetter"/>
      <w:lvlText w:val="%8."/>
      <w:lvlJc w:val="left"/>
      <w:pPr>
        <w:ind w:left="6858" w:hanging="360"/>
      </w:pPr>
    </w:lvl>
    <w:lvl w:ilvl="8" w:tplc="0409001B" w:tentative="1">
      <w:start w:val="1"/>
      <w:numFmt w:val="lowerRoman"/>
      <w:lvlText w:val="%9."/>
      <w:lvlJc w:val="right"/>
      <w:pPr>
        <w:ind w:left="7578" w:hanging="180"/>
      </w:pPr>
    </w:lvl>
  </w:abstractNum>
  <w:abstractNum w:abstractNumId="37">
    <w:nsid w:val="5042453A"/>
    <w:multiLevelType w:val="hybridMultilevel"/>
    <w:tmpl w:val="2D543F9E"/>
    <w:lvl w:ilvl="0" w:tplc="B972E7B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2891007"/>
    <w:multiLevelType w:val="hybridMultilevel"/>
    <w:tmpl w:val="FB06E0EE"/>
    <w:lvl w:ilvl="0" w:tplc="796EDDF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29C6BAE"/>
    <w:multiLevelType w:val="hybridMultilevel"/>
    <w:tmpl w:val="837C927E"/>
    <w:lvl w:ilvl="0" w:tplc="796EDD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nsid w:val="5A792C90"/>
    <w:multiLevelType w:val="hybridMultilevel"/>
    <w:tmpl w:val="80D02928"/>
    <w:lvl w:ilvl="0" w:tplc="796EDD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5D250FA0"/>
    <w:multiLevelType w:val="hybridMultilevel"/>
    <w:tmpl w:val="587CE5DE"/>
    <w:lvl w:ilvl="0" w:tplc="796EDD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DB533FE"/>
    <w:multiLevelType w:val="hybridMultilevel"/>
    <w:tmpl w:val="C504E254"/>
    <w:lvl w:ilvl="0" w:tplc="B972E7B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04F029C"/>
    <w:multiLevelType w:val="hybridMultilevel"/>
    <w:tmpl w:val="A6F0C9EC"/>
    <w:lvl w:ilvl="0" w:tplc="796EDDF6">
      <w:start w:val="1"/>
      <w:numFmt w:val="bullet"/>
      <w:lvlText w:val=""/>
      <w:lvlJc w:val="left"/>
      <w:pPr>
        <w:tabs>
          <w:tab w:val="num" w:pos="1080"/>
        </w:tabs>
        <w:ind w:left="1080" w:hanging="360"/>
      </w:pPr>
      <w:rPr>
        <w:rFonts w:ascii="Symbol" w:hAnsi="Symbol" w:hint="default"/>
      </w:rPr>
    </w:lvl>
    <w:lvl w:ilvl="1" w:tplc="A9500826">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62A93342"/>
    <w:multiLevelType w:val="hybridMultilevel"/>
    <w:tmpl w:val="20D03090"/>
    <w:lvl w:ilvl="0" w:tplc="5144FFD2">
      <w:start w:val="1"/>
      <w:numFmt w:val="lowerLetter"/>
      <w:lvlText w:val="%1)"/>
      <w:lvlJc w:val="left"/>
      <w:pPr>
        <w:ind w:left="750" w:hanging="360"/>
      </w:pPr>
      <w:rPr>
        <w:rFonts w:hint="default"/>
        <w:b/>
      </w:r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5">
    <w:nsid w:val="62FC253A"/>
    <w:multiLevelType w:val="hybridMultilevel"/>
    <w:tmpl w:val="9E407134"/>
    <w:lvl w:ilvl="0" w:tplc="59300EC8">
      <w:start w:val="3"/>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8EC753F"/>
    <w:multiLevelType w:val="hybridMultilevel"/>
    <w:tmpl w:val="8A3EECE0"/>
    <w:lvl w:ilvl="0" w:tplc="B972E7B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A661A24"/>
    <w:multiLevelType w:val="hybridMultilevel"/>
    <w:tmpl w:val="31002202"/>
    <w:lvl w:ilvl="0" w:tplc="FBEAD8CA">
      <w:start w:val="3"/>
      <w:numFmt w:val="lowerLetter"/>
      <w:lvlText w:val="%1)"/>
      <w:lvlJc w:val="left"/>
      <w:pPr>
        <w:ind w:left="1368"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BF72306"/>
    <w:multiLevelType w:val="hybridMultilevel"/>
    <w:tmpl w:val="B1C8B5A0"/>
    <w:lvl w:ilvl="0" w:tplc="B972E7B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0EC5743"/>
    <w:multiLevelType w:val="hybridMultilevel"/>
    <w:tmpl w:val="34A2A4C4"/>
    <w:lvl w:ilvl="0" w:tplc="801E6EE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nsid w:val="72B02D97"/>
    <w:multiLevelType w:val="hybridMultilevel"/>
    <w:tmpl w:val="626050D0"/>
    <w:lvl w:ilvl="0" w:tplc="C29A061A">
      <w:start w:val="100"/>
      <w:numFmt w:val="decimal"/>
      <w:lvlText w:val="%1"/>
      <w:lvlJc w:val="left"/>
      <w:pPr>
        <w:ind w:left="1170" w:hanging="45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739C662A"/>
    <w:multiLevelType w:val="hybridMultilevel"/>
    <w:tmpl w:val="2EE0A022"/>
    <w:lvl w:ilvl="0" w:tplc="B972E7B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45835FE"/>
    <w:multiLevelType w:val="hybridMultilevel"/>
    <w:tmpl w:val="069832AE"/>
    <w:lvl w:ilvl="0" w:tplc="B972E7B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67C4CE3"/>
    <w:multiLevelType w:val="multilevel"/>
    <w:tmpl w:val="EB4C5694"/>
    <w:lvl w:ilvl="0">
      <w:start w:val="2"/>
      <w:numFmt w:val="decimal"/>
      <w:lvlText w:val="%1"/>
      <w:lvlJc w:val="left"/>
      <w:pPr>
        <w:ind w:left="525" w:hanging="525"/>
      </w:pPr>
      <w:rPr>
        <w:rFonts w:hint="default"/>
        <w:b/>
      </w:rPr>
    </w:lvl>
    <w:lvl w:ilvl="1">
      <w:start w:val="4"/>
      <w:numFmt w:val="decimal"/>
      <w:lvlText w:val="%1.%2"/>
      <w:lvlJc w:val="left"/>
      <w:pPr>
        <w:ind w:left="795" w:hanging="525"/>
      </w:pPr>
      <w:rPr>
        <w:rFonts w:hint="default"/>
        <w:b/>
      </w:rPr>
    </w:lvl>
    <w:lvl w:ilvl="2">
      <w:start w:val="2"/>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790" w:hanging="144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690" w:hanging="1800"/>
      </w:pPr>
      <w:rPr>
        <w:rFonts w:hint="default"/>
        <w:b/>
      </w:rPr>
    </w:lvl>
    <w:lvl w:ilvl="8">
      <w:start w:val="1"/>
      <w:numFmt w:val="decimal"/>
      <w:lvlText w:val="%1.%2.%3.%4.%5.%6.%7.%8.%9"/>
      <w:lvlJc w:val="left"/>
      <w:pPr>
        <w:ind w:left="3960" w:hanging="1800"/>
      </w:pPr>
      <w:rPr>
        <w:rFonts w:hint="default"/>
        <w:b/>
      </w:rPr>
    </w:lvl>
  </w:abstractNum>
  <w:num w:numId="1">
    <w:abstractNumId w:val="5"/>
  </w:num>
  <w:num w:numId="2">
    <w:abstractNumId w:val="53"/>
  </w:num>
  <w:num w:numId="3">
    <w:abstractNumId w:val="34"/>
  </w:num>
  <w:num w:numId="4">
    <w:abstractNumId w:val="25"/>
  </w:num>
  <w:num w:numId="5">
    <w:abstractNumId w:val="23"/>
  </w:num>
  <w:num w:numId="6">
    <w:abstractNumId w:val="11"/>
  </w:num>
  <w:num w:numId="7">
    <w:abstractNumId w:val="30"/>
  </w:num>
  <w:num w:numId="8">
    <w:abstractNumId w:val="29"/>
  </w:num>
  <w:num w:numId="9">
    <w:abstractNumId w:val="39"/>
  </w:num>
  <w:num w:numId="10">
    <w:abstractNumId w:val="41"/>
  </w:num>
  <w:num w:numId="11">
    <w:abstractNumId w:val="17"/>
  </w:num>
  <w:num w:numId="12">
    <w:abstractNumId w:val="38"/>
  </w:num>
  <w:num w:numId="13">
    <w:abstractNumId w:val="28"/>
  </w:num>
  <w:num w:numId="14">
    <w:abstractNumId w:val="6"/>
  </w:num>
  <w:num w:numId="15">
    <w:abstractNumId w:val="31"/>
  </w:num>
  <w:num w:numId="16">
    <w:abstractNumId w:val="40"/>
  </w:num>
  <w:num w:numId="17">
    <w:abstractNumId w:val="3"/>
  </w:num>
  <w:num w:numId="18">
    <w:abstractNumId w:val="10"/>
  </w:num>
  <w:num w:numId="19">
    <w:abstractNumId w:val="0"/>
  </w:num>
  <w:num w:numId="20">
    <w:abstractNumId w:val="16"/>
  </w:num>
  <w:num w:numId="21">
    <w:abstractNumId w:val="35"/>
  </w:num>
  <w:num w:numId="22">
    <w:abstractNumId w:val="43"/>
  </w:num>
  <w:num w:numId="23">
    <w:abstractNumId w:val="9"/>
  </w:num>
  <w:num w:numId="24">
    <w:abstractNumId w:val="13"/>
  </w:num>
  <w:num w:numId="25">
    <w:abstractNumId w:val="8"/>
  </w:num>
  <w:num w:numId="26">
    <w:abstractNumId w:val="49"/>
  </w:num>
  <w:num w:numId="27">
    <w:abstractNumId w:val="44"/>
  </w:num>
  <w:num w:numId="28">
    <w:abstractNumId w:val="50"/>
  </w:num>
  <w:num w:numId="29">
    <w:abstractNumId w:val="22"/>
  </w:num>
  <w:num w:numId="30">
    <w:abstractNumId w:val="21"/>
  </w:num>
  <w:num w:numId="31">
    <w:abstractNumId w:val="4"/>
  </w:num>
  <w:num w:numId="32">
    <w:abstractNumId w:val="20"/>
  </w:num>
  <w:num w:numId="33">
    <w:abstractNumId w:val="19"/>
  </w:num>
  <w:num w:numId="34">
    <w:abstractNumId w:val="12"/>
  </w:num>
  <w:num w:numId="35">
    <w:abstractNumId w:val="36"/>
  </w:num>
  <w:num w:numId="36">
    <w:abstractNumId w:val="1"/>
  </w:num>
  <w:num w:numId="37">
    <w:abstractNumId w:val="15"/>
  </w:num>
  <w:num w:numId="38">
    <w:abstractNumId w:val="26"/>
  </w:num>
  <w:num w:numId="39">
    <w:abstractNumId w:val="47"/>
  </w:num>
  <w:num w:numId="40">
    <w:abstractNumId w:val="45"/>
  </w:num>
  <w:num w:numId="41">
    <w:abstractNumId w:val="14"/>
  </w:num>
  <w:num w:numId="42">
    <w:abstractNumId w:val="48"/>
  </w:num>
  <w:num w:numId="43">
    <w:abstractNumId w:val="33"/>
  </w:num>
  <w:num w:numId="44">
    <w:abstractNumId w:val="27"/>
  </w:num>
  <w:num w:numId="45">
    <w:abstractNumId w:val="42"/>
  </w:num>
  <w:num w:numId="46">
    <w:abstractNumId w:val="52"/>
  </w:num>
  <w:num w:numId="47">
    <w:abstractNumId w:val="18"/>
  </w:num>
  <w:num w:numId="48">
    <w:abstractNumId w:val="46"/>
  </w:num>
  <w:num w:numId="49">
    <w:abstractNumId w:val="51"/>
  </w:num>
  <w:num w:numId="50">
    <w:abstractNumId w:val="37"/>
  </w:num>
  <w:num w:numId="51">
    <w:abstractNumId w:val="32"/>
  </w:num>
  <w:num w:numId="52">
    <w:abstractNumId w:val="7"/>
  </w:num>
  <w:num w:numId="53">
    <w:abstractNumId w:val="2"/>
  </w:num>
  <w:num w:numId="54">
    <w:abstractNumId w:val="2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8BA"/>
    <w:rsid w:val="001608BA"/>
    <w:rsid w:val="001B7E84"/>
    <w:rsid w:val="001F5058"/>
    <w:rsid w:val="0024236E"/>
    <w:rsid w:val="003374EC"/>
    <w:rsid w:val="00351FAD"/>
    <w:rsid w:val="0036448D"/>
    <w:rsid w:val="003B37B7"/>
    <w:rsid w:val="0040409A"/>
    <w:rsid w:val="00472D6D"/>
    <w:rsid w:val="00495E07"/>
    <w:rsid w:val="00496B05"/>
    <w:rsid w:val="00570E96"/>
    <w:rsid w:val="00587548"/>
    <w:rsid w:val="006467E4"/>
    <w:rsid w:val="006B24A6"/>
    <w:rsid w:val="00731BAC"/>
    <w:rsid w:val="00733BF6"/>
    <w:rsid w:val="0087071D"/>
    <w:rsid w:val="008C738F"/>
    <w:rsid w:val="008E26C3"/>
    <w:rsid w:val="00983C67"/>
    <w:rsid w:val="009F4C60"/>
    <w:rsid w:val="00A074F1"/>
    <w:rsid w:val="00AB5504"/>
    <w:rsid w:val="00B40BEB"/>
    <w:rsid w:val="00B451A5"/>
    <w:rsid w:val="00B66305"/>
    <w:rsid w:val="00BA0A53"/>
    <w:rsid w:val="00C1744F"/>
    <w:rsid w:val="00CC2F55"/>
    <w:rsid w:val="00D07DC0"/>
    <w:rsid w:val="00D4394F"/>
    <w:rsid w:val="00E578F3"/>
    <w:rsid w:val="00EC2C16"/>
    <w:rsid w:val="00F52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BFF7F6-8D77-4D26-AD01-1ADA61B0C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8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08BA"/>
    <w:pPr>
      <w:tabs>
        <w:tab w:val="center" w:pos="4320"/>
        <w:tab w:val="right" w:pos="8640"/>
      </w:tabs>
    </w:pPr>
  </w:style>
  <w:style w:type="character" w:customStyle="1" w:styleId="FooterChar">
    <w:name w:val="Footer Char"/>
    <w:basedOn w:val="DefaultParagraphFont"/>
    <w:link w:val="Footer"/>
    <w:rsid w:val="001608BA"/>
    <w:rPr>
      <w:rFonts w:ascii="Times New Roman" w:eastAsia="Times New Roman" w:hAnsi="Times New Roman" w:cs="Times New Roman"/>
      <w:sz w:val="24"/>
      <w:szCs w:val="24"/>
    </w:rPr>
  </w:style>
  <w:style w:type="character" w:styleId="PageNumber">
    <w:name w:val="page number"/>
    <w:basedOn w:val="DefaultParagraphFont"/>
    <w:rsid w:val="001608BA"/>
  </w:style>
  <w:style w:type="paragraph" w:styleId="ListParagraph">
    <w:name w:val="List Paragraph"/>
    <w:aliases w:val="List Paragraph1,bullet 1,Bullet L1,Colorful List - Accent 11,List Paragraph 1,List Paragraph11,bullet,My checklist,Bullet List,FooterText,numbered,Paragraphe de liste,VNA - List Paragraph,1.,lp1,lp11,Table Sequence,List A,Norm,abc,Nga 3,?"/>
    <w:basedOn w:val="Normal"/>
    <w:link w:val="ListParagraphChar"/>
    <w:uiPriority w:val="34"/>
    <w:qFormat/>
    <w:rsid w:val="001608BA"/>
    <w:pPr>
      <w:ind w:left="720"/>
      <w:contextualSpacing/>
    </w:pPr>
  </w:style>
  <w:style w:type="character" w:customStyle="1" w:styleId="ListParagraphChar">
    <w:name w:val="List Paragraph Char"/>
    <w:aliases w:val="List Paragraph1 Char,bullet 1 Char,Bullet L1 Char,Colorful List - Accent 11 Char,List Paragraph 1 Char,List Paragraph11 Char,bullet Char,My checklist Char,Bullet List Char,FooterText Char,numbered Char,Paragraphe de liste Char,? Char"/>
    <w:link w:val="ListParagraph"/>
    <w:uiPriority w:val="34"/>
    <w:qFormat/>
    <w:rsid w:val="001608BA"/>
    <w:rPr>
      <w:rFonts w:ascii="Times New Roman" w:eastAsia="Times New Roman" w:hAnsi="Times New Roman" w:cs="Times New Roman"/>
      <w:sz w:val="24"/>
      <w:szCs w:val="24"/>
    </w:rPr>
  </w:style>
  <w:style w:type="paragraph" w:styleId="Title">
    <w:name w:val="Title"/>
    <w:basedOn w:val="Normal"/>
    <w:link w:val="TitleChar"/>
    <w:qFormat/>
    <w:rsid w:val="001608BA"/>
    <w:pPr>
      <w:jc w:val="center"/>
    </w:pPr>
    <w:rPr>
      <w:rFonts w:ascii="VNI-Times" w:hAnsi="VNI-Times"/>
      <w:b/>
      <w:sz w:val="28"/>
      <w:szCs w:val="20"/>
    </w:rPr>
  </w:style>
  <w:style w:type="character" w:customStyle="1" w:styleId="TitleChar">
    <w:name w:val="Title Char"/>
    <w:basedOn w:val="DefaultParagraphFont"/>
    <w:link w:val="Title"/>
    <w:qFormat/>
    <w:rsid w:val="001608BA"/>
    <w:rPr>
      <w:rFonts w:ascii="VNI-Times" w:eastAsia="Times New Roman" w:hAnsi="VNI-Times" w:cs="Times New Roman"/>
      <w:b/>
      <w:sz w:val="28"/>
      <w:szCs w:val="20"/>
    </w:rPr>
  </w:style>
  <w:style w:type="paragraph" w:customStyle="1" w:styleId="msolistparagraph0">
    <w:name w:val="msolistparagraph"/>
    <w:basedOn w:val="Normal"/>
    <w:rsid w:val="001608BA"/>
    <w:pPr>
      <w:spacing w:before="100" w:beforeAutospacing="1" w:after="100" w:afterAutospacing="1"/>
    </w:pPr>
  </w:style>
  <w:style w:type="table" w:styleId="TableGrid">
    <w:name w:val="Table Grid"/>
    <w:basedOn w:val="TableNormal"/>
    <w:uiPriority w:val="59"/>
    <w:rsid w:val="001608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608BA"/>
    <w:pPr>
      <w:tabs>
        <w:tab w:val="center" w:pos="4680"/>
        <w:tab w:val="right" w:pos="9360"/>
      </w:tabs>
    </w:pPr>
  </w:style>
  <w:style w:type="character" w:customStyle="1" w:styleId="HeaderChar">
    <w:name w:val="Header Char"/>
    <w:basedOn w:val="DefaultParagraphFont"/>
    <w:link w:val="Header"/>
    <w:uiPriority w:val="99"/>
    <w:rsid w:val="001608BA"/>
    <w:rPr>
      <w:rFonts w:ascii="Times New Roman" w:eastAsia="Times New Roman" w:hAnsi="Times New Roman" w:cs="Times New Roman"/>
      <w:sz w:val="24"/>
      <w:szCs w:val="24"/>
    </w:rPr>
  </w:style>
  <w:style w:type="paragraph" w:styleId="BodyTextIndent3">
    <w:name w:val="Body Text Indent 3"/>
    <w:basedOn w:val="Normal"/>
    <w:link w:val="BodyTextIndent3Char1"/>
    <w:rsid w:val="001608BA"/>
    <w:pPr>
      <w:tabs>
        <w:tab w:val="left" w:pos="1080"/>
      </w:tabs>
      <w:ind w:left="720"/>
      <w:jc w:val="both"/>
    </w:pPr>
    <w:rPr>
      <w:sz w:val="26"/>
      <w:szCs w:val="26"/>
    </w:rPr>
  </w:style>
  <w:style w:type="character" w:customStyle="1" w:styleId="BodyTextIndent3Char1">
    <w:name w:val="Body Text Indent 3 Char1"/>
    <w:link w:val="BodyTextIndent3"/>
    <w:locked/>
    <w:rsid w:val="001608BA"/>
    <w:rPr>
      <w:rFonts w:ascii="Times New Roman" w:eastAsia="Times New Roman" w:hAnsi="Times New Roman" w:cs="Times New Roman"/>
      <w:sz w:val="26"/>
      <w:szCs w:val="26"/>
    </w:rPr>
  </w:style>
  <w:style w:type="character" w:customStyle="1" w:styleId="BodyTextIndent3Char">
    <w:name w:val="Body Text Indent 3 Char"/>
    <w:basedOn w:val="DefaultParagraphFont"/>
    <w:uiPriority w:val="99"/>
    <w:semiHidden/>
    <w:rsid w:val="001608BA"/>
    <w:rPr>
      <w:rFonts w:ascii="Times New Roman" w:eastAsia="Times New Roman" w:hAnsi="Times New Roman" w:cs="Times New Roman"/>
      <w:sz w:val="16"/>
      <w:szCs w:val="16"/>
    </w:rPr>
  </w:style>
  <w:style w:type="paragraph" w:styleId="BodyText">
    <w:name w:val="Body Text"/>
    <w:basedOn w:val="Normal"/>
    <w:link w:val="BodyTextChar"/>
    <w:uiPriority w:val="99"/>
    <w:unhideWhenUsed/>
    <w:rsid w:val="001608BA"/>
    <w:pPr>
      <w:spacing w:after="120"/>
    </w:pPr>
  </w:style>
  <w:style w:type="character" w:customStyle="1" w:styleId="BodyTextChar">
    <w:name w:val="Body Text Char"/>
    <w:basedOn w:val="DefaultParagraphFont"/>
    <w:link w:val="BodyText"/>
    <w:uiPriority w:val="99"/>
    <w:rsid w:val="001608BA"/>
    <w:rPr>
      <w:rFonts w:ascii="Times New Roman" w:eastAsia="Times New Roman" w:hAnsi="Times New Roman" w:cs="Times New Roman"/>
      <w:sz w:val="24"/>
      <w:szCs w:val="24"/>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ft,Char Char,f"/>
    <w:basedOn w:val="Normal"/>
    <w:link w:val="FootnoteTextChar"/>
    <w:unhideWhenUsed/>
    <w:qFormat/>
    <w:rsid w:val="001608BA"/>
    <w:rPr>
      <w:rFonts w:ascii="VNI-Times" w:hAnsi="VNI-Times"/>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qFormat/>
    <w:rsid w:val="001608BA"/>
    <w:rPr>
      <w:rFonts w:ascii="VNI-Times" w:eastAsia="Times New Roman" w:hAnsi="VNI-Times" w:cs="Times New Roman"/>
      <w:sz w:val="20"/>
      <w:szCs w:val="20"/>
    </w:rPr>
  </w:style>
  <w:style w:type="paragraph" w:styleId="NormalWeb">
    <w:name w:val="Normal (Web)"/>
    <w:basedOn w:val="Normal"/>
    <w:link w:val="NormalWebChar"/>
    <w:unhideWhenUsed/>
    <w:rsid w:val="001608BA"/>
    <w:pPr>
      <w:spacing w:before="100" w:beforeAutospacing="1" w:after="100" w:afterAutospacing="1"/>
    </w:pPr>
  </w:style>
  <w:style w:type="character" w:customStyle="1" w:styleId="NormalWebChar">
    <w:name w:val="Normal (Web) Char"/>
    <w:link w:val="NormalWeb"/>
    <w:locked/>
    <w:rsid w:val="001608BA"/>
    <w:rPr>
      <w:rFonts w:ascii="Times New Roman" w:eastAsia="Times New Roman" w:hAnsi="Times New Roman" w:cs="Times New Roman"/>
      <w:sz w:val="24"/>
      <w:szCs w:val="24"/>
    </w:rPr>
  </w:style>
  <w:style w:type="character" w:styleId="IntenseEmphasis">
    <w:name w:val="Intense Emphasis"/>
    <w:uiPriority w:val="21"/>
    <w:qFormat/>
    <w:rsid w:val="001608BA"/>
    <w:rPr>
      <w:b/>
      <w:bCs/>
      <w:i/>
      <w:iCs/>
      <w:color w:val="4F81BD"/>
    </w:rPr>
  </w:style>
  <w:style w:type="character" w:styleId="Emphasis">
    <w:name w:val="Emphasis"/>
    <w:basedOn w:val="DefaultParagraphFont"/>
    <w:uiPriority w:val="20"/>
    <w:qFormat/>
    <w:rsid w:val="001608BA"/>
    <w:rPr>
      <w:i/>
      <w:iCs/>
    </w:rPr>
  </w:style>
  <w:style w:type="paragraph" w:customStyle="1" w:styleId="Style4">
    <w:name w:val="Style4"/>
    <w:basedOn w:val="Normal"/>
    <w:rsid w:val="001608BA"/>
    <w:pPr>
      <w:tabs>
        <w:tab w:val="num" w:pos="1494"/>
      </w:tabs>
      <w:ind w:left="1494" w:hanging="360"/>
      <w:jc w:val="both"/>
    </w:pPr>
    <w:rPr>
      <w:rFonts w:ascii="VNI-Times" w:hAnsi="VNI-Times"/>
      <w:szCs w:val="20"/>
    </w:rPr>
  </w:style>
  <w:style w:type="paragraph" w:styleId="CommentText">
    <w:name w:val="annotation text"/>
    <w:basedOn w:val="Normal"/>
    <w:link w:val="CommentTextChar"/>
    <w:uiPriority w:val="99"/>
    <w:semiHidden/>
    <w:unhideWhenUsed/>
    <w:rsid w:val="001608BA"/>
    <w:rPr>
      <w:sz w:val="20"/>
      <w:szCs w:val="20"/>
    </w:rPr>
  </w:style>
  <w:style w:type="character" w:customStyle="1" w:styleId="CommentTextChar">
    <w:name w:val="Comment Text Char"/>
    <w:basedOn w:val="DefaultParagraphFont"/>
    <w:link w:val="CommentText"/>
    <w:uiPriority w:val="99"/>
    <w:semiHidden/>
    <w:rsid w:val="001608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08BA"/>
    <w:rPr>
      <w:b/>
      <w:bCs/>
    </w:rPr>
  </w:style>
  <w:style w:type="character" w:customStyle="1" w:styleId="CommentSubjectChar">
    <w:name w:val="Comment Subject Char"/>
    <w:basedOn w:val="CommentTextChar"/>
    <w:link w:val="CommentSubject"/>
    <w:uiPriority w:val="99"/>
    <w:semiHidden/>
    <w:rsid w:val="001608B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608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8BA"/>
    <w:rPr>
      <w:rFonts w:ascii="Segoe UI" w:eastAsia="Times New Roman" w:hAnsi="Segoe UI" w:cs="Segoe UI"/>
      <w:sz w:val="18"/>
      <w:szCs w:val="18"/>
    </w:rPr>
  </w:style>
  <w:style w:type="character" w:styleId="Hyperlink">
    <w:name w:val="Hyperlink"/>
    <w:basedOn w:val="DefaultParagraphFont"/>
    <w:uiPriority w:val="99"/>
    <w:semiHidden/>
    <w:unhideWhenUsed/>
    <w:rsid w:val="001608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kyluat.vn/vb/quyet-dinh-5886-qd-bgddt-2017-phong-chong-bao-luc-hoc-duong-co-so-giao-duc-pho-thong-5b61c.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kyluat.vn/vb/quyet-dinh-5886-qd-bgddt-2017-phong-chong-bao-luc-hoc-duong-co-so-giao-duc-pho-thong-5b61c.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huvienphapluat.vn/van-ban/tai-chinh-nha-nuoc/thong-tu-61-2017-tt-btc-cong-khai-ngan-sach-don-vi-du-toan-to-chuc-ngan-sach-nha-nuoc-ho-tro-334648.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96</Pages>
  <Words>26320</Words>
  <Characters>150026</Characters>
  <Application>Microsoft Office Word</Application>
  <DocSecurity>0</DocSecurity>
  <Lines>1250</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2022-10-12T06:29:00Z</dcterms:created>
  <dcterms:modified xsi:type="dcterms:W3CDTF">2022-11-10T04:07:00Z</dcterms:modified>
</cp:coreProperties>
</file>