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9" w:type="dxa"/>
        <w:tblInd w:w="-176" w:type="dxa"/>
        <w:tblLayout w:type="fixed"/>
        <w:tblLook w:val="01E0" w:firstRow="1" w:lastRow="1" w:firstColumn="1" w:lastColumn="1" w:noHBand="0" w:noVBand="0"/>
      </w:tblPr>
      <w:tblGrid>
        <w:gridCol w:w="4429"/>
        <w:gridCol w:w="5670"/>
      </w:tblGrid>
      <w:tr w:rsidR="00461D88" w:rsidRPr="006B77D9" w:rsidTr="000E6937">
        <w:trPr>
          <w:trHeight w:val="274"/>
        </w:trPr>
        <w:tc>
          <w:tcPr>
            <w:tcW w:w="4429" w:type="dxa"/>
            <w:shd w:val="clear" w:color="auto" w:fill="auto"/>
          </w:tcPr>
          <w:p w:rsidR="00461D88" w:rsidRPr="006B77D9" w:rsidRDefault="001356BB" w:rsidP="00E44A28">
            <w:pPr>
              <w:spacing w:after="0" w:line="240" w:lineRule="auto"/>
              <w:jc w:val="center"/>
              <w:rPr>
                <w:rFonts w:ascii="Times New Roman" w:hAnsi="Times New Roman" w:cs="Times New Roman"/>
                <w:sz w:val="26"/>
                <w:szCs w:val="26"/>
                <w:lang w:val="en-US"/>
              </w:rPr>
            </w:pPr>
            <w:r>
              <w:rPr>
                <w:rFonts w:ascii="Times New Roman" w:hAnsi="Times New Roman" w:cs="Times New Roman"/>
                <w:bCs/>
                <w:sz w:val="26"/>
                <w:szCs w:val="26"/>
                <w:lang w:val="en-US"/>
              </w:rPr>
              <w:t>UBND QUẬN BÌNH TÂN</w:t>
            </w:r>
          </w:p>
        </w:tc>
        <w:tc>
          <w:tcPr>
            <w:tcW w:w="5670" w:type="dxa"/>
            <w:shd w:val="clear" w:color="auto" w:fill="auto"/>
          </w:tcPr>
          <w:p w:rsidR="00461D88" w:rsidRPr="006B77D9" w:rsidRDefault="00461D88" w:rsidP="00E44A28">
            <w:pPr>
              <w:spacing w:after="0" w:line="240" w:lineRule="auto"/>
              <w:jc w:val="center"/>
              <w:rPr>
                <w:rFonts w:ascii="Times New Roman" w:hAnsi="Times New Roman" w:cs="Times New Roman"/>
                <w:sz w:val="26"/>
                <w:szCs w:val="26"/>
              </w:rPr>
            </w:pPr>
            <w:r w:rsidRPr="006B77D9">
              <w:rPr>
                <w:rFonts w:ascii="Times New Roman" w:hAnsi="Times New Roman" w:cs="Times New Roman"/>
                <w:b/>
                <w:bCs/>
                <w:sz w:val="26"/>
                <w:szCs w:val="26"/>
              </w:rPr>
              <w:t>CỘNG HÒA XÃ HỘI CHỦ NGHĨA VIỆT NAM</w:t>
            </w:r>
          </w:p>
        </w:tc>
      </w:tr>
      <w:tr w:rsidR="00461D88" w:rsidRPr="006B77D9" w:rsidTr="000E6937">
        <w:trPr>
          <w:trHeight w:val="270"/>
        </w:trPr>
        <w:tc>
          <w:tcPr>
            <w:tcW w:w="4429" w:type="dxa"/>
            <w:shd w:val="clear" w:color="auto" w:fill="auto"/>
          </w:tcPr>
          <w:p w:rsidR="00461D88" w:rsidRPr="001356BB" w:rsidRDefault="001356BB" w:rsidP="00E44A28">
            <w:pPr>
              <w:spacing w:after="0" w:line="240"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PHÒNG GIÁO DỤC VÀ ĐÀO TẠO</w:t>
            </w:r>
          </w:p>
        </w:tc>
        <w:tc>
          <w:tcPr>
            <w:tcW w:w="5670" w:type="dxa"/>
            <w:shd w:val="clear" w:color="auto" w:fill="auto"/>
          </w:tcPr>
          <w:p w:rsidR="00461D88" w:rsidRPr="006B77D9" w:rsidRDefault="00461D88" w:rsidP="00E44A28">
            <w:pPr>
              <w:spacing w:after="0" w:line="240" w:lineRule="auto"/>
              <w:jc w:val="center"/>
              <w:rPr>
                <w:rFonts w:ascii="Times New Roman" w:hAnsi="Times New Roman" w:cs="Times New Roman"/>
                <w:sz w:val="26"/>
                <w:szCs w:val="26"/>
              </w:rPr>
            </w:pPr>
            <w:r w:rsidRPr="006B77D9">
              <w:rPr>
                <w:rFonts w:ascii="Times New Roman" w:hAnsi="Times New Roman" w:cs="Times New Roman"/>
                <w:b/>
                <w:bCs/>
                <w:sz w:val="26"/>
                <w:szCs w:val="26"/>
              </w:rPr>
              <w:t>Độc lập - Tự do - Hạnh phúc</w:t>
            </w:r>
          </w:p>
        </w:tc>
      </w:tr>
      <w:tr w:rsidR="00461D88" w:rsidRPr="006B77D9" w:rsidTr="000E6937">
        <w:trPr>
          <w:trHeight w:val="1383"/>
        </w:trPr>
        <w:tc>
          <w:tcPr>
            <w:tcW w:w="4429" w:type="dxa"/>
            <w:shd w:val="clear" w:color="auto" w:fill="auto"/>
          </w:tcPr>
          <w:p w:rsidR="00461D88" w:rsidRPr="006B77D9" w:rsidRDefault="001356BB" w:rsidP="00E44A28">
            <w:pPr>
              <w:spacing w:after="0" w:line="240" w:lineRule="auto"/>
              <w:jc w:val="center"/>
              <w:rPr>
                <w:rFonts w:ascii="Times New Roman" w:hAnsi="Times New Roman" w:cs="Times New Roman"/>
                <w:sz w:val="26"/>
                <w:szCs w:val="26"/>
              </w:rPr>
            </w:pPr>
            <w:r>
              <w:rPr>
                <w:rFonts w:ascii="Times New Roman" w:hAnsi="Times New Roman" w:cs="Times New Roman"/>
                <w:noProof/>
                <w:sz w:val="26"/>
                <w:szCs w:val="26"/>
                <w:lang w:val="en-US"/>
              </w:rPr>
              <mc:AlternateContent>
                <mc:Choice Requires="wps">
                  <w:drawing>
                    <wp:anchor distT="4294967293" distB="4294967293" distL="114300" distR="114300" simplePos="0" relativeHeight="251665408" behindDoc="0" locked="0" layoutInCell="1" allowOverlap="1">
                      <wp:simplePos x="0" y="0"/>
                      <wp:positionH relativeFrom="column">
                        <wp:posOffset>967105</wp:posOffset>
                      </wp:positionH>
                      <wp:positionV relativeFrom="paragraph">
                        <wp:posOffset>33654</wp:posOffset>
                      </wp:positionV>
                      <wp:extent cx="10096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1E4536" id="Straight Connector 5"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6.15pt,2.65pt" to="155.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" strokecolor="black [3200]" strokeweight=".5pt">
                      <v:stroke joinstyle="miter"/>
                      <o:lock v:ext="edit" shapetype="f"/>
                    </v:line>
                  </w:pict>
                </mc:Fallback>
              </mc:AlternateContent>
            </w:r>
          </w:p>
          <w:p w:rsidR="00461D88" w:rsidRPr="006B77D9" w:rsidRDefault="00461D88" w:rsidP="00C433F0">
            <w:pPr>
              <w:spacing w:after="120" w:line="240" w:lineRule="auto"/>
              <w:jc w:val="center"/>
              <w:rPr>
                <w:rFonts w:ascii="Times New Roman" w:hAnsi="Times New Roman" w:cs="Times New Roman"/>
                <w:sz w:val="26"/>
                <w:szCs w:val="26"/>
                <w:lang w:val="en-US"/>
              </w:rPr>
            </w:pPr>
            <w:r w:rsidRPr="006B77D9">
              <w:rPr>
                <w:rFonts w:ascii="Times New Roman" w:hAnsi="Times New Roman" w:cs="Times New Roman"/>
                <w:sz w:val="26"/>
                <w:szCs w:val="26"/>
              </w:rPr>
              <w:t>Số:</w:t>
            </w:r>
            <w:r w:rsidR="00661DCD">
              <w:rPr>
                <w:rFonts w:ascii="Times New Roman" w:hAnsi="Times New Roman" w:cs="Times New Roman"/>
                <w:sz w:val="26"/>
                <w:szCs w:val="26"/>
                <w:lang w:val="en-US"/>
              </w:rPr>
              <w:t xml:space="preserve"> </w:t>
            </w:r>
            <w:r w:rsidR="00864E3D">
              <w:rPr>
                <w:rFonts w:ascii="Times New Roman" w:hAnsi="Times New Roman" w:cs="Times New Roman"/>
                <w:sz w:val="26"/>
                <w:szCs w:val="26"/>
                <w:lang w:val="en-US"/>
              </w:rPr>
              <w:t>904</w:t>
            </w:r>
            <w:r w:rsidRPr="006B77D9">
              <w:rPr>
                <w:rFonts w:ascii="Times New Roman" w:hAnsi="Times New Roman" w:cs="Times New Roman"/>
                <w:sz w:val="26"/>
                <w:szCs w:val="26"/>
              </w:rPr>
              <w:t>/</w:t>
            </w:r>
            <w:r w:rsidR="001356BB">
              <w:rPr>
                <w:rFonts w:ascii="Times New Roman" w:hAnsi="Times New Roman" w:cs="Times New Roman"/>
                <w:sz w:val="26"/>
                <w:szCs w:val="26"/>
                <w:lang w:val="en-US"/>
              </w:rPr>
              <w:t>GDĐT-</w:t>
            </w:r>
            <w:r w:rsidRPr="006B77D9">
              <w:rPr>
                <w:rFonts w:ascii="Times New Roman" w:hAnsi="Times New Roman" w:cs="Times New Roman"/>
                <w:sz w:val="26"/>
                <w:szCs w:val="26"/>
                <w:lang w:val="en-US"/>
              </w:rPr>
              <w:t>YT</w:t>
            </w:r>
          </w:p>
          <w:p w:rsidR="00461D88" w:rsidRPr="006B77D9" w:rsidRDefault="009233B8" w:rsidP="007B4CF9">
            <w:pPr>
              <w:spacing w:after="0" w:line="240" w:lineRule="auto"/>
              <w:jc w:val="center"/>
              <w:rPr>
                <w:rFonts w:ascii="Times New Roman" w:hAnsi="Times New Roman" w:cs="Times New Roman"/>
                <w:spacing w:val="-4"/>
                <w:sz w:val="25"/>
                <w:szCs w:val="25"/>
                <w:lang w:val="en-US"/>
              </w:rPr>
            </w:pPr>
            <w:r w:rsidRPr="009233B8">
              <w:rPr>
                <w:rFonts w:ascii="Times New Roman" w:hAnsi="Times New Roman" w:cs="Times New Roman"/>
                <w:sz w:val="25"/>
                <w:szCs w:val="25"/>
              </w:rPr>
              <w:t>Về tăng cường triển khai các hoạt động phòng, chống dịch Covid-19</w:t>
            </w:r>
          </w:p>
        </w:tc>
        <w:tc>
          <w:tcPr>
            <w:tcW w:w="5670" w:type="dxa"/>
            <w:shd w:val="clear" w:color="auto" w:fill="auto"/>
          </w:tcPr>
          <w:p w:rsidR="00461D88" w:rsidRPr="006B77D9" w:rsidRDefault="001356BB" w:rsidP="00E44A28">
            <w:pPr>
              <w:spacing w:after="0" w:line="240" w:lineRule="auto"/>
              <w:jc w:val="center"/>
              <w:rPr>
                <w:rFonts w:ascii="Times New Roman" w:hAnsi="Times New Roman" w:cs="Times New Roman"/>
                <w:i/>
                <w:iCs/>
                <w:sz w:val="26"/>
                <w:szCs w:val="26"/>
              </w:rPr>
            </w:pPr>
            <w:r>
              <w:rPr>
                <w:rFonts w:ascii="Times New Roman" w:hAnsi="Times New Roman" w:cs="Times New Roman"/>
                <w:noProof/>
                <w:szCs w:val="28"/>
                <w:lang w:val="en-US"/>
              </w:rPr>
              <mc:AlternateContent>
                <mc:Choice Requires="wps">
                  <w:drawing>
                    <wp:anchor distT="4294967293" distB="4294967293" distL="114300" distR="114300" simplePos="0" relativeHeight="251664384" behindDoc="0" locked="0" layoutInCell="1" allowOverlap="1">
                      <wp:simplePos x="0" y="0"/>
                      <wp:positionH relativeFrom="column">
                        <wp:posOffset>763270</wp:posOffset>
                      </wp:positionH>
                      <wp:positionV relativeFrom="paragraph">
                        <wp:posOffset>27304</wp:posOffset>
                      </wp:positionV>
                      <wp:extent cx="1962785" cy="0"/>
                      <wp:effectExtent l="0" t="0" r="1841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C951B"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pt,2.15pt" to="214.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USy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"/>
                  </w:pict>
                </mc:Fallback>
              </mc:AlternateContent>
            </w:r>
            <w:r w:rsidR="00461D88" w:rsidRPr="006B77D9">
              <w:rPr>
                <w:rFonts w:ascii="Times New Roman" w:hAnsi="Times New Roman" w:cs="Times New Roman"/>
                <w:i/>
                <w:iCs/>
                <w:sz w:val="26"/>
                <w:szCs w:val="26"/>
              </w:rPr>
              <w:t xml:space="preserve">   </w:t>
            </w:r>
          </w:p>
          <w:p w:rsidR="00461D88" w:rsidRPr="006B77D9" w:rsidRDefault="00461D88" w:rsidP="00864E3D">
            <w:pPr>
              <w:spacing w:after="0" w:line="240" w:lineRule="auto"/>
              <w:jc w:val="center"/>
              <w:rPr>
                <w:rFonts w:ascii="Times New Roman" w:hAnsi="Times New Roman" w:cs="Times New Roman"/>
                <w:i/>
                <w:iCs/>
                <w:sz w:val="26"/>
                <w:szCs w:val="26"/>
              </w:rPr>
            </w:pPr>
            <w:r w:rsidRPr="006B77D9">
              <w:rPr>
                <w:rFonts w:ascii="Times New Roman" w:hAnsi="Times New Roman" w:cs="Times New Roman"/>
                <w:i/>
                <w:iCs/>
                <w:sz w:val="26"/>
                <w:szCs w:val="26"/>
              </w:rPr>
              <w:t xml:space="preserve">  Bình Tân, ngày </w:t>
            </w:r>
            <w:r w:rsidR="00864E3D">
              <w:rPr>
                <w:rFonts w:ascii="Times New Roman" w:hAnsi="Times New Roman" w:cs="Times New Roman"/>
                <w:i/>
                <w:iCs/>
                <w:sz w:val="26"/>
                <w:szCs w:val="26"/>
                <w:lang w:val="en-US"/>
              </w:rPr>
              <w:t>28</w:t>
            </w:r>
            <w:r w:rsidRPr="006B77D9">
              <w:rPr>
                <w:rFonts w:ascii="Times New Roman" w:hAnsi="Times New Roman" w:cs="Times New Roman"/>
                <w:i/>
                <w:iCs/>
                <w:sz w:val="26"/>
                <w:szCs w:val="26"/>
              </w:rPr>
              <w:t xml:space="preserve"> tháng </w:t>
            </w:r>
            <w:r w:rsidR="00BB306C">
              <w:rPr>
                <w:rFonts w:ascii="Times New Roman" w:hAnsi="Times New Roman" w:cs="Times New Roman"/>
                <w:i/>
                <w:iCs/>
                <w:sz w:val="26"/>
                <w:szCs w:val="26"/>
                <w:lang w:val="en-US"/>
              </w:rPr>
              <w:t>5</w:t>
            </w:r>
            <w:r w:rsidR="00296558">
              <w:rPr>
                <w:rFonts w:ascii="Times New Roman" w:hAnsi="Times New Roman" w:cs="Times New Roman"/>
                <w:i/>
                <w:iCs/>
                <w:sz w:val="26"/>
                <w:szCs w:val="26"/>
                <w:lang w:val="en-US"/>
              </w:rPr>
              <w:t xml:space="preserve"> </w:t>
            </w:r>
            <w:r w:rsidRPr="006B77D9">
              <w:rPr>
                <w:rFonts w:ascii="Times New Roman" w:hAnsi="Times New Roman" w:cs="Times New Roman"/>
                <w:i/>
                <w:iCs/>
                <w:sz w:val="26"/>
                <w:szCs w:val="26"/>
              </w:rPr>
              <w:t>năm 20</w:t>
            </w:r>
            <w:r w:rsidR="000C79CB" w:rsidRPr="006B77D9">
              <w:rPr>
                <w:rFonts w:ascii="Times New Roman" w:hAnsi="Times New Roman" w:cs="Times New Roman"/>
                <w:i/>
                <w:iCs/>
                <w:sz w:val="26"/>
                <w:szCs w:val="26"/>
                <w:lang w:val="en-US"/>
              </w:rPr>
              <w:t>2</w:t>
            </w:r>
            <w:r w:rsidR="00BB306C">
              <w:rPr>
                <w:rFonts w:ascii="Times New Roman" w:hAnsi="Times New Roman" w:cs="Times New Roman"/>
                <w:i/>
                <w:iCs/>
                <w:sz w:val="26"/>
                <w:szCs w:val="26"/>
                <w:lang w:val="en-US"/>
              </w:rPr>
              <w:t>1</w:t>
            </w:r>
            <w:r w:rsidRPr="006B77D9">
              <w:rPr>
                <w:rFonts w:ascii="Times New Roman" w:hAnsi="Times New Roman" w:cs="Times New Roman"/>
                <w:i/>
                <w:iCs/>
                <w:sz w:val="26"/>
                <w:szCs w:val="26"/>
              </w:rPr>
              <w:t xml:space="preserve">    </w:t>
            </w:r>
          </w:p>
        </w:tc>
      </w:tr>
    </w:tbl>
    <w:p w:rsidR="00461D88" w:rsidRPr="006B77D9" w:rsidRDefault="009336C3" w:rsidP="00644F7B">
      <w:pPr>
        <w:tabs>
          <w:tab w:val="left" w:pos="1701"/>
        </w:tabs>
        <w:spacing w:after="0" w:line="240" w:lineRule="auto"/>
        <w:rPr>
          <w:rFonts w:ascii="Times New Roman" w:hAnsi="Times New Roman" w:cs="Times New Roman"/>
          <w:sz w:val="28"/>
          <w:szCs w:val="28"/>
          <w:lang w:val="en-US"/>
        </w:rPr>
      </w:pPr>
      <w:r w:rsidRPr="006B77D9">
        <w:rPr>
          <w:rFonts w:ascii="Times New Roman" w:hAnsi="Times New Roman" w:cs="Times New Roman"/>
          <w:sz w:val="28"/>
          <w:szCs w:val="28"/>
        </w:rPr>
        <w:tab/>
      </w:r>
      <w:r w:rsidR="008033CB" w:rsidRPr="006B77D9">
        <w:rPr>
          <w:rFonts w:ascii="Times New Roman" w:hAnsi="Times New Roman" w:cs="Times New Roman"/>
          <w:sz w:val="28"/>
          <w:szCs w:val="28"/>
        </w:rPr>
        <w:tab/>
      </w:r>
    </w:p>
    <w:p w:rsidR="001356BB" w:rsidRPr="00A47BC1" w:rsidRDefault="00461D88" w:rsidP="00644F7B">
      <w:pPr>
        <w:tabs>
          <w:tab w:val="left" w:pos="1701"/>
        </w:tabs>
        <w:spacing w:after="0" w:line="240" w:lineRule="auto"/>
        <w:rPr>
          <w:rFonts w:ascii="Times New Roman" w:hAnsi="Times New Roman" w:cs="Times New Roman"/>
          <w:sz w:val="28"/>
          <w:szCs w:val="28"/>
        </w:rPr>
      </w:pPr>
      <w:r w:rsidRPr="006B77D9">
        <w:rPr>
          <w:rFonts w:ascii="Times New Roman" w:hAnsi="Times New Roman" w:cs="Times New Roman"/>
          <w:sz w:val="28"/>
          <w:szCs w:val="28"/>
          <w:lang w:val="en-US"/>
        </w:rPr>
        <w:tab/>
      </w:r>
      <w:r w:rsidRPr="006B77D9">
        <w:rPr>
          <w:rFonts w:ascii="Times New Roman" w:hAnsi="Times New Roman" w:cs="Times New Roman"/>
          <w:sz w:val="28"/>
          <w:szCs w:val="28"/>
          <w:lang w:val="en-US"/>
        </w:rPr>
        <w:tab/>
      </w:r>
      <w:r w:rsidR="001356BB" w:rsidRPr="00A47BC1">
        <w:rPr>
          <w:rFonts w:ascii="Times New Roman" w:hAnsi="Times New Roman" w:cs="Times New Roman"/>
          <w:sz w:val="28"/>
          <w:szCs w:val="28"/>
          <w:lang w:val="en-US"/>
        </w:rPr>
        <w:t xml:space="preserve">     </w:t>
      </w:r>
      <w:r w:rsidR="009336C3" w:rsidRPr="00A47BC1">
        <w:rPr>
          <w:rFonts w:ascii="Times New Roman" w:hAnsi="Times New Roman" w:cs="Times New Roman"/>
          <w:sz w:val="28"/>
          <w:szCs w:val="28"/>
        </w:rPr>
        <w:t xml:space="preserve">Kính gửi: </w:t>
      </w:r>
    </w:p>
    <w:p w:rsidR="001356BB" w:rsidRPr="00A47BC1" w:rsidRDefault="001356BB" w:rsidP="001356BB">
      <w:pPr>
        <w:pStyle w:val="ListParagraph"/>
        <w:numPr>
          <w:ilvl w:val="0"/>
          <w:numId w:val="17"/>
        </w:numPr>
        <w:tabs>
          <w:tab w:val="left" w:pos="1701"/>
        </w:tabs>
        <w:spacing w:after="0" w:line="240" w:lineRule="auto"/>
        <w:ind w:hanging="274"/>
        <w:rPr>
          <w:rFonts w:ascii="Times New Roman" w:hAnsi="Times New Roman" w:cs="Times New Roman"/>
          <w:sz w:val="28"/>
          <w:szCs w:val="28"/>
          <w:lang w:val="en-US"/>
        </w:rPr>
      </w:pPr>
      <w:r w:rsidRPr="00A47BC1">
        <w:rPr>
          <w:rFonts w:ascii="Times New Roman" w:hAnsi="Times New Roman" w:cs="Times New Roman"/>
          <w:sz w:val="28"/>
          <w:szCs w:val="28"/>
          <w:lang w:val="en-US"/>
        </w:rPr>
        <w:t>Hiệu trưởng các trườ</w:t>
      </w:r>
      <w:r w:rsidR="00545F5C" w:rsidRPr="00A47BC1">
        <w:rPr>
          <w:rFonts w:ascii="Times New Roman" w:hAnsi="Times New Roman" w:cs="Times New Roman"/>
          <w:sz w:val="28"/>
          <w:szCs w:val="28"/>
          <w:lang w:val="en-US"/>
        </w:rPr>
        <w:t xml:space="preserve">ng </w:t>
      </w:r>
      <w:r w:rsidR="00272EC5" w:rsidRPr="00A47BC1">
        <w:rPr>
          <w:rFonts w:ascii="Times New Roman" w:hAnsi="Times New Roman" w:cs="Times New Roman"/>
          <w:sz w:val="28"/>
          <w:szCs w:val="28"/>
          <w:lang w:val="en-US"/>
        </w:rPr>
        <w:t xml:space="preserve">MN, TH, </w:t>
      </w:r>
      <w:r w:rsidRPr="00A47BC1">
        <w:rPr>
          <w:rFonts w:ascii="Times New Roman" w:hAnsi="Times New Roman" w:cs="Times New Roman"/>
          <w:sz w:val="28"/>
          <w:szCs w:val="28"/>
          <w:lang w:val="en-US"/>
        </w:rPr>
        <w:t>THCS (công lập</w:t>
      </w:r>
      <w:r w:rsidR="00545F5C" w:rsidRPr="00A47BC1">
        <w:rPr>
          <w:rFonts w:ascii="Times New Roman" w:hAnsi="Times New Roman" w:cs="Times New Roman"/>
          <w:sz w:val="28"/>
          <w:szCs w:val="28"/>
          <w:lang w:val="en-US"/>
        </w:rPr>
        <w:t>, ngoài công lập</w:t>
      </w:r>
      <w:r w:rsidRPr="00A47BC1">
        <w:rPr>
          <w:rFonts w:ascii="Times New Roman" w:hAnsi="Times New Roman" w:cs="Times New Roman"/>
          <w:sz w:val="28"/>
          <w:szCs w:val="28"/>
          <w:lang w:val="en-US"/>
        </w:rPr>
        <w:t>);</w:t>
      </w:r>
    </w:p>
    <w:p w:rsidR="00272EC5" w:rsidRPr="00A47BC1" w:rsidRDefault="00272EC5" w:rsidP="001356BB">
      <w:pPr>
        <w:pStyle w:val="ListParagraph"/>
        <w:numPr>
          <w:ilvl w:val="0"/>
          <w:numId w:val="17"/>
        </w:numPr>
        <w:tabs>
          <w:tab w:val="left" w:pos="1701"/>
        </w:tabs>
        <w:spacing w:after="0" w:line="240" w:lineRule="auto"/>
        <w:ind w:hanging="274"/>
        <w:rPr>
          <w:rFonts w:ascii="Times New Roman" w:hAnsi="Times New Roman" w:cs="Times New Roman"/>
          <w:sz w:val="28"/>
          <w:szCs w:val="28"/>
          <w:lang w:val="en-US"/>
        </w:rPr>
      </w:pPr>
      <w:r w:rsidRPr="00A47BC1">
        <w:rPr>
          <w:rFonts w:ascii="Times New Roman" w:hAnsi="Times New Roman" w:cs="Times New Roman"/>
          <w:sz w:val="28"/>
          <w:szCs w:val="28"/>
          <w:lang w:val="en-US"/>
        </w:rPr>
        <w:t>Chủ nhóm lớp mầm non;</w:t>
      </w:r>
    </w:p>
    <w:p w:rsidR="001356BB" w:rsidRPr="00A47BC1" w:rsidRDefault="00272EC5" w:rsidP="001356BB">
      <w:pPr>
        <w:pStyle w:val="ListParagraph"/>
        <w:numPr>
          <w:ilvl w:val="0"/>
          <w:numId w:val="17"/>
        </w:numPr>
        <w:tabs>
          <w:tab w:val="left" w:pos="1701"/>
        </w:tabs>
        <w:spacing w:after="0" w:line="240" w:lineRule="auto"/>
        <w:ind w:hanging="274"/>
        <w:rPr>
          <w:rFonts w:ascii="Times New Roman" w:hAnsi="Times New Roman" w:cs="Times New Roman"/>
          <w:sz w:val="28"/>
          <w:szCs w:val="28"/>
          <w:lang w:val="en-US"/>
        </w:rPr>
      </w:pPr>
      <w:r w:rsidRPr="00A47BC1">
        <w:rPr>
          <w:rFonts w:ascii="Times New Roman" w:hAnsi="Times New Roman" w:cs="Times New Roman"/>
          <w:sz w:val="28"/>
          <w:szCs w:val="28"/>
          <w:lang w:val="en-US"/>
        </w:rPr>
        <w:t>Thủ trưởng đơn vị trực thuộc</w:t>
      </w:r>
      <w:r w:rsidR="001356BB" w:rsidRPr="00A47BC1">
        <w:rPr>
          <w:rFonts w:ascii="Times New Roman" w:hAnsi="Times New Roman" w:cs="Times New Roman"/>
          <w:sz w:val="28"/>
          <w:szCs w:val="28"/>
          <w:lang w:val="en-US"/>
        </w:rPr>
        <w:t>.</w:t>
      </w:r>
    </w:p>
    <w:p w:rsidR="00644F7B" w:rsidRPr="00A47BC1" w:rsidRDefault="00644F7B" w:rsidP="00644F7B">
      <w:pPr>
        <w:tabs>
          <w:tab w:val="left" w:pos="1701"/>
        </w:tabs>
        <w:spacing w:after="0" w:line="240" w:lineRule="auto"/>
        <w:rPr>
          <w:rFonts w:ascii="Times New Roman" w:hAnsi="Times New Roman" w:cs="Times New Roman"/>
          <w:sz w:val="28"/>
          <w:szCs w:val="28"/>
          <w:lang w:val="en-US"/>
        </w:rPr>
      </w:pPr>
    </w:p>
    <w:p w:rsidR="00272EC5" w:rsidRPr="00A47BC1" w:rsidRDefault="009233B8" w:rsidP="00BB306C">
      <w:pPr>
        <w:widowControl w:val="0"/>
        <w:autoSpaceDE w:val="0"/>
        <w:autoSpaceDN w:val="0"/>
        <w:spacing w:before="120" w:after="120" w:line="312" w:lineRule="auto"/>
        <w:ind w:firstLine="630"/>
        <w:jc w:val="both"/>
        <w:rPr>
          <w:rFonts w:ascii="Times New Roman" w:eastAsia="Times New Roman" w:hAnsi="Times New Roman" w:cs="Times New Roman"/>
          <w:color w:val="000000"/>
          <w:sz w:val="28"/>
          <w:szCs w:val="28"/>
          <w:lang w:val="fr-FR"/>
        </w:rPr>
      </w:pPr>
      <w:r w:rsidRPr="00A47BC1">
        <w:rPr>
          <w:rFonts w:ascii="Times New Roman" w:eastAsia="Times New Roman" w:hAnsi="Times New Roman" w:cs="Times New Roman"/>
          <w:color w:val="000000"/>
          <w:sz w:val="28"/>
          <w:szCs w:val="28"/>
          <w:lang w:val="fr-FR"/>
        </w:rPr>
        <w:t>Thực hiện Công văn số 1726/UBND-VX ngày 27 tháng 5 năm 2021 của Ủy ban nhân dân Thành phố về tăn</w:t>
      </w:r>
      <w:bookmarkStart w:id="0" w:name="_GoBack"/>
      <w:bookmarkEnd w:id="0"/>
      <w:r w:rsidRPr="00A47BC1">
        <w:rPr>
          <w:rFonts w:ascii="Times New Roman" w:eastAsia="Times New Roman" w:hAnsi="Times New Roman" w:cs="Times New Roman"/>
          <w:color w:val="000000"/>
          <w:sz w:val="28"/>
          <w:szCs w:val="28"/>
          <w:lang w:val="fr-FR"/>
        </w:rPr>
        <w:t>g cường triển khai các hoạt động phòng, chống dịch Covid-19 trên địa bàn thành phố Hồ Chí Minh</w:t>
      </w:r>
      <w:r w:rsidR="00272EC5" w:rsidRPr="00A47BC1">
        <w:rPr>
          <w:rFonts w:ascii="Times New Roman" w:eastAsia="Times New Roman" w:hAnsi="Times New Roman" w:cs="Times New Roman"/>
          <w:color w:val="000000"/>
          <w:sz w:val="28"/>
          <w:szCs w:val="28"/>
          <w:lang w:val="fr-FR"/>
        </w:rPr>
        <w:t>;</w:t>
      </w:r>
    </w:p>
    <w:p w:rsidR="00272EC5" w:rsidRPr="00A47BC1" w:rsidRDefault="009233B8" w:rsidP="00BB306C">
      <w:pPr>
        <w:widowControl w:val="0"/>
        <w:autoSpaceDE w:val="0"/>
        <w:autoSpaceDN w:val="0"/>
        <w:spacing w:before="120" w:after="120" w:line="312" w:lineRule="auto"/>
        <w:ind w:firstLine="630"/>
        <w:jc w:val="both"/>
        <w:rPr>
          <w:rFonts w:ascii="Times New Roman" w:eastAsia="Times New Roman" w:hAnsi="Times New Roman" w:cs="Times New Roman"/>
          <w:color w:val="000000"/>
          <w:sz w:val="28"/>
          <w:szCs w:val="28"/>
          <w:lang w:val="fr-FR"/>
        </w:rPr>
      </w:pPr>
      <w:r w:rsidRPr="00A47BC1">
        <w:rPr>
          <w:rFonts w:ascii="Times New Roman" w:eastAsia="Times New Roman" w:hAnsi="Times New Roman" w:cs="Times New Roman"/>
          <w:color w:val="000000"/>
          <w:sz w:val="28"/>
          <w:szCs w:val="28"/>
          <w:lang w:val="fr-FR"/>
        </w:rPr>
        <w:t>Thực hiện Công văn số 1781/UBND ngày 28</w:t>
      </w:r>
      <w:r w:rsidR="00272EC5" w:rsidRPr="00A47BC1">
        <w:rPr>
          <w:rFonts w:ascii="Times New Roman" w:eastAsia="Times New Roman" w:hAnsi="Times New Roman" w:cs="Times New Roman"/>
          <w:color w:val="000000"/>
          <w:sz w:val="28"/>
          <w:szCs w:val="28"/>
          <w:lang w:val="fr-FR"/>
        </w:rPr>
        <w:t xml:space="preserve"> tháng 5 năm 2021 của Ủy ban nhân dân quận Bình Tân về </w:t>
      </w:r>
      <w:r w:rsidRPr="00A47BC1">
        <w:rPr>
          <w:rFonts w:ascii="Times New Roman" w:eastAsia="Times New Roman" w:hAnsi="Times New Roman" w:cs="Times New Roman"/>
          <w:color w:val="000000"/>
          <w:sz w:val="28"/>
          <w:szCs w:val="28"/>
          <w:lang w:val="fr-FR"/>
        </w:rPr>
        <w:t>tăng cường triển khai các hoạt động phòng, chống dịch Covid-19 trên địa bàn quận,</w:t>
      </w:r>
    </w:p>
    <w:p w:rsidR="00BB306C" w:rsidRPr="00BB306C" w:rsidRDefault="00BB306C" w:rsidP="00BB306C">
      <w:pPr>
        <w:widowControl w:val="0"/>
        <w:autoSpaceDE w:val="0"/>
        <w:autoSpaceDN w:val="0"/>
        <w:spacing w:before="120" w:after="120" w:line="312" w:lineRule="auto"/>
        <w:ind w:firstLine="567"/>
        <w:jc w:val="both"/>
        <w:rPr>
          <w:rFonts w:ascii="Times New Roman" w:eastAsia="Times New Roman" w:hAnsi="Times New Roman" w:cs="Times New Roman"/>
          <w:sz w:val="28"/>
          <w:szCs w:val="28"/>
          <w:lang w:val="en-US"/>
        </w:rPr>
      </w:pPr>
      <w:r w:rsidRPr="00A47BC1">
        <w:rPr>
          <w:rFonts w:ascii="Times New Roman" w:eastAsia="Times New Roman" w:hAnsi="Times New Roman" w:cs="Times New Roman"/>
          <w:color w:val="000000"/>
          <w:sz w:val="28"/>
          <w:szCs w:val="28"/>
          <w:lang w:val="fr-FR"/>
        </w:rPr>
        <w:t>Phòng</w:t>
      </w:r>
      <w:r w:rsidRPr="00BB306C">
        <w:rPr>
          <w:rFonts w:ascii="Times New Roman" w:eastAsia="Times New Roman" w:hAnsi="Times New Roman" w:cs="Times New Roman"/>
          <w:color w:val="000000"/>
          <w:sz w:val="28"/>
          <w:szCs w:val="28"/>
          <w:lang w:val="fr-FR"/>
        </w:rPr>
        <w:t xml:space="preserve"> Giáo dục và Đào tạo đề nghị </w:t>
      </w:r>
      <w:r w:rsidR="007B4CF9" w:rsidRPr="00A47BC1">
        <w:rPr>
          <w:rFonts w:ascii="Times New Roman" w:eastAsia="Times New Roman" w:hAnsi="Times New Roman" w:cs="Times New Roman"/>
          <w:color w:val="000000"/>
          <w:sz w:val="28"/>
          <w:szCs w:val="28"/>
          <w:lang w:val="fr-FR"/>
        </w:rPr>
        <w:t>T</w:t>
      </w:r>
      <w:r w:rsidRPr="00BB306C">
        <w:rPr>
          <w:rFonts w:ascii="Times New Roman" w:eastAsia="Times New Roman" w:hAnsi="Times New Roman" w:cs="Times New Roman"/>
          <w:color w:val="000000"/>
          <w:sz w:val="28"/>
          <w:szCs w:val="28"/>
          <w:lang w:val="fr-FR"/>
        </w:rPr>
        <w:t>hủ trưởng đơn vị triển khai thực hiện các nội dung sau</w:t>
      </w:r>
      <w:r w:rsidRPr="00BB306C">
        <w:rPr>
          <w:rFonts w:ascii="Times New Roman" w:eastAsia="Times New Roman" w:hAnsi="Times New Roman" w:cs="Times New Roman"/>
          <w:sz w:val="28"/>
          <w:szCs w:val="28"/>
          <w:lang w:val="vi"/>
        </w:rPr>
        <w:t>:</w:t>
      </w:r>
      <w:r w:rsidRPr="00BB306C">
        <w:rPr>
          <w:rFonts w:ascii="Times New Roman" w:eastAsia="Times New Roman" w:hAnsi="Times New Roman" w:cs="Times New Roman"/>
          <w:sz w:val="28"/>
          <w:szCs w:val="28"/>
          <w:lang w:val="en-US"/>
        </w:rPr>
        <w:t xml:space="preserve"> </w:t>
      </w:r>
    </w:p>
    <w:p w:rsidR="009233B8" w:rsidRPr="009233B8" w:rsidRDefault="009233B8" w:rsidP="009233B8">
      <w:pPr>
        <w:spacing w:before="120" w:after="60" w:line="240" w:lineRule="auto"/>
        <w:ind w:firstLine="567"/>
        <w:jc w:val="both"/>
        <w:rPr>
          <w:rFonts w:ascii="Times New Roman" w:eastAsia="Times New Roman" w:hAnsi="Times New Roman" w:cs="Times New Roman"/>
          <w:sz w:val="28"/>
          <w:szCs w:val="28"/>
          <w:lang w:val="en-US" w:eastAsia="zh-CN"/>
        </w:rPr>
      </w:pPr>
      <w:r w:rsidRPr="009233B8">
        <w:rPr>
          <w:rFonts w:ascii="Times New Roman" w:eastAsia="Times New Roman" w:hAnsi="Times New Roman" w:cs="Times New Roman"/>
          <w:sz w:val="28"/>
          <w:szCs w:val="28"/>
          <w:lang w:val="en-US" w:eastAsia="zh-CN"/>
        </w:rPr>
        <w:t xml:space="preserve">- Tăng cường tuyên truyền đến </w:t>
      </w:r>
      <w:r w:rsidRPr="00A47BC1">
        <w:rPr>
          <w:rFonts w:ascii="Times New Roman" w:eastAsia="Times New Roman" w:hAnsi="Times New Roman" w:cs="Times New Roman"/>
          <w:sz w:val="28"/>
          <w:szCs w:val="28"/>
          <w:lang w:val="en-US" w:eastAsia="zh-CN"/>
        </w:rPr>
        <w:t>cán bộ, giáo viên, nhân viên, học sinh và phụ huynh</w:t>
      </w:r>
      <w:r w:rsidRPr="009233B8">
        <w:rPr>
          <w:rFonts w:ascii="Times New Roman" w:eastAsia="Times New Roman" w:hAnsi="Times New Roman" w:cs="Times New Roman"/>
          <w:sz w:val="28"/>
          <w:szCs w:val="28"/>
          <w:lang w:val="en-US" w:eastAsia="zh-CN"/>
        </w:rPr>
        <w:t xml:space="preserve"> </w:t>
      </w:r>
      <w:r w:rsidRPr="00A47BC1">
        <w:rPr>
          <w:rFonts w:ascii="Times New Roman" w:eastAsia="Times New Roman" w:hAnsi="Times New Roman" w:cs="Times New Roman"/>
          <w:sz w:val="28"/>
          <w:szCs w:val="28"/>
          <w:lang w:val="en-US" w:eastAsia="zh-CN"/>
        </w:rPr>
        <w:t xml:space="preserve">học sinh </w:t>
      </w:r>
      <w:r w:rsidRPr="009233B8">
        <w:rPr>
          <w:rFonts w:ascii="Times New Roman" w:eastAsia="Times New Roman" w:hAnsi="Times New Roman" w:cs="Times New Roman"/>
          <w:sz w:val="28"/>
          <w:szCs w:val="28"/>
          <w:lang w:val="en-US" w:eastAsia="zh-CN"/>
        </w:rPr>
        <w:t>nắm thông tin và thực hiện nghiêm các biện pháp phòng, chống dịch Covid-19 theo chỉ đạo của Ủy ban nhân dân Thành phố tại Công văn số 1726/UBND-VX ngày 27 tháng 5 năm 2021, đặc biệt đối với các hoạt động kinh doanh phải tạm dừng hoạt động theo quy định từ 00 giờ ngày 28 tháng 5 năm 2021.</w:t>
      </w:r>
    </w:p>
    <w:p w:rsidR="009233B8" w:rsidRPr="009233B8" w:rsidRDefault="009233B8" w:rsidP="009233B8">
      <w:pPr>
        <w:spacing w:before="120" w:after="60" w:line="240" w:lineRule="auto"/>
        <w:ind w:firstLine="567"/>
        <w:jc w:val="both"/>
        <w:rPr>
          <w:rFonts w:ascii="Times New Roman" w:eastAsia="Times New Roman" w:hAnsi="Times New Roman" w:cs="Times New Roman"/>
          <w:sz w:val="28"/>
          <w:szCs w:val="28"/>
          <w:lang w:val="en-US" w:eastAsia="zh-CN"/>
        </w:rPr>
      </w:pPr>
      <w:r w:rsidRPr="009233B8">
        <w:rPr>
          <w:rFonts w:ascii="Times New Roman" w:eastAsia="Times New Roman" w:hAnsi="Times New Roman" w:cs="Times New Roman"/>
          <w:sz w:val="28"/>
          <w:szCs w:val="28"/>
          <w:lang w:val="en-US" w:eastAsia="zh-CN"/>
        </w:rPr>
        <w:t>- Tiếp tục nâng mức cảnh giác cao nhất đối với phòng, chống dịch Covid-19, không được chủ quan, lơ là trong công tác phòng, chống dịch; phải xem công tác phòng, chống dịch Covid-19 và các dịch bệnh truyền nhiễm là nhiệm vụ trọng tâm, huy động, phân công lực lượng tham gia công tác phòng, chống dịch Covid-19 để kịp thời xử lý các tình huống phát sinh với phương châm “Khẩn trương - Thần tốc - Quyết liệt - Đồng bộ - Chủ động”.</w:t>
      </w:r>
      <w:bookmarkStart w:id="1" w:name="bookmark18"/>
      <w:bookmarkEnd w:id="1"/>
    </w:p>
    <w:p w:rsidR="009233B8" w:rsidRPr="009233B8" w:rsidRDefault="009233B8" w:rsidP="009233B8">
      <w:pPr>
        <w:spacing w:before="120" w:after="60" w:line="240" w:lineRule="auto"/>
        <w:ind w:firstLine="567"/>
        <w:jc w:val="both"/>
        <w:rPr>
          <w:rFonts w:ascii="Times New Roman" w:eastAsia="Times New Roman" w:hAnsi="Times New Roman" w:cs="Times New Roman"/>
          <w:sz w:val="28"/>
          <w:szCs w:val="28"/>
          <w:lang w:val="en-US" w:eastAsia="zh-CN"/>
        </w:rPr>
      </w:pPr>
      <w:r w:rsidRPr="009233B8">
        <w:rPr>
          <w:rFonts w:ascii="Times New Roman" w:eastAsia="Times New Roman" w:hAnsi="Times New Roman" w:cs="Times New Roman"/>
          <w:sz w:val="28"/>
          <w:szCs w:val="28"/>
          <w:lang w:val="en-US" w:eastAsia="zh-CN"/>
        </w:rPr>
        <w:t xml:space="preserve">- Yêu cầu các </w:t>
      </w:r>
      <w:r w:rsidRPr="00A47BC1">
        <w:rPr>
          <w:rFonts w:ascii="Times New Roman" w:eastAsia="Times New Roman" w:hAnsi="Times New Roman" w:cs="Times New Roman"/>
          <w:sz w:val="28"/>
          <w:szCs w:val="28"/>
          <w:lang w:val="en-US" w:eastAsia="zh-CN"/>
        </w:rPr>
        <w:t xml:space="preserve">cán bộ, giáo viên, nhân viên </w:t>
      </w:r>
      <w:r w:rsidRPr="009233B8">
        <w:rPr>
          <w:rFonts w:ascii="Times New Roman" w:eastAsia="Times New Roman" w:hAnsi="Times New Roman" w:cs="Times New Roman"/>
          <w:sz w:val="28"/>
          <w:szCs w:val="28"/>
          <w:lang w:val="en-US" w:eastAsia="zh-CN"/>
        </w:rPr>
        <w:t>của đơn vị phải gương mẫu trong việc chấp hành các quy định về phòng, chống dịch Covid-19 của ngành y tế.</w:t>
      </w:r>
    </w:p>
    <w:p w:rsidR="009233B8" w:rsidRPr="009233B8" w:rsidRDefault="009233B8" w:rsidP="009233B8">
      <w:pPr>
        <w:spacing w:before="120" w:after="60" w:line="240" w:lineRule="auto"/>
        <w:ind w:firstLine="567"/>
        <w:jc w:val="both"/>
        <w:rPr>
          <w:rFonts w:ascii="Times New Roman" w:eastAsia="Times New Roman" w:hAnsi="Times New Roman" w:cs="Times New Roman"/>
          <w:sz w:val="28"/>
          <w:szCs w:val="28"/>
          <w:lang w:val="en-US" w:eastAsia="zh-CN"/>
        </w:rPr>
      </w:pPr>
      <w:r w:rsidRPr="009233B8">
        <w:rPr>
          <w:rFonts w:ascii="Times New Roman" w:eastAsia="Times New Roman" w:hAnsi="Times New Roman" w:cs="Times New Roman"/>
          <w:sz w:val="28"/>
          <w:szCs w:val="28"/>
          <w:lang w:val="en-US" w:eastAsia="zh-CN"/>
        </w:rPr>
        <w:t>- Tạm dừng tất cả các hoạt động hội họp, các sự kiện tập trung đông người không cần thiết; tăng cường ứng dụng công nghệ thông tin để trao đổi, làm việc trực tuyến; không tổ chức các cuộc họp tập trung trên 20 người tham dự trong một phòng</w:t>
      </w:r>
      <w:bookmarkStart w:id="2" w:name="bookmark19"/>
      <w:bookmarkEnd w:id="2"/>
      <w:r w:rsidRPr="009233B8">
        <w:rPr>
          <w:rFonts w:ascii="Times New Roman" w:eastAsia="Times New Roman" w:hAnsi="Times New Roman" w:cs="Times New Roman"/>
          <w:sz w:val="28"/>
          <w:szCs w:val="28"/>
          <w:lang w:val="en-US" w:eastAsia="zh-CN"/>
        </w:rPr>
        <w:t>; Thủ trưởng các cơ quan đơn vị chịu trách nhiệm trước Lãnh đạo Thành phố, Lãnh đạo quận nếu để xảy ra việc tập trung trên 20 người trong mỗi cuộc họp, hội nghị.</w:t>
      </w:r>
    </w:p>
    <w:p w:rsidR="009233B8" w:rsidRPr="009233B8" w:rsidRDefault="009233B8" w:rsidP="009233B8">
      <w:pPr>
        <w:spacing w:before="120" w:after="60" w:line="240" w:lineRule="auto"/>
        <w:ind w:firstLine="567"/>
        <w:jc w:val="both"/>
        <w:rPr>
          <w:rFonts w:ascii="Times New Roman" w:eastAsia="Times New Roman" w:hAnsi="Times New Roman" w:cs="Times New Roman"/>
          <w:sz w:val="28"/>
          <w:szCs w:val="28"/>
          <w:lang w:val="en-US" w:eastAsia="zh-CN"/>
        </w:rPr>
      </w:pPr>
      <w:r w:rsidRPr="009233B8">
        <w:rPr>
          <w:rFonts w:ascii="Times New Roman" w:eastAsia="Times New Roman" w:hAnsi="Times New Roman" w:cs="Times New Roman"/>
          <w:sz w:val="28"/>
          <w:szCs w:val="28"/>
          <w:lang w:val="en-US" w:eastAsia="zh-CN"/>
        </w:rPr>
        <w:lastRenderedPageBreak/>
        <w:t>- Đối với các cuộc họp, sự kiện: người dự phải đeo khẩu trang, ngồi giãn cách ít nhất 02 mét; hạn chế việc bắt tay, trao đổi ở cự ly gần; rửa tay hoặc khử khuẩn trước và sau cuộc họp; tiến hành vệ sinh phòng họp, khử khuẩn các bề mặt, các đồ vật tiếp xúc với người dự họp sau mỗi cuộc họp.</w:t>
      </w:r>
    </w:p>
    <w:p w:rsidR="009233B8" w:rsidRPr="009233B8" w:rsidRDefault="009233B8" w:rsidP="009233B8">
      <w:pPr>
        <w:spacing w:before="120" w:after="60" w:line="240" w:lineRule="auto"/>
        <w:ind w:firstLine="567"/>
        <w:jc w:val="both"/>
        <w:rPr>
          <w:rFonts w:ascii="Times New Roman" w:eastAsia="Times New Roman" w:hAnsi="Times New Roman" w:cs="Times New Roman"/>
          <w:sz w:val="28"/>
          <w:szCs w:val="28"/>
          <w:lang w:val="en-US" w:eastAsia="zh-CN"/>
        </w:rPr>
      </w:pPr>
      <w:r w:rsidRPr="009233B8">
        <w:rPr>
          <w:rFonts w:ascii="Times New Roman" w:eastAsia="Times New Roman" w:hAnsi="Times New Roman" w:cs="Times New Roman"/>
          <w:sz w:val="28"/>
          <w:szCs w:val="28"/>
          <w:lang w:val="en-US" w:eastAsia="zh-CN"/>
        </w:rPr>
        <w:t>- Tổ chức đo thân nhiệt, khai báo y tế và lập danh sách các trường hợp đến trụ sở làm việc và liên hệ công tác của các cơ quan đơn vị để phục vụ công tác truy vết khi cần thiết.</w:t>
      </w:r>
      <w:bookmarkStart w:id="3" w:name="bookmark20"/>
      <w:bookmarkEnd w:id="3"/>
    </w:p>
    <w:p w:rsidR="009233B8" w:rsidRPr="009233B8" w:rsidRDefault="009233B8" w:rsidP="009233B8">
      <w:pPr>
        <w:spacing w:before="120" w:after="60" w:line="240" w:lineRule="auto"/>
        <w:ind w:firstLine="567"/>
        <w:jc w:val="both"/>
        <w:rPr>
          <w:rFonts w:ascii="Times New Roman" w:eastAsia="Times New Roman" w:hAnsi="Times New Roman" w:cs="Times New Roman"/>
          <w:sz w:val="28"/>
          <w:szCs w:val="28"/>
          <w:lang w:val="en-US" w:eastAsia="zh-CN"/>
        </w:rPr>
      </w:pPr>
      <w:r w:rsidRPr="009233B8">
        <w:rPr>
          <w:rFonts w:ascii="Times New Roman" w:eastAsia="Times New Roman" w:hAnsi="Times New Roman" w:cs="Times New Roman"/>
          <w:sz w:val="28"/>
          <w:szCs w:val="28"/>
          <w:lang w:val="en-US" w:eastAsia="zh-CN"/>
        </w:rPr>
        <w:t xml:space="preserve">- Các đơn vị quán triệt đến </w:t>
      </w:r>
      <w:r w:rsidRPr="00A47BC1">
        <w:rPr>
          <w:rFonts w:ascii="Times New Roman" w:eastAsia="Times New Roman" w:hAnsi="Times New Roman" w:cs="Times New Roman"/>
          <w:sz w:val="28"/>
          <w:szCs w:val="28"/>
          <w:lang w:val="en-US" w:eastAsia="zh-CN"/>
        </w:rPr>
        <w:t xml:space="preserve">cán bộ, giáo viên, nhân viên </w:t>
      </w:r>
      <w:r w:rsidRPr="009233B8">
        <w:rPr>
          <w:rFonts w:ascii="Times New Roman" w:eastAsia="Times New Roman" w:hAnsi="Times New Roman" w:cs="Times New Roman"/>
          <w:sz w:val="28"/>
          <w:szCs w:val="28"/>
          <w:lang w:val="en-US" w:eastAsia="zh-CN"/>
        </w:rPr>
        <w:t>liên hệ công tác tại Quận ủy – Hội đồng nhân dân - Ủy ban nhân dân - Ủy ban Mặt trận Tổ quốc Việt Nam quận phải đeo thẻ để kiểm soát theo đúng quy định.</w:t>
      </w:r>
    </w:p>
    <w:p w:rsidR="0069168E" w:rsidRPr="00A47BC1" w:rsidRDefault="001356BB" w:rsidP="00B31D3E">
      <w:pPr>
        <w:tabs>
          <w:tab w:val="left" w:pos="709"/>
        </w:tabs>
        <w:spacing w:before="100" w:after="100" w:line="240" w:lineRule="auto"/>
        <w:ind w:firstLine="567"/>
        <w:jc w:val="both"/>
        <w:rPr>
          <w:rFonts w:ascii="Times New Roman" w:hAnsi="Times New Roman" w:cs="Times New Roman"/>
          <w:sz w:val="28"/>
          <w:szCs w:val="28"/>
        </w:rPr>
      </w:pPr>
      <w:r w:rsidRPr="00A47BC1">
        <w:rPr>
          <w:rFonts w:ascii="Times New Roman" w:hAnsi="Times New Roman" w:cs="Times New Roman"/>
          <w:sz w:val="28"/>
          <w:szCs w:val="28"/>
          <w:lang w:val="en-US"/>
        </w:rPr>
        <w:t>Phòng Giáo dục và Đào tạo</w:t>
      </w:r>
      <w:r w:rsidR="00BB306C" w:rsidRPr="00A47BC1">
        <w:rPr>
          <w:rFonts w:ascii="Times New Roman" w:hAnsi="Times New Roman" w:cs="Times New Roman"/>
          <w:sz w:val="28"/>
          <w:szCs w:val="28"/>
          <w:lang w:val="en-US"/>
        </w:rPr>
        <w:t xml:space="preserve"> </w:t>
      </w:r>
      <w:r w:rsidRPr="00A47BC1">
        <w:rPr>
          <w:rFonts w:ascii="Times New Roman" w:hAnsi="Times New Roman" w:cs="Times New Roman"/>
          <w:sz w:val="28"/>
          <w:szCs w:val="28"/>
          <w:lang w:val="en-US"/>
        </w:rPr>
        <w:t xml:space="preserve"> đề nghị Thủ trưởng các đơn vị triển khai thực hiện</w:t>
      </w:r>
      <w:r w:rsidR="00783444" w:rsidRPr="00A47BC1">
        <w:rPr>
          <w:rFonts w:ascii="Times New Roman" w:hAnsi="Times New Roman" w:cs="Times New Roman"/>
          <w:sz w:val="28"/>
          <w:szCs w:val="28"/>
        </w:rPr>
        <w:t>.</w:t>
      </w:r>
      <w:r w:rsidR="00A1367C" w:rsidRPr="00A47BC1">
        <w:rPr>
          <w:rFonts w:ascii="Times New Roman" w:hAnsi="Times New Roman" w:cs="Times New Roman"/>
          <w:sz w:val="28"/>
          <w:szCs w:val="28"/>
        </w:rPr>
        <w:t>/.</w:t>
      </w:r>
    </w:p>
    <w:p w:rsidR="007B4CF9" w:rsidRDefault="007B4CF9" w:rsidP="00B31D3E">
      <w:pPr>
        <w:tabs>
          <w:tab w:val="left" w:pos="709"/>
        </w:tabs>
        <w:spacing w:before="100" w:after="100" w:line="240" w:lineRule="auto"/>
        <w:ind w:firstLine="567"/>
        <w:jc w:val="both"/>
        <w:rPr>
          <w:rFonts w:ascii="Times New Roman" w:hAnsi="Times New Roman" w:cs="Times New Roman"/>
          <w:sz w:val="27"/>
          <w:szCs w:val="2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05AA5" w:rsidRPr="006B77D9" w:rsidTr="00E05AA5">
        <w:tc>
          <w:tcPr>
            <w:tcW w:w="4508" w:type="dxa"/>
          </w:tcPr>
          <w:p w:rsidR="00165D12" w:rsidRPr="006B77D9" w:rsidRDefault="00165D12" w:rsidP="00165D12">
            <w:pPr>
              <w:tabs>
                <w:tab w:val="left" w:pos="0"/>
              </w:tabs>
              <w:ind w:firstLine="33"/>
              <w:jc w:val="both"/>
              <w:rPr>
                <w:rFonts w:ascii="Times New Roman" w:hAnsi="Times New Roman" w:cs="Times New Roman"/>
                <w:b/>
                <w:i/>
                <w:sz w:val="24"/>
                <w:szCs w:val="24"/>
                <w:lang w:val="en-US"/>
              </w:rPr>
            </w:pPr>
            <w:r w:rsidRPr="006B77D9">
              <w:rPr>
                <w:rFonts w:ascii="Times New Roman" w:hAnsi="Times New Roman" w:cs="Times New Roman"/>
                <w:b/>
                <w:i/>
                <w:sz w:val="24"/>
                <w:szCs w:val="24"/>
                <w:lang w:val="en-US"/>
              </w:rPr>
              <w:t>Nơi nhận:</w:t>
            </w:r>
          </w:p>
          <w:p w:rsidR="00165D12" w:rsidRPr="006B77D9" w:rsidRDefault="002B42C3" w:rsidP="00165D12">
            <w:pPr>
              <w:pStyle w:val="ListParagraph"/>
              <w:numPr>
                <w:ilvl w:val="0"/>
                <w:numId w:val="2"/>
              </w:numPr>
              <w:tabs>
                <w:tab w:val="left" w:pos="175"/>
              </w:tabs>
              <w:ind w:left="0" w:firstLine="0"/>
              <w:jc w:val="both"/>
              <w:rPr>
                <w:rFonts w:ascii="Times New Roman" w:hAnsi="Times New Roman" w:cs="Times New Roman"/>
                <w:lang w:val="en-US"/>
              </w:rPr>
            </w:pPr>
            <w:r w:rsidRPr="006B77D9">
              <w:rPr>
                <w:rFonts w:ascii="Times New Roman" w:hAnsi="Times New Roman" w:cs="Times New Roman"/>
                <w:lang w:val="en-US"/>
              </w:rPr>
              <w:t>Như trên</w:t>
            </w:r>
            <w:r w:rsidR="00165D12" w:rsidRPr="006B77D9">
              <w:rPr>
                <w:rFonts w:ascii="Times New Roman" w:hAnsi="Times New Roman" w:cs="Times New Roman"/>
                <w:lang w:val="en-US"/>
              </w:rPr>
              <w:t>;</w:t>
            </w:r>
          </w:p>
          <w:p w:rsidR="00165D12" w:rsidRPr="006B77D9" w:rsidRDefault="001356BB" w:rsidP="00165D12">
            <w:pPr>
              <w:pStyle w:val="ListParagraph"/>
              <w:numPr>
                <w:ilvl w:val="0"/>
                <w:numId w:val="2"/>
              </w:numPr>
              <w:tabs>
                <w:tab w:val="left" w:pos="175"/>
              </w:tabs>
              <w:ind w:left="0" w:firstLine="0"/>
              <w:jc w:val="both"/>
              <w:rPr>
                <w:rFonts w:ascii="Times New Roman" w:hAnsi="Times New Roman" w:cs="Times New Roman"/>
                <w:lang w:val="en-US"/>
              </w:rPr>
            </w:pPr>
            <w:r>
              <w:rPr>
                <w:rFonts w:ascii="Times New Roman" w:hAnsi="Times New Roman" w:cs="Times New Roman"/>
                <w:lang w:val="en-US"/>
              </w:rPr>
              <w:t>Lưu: VT</w:t>
            </w:r>
            <w:r w:rsidR="00165D12" w:rsidRPr="006B77D9">
              <w:rPr>
                <w:rFonts w:ascii="Times New Roman" w:hAnsi="Times New Roman" w:cs="Times New Roman"/>
                <w:lang w:val="en-US"/>
              </w:rPr>
              <w:t>.</w:t>
            </w:r>
          </w:p>
          <w:p w:rsidR="00165D12" w:rsidRPr="003547D2" w:rsidRDefault="00165D12" w:rsidP="00165D12">
            <w:pPr>
              <w:ind w:firstLine="709"/>
              <w:rPr>
                <w:rFonts w:ascii="Times New Roman" w:hAnsi="Times New Roman" w:cs="Times New Roman"/>
                <w:lang w:val="en-US"/>
              </w:rPr>
            </w:pPr>
          </w:p>
        </w:tc>
        <w:tc>
          <w:tcPr>
            <w:tcW w:w="4508" w:type="dxa"/>
          </w:tcPr>
          <w:p w:rsidR="001356BB" w:rsidRDefault="001356BB" w:rsidP="009D233A">
            <w:pPr>
              <w:jc w:val="center"/>
              <w:rPr>
                <w:rFonts w:ascii="Times New Roman" w:hAnsi="Times New Roman" w:cs="Times New Roman"/>
                <w:b/>
                <w:sz w:val="28"/>
                <w:szCs w:val="28"/>
                <w:lang w:val="en-US"/>
              </w:rPr>
            </w:pPr>
            <w:r>
              <w:rPr>
                <w:rFonts w:ascii="Times New Roman" w:hAnsi="Times New Roman" w:cs="Times New Roman"/>
                <w:b/>
                <w:sz w:val="28"/>
                <w:szCs w:val="28"/>
                <w:lang w:val="en-US"/>
              </w:rPr>
              <w:t>KT.TRƯỞNG PHÒNG</w:t>
            </w:r>
          </w:p>
          <w:p w:rsidR="001356BB" w:rsidRDefault="001356BB" w:rsidP="009D233A">
            <w:pPr>
              <w:jc w:val="center"/>
              <w:rPr>
                <w:rFonts w:ascii="Times New Roman" w:hAnsi="Times New Roman" w:cs="Times New Roman"/>
                <w:b/>
                <w:sz w:val="28"/>
                <w:szCs w:val="28"/>
                <w:lang w:val="en-US"/>
              </w:rPr>
            </w:pPr>
            <w:r>
              <w:rPr>
                <w:rFonts w:ascii="Times New Roman" w:hAnsi="Times New Roman" w:cs="Times New Roman"/>
                <w:b/>
                <w:sz w:val="28"/>
                <w:szCs w:val="28"/>
                <w:lang w:val="en-US"/>
              </w:rPr>
              <w:t>PHÓ TRƯỞNG PHÒNG</w:t>
            </w:r>
          </w:p>
          <w:p w:rsidR="00296558" w:rsidRDefault="00864E3D" w:rsidP="009D233A">
            <w:pPr>
              <w:jc w:val="center"/>
              <w:rPr>
                <w:rFonts w:ascii="Times New Roman" w:hAnsi="Times New Roman" w:cs="Times New Roman"/>
                <w:b/>
                <w:sz w:val="28"/>
                <w:szCs w:val="28"/>
                <w:lang w:val="en-US"/>
              </w:rPr>
            </w:pPr>
            <w:r>
              <w:rPr>
                <w:rFonts w:ascii="Times New Roman" w:hAnsi="Times New Roman" w:cs="Times New Roman"/>
                <w:b/>
                <w:sz w:val="28"/>
                <w:szCs w:val="28"/>
                <w:lang w:val="en-US"/>
              </w:rPr>
              <w:t>(đã ký)</w:t>
            </w:r>
          </w:p>
          <w:p w:rsidR="003547D2" w:rsidRDefault="003547D2" w:rsidP="009D233A">
            <w:pPr>
              <w:jc w:val="center"/>
              <w:rPr>
                <w:rFonts w:ascii="Times New Roman" w:hAnsi="Times New Roman" w:cs="Times New Roman"/>
                <w:b/>
                <w:sz w:val="28"/>
                <w:szCs w:val="28"/>
                <w:lang w:val="en-US"/>
              </w:rPr>
            </w:pPr>
          </w:p>
          <w:p w:rsidR="001356BB" w:rsidRDefault="001356BB" w:rsidP="009D233A">
            <w:pPr>
              <w:jc w:val="center"/>
              <w:rPr>
                <w:rFonts w:ascii="Times New Roman" w:hAnsi="Times New Roman" w:cs="Times New Roman"/>
                <w:b/>
                <w:sz w:val="28"/>
                <w:szCs w:val="28"/>
                <w:lang w:val="en-US"/>
              </w:rPr>
            </w:pPr>
          </w:p>
          <w:p w:rsidR="009D233A" w:rsidRPr="006B77D9" w:rsidRDefault="001356BB" w:rsidP="009D233A">
            <w:pPr>
              <w:jc w:val="center"/>
              <w:rPr>
                <w:rFonts w:ascii="Times New Roman" w:hAnsi="Times New Roman" w:cs="Times New Roman"/>
                <w:b/>
                <w:sz w:val="28"/>
                <w:szCs w:val="28"/>
                <w:lang w:val="en-US"/>
              </w:rPr>
            </w:pPr>
            <w:r>
              <w:rPr>
                <w:rFonts w:ascii="Times New Roman" w:hAnsi="Times New Roman" w:cs="Times New Roman"/>
                <w:b/>
                <w:sz w:val="28"/>
                <w:szCs w:val="28"/>
                <w:lang w:val="en-US"/>
              </w:rPr>
              <w:t>Cao Thanh Tuyền</w:t>
            </w:r>
            <w:r w:rsidR="009D233A" w:rsidRPr="006B77D9">
              <w:rPr>
                <w:rFonts w:ascii="Times New Roman" w:hAnsi="Times New Roman" w:cs="Times New Roman"/>
                <w:b/>
                <w:sz w:val="28"/>
                <w:szCs w:val="28"/>
                <w:lang w:val="en-US"/>
              </w:rPr>
              <w:br/>
            </w:r>
          </w:p>
          <w:p w:rsidR="009D233A" w:rsidRPr="006B77D9" w:rsidRDefault="009D233A" w:rsidP="009D233A">
            <w:pPr>
              <w:jc w:val="center"/>
              <w:rPr>
                <w:rFonts w:ascii="Times New Roman" w:hAnsi="Times New Roman" w:cs="Times New Roman"/>
                <w:b/>
                <w:sz w:val="26"/>
                <w:szCs w:val="26"/>
                <w:lang w:val="en-US"/>
              </w:rPr>
            </w:pPr>
          </w:p>
          <w:p w:rsidR="006602B9" w:rsidRPr="006B77D9" w:rsidRDefault="006602B9" w:rsidP="006602B9">
            <w:pPr>
              <w:rPr>
                <w:rFonts w:ascii="Times New Roman" w:hAnsi="Times New Roman" w:cs="Times New Roman"/>
                <w:b/>
                <w:sz w:val="28"/>
                <w:szCs w:val="28"/>
                <w:lang w:val="en-US"/>
              </w:rPr>
            </w:pPr>
          </w:p>
          <w:p w:rsidR="002120C6" w:rsidRPr="006B77D9" w:rsidRDefault="002120C6" w:rsidP="006602B9">
            <w:pPr>
              <w:rPr>
                <w:rFonts w:ascii="Times New Roman" w:hAnsi="Times New Roman" w:cs="Times New Roman"/>
                <w:b/>
                <w:sz w:val="28"/>
                <w:szCs w:val="28"/>
                <w:lang w:val="en-US"/>
              </w:rPr>
            </w:pPr>
          </w:p>
          <w:p w:rsidR="009D233A" w:rsidRPr="006B77D9" w:rsidRDefault="009D233A" w:rsidP="009D233A">
            <w:pPr>
              <w:jc w:val="center"/>
              <w:rPr>
                <w:rFonts w:ascii="Times New Roman" w:hAnsi="Times New Roman" w:cs="Times New Roman"/>
                <w:b/>
                <w:sz w:val="28"/>
                <w:szCs w:val="28"/>
                <w:lang w:val="en-US"/>
              </w:rPr>
            </w:pPr>
          </w:p>
        </w:tc>
      </w:tr>
    </w:tbl>
    <w:p w:rsidR="00864BC9" w:rsidRPr="006B77D9" w:rsidRDefault="00864BC9" w:rsidP="006602B9">
      <w:pPr>
        <w:rPr>
          <w:rFonts w:ascii="Times New Roman" w:hAnsi="Times New Roman" w:cs="Times New Roman"/>
          <w:lang w:val="en-US"/>
        </w:rPr>
      </w:pPr>
    </w:p>
    <w:sectPr w:rsidR="00864BC9" w:rsidRPr="006B77D9" w:rsidSect="009233B8">
      <w:pgSz w:w="11906" w:h="16838" w:code="9"/>
      <w:pgMar w:top="1135" w:right="1021"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0FF" w:rsidRDefault="002910FF" w:rsidP="00DA7154">
      <w:pPr>
        <w:spacing w:after="0" w:line="240" w:lineRule="auto"/>
      </w:pPr>
      <w:r>
        <w:separator/>
      </w:r>
    </w:p>
  </w:endnote>
  <w:endnote w:type="continuationSeparator" w:id="0">
    <w:p w:rsidR="002910FF" w:rsidRDefault="002910FF" w:rsidP="00DA7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0FF" w:rsidRDefault="002910FF" w:rsidP="00DA7154">
      <w:pPr>
        <w:spacing w:after="0" w:line="240" w:lineRule="auto"/>
      </w:pPr>
      <w:r>
        <w:separator/>
      </w:r>
    </w:p>
  </w:footnote>
  <w:footnote w:type="continuationSeparator" w:id="0">
    <w:p w:rsidR="002910FF" w:rsidRDefault="002910FF" w:rsidP="00DA7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73C9"/>
    <w:multiLevelType w:val="hybridMultilevel"/>
    <w:tmpl w:val="71D2EEF4"/>
    <w:lvl w:ilvl="0" w:tplc="77F0AA50">
      <w:start w:val="1"/>
      <w:numFmt w:val="decimal"/>
      <w:lvlText w:val="%1."/>
      <w:lvlJc w:val="left"/>
      <w:pPr>
        <w:ind w:left="1080" w:hanging="360"/>
      </w:pPr>
      <w:rPr>
        <w:rFonts w:hint="default"/>
        <w:color w:val="auto"/>
        <w:sz w:val="28"/>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44740DA"/>
    <w:multiLevelType w:val="hybridMultilevel"/>
    <w:tmpl w:val="ED882AB6"/>
    <w:lvl w:ilvl="0" w:tplc="D5EAEE2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810DFF"/>
    <w:multiLevelType w:val="hybridMultilevel"/>
    <w:tmpl w:val="2D92AF56"/>
    <w:lvl w:ilvl="0" w:tplc="F20C704E">
      <w:start w:val="1"/>
      <w:numFmt w:val="bullet"/>
      <w:lvlText w:val="-"/>
      <w:lvlJc w:val="left"/>
      <w:pPr>
        <w:tabs>
          <w:tab w:val="num" w:pos="720"/>
        </w:tabs>
        <w:ind w:left="720" w:hanging="360"/>
      </w:pPr>
      <w:rPr>
        <w:rFonts w:ascii="Arial" w:hAnsi="Arial" w:hint="default"/>
      </w:rPr>
    </w:lvl>
    <w:lvl w:ilvl="1" w:tplc="F1DAED9E" w:tentative="1">
      <w:start w:val="1"/>
      <w:numFmt w:val="bullet"/>
      <w:lvlText w:val="-"/>
      <w:lvlJc w:val="left"/>
      <w:pPr>
        <w:tabs>
          <w:tab w:val="num" w:pos="1440"/>
        </w:tabs>
        <w:ind w:left="1440" w:hanging="360"/>
      </w:pPr>
      <w:rPr>
        <w:rFonts w:ascii="Arial" w:hAnsi="Arial" w:hint="default"/>
      </w:rPr>
    </w:lvl>
    <w:lvl w:ilvl="2" w:tplc="662C1AA8" w:tentative="1">
      <w:start w:val="1"/>
      <w:numFmt w:val="bullet"/>
      <w:lvlText w:val="-"/>
      <w:lvlJc w:val="left"/>
      <w:pPr>
        <w:tabs>
          <w:tab w:val="num" w:pos="2160"/>
        </w:tabs>
        <w:ind w:left="2160" w:hanging="360"/>
      </w:pPr>
      <w:rPr>
        <w:rFonts w:ascii="Arial" w:hAnsi="Arial" w:hint="default"/>
      </w:rPr>
    </w:lvl>
    <w:lvl w:ilvl="3" w:tplc="F3444282" w:tentative="1">
      <w:start w:val="1"/>
      <w:numFmt w:val="bullet"/>
      <w:lvlText w:val="-"/>
      <w:lvlJc w:val="left"/>
      <w:pPr>
        <w:tabs>
          <w:tab w:val="num" w:pos="2880"/>
        </w:tabs>
        <w:ind w:left="2880" w:hanging="360"/>
      </w:pPr>
      <w:rPr>
        <w:rFonts w:ascii="Arial" w:hAnsi="Arial" w:hint="default"/>
      </w:rPr>
    </w:lvl>
    <w:lvl w:ilvl="4" w:tplc="09984DA6" w:tentative="1">
      <w:start w:val="1"/>
      <w:numFmt w:val="bullet"/>
      <w:lvlText w:val="-"/>
      <w:lvlJc w:val="left"/>
      <w:pPr>
        <w:tabs>
          <w:tab w:val="num" w:pos="3600"/>
        </w:tabs>
        <w:ind w:left="3600" w:hanging="360"/>
      </w:pPr>
      <w:rPr>
        <w:rFonts w:ascii="Arial" w:hAnsi="Arial" w:hint="default"/>
      </w:rPr>
    </w:lvl>
    <w:lvl w:ilvl="5" w:tplc="6F2EC546" w:tentative="1">
      <w:start w:val="1"/>
      <w:numFmt w:val="bullet"/>
      <w:lvlText w:val="-"/>
      <w:lvlJc w:val="left"/>
      <w:pPr>
        <w:tabs>
          <w:tab w:val="num" w:pos="4320"/>
        </w:tabs>
        <w:ind w:left="4320" w:hanging="360"/>
      </w:pPr>
      <w:rPr>
        <w:rFonts w:ascii="Arial" w:hAnsi="Arial" w:hint="default"/>
      </w:rPr>
    </w:lvl>
    <w:lvl w:ilvl="6" w:tplc="9E3029DC" w:tentative="1">
      <w:start w:val="1"/>
      <w:numFmt w:val="bullet"/>
      <w:lvlText w:val="-"/>
      <w:lvlJc w:val="left"/>
      <w:pPr>
        <w:tabs>
          <w:tab w:val="num" w:pos="5040"/>
        </w:tabs>
        <w:ind w:left="5040" w:hanging="360"/>
      </w:pPr>
      <w:rPr>
        <w:rFonts w:ascii="Arial" w:hAnsi="Arial" w:hint="default"/>
      </w:rPr>
    </w:lvl>
    <w:lvl w:ilvl="7" w:tplc="27428DA6" w:tentative="1">
      <w:start w:val="1"/>
      <w:numFmt w:val="bullet"/>
      <w:lvlText w:val="-"/>
      <w:lvlJc w:val="left"/>
      <w:pPr>
        <w:tabs>
          <w:tab w:val="num" w:pos="5760"/>
        </w:tabs>
        <w:ind w:left="5760" w:hanging="360"/>
      </w:pPr>
      <w:rPr>
        <w:rFonts w:ascii="Arial" w:hAnsi="Arial" w:hint="default"/>
      </w:rPr>
    </w:lvl>
    <w:lvl w:ilvl="8" w:tplc="8174DC2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B493F96"/>
    <w:multiLevelType w:val="hybridMultilevel"/>
    <w:tmpl w:val="344A6A3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2EDF6E78"/>
    <w:multiLevelType w:val="hybridMultilevel"/>
    <w:tmpl w:val="EDE61B98"/>
    <w:lvl w:ilvl="0" w:tplc="1A58055C">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7846F1A"/>
    <w:multiLevelType w:val="hybridMultilevel"/>
    <w:tmpl w:val="EB805532"/>
    <w:lvl w:ilvl="0" w:tplc="75748760">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CE25E32"/>
    <w:multiLevelType w:val="hybridMultilevel"/>
    <w:tmpl w:val="88D86BD6"/>
    <w:lvl w:ilvl="0" w:tplc="49F80124">
      <w:start w:val="1"/>
      <w:numFmt w:val="bullet"/>
      <w:lvlText w:val=""/>
      <w:lvlJc w:val="left"/>
      <w:pPr>
        <w:tabs>
          <w:tab w:val="num" w:pos="786"/>
        </w:tabs>
        <w:ind w:left="786" w:hanging="360"/>
      </w:pPr>
      <w:rPr>
        <w:rFonts w:ascii="Symbol" w:hAnsi="Symbol" w:hint="default"/>
      </w:rPr>
    </w:lvl>
    <w:lvl w:ilvl="1" w:tplc="90D25CA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834640"/>
    <w:multiLevelType w:val="hybridMultilevel"/>
    <w:tmpl w:val="2D1C0EEE"/>
    <w:lvl w:ilvl="0" w:tplc="14D2FACC">
      <w:start w:val="1"/>
      <w:numFmt w:val="bullet"/>
      <w:lvlText w:val="-"/>
      <w:lvlJc w:val="left"/>
      <w:pPr>
        <w:ind w:left="3195" w:hanging="360"/>
      </w:pPr>
      <w:rPr>
        <w:rFonts w:ascii="Times New Roman" w:eastAsiaTheme="minorHAnsi" w:hAnsi="Times New Roman" w:cs="Times New Roman" w:hint="default"/>
      </w:rPr>
    </w:lvl>
    <w:lvl w:ilvl="1" w:tplc="042A0003" w:tentative="1">
      <w:start w:val="1"/>
      <w:numFmt w:val="bullet"/>
      <w:lvlText w:val="o"/>
      <w:lvlJc w:val="left"/>
      <w:pPr>
        <w:ind w:left="3915" w:hanging="360"/>
      </w:pPr>
      <w:rPr>
        <w:rFonts w:ascii="Courier New" w:hAnsi="Courier New" w:cs="Courier New" w:hint="default"/>
      </w:rPr>
    </w:lvl>
    <w:lvl w:ilvl="2" w:tplc="042A0005" w:tentative="1">
      <w:start w:val="1"/>
      <w:numFmt w:val="bullet"/>
      <w:lvlText w:val=""/>
      <w:lvlJc w:val="left"/>
      <w:pPr>
        <w:ind w:left="4635" w:hanging="360"/>
      </w:pPr>
      <w:rPr>
        <w:rFonts w:ascii="Wingdings" w:hAnsi="Wingdings" w:hint="default"/>
      </w:rPr>
    </w:lvl>
    <w:lvl w:ilvl="3" w:tplc="042A0001" w:tentative="1">
      <w:start w:val="1"/>
      <w:numFmt w:val="bullet"/>
      <w:lvlText w:val=""/>
      <w:lvlJc w:val="left"/>
      <w:pPr>
        <w:ind w:left="5355" w:hanging="360"/>
      </w:pPr>
      <w:rPr>
        <w:rFonts w:ascii="Symbol" w:hAnsi="Symbol" w:hint="default"/>
      </w:rPr>
    </w:lvl>
    <w:lvl w:ilvl="4" w:tplc="042A0003" w:tentative="1">
      <w:start w:val="1"/>
      <w:numFmt w:val="bullet"/>
      <w:lvlText w:val="o"/>
      <w:lvlJc w:val="left"/>
      <w:pPr>
        <w:ind w:left="6075" w:hanging="360"/>
      </w:pPr>
      <w:rPr>
        <w:rFonts w:ascii="Courier New" w:hAnsi="Courier New" w:cs="Courier New" w:hint="default"/>
      </w:rPr>
    </w:lvl>
    <w:lvl w:ilvl="5" w:tplc="042A0005" w:tentative="1">
      <w:start w:val="1"/>
      <w:numFmt w:val="bullet"/>
      <w:lvlText w:val=""/>
      <w:lvlJc w:val="left"/>
      <w:pPr>
        <w:ind w:left="6795" w:hanging="360"/>
      </w:pPr>
      <w:rPr>
        <w:rFonts w:ascii="Wingdings" w:hAnsi="Wingdings" w:hint="default"/>
      </w:rPr>
    </w:lvl>
    <w:lvl w:ilvl="6" w:tplc="042A0001" w:tentative="1">
      <w:start w:val="1"/>
      <w:numFmt w:val="bullet"/>
      <w:lvlText w:val=""/>
      <w:lvlJc w:val="left"/>
      <w:pPr>
        <w:ind w:left="7515" w:hanging="360"/>
      </w:pPr>
      <w:rPr>
        <w:rFonts w:ascii="Symbol" w:hAnsi="Symbol" w:hint="default"/>
      </w:rPr>
    </w:lvl>
    <w:lvl w:ilvl="7" w:tplc="042A0003" w:tentative="1">
      <w:start w:val="1"/>
      <w:numFmt w:val="bullet"/>
      <w:lvlText w:val="o"/>
      <w:lvlJc w:val="left"/>
      <w:pPr>
        <w:ind w:left="8235" w:hanging="360"/>
      </w:pPr>
      <w:rPr>
        <w:rFonts w:ascii="Courier New" w:hAnsi="Courier New" w:cs="Courier New" w:hint="default"/>
      </w:rPr>
    </w:lvl>
    <w:lvl w:ilvl="8" w:tplc="042A0005" w:tentative="1">
      <w:start w:val="1"/>
      <w:numFmt w:val="bullet"/>
      <w:lvlText w:val=""/>
      <w:lvlJc w:val="left"/>
      <w:pPr>
        <w:ind w:left="8955" w:hanging="360"/>
      </w:pPr>
      <w:rPr>
        <w:rFonts w:ascii="Wingdings" w:hAnsi="Wingdings" w:hint="default"/>
      </w:rPr>
    </w:lvl>
  </w:abstractNum>
  <w:abstractNum w:abstractNumId="8" w15:restartNumberingAfterBreak="0">
    <w:nsid w:val="40A11E5A"/>
    <w:multiLevelType w:val="hybridMultilevel"/>
    <w:tmpl w:val="30905546"/>
    <w:lvl w:ilvl="0" w:tplc="EA067DD0">
      <w:numFmt w:val="bullet"/>
      <w:lvlText w:val="-"/>
      <w:lvlJc w:val="left"/>
      <w:pPr>
        <w:ind w:left="3337" w:hanging="360"/>
      </w:pPr>
      <w:rPr>
        <w:rFonts w:ascii="Times New Roman" w:eastAsiaTheme="minorHAnsi" w:hAnsi="Times New Roman" w:cs="Times New Roman" w:hint="default"/>
      </w:rPr>
    </w:lvl>
    <w:lvl w:ilvl="1" w:tplc="042A0003" w:tentative="1">
      <w:start w:val="1"/>
      <w:numFmt w:val="bullet"/>
      <w:lvlText w:val="o"/>
      <w:lvlJc w:val="left"/>
      <w:pPr>
        <w:ind w:left="4057" w:hanging="360"/>
      </w:pPr>
      <w:rPr>
        <w:rFonts w:ascii="Courier New" w:hAnsi="Courier New" w:cs="Courier New" w:hint="default"/>
      </w:rPr>
    </w:lvl>
    <w:lvl w:ilvl="2" w:tplc="042A0005" w:tentative="1">
      <w:start w:val="1"/>
      <w:numFmt w:val="bullet"/>
      <w:lvlText w:val=""/>
      <w:lvlJc w:val="left"/>
      <w:pPr>
        <w:ind w:left="4777" w:hanging="360"/>
      </w:pPr>
      <w:rPr>
        <w:rFonts w:ascii="Wingdings" w:hAnsi="Wingdings" w:hint="default"/>
      </w:rPr>
    </w:lvl>
    <w:lvl w:ilvl="3" w:tplc="042A0001" w:tentative="1">
      <w:start w:val="1"/>
      <w:numFmt w:val="bullet"/>
      <w:lvlText w:val=""/>
      <w:lvlJc w:val="left"/>
      <w:pPr>
        <w:ind w:left="5497" w:hanging="360"/>
      </w:pPr>
      <w:rPr>
        <w:rFonts w:ascii="Symbol" w:hAnsi="Symbol" w:hint="default"/>
      </w:rPr>
    </w:lvl>
    <w:lvl w:ilvl="4" w:tplc="042A0003" w:tentative="1">
      <w:start w:val="1"/>
      <w:numFmt w:val="bullet"/>
      <w:lvlText w:val="o"/>
      <w:lvlJc w:val="left"/>
      <w:pPr>
        <w:ind w:left="6217" w:hanging="360"/>
      </w:pPr>
      <w:rPr>
        <w:rFonts w:ascii="Courier New" w:hAnsi="Courier New" w:cs="Courier New" w:hint="default"/>
      </w:rPr>
    </w:lvl>
    <w:lvl w:ilvl="5" w:tplc="042A0005" w:tentative="1">
      <w:start w:val="1"/>
      <w:numFmt w:val="bullet"/>
      <w:lvlText w:val=""/>
      <w:lvlJc w:val="left"/>
      <w:pPr>
        <w:ind w:left="6937" w:hanging="360"/>
      </w:pPr>
      <w:rPr>
        <w:rFonts w:ascii="Wingdings" w:hAnsi="Wingdings" w:hint="default"/>
      </w:rPr>
    </w:lvl>
    <w:lvl w:ilvl="6" w:tplc="042A0001" w:tentative="1">
      <w:start w:val="1"/>
      <w:numFmt w:val="bullet"/>
      <w:lvlText w:val=""/>
      <w:lvlJc w:val="left"/>
      <w:pPr>
        <w:ind w:left="7657" w:hanging="360"/>
      </w:pPr>
      <w:rPr>
        <w:rFonts w:ascii="Symbol" w:hAnsi="Symbol" w:hint="default"/>
      </w:rPr>
    </w:lvl>
    <w:lvl w:ilvl="7" w:tplc="042A0003" w:tentative="1">
      <w:start w:val="1"/>
      <w:numFmt w:val="bullet"/>
      <w:lvlText w:val="o"/>
      <w:lvlJc w:val="left"/>
      <w:pPr>
        <w:ind w:left="8377" w:hanging="360"/>
      </w:pPr>
      <w:rPr>
        <w:rFonts w:ascii="Courier New" w:hAnsi="Courier New" w:cs="Courier New" w:hint="default"/>
      </w:rPr>
    </w:lvl>
    <w:lvl w:ilvl="8" w:tplc="042A0005" w:tentative="1">
      <w:start w:val="1"/>
      <w:numFmt w:val="bullet"/>
      <w:lvlText w:val=""/>
      <w:lvlJc w:val="left"/>
      <w:pPr>
        <w:ind w:left="9097" w:hanging="360"/>
      </w:pPr>
      <w:rPr>
        <w:rFonts w:ascii="Wingdings" w:hAnsi="Wingdings" w:hint="default"/>
      </w:rPr>
    </w:lvl>
  </w:abstractNum>
  <w:abstractNum w:abstractNumId="9" w15:restartNumberingAfterBreak="0">
    <w:nsid w:val="42086C62"/>
    <w:multiLevelType w:val="hybridMultilevel"/>
    <w:tmpl w:val="4BAEB9B4"/>
    <w:lvl w:ilvl="0" w:tplc="59AA4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A739B7"/>
    <w:multiLevelType w:val="hybridMultilevel"/>
    <w:tmpl w:val="E2764FAC"/>
    <w:lvl w:ilvl="0" w:tplc="39864E9A">
      <w:numFmt w:val="bullet"/>
      <w:lvlText w:val="-"/>
      <w:lvlJc w:val="left"/>
      <w:pPr>
        <w:ind w:left="3960" w:hanging="360"/>
      </w:pPr>
      <w:rPr>
        <w:rFonts w:ascii="Times New Roman" w:eastAsiaTheme="minorHAns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476D55BD"/>
    <w:multiLevelType w:val="hybridMultilevel"/>
    <w:tmpl w:val="01D23FAE"/>
    <w:lvl w:ilvl="0" w:tplc="562E85A4">
      <w:start w:val="1"/>
      <w:numFmt w:val="bullet"/>
      <w:lvlText w:val="-"/>
      <w:lvlJc w:val="left"/>
      <w:pPr>
        <w:tabs>
          <w:tab w:val="num" w:pos="720"/>
        </w:tabs>
        <w:ind w:left="720" w:hanging="360"/>
      </w:pPr>
      <w:rPr>
        <w:rFonts w:ascii="Arial" w:hAnsi="Arial" w:hint="default"/>
      </w:rPr>
    </w:lvl>
    <w:lvl w:ilvl="1" w:tplc="4DBA496C" w:tentative="1">
      <w:start w:val="1"/>
      <w:numFmt w:val="bullet"/>
      <w:lvlText w:val="-"/>
      <w:lvlJc w:val="left"/>
      <w:pPr>
        <w:tabs>
          <w:tab w:val="num" w:pos="1440"/>
        </w:tabs>
        <w:ind w:left="1440" w:hanging="360"/>
      </w:pPr>
      <w:rPr>
        <w:rFonts w:ascii="Arial" w:hAnsi="Arial" w:hint="default"/>
      </w:rPr>
    </w:lvl>
    <w:lvl w:ilvl="2" w:tplc="3CD085B4" w:tentative="1">
      <w:start w:val="1"/>
      <w:numFmt w:val="bullet"/>
      <w:lvlText w:val="-"/>
      <w:lvlJc w:val="left"/>
      <w:pPr>
        <w:tabs>
          <w:tab w:val="num" w:pos="2160"/>
        </w:tabs>
        <w:ind w:left="2160" w:hanging="360"/>
      </w:pPr>
      <w:rPr>
        <w:rFonts w:ascii="Arial" w:hAnsi="Arial" w:hint="default"/>
      </w:rPr>
    </w:lvl>
    <w:lvl w:ilvl="3" w:tplc="E4320ECE" w:tentative="1">
      <w:start w:val="1"/>
      <w:numFmt w:val="bullet"/>
      <w:lvlText w:val="-"/>
      <w:lvlJc w:val="left"/>
      <w:pPr>
        <w:tabs>
          <w:tab w:val="num" w:pos="2880"/>
        </w:tabs>
        <w:ind w:left="2880" w:hanging="360"/>
      </w:pPr>
      <w:rPr>
        <w:rFonts w:ascii="Arial" w:hAnsi="Arial" w:hint="default"/>
      </w:rPr>
    </w:lvl>
    <w:lvl w:ilvl="4" w:tplc="3910684A" w:tentative="1">
      <w:start w:val="1"/>
      <w:numFmt w:val="bullet"/>
      <w:lvlText w:val="-"/>
      <w:lvlJc w:val="left"/>
      <w:pPr>
        <w:tabs>
          <w:tab w:val="num" w:pos="3600"/>
        </w:tabs>
        <w:ind w:left="3600" w:hanging="360"/>
      </w:pPr>
      <w:rPr>
        <w:rFonts w:ascii="Arial" w:hAnsi="Arial" w:hint="default"/>
      </w:rPr>
    </w:lvl>
    <w:lvl w:ilvl="5" w:tplc="60BC840C" w:tentative="1">
      <w:start w:val="1"/>
      <w:numFmt w:val="bullet"/>
      <w:lvlText w:val="-"/>
      <w:lvlJc w:val="left"/>
      <w:pPr>
        <w:tabs>
          <w:tab w:val="num" w:pos="4320"/>
        </w:tabs>
        <w:ind w:left="4320" w:hanging="360"/>
      </w:pPr>
      <w:rPr>
        <w:rFonts w:ascii="Arial" w:hAnsi="Arial" w:hint="default"/>
      </w:rPr>
    </w:lvl>
    <w:lvl w:ilvl="6" w:tplc="4D900F58" w:tentative="1">
      <w:start w:val="1"/>
      <w:numFmt w:val="bullet"/>
      <w:lvlText w:val="-"/>
      <w:lvlJc w:val="left"/>
      <w:pPr>
        <w:tabs>
          <w:tab w:val="num" w:pos="5040"/>
        </w:tabs>
        <w:ind w:left="5040" w:hanging="360"/>
      </w:pPr>
      <w:rPr>
        <w:rFonts w:ascii="Arial" w:hAnsi="Arial" w:hint="default"/>
      </w:rPr>
    </w:lvl>
    <w:lvl w:ilvl="7" w:tplc="1522376E" w:tentative="1">
      <w:start w:val="1"/>
      <w:numFmt w:val="bullet"/>
      <w:lvlText w:val="-"/>
      <w:lvlJc w:val="left"/>
      <w:pPr>
        <w:tabs>
          <w:tab w:val="num" w:pos="5760"/>
        </w:tabs>
        <w:ind w:left="5760" w:hanging="360"/>
      </w:pPr>
      <w:rPr>
        <w:rFonts w:ascii="Arial" w:hAnsi="Arial" w:hint="default"/>
      </w:rPr>
    </w:lvl>
    <w:lvl w:ilvl="8" w:tplc="C3701A0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DC55503"/>
    <w:multiLevelType w:val="hybridMultilevel"/>
    <w:tmpl w:val="7E7A6DB0"/>
    <w:lvl w:ilvl="0" w:tplc="6BAC08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0D02A8"/>
    <w:multiLevelType w:val="hybridMultilevel"/>
    <w:tmpl w:val="93744552"/>
    <w:lvl w:ilvl="0" w:tplc="9D345EF6">
      <w:numFmt w:val="bullet"/>
      <w:lvlText w:val="-"/>
      <w:lvlJc w:val="left"/>
      <w:pPr>
        <w:ind w:left="3615" w:hanging="360"/>
      </w:pPr>
      <w:rPr>
        <w:rFonts w:ascii="Times New Roman" w:eastAsia="Times New Roman" w:hAnsi="Times New Roman" w:cs="Times New Roman" w:hint="default"/>
      </w:rPr>
    </w:lvl>
    <w:lvl w:ilvl="1" w:tplc="04090003" w:tentative="1">
      <w:start w:val="1"/>
      <w:numFmt w:val="bullet"/>
      <w:lvlText w:val="o"/>
      <w:lvlJc w:val="left"/>
      <w:pPr>
        <w:ind w:left="4335" w:hanging="360"/>
      </w:pPr>
      <w:rPr>
        <w:rFonts w:ascii="Courier New" w:hAnsi="Courier New" w:cs="Courier New" w:hint="default"/>
      </w:rPr>
    </w:lvl>
    <w:lvl w:ilvl="2" w:tplc="04090005" w:tentative="1">
      <w:start w:val="1"/>
      <w:numFmt w:val="bullet"/>
      <w:lvlText w:val=""/>
      <w:lvlJc w:val="left"/>
      <w:pPr>
        <w:ind w:left="5055" w:hanging="360"/>
      </w:pPr>
      <w:rPr>
        <w:rFonts w:ascii="Wingdings" w:hAnsi="Wingdings" w:hint="default"/>
      </w:rPr>
    </w:lvl>
    <w:lvl w:ilvl="3" w:tplc="04090001" w:tentative="1">
      <w:start w:val="1"/>
      <w:numFmt w:val="bullet"/>
      <w:lvlText w:val=""/>
      <w:lvlJc w:val="left"/>
      <w:pPr>
        <w:ind w:left="5775" w:hanging="360"/>
      </w:pPr>
      <w:rPr>
        <w:rFonts w:ascii="Symbol" w:hAnsi="Symbol" w:hint="default"/>
      </w:rPr>
    </w:lvl>
    <w:lvl w:ilvl="4" w:tplc="04090003" w:tentative="1">
      <w:start w:val="1"/>
      <w:numFmt w:val="bullet"/>
      <w:lvlText w:val="o"/>
      <w:lvlJc w:val="left"/>
      <w:pPr>
        <w:ind w:left="6495" w:hanging="360"/>
      </w:pPr>
      <w:rPr>
        <w:rFonts w:ascii="Courier New" w:hAnsi="Courier New" w:cs="Courier New" w:hint="default"/>
      </w:rPr>
    </w:lvl>
    <w:lvl w:ilvl="5" w:tplc="04090005" w:tentative="1">
      <w:start w:val="1"/>
      <w:numFmt w:val="bullet"/>
      <w:lvlText w:val=""/>
      <w:lvlJc w:val="left"/>
      <w:pPr>
        <w:ind w:left="7215" w:hanging="360"/>
      </w:pPr>
      <w:rPr>
        <w:rFonts w:ascii="Wingdings" w:hAnsi="Wingdings" w:hint="default"/>
      </w:rPr>
    </w:lvl>
    <w:lvl w:ilvl="6" w:tplc="04090001" w:tentative="1">
      <w:start w:val="1"/>
      <w:numFmt w:val="bullet"/>
      <w:lvlText w:val=""/>
      <w:lvlJc w:val="left"/>
      <w:pPr>
        <w:ind w:left="7935" w:hanging="360"/>
      </w:pPr>
      <w:rPr>
        <w:rFonts w:ascii="Symbol" w:hAnsi="Symbol" w:hint="default"/>
      </w:rPr>
    </w:lvl>
    <w:lvl w:ilvl="7" w:tplc="04090003" w:tentative="1">
      <w:start w:val="1"/>
      <w:numFmt w:val="bullet"/>
      <w:lvlText w:val="o"/>
      <w:lvlJc w:val="left"/>
      <w:pPr>
        <w:ind w:left="8655" w:hanging="360"/>
      </w:pPr>
      <w:rPr>
        <w:rFonts w:ascii="Courier New" w:hAnsi="Courier New" w:cs="Courier New" w:hint="default"/>
      </w:rPr>
    </w:lvl>
    <w:lvl w:ilvl="8" w:tplc="04090005" w:tentative="1">
      <w:start w:val="1"/>
      <w:numFmt w:val="bullet"/>
      <w:lvlText w:val=""/>
      <w:lvlJc w:val="left"/>
      <w:pPr>
        <w:ind w:left="9375" w:hanging="360"/>
      </w:pPr>
      <w:rPr>
        <w:rFonts w:ascii="Wingdings" w:hAnsi="Wingdings" w:hint="default"/>
      </w:rPr>
    </w:lvl>
  </w:abstractNum>
  <w:abstractNum w:abstractNumId="14" w15:restartNumberingAfterBreak="0">
    <w:nsid w:val="5BD967FD"/>
    <w:multiLevelType w:val="hybridMultilevel"/>
    <w:tmpl w:val="702A6F24"/>
    <w:lvl w:ilvl="0" w:tplc="36C2173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15:restartNumberingAfterBreak="0">
    <w:nsid w:val="5CAA27F0"/>
    <w:multiLevelType w:val="hybridMultilevel"/>
    <w:tmpl w:val="C86A2574"/>
    <w:lvl w:ilvl="0" w:tplc="17D23A48">
      <w:start w:val="1"/>
      <w:numFmt w:val="bullet"/>
      <w:lvlText w:val="-"/>
      <w:lvlJc w:val="left"/>
      <w:pPr>
        <w:tabs>
          <w:tab w:val="num" w:pos="720"/>
        </w:tabs>
        <w:ind w:left="720" w:hanging="360"/>
      </w:pPr>
      <w:rPr>
        <w:rFonts w:ascii="Arial" w:hAnsi="Arial" w:hint="default"/>
      </w:rPr>
    </w:lvl>
    <w:lvl w:ilvl="1" w:tplc="59A80328" w:tentative="1">
      <w:start w:val="1"/>
      <w:numFmt w:val="bullet"/>
      <w:lvlText w:val="-"/>
      <w:lvlJc w:val="left"/>
      <w:pPr>
        <w:tabs>
          <w:tab w:val="num" w:pos="1440"/>
        </w:tabs>
        <w:ind w:left="1440" w:hanging="360"/>
      </w:pPr>
      <w:rPr>
        <w:rFonts w:ascii="Arial" w:hAnsi="Arial" w:hint="default"/>
      </w:rPr>
    </w:lvl>
    <w:lvl w:ilvl="2" w:tplc="92E4CCE0" w:tentative="1">
      <w:start w:val="1"/>
      <w:numFmt w:val="bullet"/>
      <w:lvlText w:val="-"/>
      <w:lvlJc w:val="left"/>
      <w:pPr>
        <w:tabs>
          <w:tab w:val="num" w:pos="2160"/>
        </w:tabs>
        <w:ind w:left="2160" w:hanging="360"/>
      </w:pPr>
      <w:rPr>
        <w:rFonts w:ascii="Arial" w:hAnsi="Arial" w:hint="default"/>
      </w:rPr>
    </w:lvl>
    <w:lvl w:ilvl="3" w:tplc="41EEA25A" w:tentative="1">
      <w:start w:val="1"/>
      <w:numFmt w:val="bullet"/>
      <w:lvlText w:val="-"/>
      <w:lvlJc w:val="left"/>
      <w:pPr>
        <w:tabs>
          <w:tab w:val="num" w:pos="2880"/>
        </w:tabs>
        <w:ind w:left="2880" w:hanging="360"/>
      </w:pPr>
      <w:rPr>
        <w:rFonts w:ascii="Arial" w:hAnsi="Arial" w:hint="default"/>
      </w:rPr>
    </w:lvl>
    <w:lvl w:ilvl="4" w:tplc="C678911E" w:tentative="1">
      <w:start w:val="1"/>
      <w:numFmt w:val="bullet"/>
      <w:lvlText w:val="-"/>
      <w:lvlJc w:val="left"/>
      <w:pPr>
        <w:tabs>
          <w:tab w:val="num" w:pos="3600"/>
        </w:tabs>
        <w:ind w:left="3600" w:hanging="360"/>
      </w:pPr>
      <w:rPr>
        <w:rFonts w:ascii="Arial" w:hAnsi="Arial" w:hint="default"/>
      </w:rPr>
    </w:lvl>
    <w:lvl w:ilvl="5" w:tplc="9C9A3C96" w:tentative="1">
      <w:start w:val="1"/>
      <w:numFmt w:val="bullet"/>
      <w:lvlText w:val="-"/>
      <w:lvlJc w:val="left"/>
      <w:pPr>
        <w:tabs>
          <w:tab w:val="num" w:pos="4320"/>
        </w:tabs>
        <w:ind w:left="4320" w:hanging="360"/>
      </w:pPr>
      <w:rPr>
        <w:rFonts w:ascii="Arial" w:hAnsi="Arial" w:hint="default"/>
      </w:rPr>
    </w:lvl>
    <w:lvl w:ilvl="6" w:tplc="CFD6CF7E" w:tentative="1">
      <w:start w:val="1"/>
      <w:numFmt w:val="bullet"/>
      <w:lvlText w:val="-"/>
      <w:lvlJc w:val="left"/>
      <w:pPr>
        <w:tabs>
          <w:tab w:val="num" w:pos="5040"/>
        </w:tabs>
        <w:ind w:left="5040" w:hanging="360"/>
      </w:pPr>
      <w:rPr>
        <w:rFonts w:ascii="Arial" w:hAnsi="Arial" w:hint="default"/>
      </w:rPr>
    </w:lvl>
    <w:lvl w:ilvl="7" w:tplc="CF78DF1C" w:tentative="1">
      <w:start w:val="1"/>
      <w:numFmt w:val="bullet"/>
      <w:lvlText w:val="-"/>
      <w:lvlJc w:val="left"/>
      <w:pPr>
        <w:tabs>
          <w:tab w:val="num" w:pos="5760"/>
        </w:tabs>
        <w:ind w:left="5760" w:hanging="360"/>
      </w:pPr>
      <w:rPr>
        <w:rFonts w:ascii="Arial" w:hAnsi="Arial" w:hint="default"/>
      </w:rPr>
    </w:lvl>
    <w:lvl w:ilvl="8" w:tplc="DF9CF9A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693549A"/>
    <w:multiLevelType w:val="hybridMultilevel"/>
    <w:tmpl w:val="FED2534C"/>
    <w:lvl w:ilvl="0" w:tplc="B9AC7A3E">
      <w:start w:val="2"/>
      <w:numFmt w:val="bullet"/>
      <w:lvlText w:val="-"/>
      <w:lvlJc w:val="left"/>
      <w:pPr>
        <w:ind w:left="2629" w:hanging="360"/>
      </w:pPr>
      <w:rPr>
        <w:rFonts w:ascii="Times New Roman" w:eastAsiaTheme="minorHAnsi"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7" w15:restartNumberingAfterBreak="0">
    <w:nsid w:val="6ED07102"/>
    <w:multiLevelType w:val="hybridMultilevel"/>
    <w:tmpl w:val="FEBE7BA2"/>
    <w:lvl w:ilvl="0" w:tplc="A5D09D9C">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3"/>
  </w:num>
  <w:num w:numId="4">
    <w:abstractNumId w:val="16"/>
  </w:num>
  <w:num w:numId="5">
    <w:abstractNumId w:val="8"/>
  </w:num>
  <w:num w:numId="6">
    <w:abstractNumId w:val="7"/>
  </w:num>
  <w:num w:numId="7">
    <w:abstractNumId w:val="14"/>
  </w:num>
  <w:num w:numId="8">
    <w:abstractNumId w:val="4"/>
  </w:num>
  <w:num w:numId="9">
    <w:abstractNumId w:val="6"/>
  </w:num>
  <w:num w:numId="10">
    <w:abstractNumId w:val="5"/>
  </w:num>
  <w:num w:numId="11">
    <w:abstractNumId w:val="11"/>
  </w:num>
  <w:num w:numId="12">
    <w:abstractNumId w:val="15"/>
  </w:num>
  <w:num w:numId="13">
    <w:abstractNumId w:val="2"/>
  </w:num>
  <w:num w:numId="14">
    <w:abstractNumId w:val="12"/>
  </w:num>
  <w:num w:numId="15">
    <w:abstractNumId w:val="1"/>
  </w:num>
  <w:num w:numId="16">
    <w:abstractNumId w:val="9"/>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693"/>
    <w:rsid w:val="00010372"/>
    <w:rsid w:val="00014485"/>
    <w:rsid w:val="00015E3B"/>
    <w:rsid w:val="00016C04"/>
    <w:rsid w:val="0003220B"/>
    <w:rsid w:val="0004640B"/>
    <w:rsid w:val="00053171"/>
    <w:rsid w:val="00053EC9"/>
    <w:rsid w:val="000649E4"/>
    <w:rsid w:val="0006539E"/>
    <w:rsid w:val="000821C3"/>
    <w:rsid w:val="00082C15"/>
    <w:rsid w:val="000846F6"/>
    <w:rsid w:val="00085053"/>
    <w:rsid w:val="00090DB0"/>
    <w:rsid w:val="0009489F"/>
    <w:rsid w:val="000B6C10"/>
    <w:rsid w:val="000C2F27"/>
    <w:rsid w:val="000C79CB"/>
    <w:rsid w:val="000E6937"/>
    <w:rsid w:val="00102DE6"/>
    <w:rsid w:val="00103384"/>
    <w:rsid w:val="00105DEF"/>
    <w:rsid w:val="00106ECC"/>
    <w:rsid w:val="00111045"/>
    <w:rsid w:val="001259F6"/>
    <w:rsid w:val="001356BB"/>
    <w:rsid w:val="001576EF"/>
    <w:rsid w:val="00165D12"/>
    <w:rsid w:val="00175357"/>
    <w:rsid w:val="00182CC6"/>
    <w:rsid w:val="001954BF"/>
    <w:rsid w:val="001B24D8"/>
    <w:rsid w:val="001B6E29"/>
    <w:rsid w:val="001E68B6"/>
    <w:rsid w:val="001F093C"/>
    <w:rsid w:val="00206B2D"/>
    <w:rsid w:val="00210010"/>
    <w:rsid w:val="002120C6"/>
    <w:rsid w:val="002270E3"/>
    <w:rsid w:val="00233EF8"/>
    <w:rsid w:val="00235132"/>
    <w:rsid w:val="0024039D"/>
    <w:rsid w:val="00241640"/>
    <w:rsid w:val="00245715"/>
    <w:rsid w:val="00245974"/>
    <w:rsid w:val="002500DA"/>
    <w:rsid w:val="00261244"/>
    <w:rsid w:val="00272EC5"/>
    <w:rsid w:val="002910FF"/>
    <w:rsid w:val="00291795"/>
    <w:rsid w:val="00296558"/>
    <w:rsid w:val="00296651"/>
    <w:rsid w:val="002A0B27"/>
    <w:rsid w:val="002A6046"/>
    <w:rsid w:val="002A620C"/>
    <w:rsid w:val="002B42C3"/>
    <w:rsid w:val="002C1E97"/>
    <w:rsid w:val="002C2EB5"/>
    <w:rsid w:val="002E1897"/>
    <w:rsid w:val="002F0AC4"/>
    <w:rsid w:val="002F1167"/>
    <w:rsid w:val="0031429F"/>
    <w:rsid w:val="00324FE0"/>
    <w:rsid w:val="00330284"/>
    <w:rsid w:val="003351D9"/>
    <w:rsid w:val="00344808"/>
    <w:rsid w:val="0034565F"/>
    <w:rsid w:val="00345DBA"/>
    <w:rsid w:val="00353EB6"/>
    <w:rsid w:val="00354043"/>
    <w:rsid w:val="003547D2"/>
    <w:rsid w:val="00360A37"/>
    <w:rsid w:val="003A0D63"/>
    <w:rsid w:val="003A51B7"/>
    <w:rsid w:val="003A771B"/>
    <w:rsid w:val="003A7D73"/>
    <w:rsid w:val="003B03F1"/>
    <w:rsid w:val="003C17FE"/>
    <w:rsid w:val="003D38A9"/>
    <w:rsid w:val="003D3ABA"/>
    <w:rsid w:val="003D3B5C"/>
    <w:rsid w:val="003E6985"/>
    <w:rsid w:val="003F0FA1"/>
    <w:rsid w:val="004048FD"/>
    <w:rsid w:val="0040728A"/>
    <w:rsid w:val="004200DE"/>
    <w:rsid w:val="004361A8"/>
    <w:rsid w:val="00437BDF"/>
    <w:rsid w:val="00461D88"/>
    <w:rsid w:val="00470F5D"/>
    <w:rsid w:val="00472339"/>
    <w:rsid w:val="0047383B"/>
    <w:rsid w:val="004930D9"/>
    <w:rsid w:val="004A359F"/>
    <w:rsid w:val="004B488D"/>
    <w:rsid w:val="004B557A"/>
    <w:rsid w:val="004B6989"/>
    <w:rsid w:val="004B72E1"/>
    <w:rsid w:val="004C00BF"/>
    <w:rsid w:val="004C1425"/>
    <w:rsid w:val="004C3EBA"/>
    <w:rsid w:val="004C6A1C"/>
    <w:rsid w:val="004C6CC0"/>
    <w:rsid w:val="004D30C3"/>
    <w:rsid w:val="004D77F8"/>
    <w:rsid w:val="004E7142"/>
    <w:rsid w:val="004F1541"/>
    <w:rsid w:val="004F2FBC"/>
    <w:rsid w:val="00524424"/>
    <w:rsid w:val="00542178"/>
    <w:rsid w:val="00545F5C"/>
    <w:rsid w:val="00551544"/>
    <w:rsid w:val="00554261"/>
    <w:rsid w:val="0056791B"/>
    <w:rsid w:val="00591DB8"/>
    <w:rsid w:val="005926BE"/>
    <w:rsid w:val="005A6EA6"/>
    <w:rsid w:val="005A7752"/>
    <w:rsid w:val="005C1045"/>
    <w:rsid w:val="005C1FC6"/>
    <w:rsid w:val="005D002A"/>
    <w:rsid w:val="005D0A15"/>
    <w:rsid w:val="005D0EB4"/>
    <w:rsid w:val="005F30F2"/>
    <w:rsid w:val="005F7073"/>
    <w:rsid w:val="006051F3"/>
    <w:rsid w:val="0060520A"/>
    <w:rsid w:val="006309E1"/>
    <w:rsid w:val="00633A67"/>
    <w:rsid w:val="00644F7B"/>
    <w:rsid w:val="00654255"/>
    <w:rsid w:val="006572F0"/>
    <w:rsid w:val="0066019A"/>
    <w:rsid w:val="006602B9"/>
    <w:rsid w:val="00661DCD"/>
    <w:rsid w:val="00662A4C"/>
    <w:rsid w:val="00667A64"/>
    <w:rsid w:val="00674A91"/>
    <w:rsid w:val="0069168E"/>
    <w:rsid w:val="00696008"/>
    <w:rsid w:val="006A5A1D"/>
    <w:rsid w:val="006B2FC9"/>
    <w:rsid w:val="006B6566"/>
    <w:rsid w:val="006B77D9"/>
    <w:rsid w:val="006C5917"/>
    <w:rsid w:val="006C6701"/>
    <w:rsid w:val="006D2014"/>
    <w:rsid w:val="006D732E"/>
    <w:rsid w:val="006F7602"/>
    <w:rsid w:val="00700693"/>
    <w:rsid w:val="0070127B"/>
    <w:rsid w:val="007133A4"/>
    <w:rsid w:val="00717B91"/>
    <w:rsid w:val="0072140F"/>
    <w:rsid w:val="007301B8"/>
    <w:rsid w:val="007568B2"/>
    <w:rsid w:val="007607CA"/>
    <w:rsid w:val="00762BA3"/>
    <w:rsid w:val="0076680A"/>
    <w:rsid w:val="007704E1"/>
    <w:rsid w:val="00772271"/>
    <w:rsid w:val="00780257"/>
    <w:rsid w:val="00783444"/>
    <w:rsid w:val="00783EE2"/>
    <w:rsid w:val="007947A6"/>
    <w:rsid w:val="00797227"/>
    <w:rsid w:val="007A096F"/>
    <w:rsid w:val="007B4CF9"/>
    <w:rsid w:val="007B51B2"/>
    <w:rsid w:val="007D5DD3"/>
    <w:rsid w:val="007E03CD"/>
    <w:rsid w:val="007F4025"/>
    <w:rsid w:val="008001A6"/>
    <w:rsid w:val="008011F5"/>
    <w:rsid w:val="008030DA"/>
    <w:rsid w:val="008033CB"/>
    <w:rsid w:val="00855518"/>
    <w:rsid w:val="00864BC9"/>
    <w:rsid w:val="00864E3D"/>
    <w:rsid w:val="008676FC"/>
    <w:rsid w:val="00870D15"/>
    <w:rsid w:val="00871484"/>
    <w:rsid w:val="00873D05"/>
    <w:rsid w:val="00887321"/>
    <w:rsid w:val="0089040A"/>
    <w:rsid w:val="00892C4A"/>
    <w:rsid w:val="008A0EC5"/>
    <w:rsid w:val="008A55F2"/>
    <w:rsid w:val="008B42EA"/>
    <w:rsid w:val="008C33C0"/>
    <w:rsid w:val="008C7482"/>
    <w:rsid w:val="008D2D70"/>
    <w:rsid w:val="008E4733"/>
    <w:rsid w:val="008E47F4"/>
    <w:rsid w:val="008E5FF3"/>
    <w:rsid w:val="008F2EA0"/>
    <w:rsid w:val="00903F5C"/>
    <w:rsid w:val="009233B8"/>
    <w:rsid w:val="009250BE"/>
    <w:rsid w:val="0092590C"/>
    <w:rsid w:val="009336C3"/>
    <w:rsid w:val="00936697"/>
    <w:rsid w:val="00937B02"/>
    <w:rsid w:val="00953DC7"/>
    <w:rsid w:val="009724AC"/>
    <w:rsid w:val="00972B87"/>
    <w:rsid w:val="00990C0D"/>
    <w:rsid w:val="00993CA5"/>
    <w:rsid w:val="009A55BC"/>
    <w:rsid w:val="009A5A3C"/>
    <w:rsid w:val="009D233A"/>
    <w:rsid w:val="009F47BF"/>
    <w:rsid w:val="00A1367C"/>
    <w:rsid w:val="00A27C77"/>
    <w:rsid w:val="00A45468"/>
    <w:rsid w:val="00A47BC1"/>
    <w:rsid w:val="00A53034"/>
    <w:rsid w:val="00AA6597"/>
    <w:rsid w:val="00AA6CFD"/>
    <w:rsid w:val="00AA704F"/>
    <w:rsid w:val="00AB5AE9"/>
    <w:rsid w:val="00AC117F"/>
    <w:rsid w:val="00AE192C"/>
    <w:rsid w:val="00AE49C7"/>
    <w:rsid w:val="00AE570A"/>
    <w:rsid w:val="00B1137F"/>
    <w:rsid w:val="00B11B1F"/>
    <w:rsid w:val="00B20BE0"/>
    <w:rsid w:val="00B2239E"/>
    <w:rsid w:val="00B31D3E"/>
    <w:rsid w:val="00B477E6"/>
    <w:rsid w:val="00B47911"/>
    <w:rsid w:val="00B56BFC"/>
    <w:rsid w:val="00B61E32"/>
    <w:rsid w:val="00B62C18"/>
    <w:rsid w:val="00B6355A"/>
    <w:rsid w:val="00B6397A"/>
    <w:rsid w:val="00B91C58"/>
    <w:rsid w:val="00B97ABB"/>
    <w:rsid w:val="00BA3AF2"/>
    <w:rsid w:val="00BB1646"/>
    <w:rsid w:val="00BB306C"/>
    <w:rsid w:val="00BB4114"/>
    <w:rsid w:val="00BD5ED6"/>
    <w:rsid w:val="00BE6245"/>
    <w:rsid w:val="00BF237A"/>
    <w:rsid w:val="00BF6A7C"/>
    <w:rsid w:val="00C00B9D"/>
    <w:rsid w:val="00C0291B"/>
    <w:rsid w:val="00C17894"/>
    <w:rsid w:val="00C21D33"/>
    <w:rsid w:val="00C402B1"/>
    <w:rsid w:val="00C433F0"/>
    <w:rsid w:val="00C434C7"/>
    <w:rsid w:val="00C45ABF"/>
    <w:rsid w:val="00C52DDE"/>
    <w:rsid w:val="00C73259"/>
    <w:rsid w:val="00C81585"/>
    <w:rsid w:val="00C8503B"/>
    <w:rsid w:val="00C8721F"/>
    <w:rsid w:val="00C87A33"/>
    <w:rsid w:val="00C87C46"/>
    <w:rsid w:val="00CA69E3"/>
    <w:rsid w:val="00CB1B35"/>
    <w:rsid w:val="00CB342F"/>
    <w:rsid w:val="00CC1AEB"/>
    <w:rsid w:val="00CC2239"/>
    <w:rsid w:val="00CD3614"/>
    <w:rsid w:val="00CF2E2D"/>
    <w:rsid w:val="00CF458A"/>
    <w:rsid w:val="00D202BD"/>
    <w:rsid w:val="00D346E4"/>
    <w:rsid w:val="00D36DDC"/>
    <w:rsid w:val="00D37C89"/>
    <w:rsid w:val="00D40CBD"/>
    <w:rsid w:val="00D427EC"/>
    <w:rsid w:val="00D60ECC"/>
    <w:rsid w:val="00D830B9"/>
    <w:rsid w:val="00D858CA"/>
    <w:rsid w:val="00D85BE7"/>
    <w:rsid w:val="00D86690"/>
    <w:rsid w:val="00D97E3E"/>
    <w:rsid w:val="00DA14F3"/>
    <w:rsid w:val="00DA7154"/>
    <w:rsid w:val="00DB16F5"/>
    <w:rsid w:val="00DB54A4"/>
    <w:rsid w:val="00DC1F31"/>
    <w:rsid w:val="00DD035A"/>
    <w:rsid w:val="00DE3E2D"/>
    <w:rsid w:val="00DF0FC4"/>
    <w:rsid w:val="00DF20D5"/>
    <w:rsid w:val="00DF53E6"/>
    <w:rsid w:val="00DF5EC0"/>
    <w:rsid w:val="00DF7ACC"/>
    <w:rsid w:val="00E0368C"/>
    <w:rsid w:val="00E05AA5"/>
    <w:rsid w:val="00E11B93"/>
    <w:rsid w:val="00E24A79"/>
    <w:rsid w:val="00E2557B"/>
    <w:rsid w:val="00E32C50"/>
    <w:rsid w:val="00E37BE2"/>
    <w:rsid w:val="00E4026A"/>
    <w:rsid w:val="00E44A28"/>
    <w:rsid w:val="00E608E2"/>
    <w:rsid w:val="00E7110C"/>
    <w:rsid w:val="00EB3256"/>
    <w:rsid w:val="00EC0C3E"/>
    <w:rsid w:val="00EC4854"/>
    <w:rsid w:val="00EC6381"/>
    <w:rsid w:val="00EC73B3"/>
    <w:rsid w:val="00ED06C4"/>
    <w:rsid w:val="00ED340D"/>
    <w:rsid w:val="00EF15D2"/>
    <w:rsid w:val="00EF2B7F"/>
    <w:rsid w:val="00EF4131"/>
    <w:rsid w:val="00F02C89"/>
    <w:rsid w:val="00F133DA"/>
    <w:rsid w:val="00F24CEC"/>
    <w:rsid w:val="00F31649"/>
    <w:rsid w:val="00F51579"/>
    <w:rsid w:val="00F518FF"/>
    <w:rsid w:val="00F93170"/>
    <w:rsid w:val="00FA54AB"/>
    <w:rsid w:val="00FB1AF7"/>
    <w:rsid w:val="00FB2C98"/>
    <w:rsid w:val="00FD3C37"/>
    <w:rsid w:val="00FE3894"/>
    <w:rsid w:val="00FE718A"/>
    <w:rsid w:val="00FE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DC4C"/>
  <w15:docId w15:val="{ABD3B7C4-214D-4601-BEFD-1AA1EC4C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2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4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normalnumber"/>
    <w:basedOn w:val="Normal"/>
    <w:link w:val="ListParagraphChar"/>
    <w:uiPriority w:val="34"/>
    <w:qFormat/>
    <w:rsid w:val="00E44A28"/>
    <w:pPr>
      <w:ind w:left="720"/>
      <w:contextualSpacing/>
    </w:pPr>
  </w:style>
  <w:style w:type="paragraph" w:styleId="BalloonText">
    <w:name w:val="Balloon Text"/>
    <w:basedOn w:val="Normal"/>
    <w:link w:val="BalloonTextChar"/>
    <w:uiPriority w:val="99"/>
    <w:semiHidden/>
    <w:unhideWhenUsed/>
    <w:rsid w:val="00B113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37F"/>
    <w:rPr>
      <w:rFonts w:ascii="Segoe UI" w:hAnsi="Segoe UI" w:cs="Segoe UI"/>
      <w:sz w:val="18"/>
      <w:szCs w:val="18"/>
    </w:rPr>
  </w:style>
  <w:style w:type="paragraph" w:styleId="NormalWeb">
    <w:name w:val="Normal (Web)"/>
    <w:basedOn w:val="Normal"/>
    <w:uiPriority w:val="99"/>
    <w:unhideWhenUsed/>
    <w:rsid w:val="00864BC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A7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154"/>
  </w:style>
  <w:style w:type="paragraph" w:styleId="Footer">
    <w:name w:val="footer"/>
    <w:basedOn w:val="Normal"/>
    <w:link w:val="FooterChar"/>
    <w:uiPriority w:val="99"/>
    <w:unhideWhenUsed/>
    <w:rsid w:val="00DA7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154"/>
  </w:style>
  <w:style w:type="character" w:customStyle="1" w:styleId="ListParagraphChar">
    <w:name w:val="List Paragraph Char"/>
    <w:aliases w:val="List Paragraph1 Char,normalnumber Char"/>
    <w:link w:val="ListParagraph"/>
    <w:uiPriority w:val="34"/>
    <w:rsid w:val="003B03F1"/>
  </w:style>
  <w:style w:type="character" w:styleId="Hyperlink">
    <w:name w:val="Hyperlink"/>
    <w:basedOn w:val="DefaultParagraphFont"/>
    <w:uiPriority w:val="99"/>
    <w:unhideWhenUsed/>
    <w:rsid w:val="006C59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4641">
      <w:bodyDiv w:val="1"/>
      <w:marLeft w:val="0"/>
      <w:marRight w:val="0"/>
      <w:marTop w:val="0"/>
      <w:marBottom w:val="0"/>
      <w:divBdr>
        <w:top w:val="none" w:sz="0" w:space="0" w:color="auto"/>
        <w:left w:val="none" w:sz="0" w:space="0" w:color="auto"/>
        <w:bottom w:val="none" w:sz="0" w:space="0" w:color="auto"/>
        <w:right w:val="none" w:sz="0" w:space="0" w:color="auto"/>
      </w:divBdr>
    </w:div>
    <w:div w:id="320083245">
      <w:bodyDiv w:val="1"/>
      <w:marLeft w:val="0"/>
      <w:marRight w:val="0"/>
      <w:marTop w:val="0"/>
      <w:marBottom w:val="0"/>
      <w:divBdr>
        <w:top w:val="none" w:sz="0" w:space="0" w:color="auto"/>
        <w:left w:val="none" w:sz="0" w:space="0" w:color="auto"/>
        <w:bottom w:val="none" w:sz="0" w:space="0" w:color="auto"/>
        <w:right w:val="none" w:sz="0" w:space="0" w:color="auto"/>
      </w:divBdr>
    </w:div>
    <w:div w:id="340012471">
      <w:bodyDiv w:val="1"/>
      <w:marLeft w:val="0"/>
      <w:marRight w:val="0"/>
      <w:marTop w:val="0"/>
      <w:marBottom w:val="0"/>
      <w:divBdr>
        <w:top w:val="none" w:sz="0" w:space="0" w:color="auto"/>
        <w:left w:val="none" w:sz="0" w:space="0" w:color="auto"/>
        <w:bottom w:val="none" w:sz="0" w:space="0" w:color="auto"/>
        <w:right w:val="none" w:sz="0" w:space="0" w:color="auto"/>
      </w:divBdr>
    </w:div>
    <w:div w:id="506335676">
      <w:bodyDiv w:val="1"/>
      <w:marLeft w:val="0"/>
      <w:marRight w:val="0"/>
      <w:marTop w:val="0"/>
      <w:marBottom w:val="0"/>
      <w:divBdr>
        <w:top w:val="none" w:sz="0" w:space="0" w:color="auto"/>
        <w:left w:val="none" w:sz="0" w:space="0" w:color="auto"/>
        <w:bottom w:val="none" w:sz="0" w:space="0" w:color="auto"/>
        <w:right w:val="none" w:sz="0" w:space="0" w:color="auto"/>
      </w:divBdr>
    </w:div>
    <w:div w:id="512189691">
      <w:bodyDiv w:val="1"/>
      <w:marLeft w:val="0"/>
      <w:marRight w:val="0"/>
      <w:marTop w:val="0"/>
      <w:marBottom w:val="0"/>
      <w:divBdr>
        <w:top w:val="none" w:sz="0" w:space="0" w:color="auto"/>
        <w:left w:val="none" w:sz="0" w:space="0" w:color="auto"/>
        <w:bottom w:val="none" w:sz="0" w:space="0" w:color="auto"/>
        <w:right w:val="none" w:sz="0" w:space="0" w:color="auto"/>
      </w:divBdr>
    </w:div>
    <w:div w:id="567805112">
      <w:bodyDiv w:val="1"/>
      <w:marLeft w:val="0"/>
      <w:marRight w:val="0"/>
      <w:marTop w:val="0"/>
      <w:marBottom w:val="0"/>
      <w:divBdr>
        <w:top w:val="none" w:sz="0" w:space="0" w:color="auto"/>
        <w:left w:val="none" w:sz="0" w:space="0" w:color="auto"/>
        <w:bottom w:val="none" w:sz="0" w:space="0" w:color="auto"/>
        <w:right w:val="none" w:sz="0" w:space="0" w:color="auto"/>
      </w:divBdr>
    </w:div>
    <w:div w:id="659188359">
      <w:bodyDiv w:val="1"/>
      <w:marLeft w:val="0"/>
      <w:marRight w:val="0"/>
      <w:marTop w:val="0"/>
      <w:marBottom w:val="0"/>
      <w:divBdr>
        <w:top w:val="none" w:sz="0" w:space="0" w:color="auto"/>
        <w:left w:val="none" w:sz="0" w:space="0" w:color="auto"/>
        <w:bottom w:val="none" w:sz="0" w:space="0" w:color="auto"/>
        <w:right w:val="none" w:sz="0" w:space="0" w:color="auto"/>
      </w:divBdr>
    </w:div>
    <w:div w:id="986789610">
      <w:bodyDiv w:val="1"/>
      <w:marLeft w:val="0"/>
      <w:marRight w:val="0"/>
      <w:marTop w:val="0"/>
      <w:marBottom w:val="0"/>
      <w:divBdr>
        <w:top w:val="none" w:sz="0" w:space="0" w:color="auto"/>
        <w:left w:val="none" w:sz="0" w:space="0" w:color="auto"/>
        <w:bottom w:val="none" w:sz="0" w:space="0" w:color="auto"/>
        <w:right w:val="none" w:sz="0" w:space="0" w:color="auto"/>
      </w:divBdr>
    </w:div>
    <w:div w:id="992488541">
      <w:bodyDiv w:val="1"/>
      <w:marLeft w:val="0"/>
      <w:marRight w:val="0"/>
      <w:marTop w:val="0"/>
      <w:marBottom w:val="0"/>
      <w:divBdr>
        <w:top w:val="none" w:sz="0" w:space="0" w:color="auto"/>
        <w:left w:val="none" w:sz="0" w:space="0" w:color="auto"/>
        <w:bottom w:val="none" w:sz="0" w:space="0" w:color="auto"/>
        <w:right w:val="none" w:sz="0" w:space="0" w:color="auto"/>
      </w:divBdr>
    </w:div>
    <w:div w:id="1256206333">
      <w:bodyDiv w:val="1"/>
      <w:marLeft w:val="0"/>
      <w:marRight w:val="0"/>
      <w:marTop w:val="0"/>
      <w:marBottom w:val="0"/>
      <w:divBdr>
        <w:top w:val="none" w:sz="0" w:space="0" w:color="auto"/>
        <w:left w:val="none" w:sz="0" w:space="0" w:color="auto"/>
        <w:bottom w:val="none" w:sz="0" w:space="0" w:color="auto"/>
        <w:right w:val="none" w:sz="0" w:space="0" w:color="auto"/>
      </w:divBdr>
    </w:div>
    <w:div w:id="1269464177">
      <w:bodyDiv w:val="1"/>
      <w:marLeft w:val="0"/>
      <w:marRight w:val="0"/>
      <w:marTop w:val="0"/>
      <w:marBottom w:val="0"/>
      <w:divBdr>
        <w:top w:val="none" w:sz="0" w:space="0" w:color="auto"/>
        <w:left w:val="none" w:sz="0" w:space="0" w:color="auto"/>
        <w:bottom w:val="none" w:sz="0" w:space="0" w:color="auto"/>
        <w:right w:val="none" w:sz="0" w:space="0" w:color="auto"/>
      </w:divBdr>
    </w:div>
    <w:div w:id="1283609177">
      <w:bodyDiv w:val="1"/>
      <w:marLeft w:val="0"/>
      <w:marRight w:val="0"/>
      <w:marTop w:val="0"/>
      <w:marBottom w:val="0"/>
      <w:divBdr>
        <w:top w:val="none" w:sz="0" w:space="0" w:color="auto"/>
        <w:left w:val="none" w:sz="0" w:space="0" w:color="auto"/>
        <w:bottom w:val="none" w:sz="0" w:space="0" w:color="auto"/>
        <w:right w:val="none" w:sz="0" w:space="0" w:color="auto"/>
      </w:divBdr>
    </w:div>
    <w:div w:id="1310942385">
      <w:bodyDiv w:val="1"/>
      <w:marLeft w:val="0"/>
      <w:marRight w:val="0"/>
      <w:marTop w:val="0"/>
      <w:marBottom w:val="0"/>
      <w:divBdr>
        <w:top w:val="none" w:sz="0" w:space="0" w:color="auto"/>
        <w:left w:val="none" w:sz="0" w:space="0" w:color="auto"/>
        <w:bottom w:val="none" w:sz="0" w:space="0" w:color="auto"/>
        <w:right w:val="none" w:sz="0" w:space="0" w:color="auto"/>
      </w:divBdr>
    </w:div>
    <w:div w:id="1390349549">
      <w:bodyDiv w:val="1"/>
      <w:marLeft w:val="0"/>
      <w:marRight w:val="0"/>
      <w:marTop w:val="0"/>
      <w:marBottom w:val="0"/>
      <w:divBdr>
        <w:top w:val="none" w:sz="0" w:space="0" w:color="auto"/>
        <w:left w:val="none" w:sz="0" w:space="0" w:color="auto"/>
        <w:bottom w:val="none" w:sz="0" w:space="0" w:color="auto"/>
        <w:right w:val="none" w:sz="0" w:space="0" w:color="auto"/>
      </w:divBdr>
    </w:div>
    <w:div w:id="1651254488">
      <w:bodyDiv w:val="1"/>
      <w:marLeft w:val="0"/>
      <w:marRight w:val="0"/>
      <w:marTop w:val="0"/>
      <w:marBottom w:val="0"/>
      <w:divBdr>
        <w:top w:val="none" w:sz="0" w:space="0" w:color="auto"/>
        <w:left w:val="none" w:sz="0" w:space="0" w:color="auto"/>
        <w:bottom w:val="none" w:sz="0" w:space="0" w:color="auto"/>
        <w:right w:val="none" w:sz="0" w:space="0" w:color="auto"/>
      </w:divBdr>
    </w:div>
    <w:div w:id="1942447030">
      <w:bodyDiv w:val="1"/>
      <w:marLeft w:val="0"/>
      <w:marRight w:val="0"/>
      <w:marTop w:val="0"/>
      <w:marBottom w:val="0"/>
      <w:divBdr>
        <w:top w:val="none" w:sz="0" w:space="0" w:color="auto"/>
        <w:left w:val="none" w:sz="0" w:space="0" w:color="auto"/>
        <w:bottom w:val="none" w:sz="0" w:space="0" w:color="auto"/>
        <w:right w:val="none" w:sz="0" w:space="0" w:color="auto"/>
      </w:divBdr>
    </w:div>
    <w:div w:id="1987591086">
      <w:bodyDiv w:val="1"/>
      <w:marLeft w:val="0"/>
      <w:marRight w:val="0"/>
      <w:marTop w:val="0"/>
      <w:marBottom w:val="0"/>
      <w:divBdr>
        <w:top w:val="none" w:sz="0" w:space="0" w:color="auto"/>
        <w:left w:val="none" w:sz="0" w:space="0" w:color="auto"/>
        <w:bottom w:val="none" w:sz="0" w:space="0" w:color="auto"/>
        <w:right w:val="none" w:sz="0" w:space="0" w:color="auto"/>
      </w:divBdr>
    </w:div>
    <w:div w:id="2121214336">
      <w:bodyDiv w:val="1"/>
      <w:marLeft w:val="0"/>
      <w:marRight w:val="0"/>
      <w:marTop w:val="0"/>
      <w:marBottom w:val="0"/>
      <w:divBdr>
        <w:top w:val="none" w:sz="0" w:space="0" w:color="auto"/>
        <w:left w:val="none" w:sz="0" w:space="0" w:color="auto"/>
        <w:bottom w:val="none" w:sz="0" w:space="0" w:color="auto"/>
        <w:right w:val="none" w:sz="0" w:space="0" w:color="auto"/>
      </w:divBdr>
    </w:div>
    <w:div w:id="2124300460">
      <w:bodyDiv w:val="1"/>
      <w:marLeft w:val="0"/>
      <w:marRight w:val="0"/>
      <w:marTop w:val="0"/>
      <w:marBottom w:val="0"/>
      <w:divBdr>
        <w:top w:val="none" w:sz="0" w:space="0" w:color="auto"/>
        <w:left w:val="none" w:sz="0" w:space="0" w:color="auto"/>
        <w:bottom w:val="none" w:sz="0" w:space="0" w:color="auto"/>
        <w:right w:val="none" w:sz="0" w:space="0" w:color="auto"/>
      </w:divBdr>
    </w:div>
    <w:div w:id="2128549430">
      <w:bodyDiv w:val="1"/>
      <w:marLeft w:val="0"/>
      <w:marRight w:val="0"/>
      <w:marTop w:val="0"/>
      <w:marBottom w:val="0"/>
      <w:divBdr>
        <w:top w:val="none" w:sz="0" w:space="0" w:color="auto"/>
        <w:left w:val="none" w:sz="0" w:space="0" w:color="auto"/>
        <w:bottom w:val="none" w:sz="0" w:space="0" w:color="auto"/>
        <w:right w:val="none" w:sz="0" w:space="0" w:color="auto"/>
      </w:divBdr>
      <w:divsChild>
        <w:div w:id="597131068">
          <w:marLeft w:val="173"/>
          <w:marRight w:val="0"/>
          <w:marTop w:val="0"/>
          <w:marBottom w:val="0"/>
          <w:divBdr>
            <w:top w:val="none" w:sz="0" w:space="0" w:color="auto"/>
            <w:left w:val="none" w:sz="0" w:space="0" w:color="auto"/>
            <w:bottom w:val="none" w:sz="0" w:space="0" w:color="auto"/>
            <w:right w:val="none" w:sz="0" w:space="0" w:color="auto"/>
          </w:divBdr>
        </w:div>
        <w:div w:id="1041244409">
          <w:marLeft w:val="547"/>
          <w:marRight w:val="0"/>
          <w:marTop w:val="0"/>
          <w:marBottom w:val="0"/>
          <w:divBdr>
            <w:top w:val="none" w:sz="0" w:space="0" w:color="auto"/>
            <w:left w:val="none" w:sz="0" w:space="0" w:color="auto"/>
            <w:bottom w:val="none" w:sz="0" w:space="0" w:color="auto"/>
            <w:right w:val="none" w:sz="0" w:space="0" w:color="auto"/>
          </w:divBdr>
        </w:div>
        <w:div w:id="11655840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13662-E321-4277-B1E3-E5CD333F8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 Gamer</dc:creator>
  <cp:lastModifiedBy>minhvu</cp:lastModifiedBy>
  <cp:revision>2</cp:revision>
  <cp:lastPrinted>2021-05-31T01:34:00Z</cp:lastPrinted>
  <dcterms:created xsi:type="dcterms:W3CDTF">2021-05-31T08:12:00Z</dcterms:created>
  <dcterms:modified xsi:type="dcterms:W3CDTF">2021-05-31T08:12:00Z</dcterms:modified>
</cp:coreProperties>
</file>