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010" w:rsidRPr="00F91010" w:rsidRDefault="00F91010" w:rsidP="00F91010">
      <w:pPr>
        <w:jc w:val="center"/>
        <w:rPr>
          <w:rFonts w:ascii="Times New Roman" w:hAnsi="Times New Roman" w:cs="Times New Roman"/>
          <w:b/>
          <w:color w:val="0070C0"/>
          <w:sz w:val="28"/>
        </w:rPr>
      </w:pPr>
      <w:r w:rsidRPr="00F91010">
        <w:rPr>
          <w:rFonts w:ascii="Times New Roman" w:hAnsi="Times New Roman" w:cs="Times New Roman"/>
          <w:b/>
          <w:color w:val="0070C0"/>
          <w:sz w:val="28"/>
        </w:rPr>
        <w:t>TẬP HUẤN SƠ CẤP CỨU</w:t>
      </w:r>
      <w:r>
        <w:rPr>
          <w:rFonts w:ascii="Times New Roman" w:hAnsi="Times New Roman" w:cs="Times New Roman"/>
          <w:b/>
          <w:color w:val="0070C0"/>
          <w:sz w:val="28"/>
        </w:rPr>
        <w:t xml:space="preserve"> NGÀY 21/8/2024</w:t>
      </w:r>
    </w:p>
    <w:p w:rsidR="00F91010" w:rsidRPr="00F91010" w:rsidRDefault="00F91010" w:rsidP="00F91010">
      <w:pPr>
        <w:rPr>
          <w:rFonts w:ascii="Times New Roman" w:hAnsi="Times New Roman" w:cs="Times New Roman"/>
          <w:sz w:val="28"/>
        </w:rPr>
      </w:pPr>
      <w:r w:rsidRPr="00F91010">
        <w:rPr>
          <w:rFonts w:ascii="Segoe UI Symbol" w:hAnsi="Segoe UI Symbol" w:cs="Segoe UI Symbol"/>
          <w:sz w:val="28"/>
        </w:rPr>
        <w:t>🌵</w:t>
      </w:r>
      <w:r w:rsidRPr="00F91010">
        <w:rPr>
          <w:rFonts w:ascii="Times New Roman" w:hAnsi="Times New Roman" w:cs="Times New Roman"/>
          <w:sz w:val="28"/>
        </w:rPr>
        <w:t xml:space="preserve"> Sáng ngày 21/8 trường mầm non Họa Mi 2 tập huấn kỹ thuật SƠ CẤP CỨU cho cán bộ, giáo viên và công nhân viên nhà trường. </w:t>
      </w:r>
    </w:p>
    <w:p w:rsidR="00F91010" w:rsidRPr="00F91010" w:rsidRDefault="00F91010" w:rsidP="00F91010">
      <w:pPr>
        <w:rPr>
          <w:rFonts w:ascii="Times New Roman" w:hAnsi="Times New Roman" w:cs="Times New Roman"/>
          <w:sz w:val="28"/>
        </w:rPr>
      </w:pPr>
    </w:p>
    <w:p w:rsidR="00F91010" w:rsidRPr="00F91010" w:rsidRDefault="00F91010" w:rsidP="00F91010">
      <w:pPr>
        <w:rPr>
          <w:rFonts w:ascii="Times New Roman" w:hAnsi="Times New Roman" w:cs="Times New Roman"/>
          <w:sz w:val="28"/>
        </w:rPr>
      </w:pPr>
      <w:r w:rsidRPr="00F91010">
        <w:rPr>
          <w:rFonts w:ascii="Segoe UI Symbol" w:hAnsi="Segoe UI Symbol" w:cs="Segoe UI Symbol"/>
          <w:sz w:val="28"/>
        </w:rPr>
        <w:t>🌻</w:t>
      </w:r>
      <w:r w:rsidRPr="00F91010">
        <w:rPr>
          <w:rFonts w:ascii="Times New Roman" w:hAnsi="Times New Roman" w:cs="Times New Roman"/>
          <w:sz w:val="28"/>
        </w:rPr>
        <w:t xml:space="preserve"> Sơ cấp cứu có tầm quan trọng đối với nạn nhân vì sơ cứu ban đầu sẽ quyết định sự sống chết của người bị nạn, đặc biệt là trong môi trường sư phạm. </w:t>
      </w:r>
    </w:p>
    <w:p w:rsidR="00F91010" w:rsidRPr="00F91010" w:rsidRDefault="00F91010" w:rsidP="00F91010">
      <w:pPr>
        <w:rPr>
          <w:rFonts w:ascii="Times New Roman" w:hAnsi="Times New Roman" w:cs="Times New Roman"/>
          <w:sz w:val="28"/>
        </w:rPr>
      </w:pPr>
      <w:r w:rsidRPr="00F91010">
        <w:rPr>
          <w:rFonts w:ascii="Segoe UI Symbol" w:hAnsi="Segoe UI Symbol" w:cs="Segoe UI Symbol"/>
          <w:sz w:val="28"/>
        </w:rPr>
        <w:t>🌵</w:t>
      </w:r>
      <w:r w:rsidRPr="00F91010">
        <w:rPr>
          <w:rFonts w:ascii="Times New Roman" w:hAnsi="Times New Roman" w:cs="Times New Roman"/>
          <w:sz w:val="28"/>
        </w:rPr>
        <w:t xml:space="preserve"> Sáng ngày 21/8 trường mầm non Họa Mi 2 tập huấn kỹ thuật SƠ CẤP CỨU cho cán bộ, giáo viên và công nhân viên nhà trường. </w:t>
      </w:r>
    </w:p>
    <w:p w:rsidR="00F91010" w:rsidRPr="00F91010" w:rsidRDefault="00F91010" w:rsidP="00F91010">
      <w:pPr>
        <w:rPr>
          <w:rFonts w:ascii="Times New Roman" w:hAnsi="Times New Roman" w:cs="Times New Roman"/>
          <w:sz w:val="28"/>
        </w:rPr>
      </w:pPr>
    </w:p>
    <w:p w:rsidR="00F91010" w:rsidRPr="00F91010" w:rsidRDefault="00F91010" w:rsidP="00F91010">
      <w:pPr>
        <w:rPr>
          <w:rFonts w:ascii="Times New Roman" w:hAnsi="Times New Roman" w:cs="Times New Roman"/>
          <w:sz w:val="28"/>
        </w:rPr>
      </w:pPr>
      <w:r w:rsidRPr="00F91010">
        <w:rPr>
          <w:rFonts w:ascii="Segoe UI Symbol" w:hAnsi="Segoe UI Symbol" w:cs="Segoe UI Symbol"/>
          <w:sz w:val="28"/>
        </w:rPr>
        <w:t>🌻</w:t>
      </w:r>
      <w:r w:rsidRPr="00F91010">
        <w:rPr>
          <w:rFonts w:ascii="Times New Roman" w:hAnsi="Times New Roman" w:cs="Times New Roman"/>
          <w:sz w:val="28"/>
        </w:rPr>
        <w:t xml:space="preserve"> Sơ cấp cứu có tầm quan trọng đối với nạn nhân vì sơ cứu ban đầu sẽ quyết định sự sống chết của người bị nạn, đặc biệt là trong môi trường sư phạm. </w:t>
      </w:r>
    </w:p>
    <w:p w:rsidR="00F91010" w:rsidRPr="00F91010" w:rsidRDefault="00F91010" w:rsidP="00F91010">
      <w:pPr>
        <w:rPr>
          <w:rFonts w:ascii="Times New Roman" w:hAnsi="Times New Roman" w:cs="Times New Roman"/>
          <w:sz w:val="28"/>
        </w:rPr>
      </w:pPr>
    </w:p>
    <w:p w:rsidR="00F91010" w:rsidRPr="00F91010" w:rsidRDefault="00F91010" w:rsidP="00F91010">
      <w:pPr>
        <w:rPr>
          <w:rFonts w:ascii="Times New Roman" w:hAnsi="Times New Roman" w:cs="Times New Roman"/>
          <w:sz w:val="28"/>
        </w:rPr>
      </w:pPr>
      <w:r w:rsidRPr="00F91010">
        <w:rPr>
          <w:rFonts w:ascii="Times New Roman" w:hAnsi="Times New Roman" w:cs="Times New Roman"/>
          <w:sz w:val="28"/>
        </w:rPr>
        <w:t xml:space="preserve">🪴 Qua buổi tập huấn đã giúp cho cán bộ quản lý, giáo viên, nhân viên nhà trường nâng cao kiến thức và kỹ năng sơ cấp cứu ban đầu, cách xử lý các tình huống như tai nạn thương tích của trẻ nếu xảy ra tại trường. Đồng thời cũng giúp cho đội ngũ giáo viên nhà trường ôn luyện lại các kiến thức khi xử lý dị vật đường thở cho trẻ, hay sơ cứu khi trẻ chảy máu cam,... </w:t>
      </w:r>
    </w:p>
    <w:p w:rsidR="00F91010" w:rsidRPr="00F91010" w:rsidRDefault="00F91010" w:rsidP="00F91010">
      <w:pPr>
        <w:rPr>
          <w:rFonts w:ascii="Times New Roman" w:hAnsi="Times New Roman" w:cs="Times New Roman"/>
          <w:sz w:val="28"/>
        </w:rPr>
      </w:pPr>
    </w:p>
    <w:p w:rsidR="00F91010" w:rsidRPr="00F91010" w:rsidRDefault="00F91010" w:rsidP="00F91010">
      <w:pPr>
        <w:rPr>
          <w:rFonts w:ascii="Times New Roman" w:hAnsi="Times New Roman" w:cs="Times New Roman"/>
          <w:sz w:val="28"/>
        </w:rPr>
      </w:pPr>
      <w:r w:rsidRPr="00F91010">
        <w:rPr>
          <w:rFonts w:ascii="Segoe UI Symbol" w:hAnsi="Segoe UI Symbol" w:cs="Segoe UI Symbol"/>
          <w:sz w:val="28"/>
        </w:rPr>
        <w:t>🍄</w:t>
      </w:r>
      <w:r w:rsidRPr="00F91010">
        <w:rPr>
          <w:rFonts w:ascii="Times New Roman" w:hAnsi="Times New Roman" w:cs="Times New Roman"/>
          <w:sz w:val="28"/>
        </w:rPr>
        <w:t xml:space="preserve"> Về tập huấn cho trường có ông Võ Hoàng Phương - Tập huấn viên - Trung tâm Huấn luyện sơ cấp cứu và phòng chống thảm họa Thành phố. </w:t>
      </w:r>
    </w:p>
    <w:p w:rsidR="00F91010" w:rsidRDefault="00F91010">
      <w:pPr>
        <w:rPr>
          <w:rFonts w:ascii="Times New Roman" w:hAnsi="Times New Roman" w:cs="Times New Roman"/>
          <w:sz w:val="28"/>
        </w:rPr>
      </w:pPr>
      <w:r>
        <w:rPr>
          <w:rFonts w:ascii="Times New Roman" w:hAnsi="Times New Roman" w:cs="Times New Roman"/>
          <w:sz w:val="28"/>
        </w:rPr>
        <w:br w:type="page"/>
      </w:r>
      <w:r>
        <w:rPr>
          <w:rFonts w:ascii="Times New Roman" w:hAnsi="Times New Roman" w:cs="Times New Roman"/>
          <w:noProof/>
          <w:sz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751694500414_b89acf663fbb8ad1afd41f3e24b734f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751694510636_3805ad33a5dc32cd474f9a622c92fca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751694519504_55b2b7964220105d892f38fd2d2046c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751694524158_1cf4b0af6f79fd791dff707c5be2f1a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751694544132_5819c490ccb16d5e59e2e2aeafc777d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751947011770_7260c41a751773d6b055ba88a2c552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751947022668_615280731a63d89f35d94a4753032b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752682961869_6325b9b9826400fbe125b191de73cd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752682978151_383400a3f0a87353296efc0710f8e6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752683145880_30c97434a518be67c5df85af0caabb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Start w:id="0" w:name="_GoBack"/>
      <w:bookmarkEnd w:id="0"/>
    </w:p>
    <w:p w:rsidR="00F52E97" w:rsidRPr="00F91010" w:rsidRDefault="00F91010" w:rsidP="00F91010">
      <w:pPr>
        <w:rPr>
          <w:rFonts w:ascii="Times New Roman" w:hAnsi="Times New Roman" w:cs="Times New Roman"/>
          <w:sz w:val="28"/>
        </w:rPr>
      </w:pPr>
    </w:p>
    <w:sectPr w:rsidR="00F52E97" w:rsidRPr="00F910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010"/>
    <w:rsid w:val="00264F86"/>
    <w:rsid w:val="009C1715"/>
    <w:rsid w:val="00F91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B76DA"/>
  <w15:chartTrackingRefBased/>
  <w15:docId w15:val="{CB580C51-57E1-4F97-925B-53870E42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164</Words>
  <Characters>938</Characters>
  <Application>Microsoft Office Word</Application>
  <DocSecurity>0</DocSecurity>
  <Lines>7</Lines>
  <Paragraphs>2</Paragraphs>
  <ScaleCrop>false</ScaleCrop>
  <Company>HP</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2024-08-21T15:16:00Z</dcterms:created>
  <dcterms:modified xsi:type="dcterms:W3CDTF">2024-08-21T15:20:00Z</dcterms:modified>
</cp:coreProperties>
</file>