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6E" w:rsidRPr="00A81D74" w:rsidRDefault="00EA656E" w:rsidP="00EA656E">
      <w:pPr>
        <w:shd w:val="clear" w:color="auto" w:fill="FFFFFF"/>
        <w:spacing w:before="30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ED0E73"/>
          <w:sz w:val="40"/>
          <w:szCs w:val="40"/>
        </w:rPr>
      </w:pPr>
      <w:r w:rsidRPr="00F2189C">
        <w:rPr>
          <w:rFonts w:ascii="Roboto" w:eastAsia="Times New Roman" w:hAnsi="Roboto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66E704" wp14:editId="5FB94DCE">
            <wp:simplePos x="0" y="0"/>
            <wp:positionH relativeFrom="column">
              <wp:posOffset>962025</wp:posOffset>
            </wp:positionH>
            <wp:positionV relativeFrom="paragraph">
              <wp:posOffset>805180</wp:posOffset>
            </wp:positionV>
            <wp:extent cx="3781425" cy="2517775"/>
            <wp:effectExtent l="0" t="0" r="9525" b="0"/>
            <wp:wrapTopAndBottom/>
            <wp:docPr id="31" name="Picture 31" descr="https://websakuramontessorieduvnprod.s3.ap-southeast-1.amazonaws.com/wp-content/uploads/2023/06/02213627/Ch%C3%A1o-th%E1%BB%8Bt-heo-c%E1%BB%A7-d%E1%BB%8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sakuramontessorieduvnprod.s3.ap-southeast-1.amazonaws.com/wp-content/uploads/2023/06/02213627/Ch%C3%A1o-th%E1%BB%8Bt-heo-c%E1%BB%A7-d%E1%BB%81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6" t="26022"/>
                    <a:stretch/>
                  </pic:blipFill>
                  <pic:spPr bwMode="auto">
                    <a:xfrm>
                      <a:off x="0" y="0"/>
                      <a:ext cx="378142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2189C">
        <w:rPr>
          <w:rFonts w:ascii="Times New Roman" w:eastAsia="Times New Roman" w:hAnsi="Times New Roman" w:cs="Times New Roman"/>
          <w:b/>
          <w:bCs/>
          <w:color w:val="ED0E73"/>
          <w:sz w:val="40"/>
          <w:szCs w:val="40"/>
        </w:rPr>
        <w:t>CHÁO THỊT HEO, CỦ DỀN</w:t>
      </w:r>
    </w:p>
    <w:p w:rsidR="00EA656E" w:rsidRPr="00F2189C" w:rsidRDefault="00EA656E" w:rsidP="00EA656E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EA656E" w:rsidRPr="00F2189C" w:rsidRDefault="00EA656E" w:rsidP="00EA6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dền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không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chỉ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có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hàm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lượng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dinh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cao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giàu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vitamin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còn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hỗ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trợ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quá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trình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triển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dền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thích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cùng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ngọt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thơm</w:t>
      </w:r>
      <w:proofErr w:type="spellEnd"/>
      <w:proofErr w:type="gram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tự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nhiên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thích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đổi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bữa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Cùng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bếp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món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này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công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thức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khá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đơn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giản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dễ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kiếm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đây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cha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mẹ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.</w:t>
      </w:r>
    </w:p>
    <w:p w:rsidR="00EA656E" w:rsidRPr="00F2189C" w:rsidRDefault="00EA656E" w:rsidP="00EA6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Chuẩn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</w:p>
    <w:p w:rsidR="00EA656E" w:rsidRPr="00F2189C" w:rsidRDefault="00EA656E" w:rsidP="00EA656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40g</w:t>
      </w:r>
    </w:p>
    <w:p w:rsidR="00EA656E" w:rsidRPr="00F2189C" w:rsidRDefault="00EA656E" w:rsidP="00EA656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30g</w:t>
      </w:r>
    </w:p>
    <w:p w:rsidR="00EA656E" w:rsidRPr="00F2189C" w:rsidRDefault="00EA656E" w:rsidP="00EA656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dền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20g</w:t>
      </w:r>
    </w:p>
    <w:p w:rsidR="00EA656E" w:rsidRPr="00F2189C" w:rsidRDefault="00EA656E" w:rsidP="00EA656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Hành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tím</w:t>
      </w:r>
      <w:proofErr w:type="spellEnd"/>
    </w:p>
    <w:p w:rsidR="00EA656E" w:rsidRPr="00F2189C" w:rsidRDefault="00EA656E" w:rsidP="00EA656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Dầu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oliu</w:t>
      </w:r>
      <w:proofErr w:type="spellEnd"/>
    </w:p>
    <w:p w:rsidR="00EA656E" w:rsidRPr="00F2189C" w:rsidRDefault="00EA656E" w:rsidP="00EA656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Gia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phù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</w:p>
    <w:p w:rsidR="00EA656E" w:rsidRPr="00F2189C" w:rsidRDefault="00EA656E" w:rsidP="00EA6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</w:p>
    <w:p w:rsidR="00EA656E" w:rsidRPr="00F2189C" w:rsidRDefault="00EA656E" w:rsidP="00EA656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dền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gọt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vỏ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thái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lựu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đem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trụng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sơ</w:t>
      </w:r>
      <w:proofErr w:type="spellEnd"/>
    </w:p>
    <w:p w:rsidR="00EA656E" w:rsidRPr="00F2189C" w:rsidRDefault="00EA656E" w:rsidP="00EA656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băm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phi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thơm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hành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cùng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dầu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săn</w:t>
      </w:r>
      <w:proofErr w:type="spellEnd"/>
    </w:p>
    <w:p w:rsidR="00EA656E" w:rsidRPr="00F2189C" w:rsidRDefault="00EA656E" w:rsidP="00EA656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dền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đun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thành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nhừ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(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điều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chỉnh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độ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thô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tùy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thuộc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từng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lứa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tuổi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)</w:t>
      </w:r>
    </w:p>
    <w:p w:rsidR="00EA656E" w:rsidRPr="00F2189C" w:rsidRDefault="00EA656E" w:rsidP="00EA656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nếm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vừa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khẩu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</w:p>
    <w:p w:rsidR="00EA656E" w:rsidRDefault="00EA656E" w:rsidP="00EA656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Sau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mẹ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rây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hoặc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hoặc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múc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có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con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thưởng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thức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còn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ấm</w:t>
      </w:r>
      <w:proofErr w:type="spellEnd"/>
    </w:p>
    <w:p w:rsidR="002A7436" w:rsidRDefault="002A7436">
      <w:bookmarkStart w:id="0" w:name="_GoBack"/>
      <w:bookmarkEnd w:id="0"/>
    </w:p>
    <w:sectPr w:rsidR="002A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E2596"/>
    <w:multiLevelType w:val="multilevel"/>
    <w:tmpl w:val="5ED0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37C39"/>
    <w:multiLevelType w:val="multilevel"/>
    <w:tmpl w:val="EE9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6E"/>
    <w:rsid w:val="002A7436"/>
    <w:rsid w:val="00E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349A3-85DD-4374-9721-286BF8A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2024-08-22T03:21:00Z</dcterms:created>
  <dcterms:modified xsi:type="dcterms:W3CDTF">2024-08-22T03:21:00Z</dcterms:modified>
</cp:coreProperties>
</file>