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E0" w:rsidRDefault="00B739E0" w:rsidP="00B739E0">
      <w:pPr>
        <w:pStyle w:val="NormalWeb"/>
        <w:jc w:val="center"/>
        <w:rPr>
          <w:b/>
          <w:color w:val="000000"/>
          <w:sz w:val="36"/>
          <w:szCs w:val="36"/>
        </w:rPr>
      </w:pPr>
      <w:r w:rsidRPr="00493842">
        <w:rPr>
          <w:b/>
          <w:color w:val="000000"/>
          <w:sz w:val="36"/>
          <w:szCs w:val="36"/>
        </w:rPr>
        <w:t xml:space="preserve">TRÒ CHƠI DÂN GIAN: </w:t>
      </w:r>
      <w:r w:rsidRPr="00493842">
        <w:rPr>
          <w:b/>
          <w:color w:val="000000"/>
          <w:sz w:val="36"/>
          <w:szCs w:val="36"/>
          <w:lang w:val="vi-VN"/>
        </w:rPr>
        <w:t>KÉO CƯA LỪA XẺ</w:t>
      </w:r>
    </w:p>
    <w:p w:rsidR="00493842" w:rsidRPr="00493842" w:rsidRDefault="00493842" w:rsidP="00B739E0">
      <w:pPr>
        <w:pStyle w:val="NormalWeb"/>
        <w:jc w:val="center"/>
        <w:rPr>
          <w:b/>
          <w:color w:val="000000"/>
          <w:sz w:val="36"/>
          <w:szCs w:val="36"/>
        </w:rPr>
      </w:pPr>
    </w:p>
    <w:p w:rsidR="00B739E0" w:rsidRPr="00493842" w:rsidRDefault="00B739E0" w:rsidP="00B739E0">
      <w:pPr>
        <w:pStyle w:val="NormalWeb"/>
        <w:rPr>
          <w:b/>
          <w:color w:val="000000"/>
          <w:sz w:val="28"/>
          <w:szCs w:val="28"/>
          <w:lang w:val="vi-VN"/>
        </w:rPr>
      </w:pPr>
      <w:r w:rsidRPr="00493842">
        <w:rPr>
          <w:b/>
          <w:color w:val="000000"/>
          <w:sz w:val="28"/>
          <w:szCs w:val="28"/>
          <w:lang w:val="vi-VN"/>
        </w:rPr>
        <w:t>I.</w:t>
      </w:r>
      <w:r w:rsidR="00493842">
        <w:rPr>
          <w:b/>
          <w:color w:val="000000"/>
          <w:sz w:val="28"/>
          <w:szCs w:val="28"/>
        </w:rPr>
        <w:t xml:space="preserve"> </w:t>
      </w:r>
      <w:r w:rsidRPr="00493842">
        <w:rPr>
          <w:b/>
          <w:color w:val="000000"/>
          <w:sz w:val="28"/>
          <w:szCs w:val="28"/>
          <w:u w:val="single"/>
          <w:lang w:val="vi-VN"/>
        </w:rPr>
        <w:t>MỤC ĐÍCH YÊU CẦU</w:t>
      </w:r>
      <w:r w:rsidRPr="00493842">
        <w:rPr>
          <w:b/>
          <w:color w:val="000000"/>
          <w:sz w:val="28"/>
          <w:szCs w:val="28"/>
          <w:lang w:val="vi-VN"/>
        </w:rPr>
        <w:t>:</w:t>
      </w:r>
    </w:p>
    <w:p w:rsidR="00B739E0" w:rsidRPr="008A1886" w:rsidRDefault="00B739E0" w:rsidP="00B739E0">
      <w:pPr>
        <w:pStyle w:val="NormalWeb"/>
        <w:spacing w:line="276" w:lineRule="auto"/>
        <w:rPr>
          <w:color w:val="000000"/>
          <w:sz w:val="28"/>
          <w:szCs w:val="28"/>
          <w:lang w:val="vi-VN"/>
        </w:rPr>
      </w:pPr>
      <w:r w:rsidRPr="00493842">
        <w:rPr>
          <w:color w:val="000000"/>
          <w:sz w:val="28"/>
          <w:szCs w:val="28"/>
          <w:lang w:val="vi-VN"/>
        </w:rPr>
        <w:t xml:space="preserve">- </w:t>
      </w:r>
      <w:r w:rsidR="006D1E83">
        <w:rPr>
          <w:color w:val="000000"/>
          <w:sz w:val="28"/>
          <w:szCs w:val="28"/>
          <w:lang w:val="vi-VN"/>
        </w:rPr>
        <w:t>Phát triển khả năng ngôn ngữ, ghi nhớ</w:t>
      </w:r>
    </w:p>
    <w:p w:rsidR="00B739E0" w:rsidRPr="00493842" w:rsidRDefault="00B739E0" w:rsidP="00B739E0">
      <w:pPr>
        <w:pStyle w:val="NormalWeb"/>
        <w:rPr>
          <w:b/>
          <w:color w:val="000000"/>
          <w:sz w:val="28"/>
          <w:szCs w:val="28"/>
          <w:lang w:val="vi-VN"/>
        </w:rPr>
      </w:pPr>
      <w:r w:rsidRPr="00493842">
        <w:rPr>
          <w:b/>
          <w:color w:val="000000"/>
          <w:sz w:val="28"/>
          <w:szCs w:val="28"/>
          <w:lang w:val="vi-VN"/>
        </w:rPr>
        <w:t xml:space="preserve">II. </w:t>
      </w:r>
      <w:r w:rsidRPr="00493842">
        <w:rPr>
          <w:b/>
          <w:color w:val="000000"/>
          <w:sz w:val="28"/>
          <w:szCs w:val="28"/>
          <w:u w:val="single"/>
          <w:lang w:val="vi-VN"/>
        </w:rPr>
        <w:t>CHUẨN BỊ:</w:t>
      </w:r>
    </w:p>
    <w:p w:rsidR="00B739E0" w:rsidRPr="006D1E83" w:rsidRDefault="00B739E0" w:rsidP="00B739E0">
      <w:pPr>
        <w:pStyle w:val="NormalWeb"/>
        <w:rPr>
          <w:color w:val="000000"/>
          <w:sz w:val="28"/>
          <w:szCs w:val="28"/>
          <w:lang w:val="vi-VN"/>
        </w:rPr>
      </w:pPr>
      <w:r w:rsidRPr="00493842">
        <w:rPr>
          <w:color w:val="000000"/>
          <w:sz w:val="28"/>
          <w:szCs w:val="28"/>
          <w:lang w:val="vi-VN"/>
        </w:rPr>
        <w:t xml:space="preserve">- </w:t>
      </w:r>
      <w:r w:rsidR="006D1E83">
        <w:rPr>
          <w:color w:val="000000"/>
          <w:sz w:val="28"/>
          <w:szCs w:val="28"/>
          <w:lang w:val="vi-VN"/>
        </w:rPr>
        <w:t>Chỗ ngồi bằng phẳng, sạch sẽ</w:t>
      </w:r>
    </w:p>
    <w:p w:rsidR="00B739E0" w:rsidRPr="00493842" w:rsidRDefault="00B739E0" w:rsidP="00B739E0">
      <w:pPr>
        <w:pStyle w:val="NormalWeb"/>
        <w:rPr>
          <w:b/>
          <w:color w:val="000000"/>
          <w:sz w:val="28"/>
          <w:szCs w:val="28"/>
          <w:lang w:val="vi-VN"/>
        </w:rPr>
      </w:pPr>
      <w:r w:rsidRPr="00493842">
        <w:rPr>
          <w:b/>
          <w:color w:val="000000"/>
          <w:sz w:val="28"/>
          <w:szCs w:val="28"/>
          <w:lang w:val="vi-VN"/>
        </w:rPr>
        <w:t>III</w:t>
      </w:r>
      <w:r w:rsidRPr="00493842">
        <w:rPr>
          <w:b/>
          <w:color w:val="000000"/>
          <w:sz w:val="28"/>
          <w:szCs w:val="28"/>
          <w:u w:val="single"/>
          <w:lang w:val="vi-VN"/>
        </w:rPr>
        <w:t>. TIẾN HÀNH</w:t>
      </w:r>
      <w:r w:rsidRPr="00493842">
        <w:rPr>
          <w:b/>
          <w:color w:val="000000"/>
          <w:sz w:val="28"/>
          <w:szCs w:val="28"/>
          <w:lang w:val="vi-VN"/>
        </w:rPr>
        <w:t>:</w:t>
      </w:r>
    </w:p>
    <w:p w:rsidR="006D1E83" w:rsidRPr="00493842" w:rsidRDefault="00B739E0" w:rsidP="00566457">
      <w:pPr>
        <w:pStyle w:val="NormalWeb"/>
        <w:spacing w:line="276" w:lineRule="auto"/>
        <w:rPr>
          <w:color w:val="161616"/>
          <w:sz w:val="28"/>
          <w:szCs w:val="28"/>
          <w:shd w:val="clear" w:color="auto" w:fill="FFFFFF"/>
          <w:lang w:val="vi-VN"/>
        </w:rPr>
      </w:pPr>
      <w:r w:rsidRPr="00493842">
        <w:rPr>
          <w:b/>
          <w:color w:val="000000"/>
          <w:sz w:val="28"/>
          <w:szCs w:val="28"/>
          <w:u w:val="single"/>
          <w:lang w:val="vi-VN"/>
        </w:rPr>
        <w:t>Cách chơi:</w:t>
      </w:r>
      <w:r w:rsidRPr="00493842">
        <w:rPr>
          <w:color w:val="000000"/>
          <w:sz w:val="28"/>
          <w:szCs w:val="28"/>
          <w:lang w:val="vi-VN"/>
        </w:rPr>
        <w:t xml:space="preserve"> </w:t>
      </w:r>
      <w:r w:rsidR="006D1E83" w:rsidRPr="00493842">
        <w:rPr>
          <w:color w:val="161616"/>
          <w:sz w:val="28"/>
          <w:szCs w:val="28"/>
          <w:shd w:val="clear" w:color="auto" w:fill="FFFFFF"/>
          <w:lang w:val="vi-VN"/>
        </w:rPr>
        <w:t>Hai người ngồi đối diện nhau, cầm chặt tay n</w:t>
      </w:r>
      <w:r w:rsidR="00566457" w:rsidRPr="00493842">
        <w:rPr>
          <w:color w:val="161616"/>
          <w:sz w:val="28"/>
          <w:szCs w:val="28"/>
          <w:shd w:val="clear" w:color="auto" w:fill="FFFFFF"/>
          <w:lang w:val="vi-VN"/>
        </w:rPr>
        <w:t>hau. Vừa hát vừa kéo tay và đẩy</w:t>
      </w:r>
      <w:r w:rsidR="00566457">
        <w:rPr>
          <w:color w:val="161616"/>
          <w:sz w:val="28"/>
          <w:szCs w:val="28"/>
          <w:shd w:val="clear" w:color="auto" w:fill="FFFFFF"/>
          <w:lang w:val="vi-VN"/>
        </w:rPr>
        <w:t xml:space="preserve"> </w:t>
      </w:r>
      <w:r w:rsidR="006D1E83" w:rsidRPr="00493842">
        <w:rPr>
          <w:color w:val="161616"/>
          <w:sz w:val="28"/>
          <w:szCs w:val="28"/>
          <w:shd w:val="clear" w:color="auto" w:fill="FFFFFF"/>
          <w:lang w:val="vi-VN"/>
        </w:rPr>
        <w:t>qua đẩy trông như đang c</w:t>
      </w:r>
      <w:bookmarkStart w:id="0" w:name="_GoBack"/>
      <w:bookmarkEnd w:id="0"/>
      <w:r w:rsidR="006D1E83" w:rsidRPr="00493842">
        <w:rPr>
          <w:color w:val="161616"/>
          <w:sz w:val="28"/>
          <w:szCs w:val="28"/>
          <w:shd w:val="clear" w:color="auto" w:fill="FFFFFF"/>
          <w:lang w:val="vi-VN"/>
        </w:rPr>
        <w:t>ưa một khúc gỗ ở giữa hai người.</w:t>
      </w:r>
      <w:r w:rsidR="006D1E83" w:rsidRPr="00493842">
        <w:rPr>
          <w:color w:val="161616"/>
          <w:sz w:val="26"/>
          <w:szCs w:val="26"/>
          <w:lang w:val="vi-VN"/>
        </w:rPr>
        <w:br/>
      </w:r>
      <w:r w:rsidR="006D1E83" w:rsidRPr="00493842">
        <w:rPr>
          <w:color w:val="161616"/>
          <w:sz w:val="26"/>
          <w:szCs w:val="26"/>
          <w:lang w:val="vi-VN"/>
        </w:rPr>
        <w:br/>
      </w:r>
      <w:r w:rsidR="006D1E83" w:rsidRPr="00493842">
        <w:rPr>
          <w:color w:val="161616"/>
          <w:sz w:val="28"/>
          <w:szCs w:val="28"/>
          <w:shd w:val="clear" w:color="auto" w:fill="FFFFFF"/>
          <w:lang w:val="vi-VN"/>
        </w:rPr>
        <w:t>Kéo cưa lừa xẻ</w:t>
      </w:r>
      <w:r w:rsidR="006D1E83" w:rsidRPr="00493842">
        <w:rPr>
          <w:color w:val="161616"/>
          <w:sz w:val="26"/>
          <w:szCs w:val="26"/>
          <w:lang w:val="vi-VN"/>
        </w:rPr>
        <w:br/>
      </w:r>
      <w:r w:rsidR="006D1E83" w:rsidRPr="00493842">
        <w:rPr>
          <w:color w:val="161616"/>
          <w:sz w:val="28"/>
          <w:szCs w:val="28"/>
          <w:shd w:val="clear" w:color="auto" w:fill="FFFFFF"/>
          <w:lang w:val="vi-VN"/>
        </w:rPr>
        <w:t>Ông thợ nào khỏe</w:t>
      </w:r>
      <w:r w:rsidR="006D1E83" w:rsidRPr="00493842">
        <w:rPr>
          <w:color w:val="161616"/>
          <w:sz w:val="26"/>
          <w:szCs w:val="26"/>
          <w:lang w:val="vi-VN"/>
        </w:rPr>
        <w:br/>
      </w:r>
      <w:r w:rsidR="006D1E83" w:rsidRPr="00493842">
        <w:rPr>
          <w:color w:val="161616"/>
          <w:sz w:val="28"/>
          <w:szCs w:val="28"/>
          <w:shd w:val="clear" w:color="auto" w:fill="FFFFFF"/>
          <w:lang w:val="vi-VN"/>
        </w:rPr>
        <w:t>Về ăn cơm vua</w:t>
      </w:r>
      <w:r w:rsidR="006D1E83" w:rsidRPr="00493842">
        <w:rPr>
          <w:color w:val="161616"/>
          <w:sz w:val="26"/>
          <w:szCs w:val="26"/>
          <w:lang w:val="vi-VN"/>
        </w:rPr>
        <w:br/>
      </w:r>
      <w:r w:rsidR="006D1E83" w:rsidRPr="00493842">
        <w:rPr>
          <w:color w:val="161616"/>
          <w:sz w:val="28"/>
          <w:szCs w:val="28"/>
          <w:shd w:val="clear" w:color="auto" w:fill="FFFFFF"/>
          <w:lang w:val="vi-VN"/>
        </w:rPr>
        <w:t>Ông thợ nào thua</w:t>
      </w:r>
      <w:r w:rsidR="006D1E83" w:rsidRPr="00493842">
        <w:rPr>
          <w:color w:val="161616"/>
          <w:sz w:val="26"/>
          <w:szCs w:val="26"/>
          <w:lang w:val="vi-VN"/>
        </w:rPr>
        <w:br/>
      </w:r>
      <w:r w:rsidR="006D1E83" w:rsidRPr="00493842">
        <w:rPr>
          <w:color w:val="161616"/>
          <w:sz w:val="28"/>
          <w:szCs w:val="28"/>
          <w:shd w:val="clear" w:color="auto" w:fill="FFFFFF"/>
          <w:lang w:val="vi-VN"/>
        </w:rPr>
        <w:t>Về bú tí mẹ</w:t>
      </w:r>
    </w:p>
    <w:p w:rsidR="00B739E0" w:rsidRPr="00493842" w:rsidRDefault="00B739E0" w:rsidP="006D1E83">
      <w:pPr>
        <w:pStyle w:val="NormalWeb"/>
        <w:spacing w:line="276" w:lineRule="auto"/>
        <w:rPr>
          <w:color w:val="000000"/>
          <w:sz w:val="28"/>
          <w:szCs w:val="28"/>
          <w:lang w:val="vi-VN"/>
        </w:rPr>
      </w:pPr>
      <w:r w:rsidRPr="00493842">
        <w:rPr>
          <w:b/>
          <w:color w:val="000000"/>
          <w:sz w:val="28"/>
          <w:szCs w:val="28"/>
          <w:u w:val="single"/>
          <w:lang w:val="vi-VN"/>
        </w:rPr>
        <w:t>Luật chơi:</w:t>
      </w:r>
      <w:r w:rsidRPr="00493842">
        <w:rPr>
          <w:color w:val="000000"/>
          <w:sz w:val="28"/>
          <w:szCs w:val="28"/>
          <w:lang w:val="vi-VN"/>
        </w:rPr>
        <w:t xml:space="preserve"> </w:t>
      </w:r>
      <w:r w:rsidR="00566457" w:rsidRPr="00493842">
        <w:rPr>
          <w:color w:val="161616"/>
          <w:sz w:val="28"/>
          <w:szCs w:val="28"/>
          <w:shd w:val="clear" w:color="auto" w:fill="FFFFFF"/>
          <w:lang w:val="vi-VN"/>
        </w:rPr>
        <w:t>Mỗi lần hát một từ thì lại đẩy hoặc kéo về một lần.</w:t>
      </w:r>
    </w:p>
    <w:p w:rsidR="001255F8" w:rsidRPr="00493842" w:rsidRDefault="00B739E0" w:rsidP="00566457">
      <w:pPr>
        <w:pStyle w:val="NormalWeb"/>
        <w:spacing w:line="276" w:lineRule="auto"/>
        <w:rPr>
          <w:color w:val="000000"/>
          <w:sz w:val="28"/>
          <w:szCs w:val="28"/>
          <w:lang w:val="vi-VN"/>
        </w:rPr>
      </w:pPr>
      <w:r w:rsidRPr="00493842">
        <w:rPr>
          <w:b/>
          <w:color w:val="000000"/>
          <w:sz w:val="28"/>
          <w:szCs w:val="28"/>
          <w:u w:val="single"/>
          <w:lang w:val="vi-VN"/>
        </w:rPr>
        <w:t>Biện pháp tác động:</w:t>
      </w:r>
      <w:r w:rsidRPr="00493842">
        <w:rPr>
          <w:color w:val="000000"/>
          <w:sz w:val="28"/>
          <w:szCs w:val="28"/>
          <w:lang w:val="vi-VN"/>
        </w:rPr>
        <w:t xml:space="preserve"> Cô phổ biến cách chơi, luật chơi, động viên và khuyến khích trẻ tham gia.</w:t>
      </w:r>
    </w:p>
    <w:sectPr w:rsidR="001255F8" w:rsidRPr="00493842" w:rsidSect="00B739E0">
      <w:pgSz w:w="12240" w:h="15840"/>
      <w:pgMar w:top="36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E0"/>
    <w:rsid w:val="001255F8"/>
    <w:rsid w:val="00493842"/>
    <w:rsid w:val="00566457"/>
    <w:rsid w:val="00622B1F"/>
    <w:rsid w:val="006D1E83"/>
    <w:rsid w:val="00935BC0"/>
    <w:rsid w:val="009F3428"/>
    <w:rsid w:val="00B7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friend</cp:lastModifiedBy>
  <cp:revision>4</cp:revision>
  <dcterms:created xsi:type="dcterms:W3CDTF">2024-04-03T15:48:00Z</dcterms:created>
  <dcterms:modified xsi:type="dcterms:W3CDTF">2024-04-03T15:48:00Z</dcterms:modified>
</cp:coreProperties>
</file>