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A1" w:rsidRDefault="002C61A1" w:rsidP="002C61A1">
      <w:pPr>
        <w:tabs>
          <w:tab w:val="left" w:pos="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/>
          <w:bCs/>
          <w:color w:val="FF0000"/>
          <w:sz w:val="40"/>
          <w:szCs w:val="40"/>
        </w:rPr>
      </w:pPr>
      <w:bookmarkStart w:id="0" w:name="_GoBack"/>
      <w:bookmarkEnd w:id="0"/>
    </w:p>
    <w:p w:rsidR="00356247" w:rsidRPr="000E1C6D" w:rsidRDefault="000E1C6D" w:rsidP="002C61A1">
      <w:pPr>
        <w:tabs>
          <w:tab w:val="left" w:pos="0"/>
        </w:tabs>
        <w:autoSpaceDE w:val="0"/>
        <w:autoSpaceDN w:val="0"/>
        <w:adjustRightInd w:val="0"/>
        <w:spacing w:before="56" w:after="113" w:line="240" w:lineRule="auto"/>
        <w:jc w:val="center"/>
        <w:rPr>
          <w:rFonts w:eastAsia="Times New Roman"/>
          <w:b/>
          <w:bCs/>
          <w:sz w:val="36"/>
          <w:szCs w:val="36"/>
        </w:rPr>
      </w:pPr>
      <w:r w:rsidRPr="000E1C6D">
        <w:rPr>
          <w:rFonts w:eastAsia="Times New Roman"/>
          <w:b/>
          <w:bCs/>
          <w:sz w:val="36"/>
          <w:szCs w:val="36"/>
          <w:u w:val="single"/>
        </w:rPr>
        <w:t>ĐỀ TÀI</w:t>
      </w:r>
      <w:r w:rsidRPr="000E1C6D">
        <w:rPr>
          <w:rFonts w:eastAsia="Times New Roman"/>
          <w:b/>
          <w:bCs/>
          <w:sz w:val="36"/>
          <w:szCs w:val="36"/>
        </w:rPr>
        <w:t xml:space="preserve">: </w:t>
      </w:r>
      <w:r w:rsidR="00356247" w:rsidRPr="000E1C6D">
        <w:rPr>
          <w:rFonts w:eastAsia="Times New Roman"/>
          <w:b/>
          <w:bCs/>
          <w:sz w:val="36"/>
          <w:szCs w:val="36"/>
        </w:rPr>
        <w:t>SO SÁNH SỰ GIỐNG NHAU VÀ</w:t>
      </w:r>
    </w:p>
    <w:p w:rsidR="00356247" w:rsidRPr="000E1C6D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582"/>
        <w:jc w:val="center"/>
        <w:rPr>
          <w:rFonts w:eastAsia="Times New Roman"/>
          <w:b/>
          <w:bCs/>
          <w:sz w:val="36"/>
          <w:szCs w:val="36"/>
          <w:lang w:val="it-IT"/>
        </w:rPr>
      </w:pPr>
      <w:r w:rsidRPr="000E1C6D">
        <w:rPr>
          <w:rFonts w:eastAsia="Times New Roman"/>
          <w:b/>
          <w:bCs/>
          <w:sz w:val="36"/>
          <w:szCs w:val="36"/>
          <w:lang w:val="it-IT"/>
        </w:rPr>
        <w:t>KHÁC NHAU GIỮA 2 LOẠI CÂY</w:t>
      </w:r>
    </w:p>
    <w:p w:rsidR="000E1C6D" w:rsidRDefault="000E1C6D" w:rsidP="00356247">
      <w:pPr>
        <w:autoSpaceDE w:val="0"/>
        <w:autoSpaceDN w:val="0"/>
        <w:adjustRightInd w:val="0"/>
        <w:spacing w:before="56" w:after="113"/>
        <w:rPr>
          <w:rFonts w:eastAsia="Times New Roman"/>
          <w:b/>
          <w:bCs/>
          <w:sz w:val="40"/>
          <w:szCs w:val="40"/>
          <w:lang w:val="it-IT"/>
        </w:rPr>
      </w:pPr>
    </w:p>
    <w:p w:rsidR="00356247" w:rsidRPr="00D325BA" w:rsidRDefault="00356247" w:rsidP="00356247">
      <w:pPr>
        <w:autoSpaceDE w:val="0"/>
        <w:autoSpaceDN w:val="0"/>
        <w:adjustRightInd w:val="0"/>
        <w:spacing w:before="56" w:after="113"/>
        <w:rPr>
          <w:sz w:val="20"/>
          <w:szCs w:val="20"/>
          <w:lang w:val="it-IT"/>
        </w:rPr>
      </w:pPr>
      <w:r w:rsidRPr="00D325BA">
        <w:rPr>
          <w:b/>
          <w:bCs/>
          <w:sz w:val="28"/>
          <w:szCs w:val="28"/>
          <w:lang w:val="it-IT"/>
        </w:rPr>
        <w:t xml:space="preserve">I. </w:t>
      </w:r>
      <w:r w:rsidRPr="00D325BA">
        <w:rPr>
          <w:b/>
          <w:bCs/>
          <w:sz w:val="28"/>
          <w:szCs w:val="28"/>
          <w:u w:val="single"/>
          <w:lang w:val="it-IT"/>
        </w:rPr>
        <w:t>MỤC ĐÍCH – YÊU CẦU</w:t>
      </w:r>
      <w:r w:rsidRPr="00D325BA">
        <w:rPr>
          <w:b/>
          <w:bCs/>
          <w:sz w:val="28"/>
          <w:szCs w:val="28"/>
          <w:lang w:val="it-IT"/>
        </w:rPr>
        <w:t>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0"/>
          <w:szCs w:val="20"/>
          <w:lang w:val="it-IT"/>
        </w:rPr>
      </w:pPr>
      <w:r w:rsidRPr="00D325BA">
        <w:rPr>
          <w:rFonts w:eastAsia="Times New Roman"/>
          <w:sz w:val="28"/>
          <w:szCs w:val="28"/>
          <w:lang w:val="it-IT"/>
        </w:rPr>
        <w:t>- Trẻ biết gọi đúng tên cây , phân biệt được điểm khác nhau giữa các cây 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Trẻ biết so sánh 2 – 3 loại cây.</w:t>
      </w:r>
    </w:p>
    <w:p w:rsidR="00356247" w:rsidRPr="00D325BA" w:rsidRDefault="00356247" w:rsidP="00356247">
      <w:pPr>
        <w:autoSpaceDE w:val="0"/>
        <w:autoSpaceDN w:val="0"/>
        <w:adjustRightInd w:val="0"/>
        <w:spacing w:before="56" w:after="113"/>
        <w:rPr>
          <w:sz w:val="20"/>
          <w:szCs w:val="20"/>
        </w:rPr>
      </w:pPr>
      <w:r w:rsidRPr="00D325BA">
        <w:rPr>
          <w:b/>
          <w:bCs/>
          <w:sz w:val="28"/>
          <w:szCs w:val="28"/>
        </w:rPr>
        <w:t xml:space="preserve">II: </w:t>
      </w:r>
      <w:r w:rsidRPr="00D325BA">
        <w:rPr>
          <w:b/>
          <w:bCs/>
          <w:sz w:val="28"/>
          <w:szCs w:val="28"/>
          <w:u w:val="single"/>
        </w:rPr>
        <w:t>CHUẨN BỊ</w:t>
      </w:r>
      <w:r w:rsidRPr="00D325BA">
        <w:rPr>
          <w:b/>
          <w:bCs/>
          <w:sz w:val="28"/>
          <w:szCs w:val="28"/>
        </w:rPr>
        <w:t>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Tranh ảnh về cây : Xoài - Khế 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Trẻ quan sát trước cây ở sân trường.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sz w:val="20"/>
          <w:szCs w:val="20"/>
        </w:rPr>
      </w:pPr>
      <w:r w:rsidRPr="00D325BA">
        <w:rPr>
          <w:rFonts w:eastAsia="Times New Roman"/>
          <w:sz w:val="28"/>
          <w:szCs w:val="28"/>
        </w:rPr>
        <w:t>- Lá của các cây:  Xoài - Khế.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sz w:val="20"/>
          <w:szCs w:val="20"/>
        </w:rPr>
      </w:pPr>
      <w:r w:rsidRPr="00D325BA">
        <w:rPr>
          <w:b/>
          <w:bCs/>
          <w:sz w:val="28"/>
          <w:szCs w:val="28"/>
        </w:rPr>
        <w:t xml:space="preserve">III. </w:t>
      </w:r>
      <w:r w:rsidRPr="00D325BA">
        <w:rPr>
          <w:b/>
          <w:bCs/>
          <w:sz w:val="28"/>
          <w:szCs w:val="28"/>
          <w:u w:val="single"/>
        </w:rPr>
        <w:t>TIẾN HÀNH: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firstLine="748"/>
        <w:rPr>
          <w:rFonts w:eastAsia="Times New Roman"/>
          <w:sz w:val="20"/>
          <w:szCs w:val="20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1.</w:t>
      </w:r>
      <w:r w:rsidRPr="00D325BA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325BA">
        <w:rPr>
          <w:rFonts w:eastAsia="Times New Roman"/>
          <w:b/>
          <w:bCs/>
          <w:iCs/>
          <w:sz w:val="28"/>
          <w:szCs w:val="28"/>
          <w:u w:val="single"/>
        </w:rPr>
        <w:t>Quan sát và trò chuyện: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- Cho trẻ quan sát  cây khế, xoài.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0"/>
          <w:szCs w:val="20"/>
        </w:rPr>
      </w:pPr>
      <w:r w:rsidRPr="00D325BA">
        <w:rPr>
          <w:rFonts w:eastAsia="Times New Roman"/>
          <w:sz w:val="28"/>
          <w:szCs w:val="28"/>
        </w:rPr>
        <w:t xml:space="preserve">+ Đố trẻ cây nào cao nhất? 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8"/>
          <w:szCs w:val="28"/>
        </w:rPr>
      </w:pPr>
      <w:r w:rsidRPr="00D325BA">
        <w:rPr>
          <w:rFonts w:eastAsia="Times New Roman"/>
          <w:sz w:val="28"/>
          <w:szCs w:val="28"/>
        </w:rPr>
        <w:t>+ Hình dáng thân cây, lá, quả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left="1440"/>
        <w:rPr>
          <w:rFonts w:eastAsia="Times New Roman"/>
          <w:sz w:val="20"/>
          <w:szCs w:val="20"/>
        </w:rPr>
      </w:pPr>
      <w:r w:rsidRPr="00D325BA">
        <w:rPr>
          <w:rFonts w:eastAsia="Times New Roman"/>
          <w:sz w:val="28"/>
          <w:szCs w:val="28"/>
        </w:rPr>
        <w:t>+ Công dụng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firstLine="748"/>
        <w:rPr>
          <w:rFonts w:eastAsia="Times New Roman"/>
          <w:b/>
          <w:bCs/>
          <w:sz w:val="28"/>
          <w:szCs w:val="28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2</w:t>
      </w:r>
      <w:r w:rsidRPr="00D325BA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D325BA">
        <w:rPr>
          <w:rFonts w:eastAsia="Times New Roman"/>
          <w:b/>
          <w:bCs/>
          <w:sz w:val="28"/>
          <w:szCs w:val="28"/>
          <w:u w:val="single"/>
        </w:rPr>
        <w:t>Phân loại:</w:t>
      </w:r>
      <w:r w:rsidRPr="00D325BA">
        <w:rPr>
          <w:rFonts w:eastAsia="Times New Roman"/>
          <w:b/>
          <w:bCs/>
          <w:sz w:val="28"/>
          <w:szCs w:val="28"/>
        </w:rPr>
        <w:t xml:space="preserve"> </w:t>
      </w:r>
    </w:p>
    <w:p w:rsidR="00356247" w:rsidRPr="00D325BA" w:rsidRDefault="000E1C6D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356247" w:rsidRPr="00D325BA">
        <w:rPr>
          <w:rFonts w:eastAsia="Times New Roman"/>
          <w:bCs/>
          <w:sz w:val="28"/>
          <w:szCs w:val="28"/>
        </w:rPr>
        <w:t xml:space="preserve">So sánh các lá cây : Lá cây xoài, lá cây khế 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Cs/>
          <w:sz w:val="28"/>
          <w:szCs w:val="28"/>
        </w:rPr>
      </w:pPr>
      <w:r w:rsidRPr="00D325BA">
        <w:rPr>
          <w:rFonts w:eastAsia="Times New Roman"/>
          <w:bCs/>
          <w:sz w:val="28"/>
          <w:szCs w:val="28"/>
        </w:rPr>
        <w:t xml:space="preserve">- Điểm giống nhau:  màu xanh lá  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rFonts w:eastAsia="Times New Roman"/>
          <w:bCs/>
          <w:sz w:val="28"/>
          <w:szCs w:val="28"/>
        </w:rPr>
      </w:pPr>
      <w:r w:rsidRPr="00D325BA">
        <w:rPr>
          <w:rFonts w:eastAsia="Times New Roman"/>
          <w:bCs/>
          <w:sz w:val="28"/>
          <w:szCs w:val="28"/>
        </w:rPr>
        <w:t>- Điểm khác nhau: Lá xoài dài và to, lá vú sữa ngắn và hơi tròn. Lá khế dài có răng cưa.</w:t>
      </w:r>
    </w:p>
    <w:p w:rsidR="00356247" w:rsidRPr="00D325BA" w:rsidRDefault="00356247" w:rsidP="00356247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ind w:firstLine="748"/>
        <w:rPr>
          <w:rFonts w:eastAsia="Times New Roman"/>
          <w:sz w:val="20"/>
          <w:szCs w:val="20"/>
          <w:u w:val="single"/>
        </w:rPr>
      </w:pPr>
      <w:r w:rsidRPr="00D325BA">
        <w:rPr>
          <w:rFonts w:eastAsia="Times New Roman"/>
          <w:b/>
          <w:bCs/>
          <w:sz w:val="28"/>
          <w:szCs w:val="28"/>
          <w:u w:val="single"/>
        </w:rPr>
        <w:t>3</w:t>
      </w:r>
      <w:r w:rsidRPr="00D325BA">
        <w:rPr>
          <w:rFonts w:eastAsia="Times New Roman"/>
          <w:b/>
          <w:bCs/>
          <w:sz w:val="32"/>
          <w:szCs w:val="32"/>
          <w:u w:val="single"/>
        </w:rPr>
        <w:t>.Trò chơi “Nhìn lá đoán tên cây”</w:t>
      </w:r>
    </w:p>
    <w:p w:rsidR="00356247" w:rsidRPr="00D325BA" w:rsidRDefault="00356247" w:rsidP="00356247">
      <w:pPr>
        <w:tabs>
          <w:tab w:val="left" w:pos="720"/>
        </w:tabs>
        <w:spacing w:before="56" w:after="113"/>
        <w:rPr>
          <w:sz w:val="28"/>
          <w:szCs w:val="28"/>
        </w:rPr>
      </w:pPr>
      <w:r w:rsidRPr="00D325BA">
        <w:rPr>
          <w:sz w:val="28"/>
          <w:szCs w:val="28"/>
        </w:rPr>
        <w:t>- Cô giới thiệu cách chơi : khi cô đưa lá nào trẻ nói tên cây đó, ai nói nhanh và đúng được 1 bông hoa. Bạn nào được nhiều bông hoa là thắng.</w:t>
      </w:r>
    </w:p>
    <w:p w:rsidR="00356247" w:rsidRPr="00D325BA" w:rsidRDefault="00356247" w:rsidP="00356247">
      <w:pPr>
        <w:tabs>
          <w:tab w:val="left" w:pos="720"/>
        </w:tabs>
        <w:spacing w:before="56" w:after="113"/>
        <w:rPr>
          <w:sz w:val="28"/>
          <w:szCs w:val="28"/>
        </w:rPr>
      </w:pPr>
      <w:r w:rsidRPr="00D325BA">
        <w:rPr>
          <w:sz w:val="28"/>
          <w:szCs w:val="28"/>
        </w:rPr>
        <w:t>- Trẻ dùng lá để xếp thành 1 hình nào đó theo ý thích.</w:t>
      </w:r>
    </w:p>
    <w:p w:rsidR="000E1C6D" w:rsidRPr="00D325BA" w:rsidRDefault="000E1C6D" w:rsidP="000E1C6D">
      <w:pPr>
        <w:tabs>
          <w:tab w:val="left" w:pos="720"/>
        </w:tabs>
        <w:autoSpaceDE w:val="0"/>
        <w:autoSpaceDN w:val="0"/>
        <w:adjustRightInd w:val="0"/>
        <w:spacing w:before="56" w:after="113" w:line="24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>V</w:t>
      </w:r>
      <w:r w:rsidRPr="00D325BA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  <w:u w:val="single"/>
        </w:rPr>
        <w:t>KẾT THÚC</w:t>
      </w:r>
    </w:p>
    <w:p w:rsidR="001255F8" w:rsidRDefault="001255F8"/>
    <w:sectPr w:rsidR="001255F8" w:rsidSect="002C61A1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7"/>
    <w:rsid w:val="000E1C6D"/>
    <w:rsid w:val="001255F8"/>
    <w:rsid w:val="002C61A1"/>
    <w:rsid w:val="00356247"/>
    <w:rsid w:val="007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4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4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4</cp:revision>
  <dcterms:created xsi:type="dcterms:W3CDTF">2023-03-05T16:45:00Z</dcterms:created>
  <dcterms:modified xsi:type="dcterms:W3CDTF">2024-04-03T15:29:00Z</dcterms:modified>
</cp:coreProperties>
</file>