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58" w:rsidRPr="00E24C58" w:rsidRDefault="00E24C58" w:rsidP="00E24C58">
      <w:pPr>
        <w:jc w:val="center"/>
        <w:rPr>
          <w:rFonts w:asciiTheme="majorHAnsi" w:hAnsiTheme="majorHAnsi" w:cstheme="majorHAnsi"/>
          <w:b/>
        </w:rPr>
      </w:pPr>
      <w:proofErr w:type="spellStart"/>
      <w:r w:rsidRPr="00E24C58">
        <w:rPr>
          <w:rFonts w:asciiTheme="majorHAnsi" w:hAnsiTheme="majorHAnsi" w:cstheme="majorHAnsi"/>
          <w:b/>
        </w:rPr>
        <w:t>Hoạt</w:t>
      </w:r>
      <w:proofErr w:type="spellEnd"/>
      <w:r w:rsidRPr="00E24C58">
        <w:rPr>
          <w:rFonts w:asciiTheme="majorHAnsi" w:hAnsiTheme="majorHAnsi" w:cstheme="majorHAnsi"/>
          <w:b/>
        </w:rPr>
        <w:t xml:space="preserve"> </w:t>
      </w:r>
      <w:proofErr w:type="spellStart"/>
      <w:r w:rsidRPr="00E24C58">
        <w:rPr>
          <w:rFonts w:asciiTheme="majorHAnsi" w:hAnsiTheme="majorHAnsi" w:cstheme="majorHAnsi"/>
          <w:b/>
        </w:rPr>
        <w:t>động</w:t>
      </w:r>
      <w:proofErr w:type="spellEnd"/>
      <w:r w:rsidRPr="00E24C58">
        <w:rPr>
          <w:rFonts w:asciiTheme="majorHAnsi" w:hAnsiTheme="majorHAnsi" w:cstheme="majorHAnsi"/>
          <w:b/>
        </w:rPr>
        <w:t xml:space="preserve"> </w:t>
      </w:r>
      <w:proofErr w:type="spellStart"/>
      <w:r w:rsidRPr="00E24C58">
        <w:rPr>
          <w:rFonts w:asciiTheme="majorHAnsi" w:hAnsiTheme="majorHAnsi" w:cstheme="majorHAnsi"/>
          <w:b/>
        </w:rPr>
        <w:t>tạo</w:t>
      </w:r>
      <w:proofErr w:type="spellEnd"/>
      <w:r w:rsidRPr="00E24C58">
        <w:rPr>
          <w:rFonts w:asciiTheme="majorHAnsi" w:hAnsiTheme="majorHAnsi" w:cstheme="majorHAnsi"/>
          <w:b/>
        </w:rPr>
        <w:t xml:space="preserve"> </w:t>
      </w:r>
      <w:proofErr w:type="spellStart"/>
      <w:r w:rsidRPr="00E24C58">
        <w:rPr>
          <w:rFonts w:asciiTheme="majorHAnsi" w:hAnsiTheme="majorHAnsi" w:cstheme="majorHAnsi"/>
          <w:b/>
        </w:rPr>
        <w:t>hình</w:t>
      </w:r>
      <w:proofErr w:type="spellEnd"/>
    </w:p>
    <w:p w:rsidR="00E24C58" w:rsidRPr="00E24C58" w:rsidRDefault="00E24C58" w:rsidP="00E24C58">
      <w:pPr>
        <w:jc w:val="center"/>
        <w:rPr>
          <w:rFonts w:asciiTheme="majorHAnsi" w:hAnsiTheme="majorHAnsi" w:cstheme="majorHAnsi"/>
          <w:b/>
          <w:i/>
          <w:u w:val="single"/>
        </w:rPr>
      </w:pPr>
      <w:proofErr w:type="spellStart"/>
      <w:r w:rsidRPr="00E24C58">
        <w:rPr>
          <w:rFonts w:asciiTheme="majorHAnsi" w:hAnsiTheme="majorHAnsi" w:cstheme="majorHAnsi"/>
          <w:b/>
          <w:i/>
          <w:u w:val="single"/>
        </w:rPr>
        <w:t>Đề</w:t>
      </w:r>
      <w:proofErr w:type="spellEnd"/>
      <w:r w:rsidRPr="00E24C58">
        <w:rPr>
          <w:rFonts w:asciiTheme="majorHAnsi" w:hAnsiTheme="majorHAnsi" w:cstheme="majorHAnsi"/>
          <w:b/>
          <w:i/>
          <w:u w:val="single"/>
        </w:rPr>
        <w:t xml:space="preserve"> </w:t>
      </w:r>
      <w:proofErr w:type="spellStart"/>
      <w:proofErr w:type="gramStart"/>
      <w:r w:rsidRPr="00E24C58">
        <w:rPr>
          <w:rFonts w:asciiTheme="majorHAnsi" w:hAnsiTheme="majorHAnsi" w:cstheme="majorHAnsi"/>
          <w:b/>
          <w:i/>
          <w:u w:val="single"/>
        </w:rPr>
        <w:t>tài</w:t>
      </w:r>
      <w:proofErr w:type="spellEnd"/>
      <w:r w:rsidRPr="00E24C58">
        <w:rPr>
          <w:rFonts w:asciiTheme="majorHAnsi" w:hAnsiTheme="majorHAnsi" w:cstheme="majorHAnsi"/>
          <w:b/>
          <w:i/>
          <w:u w:val="single"/>
        </w:rPr>
        <w:t xml:space="preserve"> :</w:t>
      </w:r>
      <w:proofErr w:type="gramEnd"/>
      <w:r w:rsidRPr="00E24C58">
        <w:rPr>
          <w:rFonts w:asciiTheme="majorHAnsi" w:hAnsiTheme="majorHAnsi" w:cstheme="majorHAnsi"/>
          <w:b/>
          <w:i/>
          <w:u w:val="single"/>
        </w:rPr>
        <w:t xml:space="preserve"> </w:t>
      </w:r>
      <w:r w:rsidRPr="00E24C58">
        <w:rPr>
          <w:rStyle w:val="Strong"/>
          <w:rFonts w:asciiTheme="majorHAnsi" w:hAnsiTheme="majorHAnsi" w:cstheme="majorHAnsi"/>
          <w:u w:val="single"/>
        </w:rPr>
        <w:t>CAN VẼ, TÔ MÀU BÀN TAY</w:t>
      </w:r>
    </w:p>
    <w:p w:rsidR="00E24C58" w:rsidRPr="00E24C58" w:rsidRDefault="00E24C58" w:rsidP="00E24C58">
      <w:pPr>
        <w:rPr>
          <w:rFonts w:asciiTheme="majorHAnsi" w:hAnsiTheme="majorHAnsi" w:cstheme="majorHAnsi"/>
          <w:b/>
        </w:rPr>
      </w:pPr>
    </w:p>
    <w:p w:rsidR="00E24C58" w:rsidRPr="00E24C58" w:rsidRDefault="00E24C58" w:rsidP="00E24C58">
      <w:pPr>
        <w:rPr>
          <w:rFonts w:asciiTheme="majorHAnsi" w:hAnsiTheme="majorHAnsi" w:cstheme="majorHAnsi"/>
          <w:b/>
          <w:u w:val="single"/>
        </w:rPr>
      </w:pPr>
      <w:proofErr w:type="spellStart"/>
      <w:r w:rsidRPr="00E24C58">
        <w:rPr>
          <w:rFonts w:asciiTheme="majorHAnsi" w:hAnsiTheme="majorHAnsi" w:cstheme="majorHAnsi"/>
          <w:b/>
        </w:rPr>
        <w:t>I.</w:t>
      </w:r>
      <w:r w:rsidRPr="00E24C58">
        <w:rPr>
          <w:rFonts w:asciiTheme="majorHAnsi" w:hAnsiTheme="majorHAnsi" w:cstheme="majorHAnsi"/>
          <w:b/>
          <w:u w:val="single"/>
        </w:rPr>
        <w:t>Mục</w:t>
      </w:r>
      <w:proofErr w:type="spellEnd"/>
      <w:r w:rsidRPr="00E24C58">
        <w:rPr>
          <w:rFonts w:asciiTheme="majorHAnsi" w:hAnsiTheme="majorHAnsi" w:cstheme="majorHAnsi"/>
          <w:b/>
          <w:u w:val="single"/>
        </w:rPr>
        <w:t xml:space="preserve"> </w:t>
      </w:r>
      <w:proofErr w:type="spellStart"/>
      <w:r w:rsidRPr="00E24C58">
        <w:rPr>
          <w:rFonts w:asciiTheme="majorHAnsi" w:hAnsiTheme="majorHAnsi" w:cstheme="majorHAnsi"/>
          <w:b/>
          <w:u w:val="single"/>
        </w:rPr>
        <w:t>đích</w:t>
      </w:r>
      <w:proofErr w:type="spellEnd"/>
      <w:r w:rsidRPr="00E24C58">
        <w:rPr>
          <w:rFonts w:asciiTheme="majorHAnsi" w:hAnsiTheme="majorHAnsi" w:cstheme="majorHAnsi"/>
          <w:b/>
          <w:u w:val="single"/>
        </w:rPr>
        <w:t xml:space="preserve"> </w:t>
      </w:r>
      <w:proofErr w:type="spellStart"/>
      <w:r w:rsidRPr="00E24C58">
        <w:rPr>
          <w:rFonts w:asciiTheme="majorHAnsi" w:hAnsiTheme="majorHAnsi" w:cstheme="majorHAnsi"/>
          <w:b/>
          <w:u w:val="single"/>
        </w:rPr>
        <w:t>yêu</w:t>
      </w:r>
      <w:proofErr w:type="spellEnd"/>
      <w:r w:rsidRPr="00E24C58">
        <w:rPr>
          <w:rFonts w:asciiTheme="majorHAnsi" w:hAnsiTheme="majorHAnsi" w:cstheme="majorHAnsi"/>
          <w:b/>
          <w:u w:val="single"/>
        </w:rPr>
        <w:t xml:space="preserve"> </w:t>
      </w:r>
      <w:proofErr w:type="spellStart"/>
      <w:r w:rsidRPr="00E24C58">
        <w:rPr>
          <w:rFonts w:asciiTheme="majorHAnsi" w:hAnsiTheme="majorHAnsi" w:cstheme="majorHAnsi"/>
          <w:b/>
          <w:u w:val="single"/>
        </w:rPr>
        <w:t>cầu</w:t>
      </w:r>
      <w:proofErr w:type="spellEnd"/>
      <w:r w:rsidRPr="00E24C58">
        <w:rPr>
          <w:rFonts w:asciiTheme="majorHAnsi" w:hAnsiTheme="majorHAnsi" w:cstheme="majorHAnsi"/>
          <w:b/>
          <w:u w:val="single"/>
        </w:rPr>
        <w:t>:</w:t>
      </w:r>
    </w:p>
    <w:p w:rsidR="00E24C58" w:rsidRPr="00E24C58" w:rsidRDefault="00E24C58" w:rsidP="00E24C58">
      <w:pPr>
        <w:pStyle w:val="NormalWeb"/>
        <w:spacing w:before="0" w:beforeAutospacing="0" w:after="240" w:afterAutospacing="0" w:line="343" w:lineRule="atLeast"/>
        <w:rPr>
          <w:rFonts w:asciiTheme="majorHAnsi" w:hAnsiTheme="majorHAnsi" w:cstheme="majorHAnsi"/>
          <w:lang w:val="en-US"/>
        </w:rPr>
      </w:pPr>
      <w:r w:rsidRPr="00E24C58">
        <w:rPr>
          <w:rFonts w:asciiTheme="majorHAnsi" w:hAnsiTheme="majorHAnsi" w:cstheme="majorHAnsi"/>
          <w:lang w:val="en-US"/>
        </w:rPr>
        <w:t>- T</w:t>
      </w:r>
      <w:r w:rsidRPr="00E24C58">
        <w:rPr>
          <w:rFonts w:asciiTheme="majorHAnsi" w:hAnsiTheme="majorHAnsi" w:cstheme="majorHAnsi"/>
        </w:rPr>
        <w:t xml:space="preserve">rẻ biết đặt bàn </w:t>
      </w:r>
      <w:proofErr w:type="gramStart"/>
      <w:r w:rsidRPr="00E24C58">
        <w:rPr>
          <w:rFonts w:asciiTheme="majorHAnsi" w:hAnsiTheme="majorHAnsi" w:cstheme="majorHAnsi"/>
        </w:rPr>
        <w:t>tay</w:t>
      </w:r>
      <w:proofErr w:type="gramEnd"/>
      <w:r w:rsidRPr="00E24C58">
        <w:rPr>
          <w:rFonts w:asciiTheme="majorHAnsi" w:hAnsiTheme="majorHAnsi" w:cstheme="majorHAnsi"/>
        </w:rPr>
        <w:t xml:space="preserve"> lên trang giấy, vẽ các nét theo đường viền bao quanh bàn tay, ngón tay, vẽ thêm các chi tiết tạo thành hình con vật theo ý thích của mình (con cá, con gà, con công, ốc sên…)</w:t>
      </w:r>
    </w:p>
    <w:p w:rsidR="00E24C58" w:rsidRPr="00E24C58" w:rsidRDefault="00E24C58" w:rsidP="00E24C58">
      <w:pPr>
        <w:pStyle w:val="NormalWeb"/>
        <w:spacing w:before="0" w:beforeAutospacing="0" w:after="240" w:afterAutospacing="0" w:line="343" w:lineRule="atLeast"/>
        <w:rPr>
          <w:rFonts w:asciiTheme="majorHAnsi" w:hAnsiTheme="majorHAnsi" w:cstheme="majorHAnsi"/>
          <w:lang w:val="en-US"/>
        </w:rPr>
      </w:pPr>
      <w:r w:rsidRPr="00E24C58">
        <w:rPr>
          <w:rFonts w:asciiTheme="majorHAnsi" w:hAnsiTheme="majorHAnsi" w:cstheme="majorHAnsi"/>
        </w:rPr>
        <w:t>- Trẻ biết tự lựa chọn, sử dụng đồ dùng, phương tiện, màu sắc để tạo hình bức tranh của mình (Vẽ trên mẹt, bìa, chiếu, khung tranh; màu mước, sáp, bút lông…). Trẻ đặt được tên cho bức tranh của mình.</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Dạy trẻ kỹ năng in, đồ theo vật bằng các nét nối liền nhau;</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Fonts w:asciiTheme="majorHAnsi" w:hAnsiTheme="majorHAnsi" w:cstheme="majorHAnsi"/>
        </w:rPr>
        <w:t>- Rèn kỹ năng vẽ các nét cong, xiên, thẳng; kỹ năng tô màu, sắp xếp bố cục tranh cho trẻ.</w:t>
      </w:r>
    </w:p>
    <w:p w:rsidR="00E24C58" w:rsidRPr="00E24C58" w:rsidRDefault="00E24C58" w:rsidP="00E24C58">
      <w:pPr>
        <w:rPr>
          <w:rFonts w:asciiTheme="majorHAnsi" w:hAnsiTheme="majorHAnsi" w:cstheme="majorHAnsi"/>
          <w:b/>
          <w:u w:val="single"/>
          <w:lang w:val="vi-VN"/>
        </w:rPr>
      </w:pPr>
    </w:p>
    <w:p w:rsidR="00E24C58" w:rsidRPr="00E24C58" w:rsidRDefault="00E24C58" w:rsidP="00E24C58">
      <w:pPr>
        <w:rPr>
          <w:rFonts w:asciiTheme="majorHAnsi" w:hAnsiTheme="majorHAnsi" w:cstheme="majorHAnsi"/>
          <w:b/>
          <w:u w:val="single"/>
          <w:lang w:val="vi-VN"/>
        </w:rPr>
      </w:pPr>
      <w:r w:rsidRPr="00E24C58">
        <w:rPr>
          <w:rFonts w:asciiTheme="majorHAnsi" w:hAnsiTheme="majorHAnsi" w:cstheme="majorHAnsi"/>
          <w:b/>
          <w:lang w:val="vi-VN"/>
        </w:rPr>
        <w:t>II.</w:t>
      </w:r>
      <w:r w:rsidRPr="00E24C58">
        <w:rPr>
          <w:rFonts w:asciiTheme="majorHAnsi" w:hAnsiTheme="majorHAnsi" w:cstheme="majorHAnsi"/>
          <w:b/>
          <w:u w:val="single"/>
          <w:lang w:val="vi-VN"/>
        </w:rPr>
        <w:t>Chuẩn bị:</w:t>
      </w:r>
    </w:p>
    <w:p w:rsidR="00E24C58" w:rsidRPr="00E24C58" w:rsidRDefault="00E24C58" w:rsidP="00E24C58">
      <w:pPr>
        <w:rPr>
          <w:rFonts w:asciiTheme="majorHAnsi" w:hAnsiTheme="majorHAnsi" w:cstheme="majorHAnsi"/>
          <w:b/>
          <w:u w:val="single"/>
          <w:lang w:val="vi-VN"/>
        </w:rPr>
      </w:pPr>
      <w:r w:rsidRPr="00E24C58">
        <w:rPr>
          <w:rFonts w:asciiTheme="majorHAnsi" w:hAnsiTheme="majorHAnsi" w:cstheme="majorHAnsi"/>
          <w:b/>
          <w:lang w:val="vi-VN"/>
        </w:rPr>
        <w:t xml:space="preserve">- </w:t>
      </w:r>
      <w:r w:rsidRPr="00E24C58">
        <w:rPr>
          <w:rFonts w:asciiTheme="majorHAnsi" w:hAnsiTheme="majorHAnsi" w:cstheme="majorHAnsi"/>
          <w:lang w:val="vi-VN"/>
        </w:rPr>
        <w:t>4 tranh mẫu vẽ các con vật từ bàn tay: Đàn cá, ốc sên, gà, con công</w:t>
      </w:r>
    </w:p>
    <w:p w:rsidR="00E24C58" w:rsidRPr="00E24C58" w:rsidRDefault="00E24C58" w:rsidP="00E24C58">
      <w:pPr>
        <w:pStyle w:val="NormalWeb"/>
        <w:spacing w:before="0" w:beforeAutospacing="0" w:after="240" w:afterAutospacing="0" w:line="343" w:lineRule="atLeast"/>
        <w:rPr>
          <w:rFonts w:asciiTheme="majorHAnsi" w:hAnsiTheme="majorHAnsi" w:cstheme="majorHAnsi"/>
          <w:lang w:val="en-US"/>
        </w:rPr>
      </w:pPr>
      <w:r w:rsidRPr="00E24C58">
        <w:rPr>
          <w:rFonts w:asciiTheme="majorHAnsi" w:hAnsiTheme="majorHAnsi" w:cstheme="majorHAnsi"/>
        </w:rPr>
        <w:t>- Nhạc bài hát:</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Mỗi nhóm có bút sáp màu, khăn lau tay, bút chì, nước, cọ vẽ</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Fonts w:asciiTheme="majorHAnsi" w:hAnsiTheme="majorHAnsi" w:cstheme="majorHAnsi"/>
        </w:rPr>
        <w:t>- Giấy A4</w:t>
      </w:r>
    </w:p>
    <w:p w:rsidR="00E24C58" w:rsidRPr="00E24C58" w:rsidRDefault="00E24C58" w:rsidP="00E24C58">
      <w:pPr>
        <w:rPr>
          <w:rFonts w:asciiTheme="majorHAnsi" w:hAnsiTheme="majorHAnsi" w:cstheme="majorHAnsi"/>
          <w:b/>
          <w:u w:val="single"/>
          <w:lang w:val="vi-VN"/>
        </w:rPr>
      </w:pPr>
    </w:p>
    <w:p w:rsidR="00E24C58" w:rsidRPr="00E24C58" w:rsidRDefault="00E24C58" w:rsidP="00E24C58">
      <w:pPr>
        <w:rPr>
          <w:rFonts w:asciiTheme="majorHAnsi" w:hAnsiTheme="majorHAnsi" w:cstheme="majorHAnsi"/>
          <w:b/>
          <w:u w:val="single"/>
          <w:lang w:val="vi-VN"/>
        </w:rPr>
      </w:pPr>
      <w:r w:rsidRPr="00E24C58">
        <w:rPr>
          <w:rFonts w:asciiTheme="majorHAnsi" w:hAnsiTheme="majorHAnsi" w:cstheme="majorHAnsi"/>
          <w:b/>
          <w:lang w:val="vi-VN"/>
        </w:rPr>
        <w:t>III.</w:t>
      </w:r>
      <w:r w:rsidRPr="00E24C58">
        <w:rPr>
          <w:rFonts w:asciiTheme="majorHAnsi" w:hAnsiTheme="majorHAnsi" w:cstheme="majorHAnsi"/>
          <w:b/>
          <w:u w:val="single"/>
          <w:lang w:val="vi-VN"/>
        </w:rPr>
        <w:t>Tiến hành:</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Emphasis"/>
          <w:rFonts w:asciiTheme="majorHAnsi" w:hAnsiTheme="majorHAnsi" w:cstheme="majorHAnsi"/>
          <w:b/>
          <w:bCs/>
          <w:bdr w:val="none" w:sz="0" w:space="0" w:color="auto" w:frame="1"/>
        </w:rPr>
        <w:t>Quan sát và đàm thoại tranh cùng cô</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Emphasis"/>
          <w:rFonts w:asciiTheme="majorHAnsi" w:hAnsiTheme="majorHAnsi" w:cstheme="majorHAnsi"/>
          <w:b/>
          <w:bCs/>
          <w:bdr w:val="none" w:sz="0" w:space="0" w:color="auto" w:frame="1"/>
        </w:rPr>
        <w:t>* Tranh 1: Vẽ đàn cá</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Cô có bức tranh gì đây?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Bạn nào có thể đặt tên cho bức tranh này là gì?</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Bạn nào phát hiện ra điều đặc biệt từ con cá?</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Bạn nào biết cách làm con cá giống như thế này nói cho cô và các bạn biết nào?</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Làm thế nào để vẽ được con cá xòe đuôi rộng như thế này?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Một câu hỏi khó hơn nữa: cô dùng chất liệu gì để vẽ được bức tranh.</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=&gt; Cô khái quát: Để vẽ được bức tranh tạo hình con cá cô sẽ đặt bàn tay trái của mình lên vị trí định vẽ, tay phải cầm bút tô viền theo bàn tay những nét cong liên tiếp. Nếu muốn con cá xòe đuôi thì khi đặt tay ta xòe các ngón tay rồi vẽ viền sâu vào các kẽ ngón tay; còn nếu muốn con cá bơi nhanh thì chụm tay lại để vẽ qua các đầu ngón tay. Sau khi vẽ viền xong các con vẽ thêm các chi tiết để tạo thành đầu, miệng, thân, đuôi cá, các hình ảnh xung quanh con cá và tô màu cho đẹp. Các con có thể vẽ cá bơi ngang, bơi lên, bơi xuống…</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Emphasis"/>
          <w:rFonts w:asciiTheme="majorHAnsi" w:hAnsiTheme="majorHAnsi" w:cstheme="majorHAnsi"/>
          <w:b/>
          <w:bCs/>
          <w:bdr w:val="none" w:sz="0" w:space="0" w:color="auto" w:frame="1"/>
        </w:rPr>
        <w:lastRenderedPageBreak/>
        <w:t>* Tranh 2: Vẽ ốc sên</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Ai có nhận xét gì về bức tranh này?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Con nhìn thấy con vật gì trong tranh?</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Bạn nào biết cách vẽ con ốc sên này?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=&gt; Cô khái quát, hướng dẫn trẻ thao tác: Để vẽ được con ốc sên này, cô nắm các ngón của bàn tay trái lại, đưa ngón tay cái ra ngoài rồi đặt bàn tay xuống vị trí định vẽ, tay phải cô cầm bút vẽ các nét cong tròn theo hình nắm tay để tạo thành vỏ ốc, vẽ nét liền theo ngón tay cái để tạo thành đầu con ốc. Tiếp tục nhấc tay lên cô vẽ vòng tròn soắn cho rõ vỏ ốc.</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Nếu bạn nào muốn nhìn rõ hơn con ốc đang bò thì vẽ thêm nét cong phía sau.</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Sau đó chúng mình tô màu cho rõ phần vỏ ốc, miệng ốc nhé. Vẽ thêm ốc anh, ốc em...</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Ai đặt tên cho bức tranh này là gì nào?</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Emphasis"/>
          <w:rFonts w:asciiTheme="majorHAnsi" w:hAnsiTheme="majorHAnsi" w:cstheme="majorHAnsi"/>
          <w:b/>
          <w:bCs/>
          <w:bdr w:val="none" w:sz="0" w:space="0" w:color="auto" w:frame="1"/>
        </w:rPr>
        <w:t>* Tranh 3: Vẽ con gà</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Bức tranh này vẽ gì? Ai mô tả được bức tranh.</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Làm thế nào để tạo được hình con gà này từ bàn tay?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Con gà đối diện thì làm thế nào vẽ được?</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=&gt; Cô khái quát cách vẽ con gà bên trái bằng cách đặt úp bàn tay trái rồi vẽ theo, con gà bên phải đặt ngửa bàn tay trái để vẽ theo… Sau đó cô vẽ thêm mỏ, mào, mắt, chân và tô màu cho con gà.</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Có bạn nào phát hiện ra điều đặc biệt khác từ bức tranh con gà này không?</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Gợi ý: Bức tranh vẽ trên chất liệu gì? Màu gì?</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=&gt; Giáo dục trẻ có thể lựa chọn và tận dụng các vật liệu gần gũi xung quanh mình để tạo ra sản phẩm tạo hình đẹp… thân thiện với môi trường</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Emphasis"/>
          <w:rFonts w:asciiTheme="majorHAnsi" w:hAnsiTheme="majorHAnsi" w:cstheme="majorHAnsi"/>
          <w:b/>
          <w:bCs/>
          <w:bdr w:val="none" w:sz="0" w:space="0" w:color="auto" w:frame="1"/>
        </w:rPr>
        <w:t>* Tranh 4: Con công</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Emphasis"/>
          <w:rFonts w:asciiTheme="majorHAnsi" w:hAnsiTheme="majorHAnsi" w:cstheme="majorHAnsi"/>
          <w:b/>
          <w:bCs/>
          <w:bdr w:val="none" w:sz="0" w:space="0" w:color="auto" w:frame="1"/>
        </w:rPr>
        <w:t>Cô có bức tranh gì đây?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Ai có thể đặt tên cho bức tranh này?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Làm thế nào để tạo được hình con công này từ bàn tay?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Để biết được vẽ con công như thế nào các con hãy cùng quan sát lên cô hướng dẫn vẽ nhé</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Cô vẽ cho trẻ xem:</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lastRenderedPageBreak/>
        <w:t>Vẽ bạn công biết múa</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Ngón tay cái làm đầu</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Cái đuôi vẽ hơi lâu</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Bốn ngón tay còn lại</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Bé ơi bé đừng ngại</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Cầm bút chắc khỏi rơi</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Đưa bút giáp từng ngón</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Hãy dừng lại bé ơi</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Lại lật ngửa bàn tay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Bé ơi dừng lại nhé.</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Cô vẽ thêm mắt chân, mào</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Strong"/>
          <w:rFonts w:asciiTheme="majorHAnsi" w:hAnsiTheme="majorHAnsi" w:cstheme="majorHAnsi"/>
          <w:bdr w:val="none" w:sz="0" w:space="0" w:color="auto" w:frame="1"/>
        </w:rPr>
        <w:t>* Hỏi ý định trẻ:</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Con sẽ tạo hình con gì từ bàn tay của mình? Con đặt tay như thế nào?</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Con sẽ sử dụng nguyên vật liệu gì ?</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Strong"/>
          <w:rFonts w:asciiTheme="majorHAnsi" w:hAnsiTheme="majorHAnsi" w:cstheme="majorHAnsi"/>
          <w:bdr w:val="none" w:sz="0" w:space="0" w:color="auto" w:frame="1"/>
        </w:rPr>
        <w:t>b. Trẻ thực hiện</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Cho trẻ chọn nguyên vật liệu về chỗ thực hiện.</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Cô mở nhạc nhẹ trong suốt quá trình trẻ thực hiện</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Cô đi từng bàn hướng dẫnthêm cho trẻ cách làm. Cô hướng dẫn cho những trẻ chưa thực hiện được, khuyến khích những trẻ khá sáng tạo thêm trong sản phẩm của mình.</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Strong"/>
          <w:rFonts w:asciiTheme="majorHAnsi" w:hAnsiTheme="majorHAnsi" w:cstheme="majorHAnsi"/>
          <w:bdr w:val="none" w:sz="0" w:space="0" w:color="auto" w:frame="1"/>
        </w:rPr>
        <w:t>c. Trưng bày và nhận xét sản phẩm</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Gần hết giờ cô nhắc trẻ để cho trẻ hoàn thành sản phẩm của mình.</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Hết giờ cho trẻ mang sản phẩm lên trưng bày.</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Cho trẻ vận động “head, shoulders, knees and Toes”</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Cho trẻ nhận xét sản phẩm của mình và của bạn.</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Con thích tranh của bạn nào nhất? Vì sao? (cách vẽ, kỹ năng thực hiện, tô màu như thế nào, bố cục ra sao)</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lastRenderedPageBreak/>
        <w:t>+ Cho trẻ lên giới thiệu sản phẩm của mình và đặt tên cho sản phẩm</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Cô nhận xét chung.</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Cô khen những trẻ có sản phẩm đẹp, sáng tạo, những trẻ có cố gắng, có sản phẩm đẹp hơn những lần tạo hình trước</w:t>
      </w:r>
    </w:p>
    <w:p w:rsidR="00E24C58" w:rsidRPr="00E24C58" w:rsidRDefault="00E24C58" w:rsidP="00E24C58">
      <w:pPr>
        <w:pStyle w:val="NormalWeb"/>
        <w:spacing w:before="0" w:beforeAutospacing="0" w:after="240" w:afterAutospacing="0" w:line="343" w:lineRule="atLeast"/>
        <w:rPr>
          <w:rFonts w:asciiTheme="majorHAnsi" w:hAnsiTheme="majorHAnsi" w:cstheme="majorHAnsi"/>
        </w:rPr>
      </w:pPr>
      <w:r w:rsidRPr="00E24C58">
        <w:rPr>
          <w:rFonts w:asciiTheme="majorHAnsi" w:hAnsiTheme="majorHAnsi" w:cstheme="majorHAnsi"/>
        </w:rPr>
        <w:t>+ Động viên những trẻ chưa hoàn thành sản phẩm, cần cố gắng hơn trong những lần sau.</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Strong"/>
          <w:rFonts w:asciiTheme="majorHAnsi" w:hAnsiTheme="majorHAnsi" w:cstheme="majorHAnsi"/>
          <w:bdr w:val="none" w:sz="0" w:space="0" w:color="auto" w:frame="1"/>
        </w:rPr>
        <w:t>* Củng cố:</w:t>
      </w:r>
      <w:r w:rsidRPr="00E24C58">
        <w:rPr>
          <w:rFonts w:asciiTheme="majorHAnsi" w:hAnsiTheme="majorHAnsi" w:cstheme="majorHAnsi"/>
        </w:rPr>
        <w:t>Hỏi trẻ tên hoạt động, giáo dục trẻ giữ gìn đôi tay và sản phẩm của mình</w:t>
      </w:r>
    </w:p>
    <w:p w:rsidR="00E24C58" w:rsidRPr="00E24C58" w:rsidRDefault="00E24C58" w:rsidP="00E24C58">
      <w:pPr>
        <w:pStyle w:val="NormalWeb"/>
        <w:spacing w:before="0" w:beforeAutospacing="0" w:after="0" w:afterAutospacing="0" w:line="343" w:lineRule="atLeast"/>
        <w:rPr>
          <w:rFonts w:asciiTheme="majorHAnsi" w:hAnsiTheme="majorHAnsi" w:cstheme="majorHAnsi"/>
        </w:rPr>
      </w:pPr>
      <w:r w:rsidRPr="00E24C58">
        <w:rPr>
          <w:rStyle w:val="Strong"/>
          <w:rFonts w:asciiTheme="majorHAnsi" w:hAnsiTheme="majorHAnsi" w:cstheme="majorHAnsi"/>
          <w:bdr w:val="none" w:sz="0" w:space="0" w:color="auto" w:frame="1"/>
        </w:rPr>
        <w:t>3. HĐ 3: Kết thúc:</w:t>
      </w:r>
    </w:p>
    <w:p w:rsidR="00CB3863" w:rsidRPr="00E24C58" w:rsidRDefault="00CB3863">
      <w:pPr>
        <w:rPr>
          <w:rFonts w:asciiTheme="majorHAnsi" w:hAnsiTheme="majorHAnsi" w:cstheme="majorHAnsi"/>
          <w:lang w:val="vi-VN"/>
        </w:rPr>
      </w:pPr>
    </w:p>
    <w:sectPr w:rsidR="00CB3863" w:rsidRPr="00E24C58" w:rsidSect="00CB38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C58"/>
    <w:rsid w:val="00CB3863"/>
    <w:rsid w:val="00E24C5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58"/>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C58"/>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E24C58"/>
    <w:rPr>
      <w:b/>
      <w:bCs/>
    </w:rPr>
  </w:style>
  <w:style w:type="character" w:styleId="Emphasis">
    <w:name w:val="Emphasis"/>
    <w:basedOn w:val="DefaultParagraphFont"/>
    <w:uiPriority w:val="20"/>
    <w:qFormat/>
    <w:rsid w:val="00E24C58"/>
    <w:rPr>
      <w:i/>
      <w:iCs/>
    </w:rPr>
  </w:style>
</w:styles>
</file>

<file path=word/webSettings.xml><?xml version="1.0" encoding="utf-8"?>
<w:webSettings xmlns:r="http://schemas.openxmlformats.org/officeDocument/2006/relationships" xmlns:w="http://schemas.openxmlformats.org/wordprocessingml/2006/main">
  <w:divs>
    <w:div w:id="861013206">
      <w:bodyDiv w:val="1"/>
      <w:marLeft w:val="0"/>
      <w:marRight w:val="0"/>
      <w:marTop w:val="0"/>
      <w:marBottom w:val="0"/>
      <w:divBdr>
        <w:top w:val="none" w:sz="0" w:space="0" w:color="auto"/>
        <w:left w:val="none" w:sz="0" w:space="0" w:color="auto"/>
        <w:bottom w:val="none" w:sz="0" w:space="0" w:color="auto"/>
        <w:right w:val="none" w:sz="0" w:space="0" w:color="auto"/>
      </w:divBdr>
    </w:div>
    <w:div w:id="976227963">
      <w:bodyDiv w:val="1"/>
      <w:marLeft w:val="0"/>
      <w:marRight w:val="0"/>
      <w:marTop w:val="0"/>
      <w:marBottom w:val="0"/>
      <w:divBdr>
        <w:top w:val="none" w:sz="0" w:space="0" w:color="auto"/>
        <w:left w:val="none" w:sz="0" w:space="0" w:color="auto"/>
        <w:bottom w:val="none" w:sz="0" w:space="0" w:color="auto"/>
        <w:right w:val="none" w:sz="0" w:space="0" w:color="auto"/>
      </w:divBdr>
    </w:div>
    <w:div w:id="1791120676">
      <w:bodyDiv w:val="1"/>
      <w:marLeft w:val="0"/>
      <w:marRight w:val="0"/>
      <w:marTop w:val="0"/>
      <w:marBottom w:val="0"/>
      <w:divBdr>
        <w:top w:val="none" w:sz="0" w:space="0" w:color="auto"/>
        <w:left w:val="none" w:sz="0" w:space="0" w:color="auto"/>
        <w:bottom w:val="none" w:sz="0" w:space="0" w:color="auto"/>
        <w:right w:val="none" w:sz="0" w:space="0" w:color="auto"/>
      </w:divBdr>
    </w:div>
    <w:div w:id="18543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699</Words>
  <Characters>3985</Characters>
  <Application>Microsoft Office Word</Application>
  <DocSecurity>0</DocSecurity>
  <Lines>33</Lines>
  <Paragraphs>9</Paragraphs>
  <ScaleCrop>false</ScaleCrop>
  <Company>Grizli777</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dc:creator>
  <cp:lastModifiedBy>PCI</cp:lastModifiedBy>
  <cp:revision>1</cp:revision>
  <dcterms:created xsi:type="dcterms:W3CDTF">2024-10-20T12:29:00Z</dcterms:created>
  <dcterms:modified xsi:type="dcterms:W3CDTF">2024-10-20T12:37:00Z</dcterms:modified>
</cp:coreProperties>
</file>