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13" w:rsidRDefault="00F525CF" w:rsidP="00E07F13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525CF">
        <w:rPr>
          <w:rFonts w:ascii="Times New Roman" w:hAnsi="Times New Roman" w:cs="Times New Roman"/>
          <w:b/>
          <w:bCs/>
          <w:color w:val="FF0000"/>
          <w:sz w:val="40"/>
          <w:szCs w:val="40"/>
        </w:rPr>
        <w:t>TRÒ CHƠI VẬN ĐỘNG:</w:t>
      </w:r>
    </w:p>
    <w:p w:rsidR="00E07F13" w:rsidRPr="00DB20B4" w:rsidRDefault="00DB20B4" w:rsidP="00DB20B4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“</w:t>
      </w:r>
      <w:r w:rsidR="00E07F13" w:rsidRPr="00DB20B4">
        <w:rPr>
          <w:rFonts w:ascii="Times New Roman" w:hAnsi="Times New Roman" w:cs="Times New Roman"/>
          <w:b/>
          <w:bCs/>
          <w:color w:val="FF0000"/>
          <w:sz w:val="40"/>
          <w:szCs w:val="40"/>
        </w:rPr>
        <w:t>C</w:t>
      </w:r>
      <w:r w:rsidR="00E07F13" w:rsidRPr="00DB20B4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U</w:t>
      </w:r>
      <w:r w:rsidRPr="00DB20B4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ỐC</w:t>
      </w:r>
      <w:r w:rsidR="00E07F13" w:rsidRPr="00DB20B4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 xml:space="preserve"> ĐẤT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”</w:t>
      </w:r>
    </w:p>
    <w:p w:rsidR="00F525CF" w:rsidRDefault="00E07F13" w:rsidP="00E07F1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07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I.Mục đích-yêu cầu</w:t>
      </w:r>
    </w:p>
    <w:p w:rsidR="00DB20B4" w:rsidRPr="00DB20B4" w:rsidRDefault="00DB20B4" w:rsidP="00E07F1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- </w:t>
      </w:r>
      <w:r w:rsidRPr="00DB20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Trẻđượctậpluyệncácđộngtácpháttriểncơtay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- Rèn luyện phản xạ nhanh, khéo léo cho trẻ. Trẻ biết cách sử dụng dụng cụ đúng,an toàn.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Tạo không khí vui chơi sôi nổi, đoàn kết.</w:t>
      </w:r>
    </w:p>
    <w:p w:rsidR="00DB20B4" w:rsidRPr="00DB20B4" w:rsidRDefault="00DB20B4" w:rsidP="00DB20B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II</w:t>
      </w:r>
      <w:r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Chuẩn bị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Địa điểm chơi rộng rãi, sạch sẽ (ngoài sân, trong lớp...).</w:t>
      </w:r>
    </w:p>
    <w:p w:rsidR="00D425D4" w:rsidRDefault="00DB20B4" w:rsidP="00DB20B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III</w:t>
      </w:r>
      <w:r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D425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Tiếnhành</w:t>
      </w:r>
    </w:p>
    <w:p w:rsidR="00DB20B4" w:rsidRPr="00DB20B4" w:rsidRDefault="00D425D4" w:rsidP="00DB20B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1/</w:t>
      </w:r>
      <w:r w:rsidR="00DB20B4"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Cách chơi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- Trẻ đứng theo hình vòng tròn. Giáo viên làm quản trò đứng giữa vòng tròn. Trẻ đáp lại và làm động tác như sau :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+ Quản trò nói "Cuốc đâu ? Cuộc đầu ?. Người chơi đáp: "Cuốc đây ! Cuốc đây” và giơ hai cánh tay ra phía trước.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+ Quản trò nói : "Đuốc đâu ? Đuốc đâu ?. Người chơi đáp : "Đuốc đây Đuốc đây !và co cánh tay, lòng bàn tay nắm lại.</w:t>
      </w:r>
    </w:p>
    <w:p w:rsidR="00DB20B4" w:rsidRPr="00DB20B4" w:rsidRDefault="00DB20B4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+ Quản trò hộ : "Cuốc đất", trẻ duỗi tay ra. + Quản trò hồ : "Cất cái đuốc", trẻ co tay vào.</w:t>
      </w:r>
    </w:p>
    <w:p w:rsidR="00DB20B4" w:rsidRPr="00DB20B4" w:rsidRDefault="00AD7D22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="00DB20B4"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Quản trò điều khiển trò chơi từ chậm đến nhanh, lời hò và động tác ngược nhau. gây khó khăn cho người chơi để trò chơi thêm sinh động.</w:t>
      </w:r>
    </w:p>
    <w:p w:rsidR="00DB20B4" w:rsidRPr="00DB20B4" w:rsidRDefault="00AD7D22" w:rsidP="00DB20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 </w:t>
      </w:r>
      <w:r w:rsidR="00DB20B4"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Quản trò có thể thay thế những lời hò khác nhau như "Cục đất – cất cái đục”</w:t>
      </w:r>
    </w:p>
    <w:p w:rsidR="00D425D4" w:rsidRDefault="00AD7D22" w:rsidP="00DB20B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="00DB20B4" w:rsidRPr="00DB20B4">
        <w:rPr>
          <w:rFonts w:ascii="Times New Roman" w:hAnsi="Times New Roman" w:cs="Times New Roman"/>
          <w:color w:val="000000" w:themeColor="text1"/>
          <w:sz w:val="28"/>
          <w:szCs w:val="28"/>
        </w:rPr>
        <w:t>Khi trẻ đã chơi thành thạo, giáo viên có thể mời trẻ xung phong lên làm quán tr</w:t>
      </w:r>
      <w:r w:rsidR="00DB20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ò</w:t>
      </w:r>
    </w:p>
    <w:p w:rsidR="00DB20B4" w:rsidRPr="00D425D4" w:rsidRDefault="00D425D4" w:rsidP="00DB20B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2/</w:t>
      </w:r>
      <w:r w:rsidR="00DB20B4" w:rsidRPr="00DB2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Luậtchơi:</w:t>
      </w:r>
    </w:p>
    <w:p w:rsidR="00DB20B4" w:rsidRDefault="00AD7D22" w:rsidP="00AD7D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7D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Bạnnàolàmtaynhanhnhấtsẽlàngườichiếnthắng</w:t>
      </w:r>
    </w:p>
    <w:p w:rsidR="00D425D4" w:rsidRPr="00D425D4" w:rsidRDefault="00D425D4" w:rsidP="00D425D4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r w:rsidRPr="00D425D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IV. Kếtthúc:</w:t>
      </w:r>
      <w:bookmarkStart w:id="0" w:name="_GoBack"/>
      <w:bookmarkEnd w:id="0"/>
    </w:p>
    <w:sectPr w:rsidR="00D425D4" w:rsidRPr="00D425D4" w:rsidSect="007B0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FB0"/>
    <w:multiLevelType w:val="hybridMultilevel"/>
    <w:tmpl w:val="85384CE4"/>
    <w:lvl w:ilvl="0" w:tplc="F43AF6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4374"/>
    <w:multiLevelType w:val="hybridMultilevel"/>
    <w:tmpl w:val="ABDCA60A"/>
    <w:lvl w:ilvl="0" w:tplc="319A53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3A53"/>
    <w:multiLevelType w:val="hybridMultilevel"/>
    <w:tmpl w:val="A5BEEDF0"/>
    <w:lvl w:ilvl="0" w:tplc="28A6E5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144"/>
    <w:multiLevelType w:val="hybridMultilevel"/>
    <w:tmpl w:val="65CA6FFE"/>
    <w:lvl w:ilvl="0" w:tplc="C32C20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618"/>
    <w:multiLevelType w:val="hybridMultilevel"/>
    <w:tmpl w:val="48CE99D0"/>
    <w:lvl w:ilvl="0" w:tplc="6B66BC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CF8"/>
    <w:multiLevelType w:val="hybridMultilevel"/>
    <w:tmpl w:val="7354E564"/>
    <w:lvl w:ilvl="0" w:tplc="038EBD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60CF3"/>
    <w:multiLevelType w:val="hybridMultilevel"/>
    <w:tmpl w:val="CB28435A"/>
    <w:lvl w:ilvl="0" w:tplc="424819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611C1"/>
    <w:multiLevelType w:val="hybridMultilevel"/>
    <w:tmpl w:val="933CDD8C"/>
    <w:lvl w:ilvl="0" w:tplc="EC24D9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25CF"/>
    <w:rsid w:val="00355870"/>
    <w:rsid w:val="007B0C9C"/>
    <w:rsid w:val="00AD7D22"/>
    <w:rsid w:val="00B65AE3"/>
    <w:rsid w:val="00D425D4"/>
    <w:rsid w:val="00DB20B4"/>
    <w:rsid w:val="00E07F13"/>
    <w:rsid w:val="00E71802"/>
    <w:rsid w:val="00F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C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52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PCI</cp:lastModifiedBy>
  <cp:revision>2</cp:revision>
  <dcterms:created xsi:type="dcterms:W3CDTF">2024-04-10T15:18:00Z</dcterms:created>
  <dcterms:modified xsi:type="dcterms:W3CDTF">2024-04-10T15:18:00Z</dcterms:modified>
</cp:coreProperties>
</file>