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D92672" w14:textId="77777777" w:rsidR="004F17EE" w:rsidRPr="00E73C69" w:rsidRDefault="004F17EE" w:rsidP="00DB7E78">
      <w:pPr>
        <w:autoSpaceDE w:val="0"/>
        <w:autoSpaceDN w:val="0"/>
        <w:adjustRightInd w:val="0"/>
        <w:spacing w:line="360" w:lineRule="auto"/>
        <w:rPr>
          <w:rFonts w:ascii="Times New Roman" w:hAnsi="Times New Roman" w:cs="Times New Roman"/>
          <w:i/>
          <w:iCs/>
          <w:color w:val="000000"/>
          <w:sz w:val="28"/>
          <w:szCs w:val="28"/>
          <w:lang w:val="en-US"/>
        </w:rPr>
      </w:pPr>
    </w:p>
    <w:p w14:paraId="3F865B67" w14:textId="2761672E" w:rsidR="00DB7E78" w:rsidRPr="004F17EE" w:rsidRDefault="004F17EE" w:rsidP="004F17EE">
      <w:pPr>
        <w:widowControl w:val="0"/>
        <w:autoSpaceDE w:val="0"/>
        <w:autoSpaceDN w:val="0"/>
        <w:adjustRightInd w:val="0"/>
        <w:spacing w:after="0" w:line="360" w:lineRule="auto"/>
        <w:jc w:val="center"/>
        <w:rPr>
          <w:rFonts w:asciiTheme="majorHAnsi" w:hAnsiTheme="majorHAnsi" w:cstheme="majorHAnsi"/>
          <w:b/>
          <w:bCs/>
          <w:color w:val="FF0000"/>
          <w:sz w:val="40"/>
          <w:szCs w:val="40"/>
          <w:lang w:val="en-US"/>
        </w:rPr>
      </w:pPr>
      <w:r w:rsidRPr="004F17EE">
        <w:rPr>
          <w:rFonts w:asciiTheme="majorHAnsi" w:hAnsiTheme="majorHAnsi" w:cstheme="majorHAnsi"/>
          <w:b/>
          <w:bCs/>
          <w:color w:val="FF0000"/>
          <w:sz w:val="40"/>
          <w:szCs w:val="40"/>
        </w:rPr>
        <w:t xml:space="preserve">TRÒ CHƠI </w:t>
      </w:r>
      <w:r w:rsidR="003C6D38">
        <w:rPr>
          <w:rFonts w:asciiTheme="majorHAnsi" w:hAnsiTheme="majorHAnsi" w:cstheme="majorHAnsi"/>
          <w:b/>
          <w:bCs/>
          <w:color w:val="FF0000"/>
          <w:sz w:val="40"/>
          <w:szCs w:val="40"/>
          <w:lang w:val="en-US"/>
        </w:rPr>
        <w:t>DÂN GIAN</w:t>
      </w:r>
      <w:r w:rsidRPr="004F17EE">
        <w:rPr>
          <w:rFonts w:asciiTheme="majorHAnsi" w:hAnsiTheme="majorHAnsi" w:cstheme="majorHAnsi"/>
          <w:b/>
          <w:bCs/>
          <w:color w:val="FF0000"/>
          <w:sz w:val="40"/>
          <w:szCs w:val="40"/>
        </w:rPr>
        <w:t xml:space="preserve">: </w:t>
      </w:r>
      <w:r w:rsidRPr="004F17EE">
        <w:rPr>
          <w:rFonts w:asciiTheme="majorHAnsi" w:hAnsiTheme="majorHAnsi" w:cstheme="majorHAnsi"/>
          <w:b/>
          <w:bCs/>
          <w:color w:val="FF0000"/>
          <w:sz w:val="40"/>
          <w:szCs w:val="40"/>
          <w:lang w:val="en-US"/>
        </w:rPr>
        <w:t>“VÂY LƯỚI BẮT CÁ”</w:t>
      </w:r>
    </w:p>
    <w:p w14:paraId="22870692" w14:textId="77777777" w:rsidR="004F17EE" w:rsidRPr="004F17EE" w:rsidRDefault="004F17EE" w:rsidP="004F17EE">
      <w:pPr>
        <w:widowControl w:val="0"/>
        <w:autoSpaceDE w:val="0"/>
        <w:autoSpaceDN w:val="0"/>
        <w:adjustRightInd w:val="0"/>
        <w:spacing w:after="0" w:line="360" w:lineRule="auto"/>
        <w:jc w:val="both"/>
        <w:rPr>
          <w:rFonts w:asciiTheme="majorHAnsi" w:hAnsiTheme="majorHAnsi" w:cstheme="majorHAnsi"/>
          <w:b/>
          <w:bCs/>
          <w:i/>
          <w:iCs/>
          <w:sz w:val="28"/>
          <w:szCs w:val="28"/>
        </w:rPr>
      </w:pPr>
    </w:p>
    <w:p w14:paraId="12567A30" w14:textId="2919E21B" w:rsidR="00A102A7" w:rsidRPr="00A102A7" w:rsidRDefault="004F17EE" w:rsidP="00A102A7">
      <w:pPr>
        <w:pStyle w:val="ListParagraph"/>
        <w:widowControl w:val="0"/>
        <w:numPr>
          <w:ilvl w:val="0"/>
          <w:numId w:val="2"/>
        </w:numPr>
        <w:autoSpaceDE w:val="0"/>
        <w:autoSpaceDN w:val="0"/>
        <w:adjustRightInd w:val="0"/>
        <w:spacing w:after="0" w:line="360" w:lineRule="auto"/>
        <w:jc w:val="both"/>
        <w:rPr>
          <w:rFonts w:asciiTheme="majorHAnsi" w:hAnsiTheme="majorHAnsi" w:cstheme="majorHAnsi"/>
          <w:bCs/>
          <w:iCs/>
          <w:sz w:val="28"/>
          <w:szCs w:val="28"/>
        </w:rPr>
      </w:pPr>
      <w:r w:rsidRPr="00A102A7">
        <w:rPr>
          <w:rFonts w:asciiTheme="majorHAnsi" w:hAnsiTheme="majorHAnsi" w:cstheme="majorHAnsi"/>
          <w:b/>
          <w:bCs/>
          <w:iCs/>
          <w:sz w:val="28"/>
          <w:szCs w:val="28"/>
          <w:u w:val="single"/>
        </w:rPr>
        <w:t>MỤC ĐÍCH-YÊU CẦU</w:t>
      </w:r>
      <w:r w:rsidRPr="00A102A7">
        <w:rPr>
          <w:rFonts w:asciiTheme="majorHAnsi" w:hAnsiTheme="majorHAnsi" w:cstheme="majorHAnsi"/>
          <w:bCs/>
          <w:iCs/>
          <w:sz w:val="28"/>
          <w:szCs w:val="28"/>
        </w:rPr>
        <w:t xml:space="preserve">: </w:t>
      </w:r>
    </w:p>
    <w:p w14:paraId="1B6A29F9" w14:textId="7FE848C7" w:rsidR="00DB7E78" w:rsidRPr="00A102A7" w:rsidRDefault="00DB7E78" w:rsidP="00A102A7">
      <w:pPr>
        <w:pStyle w:val="ListParagraph"/>
        <w:widowControl w:val="0"/>
        <w:numPr>
          <w:ilvl w:val="0"/>
          <w:numId w:val="3"/>
        </w:numPr>
        <w:autoSpaceDE w:val="0"/>
        <w:autoSpaceDN w:val="0"/>
        <w:adjustRightInd w:val="0"/>
        <w:spacing w:after="0" w:line="360" w:lineRule="auto"/>
        <w:jc w:val="both"/>
        <w:rPr>
          <w:rFonts w:asciiTheme="majorHAnsi" w:hAnsiTheme="majorHAnsi" w:cstheme="majorHAnsi"/>
          <w:bCs/>
          <w:iCs/>
          <w:sz w:val="28"/>
          <w:szCs w:val="28"/>
        </w:rPr>
      </w:pPr>
      <w:r w:rsidRPr="00A102A7">
        <w:rPr>
          <w:rFonts w:asciiTheme="majorHAnsi" w:hAnsiTheme="majorHAnsi" w:cstheme="majorHAnsi"/>
          <w:bCs/>
          <w:iCs/>
          <w:spacing w:val="-14"/>
          <w:sz w:val="28"/>
          <w:szCs w:val="28"/>
        </w:rPr>
        <w:t>Trò chơi tăng cường thể lực, giúp những mệt mỏi và căng thẳng tan biến nhanh     chóng.</w:t>
      </w:r>
    </w:p>
    <w:p w14:paraId="52D8FCA3" w14:textId="79FEA476" w:rsidR="00DB7E78" w:rsidRPr="00A102A7" w:rsidRDefault="004F17EE" w:rsidP="00A102A7">
      <w:pPr>
        <w:pStyle w:val="ListParagraph"/>
        <w:numPr>
          <w:ilvl w:val="0"/>
          <w:numId w:val="2"/>
        </w:numPr>
        <w:spacing w:line="360" w:lineRule="auto"/>
        <w:rPr>
          <w:rFonts w:asciiTheme="majorHAnsi" w:hAnsiTheme="majorHAnsi" w:cstheme="majorHAnsi"/>
          <w:sz w:val="28"/>
          <w:szCs w:val="28"/>
          <w:u w:val="single"/>
        </w:rPr>
      </w:pPr>
      <w:r w:rsidRPr="00A102A7">
        <w:rPr>
          <w:rFonts w:asciiTheme="majorHAnsi" w:hAnsiTheme="majorHAnsi" w:cstheme="majorHAnsi"/>
          <w:b/>
          <w:sz w:val="28"/>
          <w:szCs w:val="28"/>
          <w:u w:val="single"/>
        </w:rPr>
        <w:t>CHUẨN BỊ</w:t>
      </w:r>
      <w:r w:rsidRPr="00A102A7">
        <w:rPr>
          <w:rFonts w:asciiTheme="majorHAnsi" w:hAnsiTheme="majorHAnsi" w:cstheme="majorHAnsi"/>
          <w:sz w:val="28"/>
          <w:szCs w:val="28"/>
          <w:u w:val="single"/>
        </w:rPr>
        <w:t xml:space="preserve">: </w:t>
      </w:r>
    </w:p>
    <w:p w14:paraId="6960E87B" w14:textId="0FE57E19" w:rsidR="00DB7E78" w:rsidRPr="00A102A7" w:rsidRDefault="00DB7E78" w:rsidP="00A102A7">
      <w:pPr>
        <w:pStyle w:val="ListParagraph"/>
        <w:numPr>
          <w:ilvl w:val="0"/>
          <w:numId w:val="3"/>
        </w:numPr>
        <w:spacing w:line="360" w:lineRule="auto"/>
        <w:rPr>
          <w:rFonts w:asciiTheme="majorHAnsi" w:hAnsiTheme="majorHAnsi" w:cstheme="majorHAnsi"/>
          <w:sz w:val="28"/>
          <w:szCs w:val="28"/>
        </w:rPr>
      </w:pPr>
      <w:r w:rsidRPr="00A102A7">
        <w:rPr>
          <w:rFonts w:asciiTheme="majorHAnsi" w:hAnsiTheme="majorHAnsi" w:cstheme="majorHAnsi"/>
          <w:sz w:val="28"/>
          <w:szCs w:val="28"/>
        </w:rPr>
        <w:t>Trên sân chơi kẻ 1 vạch xuất phát dành cho mỗi đội ( Mỗi đội có 1 rổ đựng cá, rổ đựng cá đặt cách vạch xuất phát khoảng 30cm). Giữa sân bố trí ao cá, bên trong ao cá có cả màu của mỗi đội và cá màu chung đã được quy định</w:t>
      </w:r>
      <w:r w:rsidRPr="00A102A7">
        <w:rPr>
          <w:rFonts w:ascii="Segoe UI" w:hAnsi="Segoe UI" w:cs="Segoe UI"/>
          <w:color w:val="081C36"/>
          <w:spacing w:val="3"/>
          <w:sz w:val="23"/>
          <w:szCs w:val="23"/>
          <w:shd w:val="clear" w:color="auto" w:fill="E5EFFF"/>
        </w:rPr>
        <w:t>.</w:t>
      </w:r>
    </w:p>
    <w:p w14:paraId="7A4C5EE3" w14:textId="77777777" w:rsidR="00A102A7" w:rsidRPr="00A102A7" w:rsidRDefault="00A102A7" w:rsidP="00A102A7">
      <w:pPr>
        <w:pStyle w:val="ListParagraph"/>
        <w:numPr>
          <w:ilvl w:val="0"/>
          <w:numId w:val="2"/>
        </w:numPr>
        <w:spacing w:line="360" w:lineRule="auto"/>
        <w:rPr>
          <w:rFonts w:asciiTheme="majorHAnsi" w:hAnsiTheme="majorHAnsi" w:cstheme="majorHAnsi"/>
          <w:b/>
          <w:sz w:val="28"/>
          <w:szCs w:val="28"/>
          <w:u w:val="single"/>
        </w:rPr>
      </w:pPr>
      <w:r>
        <w:rPr>
          <w:rFonts w:asciiTheme="majorHAnsi" w:hAnsiTheme="majorHAnsi" w:cstheme="majorHAnsi"/>
          <w:b/>
          <w:sz w:val="28"/>
          <w:szCs w:val="28"/>
          <w:u w:val="single"/>
          <w:lang w:val="en-US"/>
        </w:rPr>
        <w:t>TIẾN HÀNH</w:t>
      </w:r>
      <w:r w:rsidRPr="00A102A7">
        <w:rPr>
          <w:rFonts w:asciiTheme="majorHAnsi" w:hAnsiTheme="majorHAnsi" w:cstheme="majorHAnsi"/>
          <w:b/>
          <w:sz w:val="28"/>
          <w:szCs w:val="28"/>
          <w:u w:val="single"/>
        </w:rPr>
        <w:t>:</w:t>
      </w:r>
    </w:p>
    <w:p w14:paraId="45C3ACC5" w14:textId="5C041D5B" w:rsidR="00DB7E78" w:rsidRPr="00A102A7" w:rsidRDefault="00A102A7" w:rsidP="00A102A7">
      <w:pPr>
        <w:spacing w:line="360" w:lineRule="auto"/>
        <w:rPr>
          <w:rFonts w:asciiTheme="majorHAnsi" w:hAnsiTheme="majorHAnsi" w:cstheme="majorHAnsi"/>
          <w:b/>
          <w:sz w:val="28"/>
          <w:szCs w:val="28"/>
          <w:u w:val="single"/>
        </w:rPr>
      </w:pPr>
      <w:r>
        <w:rPr>
          <w:rFonts w:asciiTheme="majorHAnsi" w:hAnsiTheme="majorHAnsi" w:cstheme="majorHAnsi"/>
          <w:b/>
          <w:sz w:val="28"/>
          <w:szCs w:val="28"/>
          <w:u w:val="single"/>
          <w:lang w:val="en-US"/>
        </w:rPr>
        <w:t>1/</w:t>
      </w:r>
      <w:r w:rsidR="004F17EE" w:rsidRPr="00A102A7">
        <w:rPr>
          <w:rFonts w:asciiTheme="majorHAnsi" w:hAnsiTheme="majorHAnsi" w:cstheme="majorHAnsi"/>
          <w:b/>
          <w:sz w:val="28"/>
          <w:szCs w:val="28"/>
          <w:u w:val="single"/>
        </w:rPr>
        <w:t>CÁCH CHƠI</w:t>
      </w:r>
    </w:p>
    <w:p w14:paraId="489B60AE" w14:textId="79F61469" w:rsidR="00EE58B1" w:rsidRPr="00EE58B1" w:rsidRDefault="00DB7E78" w:rsidP="00EE58B1">
      <w:pPr>
        <w:pStyle w:val="ListParagraph"/>
        <w:numPr>
          <w:ilvl w:val="0"/>
          <w:numId w:val="3"/>
        </w:numPr>
        <w:rPr>
          <w:rFonts w:ascii="Times New Roman" w:hAnsi="Times New Roman" w:cs="Times New Roman"/>
          <w:sz w:val="28"/>
          <w:szCs w:val="28"/>
        </w:rPr>
      </w:pPr>
      <w:r w:rsidRPr="00EE58B1">
        <w:rPr>
          <w:rFonts w:ascii="Times New Roman" w:hAnsi="Times New Roman" w:cs="Times New Roman"/>
          <w:sz w:val="28"/>
          <w:szCs w:val="28"/>
        </w:rPr>
        <w:t xml:space="preserve">Mỗi đội đứng hàng dọc sau vạch xuất phát. Khi có lệnh xuất phát của trọng tài là thầy, cô giáo, bạn chơi đứng đầu hàng chạy nhanh đến ao cá bắt lấy một con cá của đội mình theo màu đã được trọng tài qui định trước cho mỗi đội hoặc bắt thăm chọn màu. </w:t>
      </w:r>
    </w:p>
    <w:p w14:paraId="7EC7E598" w14:textId="58386E5A" w:rsidR="00DB7E78" w:rsidRPr="00EE58B1" w:rsidRDefault="00DB7E78" w:rsidP="00EE58B1">
      <w:pPr>
        <w:pStyle w:val="ListParagraph"/>
        <w:numPr>
          <w:ilvl w:val="0"/>
          <w:numId w:val="3"/>
        </w:numPr>
        <w:rPr>
          <w:rFonts w:ascii="Times New Roman" w:hAnsi="Times New Roman" w:cs="Times New Roman"/>
          <w:sz w:val="28"/>
          <w:szCs w:val="28"/>
        </w:rPr>
      </w:pPr>
      <w:r w:rsidRPr="00EE58B1">
        <w:rPr>
          <w:rFonts w:ascii="Times New Roman" w:hAnsi="Times New Roman" w:cs="Times New Roman"/>
          <w:sz w:val="28"/>
          <w:szCs w:val="28"/>
        </w:rPr>
        <w:t>Sau khi bắt được cá, mang cá chạy nhanh đến vị trí đặt rổ đựng cá của đội mình, rồi chạy về với tay người thứ hai, người thứ hai thực hiện</w:t>
      </w:r>
      <w:r w:rsidR="00813185" w:rsidRPr="00EE58B1">
        <w:rPr>
          <w:rFonts w:ascii="Times New Roman" w:hAnsi="Times New Roman" w:cs="Times New Roman"/>
          <w:sz w:val="28"/>
          <w:szCs w:val="28"/>
        </w:rPr>
        <w:t xml:space="preserve"> tiếp như người đầu hàng. Khi bắt đến con cá cuối cùng của đội mình, thì người chơi đó có quyền bắt màu cá chung và bắt cả cá màu của đội bạn, bắt bao nhiêu con cũng được, nhưng chỉ được phép bắt một tay. </w:t>
      </w:r>
    </w:p>
    <w:p w14:paraId="1A28AA5B" w14:textId="77777777" w:rsidR="00EE58B1" w:rsidRDefault="00EE58B1" w:rsidP="00EE58B1">
      <w:pPr>
        <w:spacing w:line="360" w:lineRule="auto"/>
        <w:rPr>
          <w:rFonts w:asciiTheme="majorHAnsi" w:hAnsiTheme="majorHAnsi" w:cstheme="majorHAnsi"/>
          <w:sz w:val="28"/>
          <w:szCs w:val="28"/>
          <w:u w:val="single"/>
        </w:rPr>
      </w:pPr>
      <w:r>
        <w:rPr>
          <w:rFonts w:asciiTheme="majorHAnsi" w:hAnsiTheme="majorHAnsi" w:cstheme="majorHAnsi"/>
          <w:b/>
          <w:sz w:val="28"/>
          <w:szCs w:val="28"/>
          <w:lang w:val="en-US"/>
        </w:rPr>
        <w:t>2/</w:t>
      </w:r>
      <w:r w:rsidR="004F17EE" w:rsidRPr="00DB7E78">
        <w:rPr>
          <w:rFonts w:asciiTheme="majorHAnsi" w:hAnsiTheme="majorHAnsi" w:cstheme="majorHAnsi"/>
          <w:b/>
          <w:sz w:val="28"/>
          <w:szCs w:val="28"/>
          <w:u w:val="single"/>
        </w:rPr>
        <w:t>LUẬT CHƠI</w:t>
      </w:r>
      <w:r w:rsidR="004F17EE">
        <w:rPr>
          <w:rFonts w:asciiTheme="majorHAnsi" w:hAnsiTheme="majorHAnsi" w:cstheme="majorHAnsi"/>
          <w:sz w:val="28"/>
          <w:szCs w:val="28"/>
          <w:u w:val="single"/>
        </w:rPr>
        <w:t xml:space="preserve">: </w:t>
      </w:r>
    </w:p>
    <w:p w14:paraId="3DBBDAD0" w14:textId="14D6CCBD" w:rsidR="00DB7E78" w:rsidRPr="00EE58B1" w:rsidRDefault="00DB7E78" w:rsidP="00EE58B1">
      <w:pPr>
        <w:pStyle w:val="ListParagraph"/>
        <w:numPr>
          <w:ilvl w:val="0"/>
          <w:numId w:val="3"/>
        </w:numPr>
        <w:spacing w:line="360" w:lineRule="auto"/>
        <w:rPr>
          <w:rFonts w:asciiTheme="majorHAnsi" w:hAnsiTheme="majorHAnsi" w:cstheme="majorHAnsi"/>
          <w:sz w:val="28"/>
          <w:szCs w:val="28"/>
          <w:u w:val="single"/>
        </w:rPr>
      </w:pPr>
      <w:r w:rsidRPr="00EE58B1">
        <w:rPr>
          <w:rFonts w:ascii="Times New Roman" w:hAnsi="Times New Roman" w:cs="Times New Roman"/>
          <w:sz w:val="28"/>
          <w:szCs w:val="28"/>
        </w:rPr>
        <w:t>Đội thắng cuộc là đội không vi phạm luật chơi, bắt được nhiều cá màu chung và cá của đội bạn.</w:t>
      </w:r>
    </w:p>
    <w:p w14:paraId="6AC61FF2" w14:textId="5608880E" w:rsidR="00DB7E78" w:rsidRPr="00EE58B1" w:rsidRDefault="00EE58B1" w:rsidP="00EE58B1">
      <w:pPr>
        <w:spacing w:line="360" w:lineRule="auto"/>
        <w:rPr>
          <w:rFonts w:asciiTheme="majorHAnsi" w:hAnsiTheme="majorHAnsi" w:cstheme="majorHAnsi"/>
          <w:b/>
          <w:sz w:val="28"/>
          <w:szCs w:val="28"/>
          <w:u w:val="single"/>
          <w:lang w:val="en-US"/>
        </w:rPr>
      </w:pPr>
      <w:bookmarkStart w:id="0" w:name="_GoBack"/>
      <w:r w:rsidRPr="00EE58B1">
        <w:rPr>
          <w:rFonts w:asciiTheme="majorHAnsi" w:hAnsiTheme="majorHAnsi" w:cstheme="majorHAnsi"/>
          <w:b/>
          <w:sz w:val="28"/>
          <w:szCs w:val="28"/>
          <w:u w:val="single"/>
          <w:lang w:val="en-US"/>
        </w:rPr>
        <w:t>IV.KẾT THÚC:</w:t>
      </w:r>
    </w:p>
    <w:bookmarkEnd w:id="0"/>
    <w:p w14:paraId="4DC48491" w14:textId="77777777" w:rsidR="00DB7E78" w:rsidRPr="00DB7E78" w:rsidRDefault="00DB7E78" w:rsidP="00DB7E78">
      <w:pPr>
        <w:spacing w:line="360" w:lineRule="auto"/>
        <w:ind w:firstLine="357"/>
        <w:rPr>
          <w:rFonts w:asciiTheme="majorHAnsi" w:hAnsiTheme="majorHAnsi" w:cstheme="majorHAnsi"/>
          <w:sz w:val="28"/>
          <w:szCs w:val="28"/>
        </w:rPr>
      </w:pPr>
    </w:p>
    <w:p w14:paraId="071EA00C" w14:textId="77777777" w:rsidR="00A51B81" w:rsidRDefault="00EE58B1"/>
    <w:sectPr w:rsidR="00A51B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C7522"/>
    <w:multiLevelType w:val="hybridMultilevel"/>
    <w:tmpl w:val="DEB081B0"/>
    <w:lvl w:ilvl="0" w:tplc="89DE76C4">
      <w:start w:val="1"/>
      <w:numFmt w:val="bullet"/>
      <w:lvlText w:val="-"/>
      <w:lvlJc w:val="left"/>
      <w:pPr>
        <w:ind w:left="717" w:hanging="360"/>
      </w:pPr>
      <w:rPr>
        <w:rFonts w:ascii="Times New Roman" w:eastAsiaTheme="minorHAnsi"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
    <w:nsid w:val="61036CAC"/>
    <w:multiLevelType w:val="hybridMultilevel"/>
    <w:tmpl w:val="5170AE42"/>
    <w:lvl w:ilvl="0" w:tplc="8E5AA9B6">
      <w:start w:val="1"/>
      <w:numFmt w:val="upperRoman"/>
      <w:lvlText w:val="%1."/>
      <w:lvlJc w:val="left"/>
      <w:pPr>
        <w:ind w:left="1077" w:hanging="720"/>
      </w:pPr>
      <w:rPr>
        <w:rFonts w:hint="default"/>
        <w:b/>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
    <w:nsid w:val="78BD3456"/>
    <w:multiLevelType w:val="hybridMultilevel"/>
    <w:tmpl w:val="73A28B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E78"/>
    <w:rsid w:val="00174297"/>
    <w:rsid w:val="003C6D38"/>
    <w:rsid w:val="004C44B6"/>
    <w:rsid w:val="004F17EE"/>
    <w:rsid w:val="006F18ED"/>
    <w:rsid w:val="00813185"/>
    <w:rsid w:val="00A102A7"/>
    <w:rsid w:val="00DB7E78"/>
    <w:rsid w:val="00EE58B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1122F"/>
  <w15:chartTrackingRefBased/>
  <w15:docId w15:val="{997536D4-EB92-44B0-B79B-536586CD5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E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B7E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Anh</dc:creator>
  <cp:keywords/>
  <dc:description/>
  <cp:lastModifiedBy>Admin</cp:lastModifiedBy>
  <cp:revision>7</cp:revision>
  <dcterms:created xsi:type="dcterms:W3CDTF">2023-02-23T02:07:00Z</dcterms:created>
  <dcterms:modified xsi:type="dcterms:W3CDTF">2024-04-11T09:28:00Z</dcterms:modified>
</cp:coreProperties>
</file>