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B3" w:rsidRPr="007F31F4" w:rsidRDefault="00E356B3" w:rsidP="00E356B3">
      <w:pPr>
        <w:jc w:val="center"/>
        <w:rPr>
          <w:b/>
          <w:sz w:val="36"/>
          <w:szCs w:val="28"/>
        </w:rPr>
      </w:pPr>
      <w:r w:rsidRPr="007F31F4">
        <w:rPr>
          <w:b/>
          <w:sz w:val="36"/>
          <w:szCs w:val="28"/>
        </w:rPr>
        <w:t>HÁT – VỖ PHÁCH BÀI “SẮP ĐẾN TẾT RỒI”</w:t>
      </w:r>
    </w:p>
    <w:p w:rsidR="00E356B3" w:rsidRPr="007F31F4" w:rsidRDefault="00E356B3" w:rsidP="00E356B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F31F4">
        <w:rPr>
          <w:b/>
          <w:sz w:val="28"/>
          <w:szCs w:val="28"/>
        </w:rPr>
        <w:t>MỤC ĐÍCH YÊU CẦU:</w:t>
      </w:r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>”</w:t>
      </w:r>
    </w:p>
    <w:p w:rsidR="00E356B3" w:rsidRPr="007F31F4" w:rsidRDefault="00E356B3" w:rsidP="00E356B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F31F4">
        <w:rPr>
          <w:b/>
          <w:sz w:val="28"/>
          <w:szCs w:val="28"/>
        </w:rPr>
        <w:t>CHUẨN BỊ:</w:t>
      </w:r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>”</w:t>
      </w:r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cassette</w:t>
      </w:r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”</w:t>
      </w:r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phách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dừa</w:t>
      </w:r>
      <w:proofErr w:type="spellEnd"/>
    </w:p>
    <w:p w:rsidR="00E356B3" w:rsidRPr="007F31F4" w:rsidRDefault="00E356B3" w:rsidP="00E356B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F31F4">
        <w:rPr>
          <w:b/>
          <w:sz w:val="28"/>
          <w:szCs w:val="28"/>
        </w:rPr>
        <w:t>TIẾN HÀNH:</w:t>
      </w:r>
    </w:p>
    <w:p w:rsidR="00E356B3" w:rsidRPr="007F31F4" w:rsidRDefault="00E356B3" w:rsidP="00E356B3">
      <w:pPr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7F31F4">
        <w:rPr>
          <w:b/>
          <w:sz w:val="28"/>
          <w:szCs w:val="28"/>
        </w:rPr>
        <w:t>Hát</w:t>
      </w:r>
      <w:proofErr w:type="spellEnd"/>
      <w:r w:rsidRPr="007F31F4">
        <w:rPr>
          <w:b/>
          <w:sz w:val="28"/>
          <w:szCs w:val="28"/>
        </w:rPr>
        <w:t xml:space="preserve"> – </w:t>
      </w:r>
      <w:proofErr w:type="spellStart"/>
      <w:r w:rsidRPr="007F31F4">
        <w:rPr>
          <w:b/>
          <w:sz w:val="28"/>
          <w:szCs w:val="28"/>
        </w:rPr>
        <w:t>vỗ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theo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phách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bài</w:t>
      </w:r>
      <w:proofErr w:type="spellEnd"/>
      <w:r w:rsidRPr="007F31F4">
        <w:rPr>
          <w:b/>
          <w:sz w:val="28"/>
          <w:szCs w:val="28"/>
        </w:rPr>
        <w:t xml:space="preserve"> “</w:t>
      </w:r>
      <w:proofErr w:type="spellStart"/>
      <w:r w:rsidRPr="007F31F4">
        <w:rPr>
          <w:b/>
          <w:sz w:val="28"/>
          <w:szCs w:val="28"/>
        </w:rPr>
        <w:t>Sắp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đến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tết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rồi</w:t>
      </w:r>
      <w:proofErr w:type="spellEnd"/>
      <w:r w:rsidRPr="007F31F4">
        <w:rPr>
          <w:b/>
          <w:sz w:val="28"/>
          <w:szCs w:val="28"/>
        </w:rPr>
        <w:t>”</w:t>
      </w:r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” -&gt;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</w:p>
    <w:p w:rsidR="00E356B3" w:rsidRDefault="00E356B3" w:rsidP="00E356B3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>!</w:t>
      </w:r>
    </w:p>
    <w:p w:rsidR="00E356B3" w:rsidRDefault="00E356B3" w:rsidP="00E356B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vvv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v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</w:t>
      </w:r>
      <w:proofErr w:type="spellEnd"/>
    </w:p>
    <w:p w:rsidR="00E356B3" w:rsidRDefault="00E356B3" w:rsidP="00E356B3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</w:p>
    <w:p w:rsidR="00E356B3" w:rsidRDefault="00E356B3" w:rsidP="00E356B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vvv</w:t>
      </w:r>
      <w:proofErr w:type="spellEnd"/>
      <w:r>
        <w:rPr>
          <w:sz w:val="28"/>
          <w:szCs w:val="28"/>
        </w:rPr>
        <w:tab/>
        <w:t xml:space="preserve">      v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</w:t>
      </w:r>
      <w:proofErr w:type="spellEnd"/>
    </w:p>
    <w:p w:rsidR="00E356B3" w:rsidRDefault="00E356B3" w:rsidP="00E356B3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vvv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vvv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vvvvv</w:t>
      </w:r>
      <w:proofErr w:type="spellEnd"/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(2-3l)</w:t>
      </w:r>
    </w:p>
    <w:p w:rsidR="00E356B3" w:rsidRPr="007F31F4" w:rsidRDefault="00E356B3" w:rsidP="00E356B3">
      <w:pPr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7F31F4">
        <w:rPr>
          <w:b/>
          <w:sz w:val="28"/>
          <w:szCs w:val="28"/>
        </w:rPr>
        <w:t>Nghe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hát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bài</w:t>
      </w:r>
      <w:proofErr w:type="spellEnd"/>
      <w:r w:rsidRPr="007F31F4">
        <w:rPr>
          <w:b/>
          <w:sz w:val="28"/>
          <w:szCs w:val="28"/>
        </w:rPr>
        <w:t xml:space="preserve">: </w:t>
      </w:r>
      <w:proofErr w:type="spellStart"/>
      <w:r w:rsidRPr="007F31F4">
        <w:rPr>
          <w:b/>
          <w:sz w:val="28"/>
          <w:szCs w:val="28"/>
        </w:rPr>
        <w:t>Ngày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tết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quê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em</w:t>
      </w:r>
      <w:proofErr w:type="spellEnd"/>
      <w:r w:rsidRPr="007F31F4">
        <w:rPr>
          <w:b/>
          <w:sz w:val="28"/>
          <w:szCs w:val="28"/>
        </w:rPr>
        <w:t xml:space="preserve"> </w:t>
      </w:r>
    </w:p>
    <w:p w:rsid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”</w:t>
      </w:r>
    </w:p>
    <w:p w:rsidR="00FB53CB" w:rsidRPr="00E356B3" w:rsidRDefault="00E356B3" w:rsidP="00E356B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2 -&gt;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proofErr w:type="gramStart"/>
      <w:r>
        <w:rPr>
          <w:sz w:val="28"/>
          <w:szCs w:val="28"/>
        </w:rPr>
        <w:t>,…</w:t>
      </w:r>
      <w:proofErr w:type="gramEnd"/>
      <w:r>
        <w:rPr>
          <w:sz w:val="28"/>
          <w:szCs w:val="28"/>
        </w:rPr>
        <w:t>)</w:t>
      </w:r>
      <w:bookmarkStart w:id="0" w:name="_GoBack"/>
      <w:bookmarkEnd w:id="0"/>
    </w:p>
    <w:sectPr w:rsidR="00FB53CB" w:rsidRPr="00E356B3" w:rsidSect="00E356B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123"/>
    <w:multiLevelType w:val="hybridMultilevel"/>
    <w:tmpl w:val="064A994A"/>
    <w:lvl w:ilvl="0" w:tplc="86D89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B1AF1"/>
    <w:multiLevelType w:val="hybridMultilevel"/>
    <w:tmpl w:val="1ECA99CA"/>
    <w:lvl w:ilvl="0" w:tplc="FBA213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A32F7"/>
    <w:multiLevelType w:val="hybridMultilevel"/>
    <w:tmpl w:val="768E8DD8"/>
    <w:lvl w:ilvl="0" w:tplc="A91065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B3"/>
    <w:rsid w:val="00E356B3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B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B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2024-03-30T23:47:00Z</dcterms:created>
  <dcterms:modified xsi:type="dcterms:W3CDTF">2024-03-30T23:47:00Z</dcterms:modified>
</cp:coreProperties>
</file>