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B1" w:rsidRDefault="00DC74B1" w:rsidP="00DC74B1">
      <w:pPr>
        <w:jc w:val="center"/>
        <w:rPr>
          <w:b/>
          <w:sz w:val="40"/>
          <w:szCs w:val="28"/>
        </w:rPr>
      </w:pPr>
      <w:r w:rsidRPr="001E27F8">
        <w:rPr>
          <w:b/>
          <w:sz w:val="40"/>
          <w:szCs w:val="28"/>
        </w:rPr>
        <w:t>VẬN</w:t>
      </w:r>
      <w:r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t xml:space="preserve">ĐỘNG THEO NHẠC BẰNG CƠ THỂ </w:t>
      </w:r>
    </w:p>
    <w:p w:rsidR="00DC74B1" w:rsidRPr="001E27F8" w:rsidRDefault="00DC74B1" w:rsidP="00DC74B1">
      <w:pPr>
        <w:jc w:val="center"/>
        <w:rPr>
          <w:b/>
          <w:sz w:val="40"/>
          <w:szCs w:val="28"/>
        </w:rPr>
      </w:pPr>
      <w:bookmarkStart w:id="0" w:name="_GoBack"/>
      <w:bookmarkEnd w:id="0"/>
      <w:r w:rsidRPr="001E27F8">
        <w:rPr>
          <w:b/>
          <w:sz w:val="40"/>
          <w:szCs w:val="28"/>
        </w:rPr>
        <w:t>“ĐÊM TRUNG THU”</w:t>
      </w:r>
    </w:p>
    <w:p w:rsidR="00DC74B1" w:rsidRPr="002A2601" w:rsidRDefault="00DC74B1" w:rsidP="00DC74B1">
      <w:pPr>
        <w:tabs>
          <w:tab w:val="left" w:pos="4058"/>
        </w:tabs>
        <w:rPr>
          <w:b/>
          <w:sz w:val="28"/>
          <w:szCs w:val="28"/>
        </w:rPr>
      </w:pPr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b/>
          <w:sz w:val="28"/>
        </w:rPr>
      </w:pPr>
      <w:r w:rsidRPr="001E27F8">
        <w:rPr>
          <w:b/>
          <w:sz w:val="28"/>
        </w:rPr>
        <w:t xml:space="preserve">I. </w:t>
      </w:r>
      <w:r w:rsidRPr="001E27F8">
        <w:rPr>
          <w:b/>
          <w:sz w:val="28"/>
          <w:u w:val="single"/>
        </w:rPr>
        <w:t>MỤC ĐÍCH YÊU CẦU</w:t>
      </w:r>
      <w:r w:rsidRPr="001E27F8">
        <w:rPr>
          <w:b/>
          <w:sz w:val="28"/>
        </w:rPr>
        <w:t>:</w:t>
      </w:r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,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theo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nhạc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bằng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vẫy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dậm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chân</w:t>
      </w:r>
      <w:proofErr w:type="spellEnd"/>
      <w:r>
        <w:rPr>
          <w:sz w:val="28"/>
        </w:rPr>
        <w:t>)</w:t>
      </w:r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bài</w:t>
      </w:r>
      <w:proofErr w:type="spellEnd"/>
      <w:r w:rsidRPr="001E27F8">
        <w:rPr>
          <w:sz w:val="28"/>
        </w:rPr>
        <w:t xml:space="preserve"> “</w:t>
      </w:r>
      <w:proofErr w:type="spellStart"/>
      <w:r w:rsidRPr="001E27F8">
        <w:rPr>
          <w:sz w:val="28"/>
        </w:rPr>
        <w:t>Đêm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trung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thu</w:t>
      </w:r>
      <w:proofErr w:type="spellEnd"/>
      <w:r w:rsidRPr="001E27F8">
        <w:rPr>
          <w:sz w:val="28"/>
        </w:rPr>
        <w:t>”</w:t>
      </w:r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b/>
          <w:sz w:val="28"/>
        </w:rPr>
      </w:pPr>
      <w:r w:rsidRPr="001E27F8">
        <w:rPr>
          <w:b/>
          <w:sz w:val="28"/>
        </w:rPr>
        <w:t>II.</w:t>
      </w:r>
      <w:r w:rsidRPr="001E27F8">
        <w:rPr>
          <w:b/>
          <w:sz w:val="28"/>
          <w:u w:val="single"/>
        </w:rPr>
        <w:t>CHUẨN BỊ</w:t>
      </w:r>
      <w:r w:rsidRPr="001E27F8">
        <w:rPr>
          <w:b/>
          <w:sz w:val="28"/>
        </w:rPr>
        <w:t>:</w:t>
      </w:r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Nhạc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không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lời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bài</w:t>
      </w:r>
      <w:proofErr w:type="spellEnd"/>
      <w:r w:rsidRPr="001E27F8">
        <w:rPr>
          <w:sz w:val="28"/>
        </w:rPr>
        <w:t xml:space="preserve"> “</w:t>
      </w:r>
      <w:proofErr w:type="spellStart"/>
      <w:r w:rsidRPr="001E27F8">
        <w:rPr>
          <w:sz w:val="28"/>
        </w:rPr>
        <w:t>Đêm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trung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thu</w:t>
      </w:r>
      <w:proofErr w:type="spellEnd"/>
      <w:proofErr w:type="gramEnd"/>
      <w:r w:rsidRPr="001E27F8">
        <w:rPr>
          <w:sz w:val="28"/>
        </w:rPr>
        <w:t>”</w:t>
      </w:r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b/>
          <w:sz w:val="28"/>
        </w:rPr>
      </w:pPr>
      <w:r w:rsidRPr="001E27F8">
        <w:rPr>
          <w:b/>
          <w:sz w:val="28"/>
        </w:rPr>
        <w:t>III.</w:t>
      </w:r>
      <w:r w:rsidRPr="001E27F8">
        <w:rPr>
          <w:b/>
          <w:sz w:val="28"/>
          <w:u w:val="single"/>
        </w:rPr>
        <w:t>TIẾN HÀNH</w:t>
      </w:r>
      <w:r w:rsidRPr="001E27F8">
        <w:rPr>
          <w:b/>
          <w:sz w:val="28"/>
        </w:rPr>
        <w:t>:</w:t>
      </w:r>
    </w:p>
    <w:p w:rsidR="00DC74B1" w:rsidRPr="002A6611" w:rsidRDefault="00DC74B1" w:rsidP="00DC74B1">
      <w:pPr>
        <w:tabs>
          <w:tab w:val="left" w:pos="4058"/>
        </w:tabs>
        <w:spacing w:line="360" w:lineRule="auto"/>
        <w:jc w:val="both"/>
        <w:rPr>
          <w:b/>
          <w:sz w:val="28"/>
        </w:rPr>
      </w:pPr>
      <w:r w:rsidRPr="00A560B4">
        <w:rPr>
          <w:b/>
          <w:sz w:val="28"/>
        </w:rPr>
        <w:t>*</w:t>
      </w:r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Tập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vận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động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u w:val="single"/>
        </w:rPr>
        <w:t>theo</w:t>
      </w:r>
      <w:proofErr w:type="spellEnd"/>
      <w:proofErr w:type="gram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nhạc</w:t>
      </w:r>
      <w:proofErr w:type="spellEnd"/>
      <w:r>
        <w:rPr>
          <w:b/>
          <w:sz w:val="28"/>
          <w:u w:val="single"/>
        </w:rPr>
        <w:t>:</w:t>
      </w:r>
      <w:r w:rsidRPr="00DC74B1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Đêm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trung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thu</w:t>
      </w:r>
      <w:proofErr w:type="spellEnd"/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Cho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nghe</w:t>
      </w:r>
      <w:proofErr w:type="spellEnd"/>
      <w:r w:rsidRPr="001E27F8">
        <w:rPr>
          <w:sz w:val="28"/>
        </w:rPr>
        <w:t xml:space="preserve"> 1 </w:t>
      </w:r>
      <w:proofErr w:type="spellStart"/>
      <w:r w:rsidRPr="001E27F8">
        <w:rPr>
          <w:sz w:val="28"/>
        </w:rPr>
        <w:t>đoạn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nhạc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bài</w:t>
      </w:r>
      <w:proofErr w:type="spellEnd"/>
      <w:r w:rsidRPr="001E27F8">
        <w:rPr>
          <w:sz w:val="28"/>
        </w:rPr>
        <w:t xml:space="preserve"> “</w:t>
      </w:r>
      <w:proofErr w:type="spellStart"/>
      <w:r w:rsidRPr="001E27F8">
        <w:rPr>
          <w:sz w:val="28"/>
        </w:rPr>
        <w:t>đêm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trung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thu</w:t>
      </w:r>
      <w:proofErr w:type="spellEnd"/>
      <w:proofErr w:type="gramEnd"/>
      <w:r w:rsidRPr="001E27F8">
        <w:rPr>
          <w:sz w:val="28"/>
        </w:rPr>
        <w:t xml:space="preserve">” </w:t>
      </w:r>
      <w:r w:rsidRPr="001E27F8">
        <w:rPr>
          <w:sz w:val="28"/>
        </w:rPr>
        <w:sym w:font="Wingdings" w:char="F0E0"/>
      </w:r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hỏi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tên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bài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Cô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bắt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nhịp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cho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cả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lớp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 (1 </w:t>
      </w:r>
      <w:proofErr w:type="spellStart"/>
      <w:r w:rsidRPr="001E27F8">
        <w:rPr>
          <w:sz w:val="28"/>
        </w:rPr>
        <w:t>lần</w:t>
      </w:r>
      <w:proofErr w:type="spellEnd"/>
      <w:r w:rsidRPr="001E27F8">
        <w:rPr>
          <w:sz w:val="28"/>
        </w:rPr>
        <w:t>)</w:t>
      </w:r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Cô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vận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động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theo</w:t>
      </w:r>
      <w:proofErr w:type="spellEnd"/>
      <w:proofErr w:type="gram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nhạc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bằng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cơ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thể</w:t>
      </w:r>
      <w:proofErr w:type="spellEnd"/>
      <w:r w:rsidRPr="001E27F8">
        <w:rPr>
          <w:sz w:val="28"/>
        </w:rPr>
        <w:t xml:space="preserve"> (</w:t>
      </w:r>
      <w:proofErr w:type="spellStart"/>
      <w:r w:rsidRPr="001E27F8">
        <w:rPr>
          <w:sz w:val="28"/>
        </w:rPr>
        <w:t>vẫy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tay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dậm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chân</w:t>
      </w:r>
      <w:proofErr w:type="spellEnd"/>
      <w:r w:rsidRPr="001E27F8">
        <w:rPr>
          <w:sz w:val="28"/>
        </w:rPr>
        <w:t xml:space="preserve">…) (1 </w:t>
      </w:r>
      <w:proofErr w:type="spellStart"/>
      <w:r w:rsidRPr="001E27F8">
        <w:rPr>
          <w:sz w:val="28"/>
        </w:rPr>
        <w:t>lần</w:t>
      </w:r>
      <w:proofErr w:type="spellEnd"/>
      <w:r w:rsidRPr="001E27F8">
        <w:rPr>
          <w:sz w:val="28"/>
        </w:rPr>
        <w:t>)</w:t>
      </w:r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Cho </w:t>
      </w:r>
      <w:proofErr w:type="spellStart"/>
      <w:r w:rsidRPr="001E27F8">
        <w:rPr>
          <w:sz w:val="28"/>
        </w:rPr>
        <w:t>cả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lớp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vận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động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theo</w:t>
      </w:r>
      <w:proofErr w:type="spellEnd"/>
      <w:proofErr w:type="gram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cô</w:t>
      </w:r>
      <w:proofErr w:type="spellEnd"/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1E27F8">
        <w:rPr>
          <w:sz w:val="28"/>
        </w:rPr>
        <w:t>Cô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mời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từng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nhóm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vận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động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theo</w:t>
      </w:r>
      <w:proofErr w:type="spellEnd"/>
      <w:proofErr w:type="gram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nhạc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bằng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cơ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thể</w:t>
      </w:r>
      <w:proofErr w:type="spellEnd"/>
      <w:r w:rsidRPr="001E27F8">
        <w:rPr>
          <w:sz w:val="28"/>
        </w:rPr>
        <w:t xml:space="preserve">. </w:t>
      </w:r>
      <w:proofErr w:type="spellStart"/>
      <w:r w:rsidRPr="001E27F8">
        <w:rPr>
          <w:sz w:val="28"/>
        </w:rPr>
        <w:t>Cô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khuyến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khích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trẻ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, </w:t>
      </w:r>
      <w:proofErr w:type="spellStart"/>
      <w:r w:rsidRPr="001E27F8">
        <w:rPr>
          <w:sz w:val="28"/>
        </w:rPr>
        <w:t>vận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động</w:t>
      </w:r>
      <w:proofErr w:type="spellEnd"/>
      <w:r w:rsidRPr="001E27F8">
        <w:rPr>
          <w:sz w:val="28"/>
        </w:rPr>
        <w:t xml:space="preserve"> </w:t>
      </w:r>
    </w:p>
    <w:p w:rsidR="00DC74B1" w:rsidRPr="00A560B4" w:rsidRDefault="00DC74B1" w:rsidP="00DC74B1">
      <w:pPr>
        <w:tabs>
          <w:tab w:val="left" w:pos="4058"/>
        </w:tabs>
        <w:spacing w:line="360" w:lineRule="auto"/>
        <w:jc w:val="both"/>
        <w:rPr>
          <w:b/>
          <w:sz w:val="28"/>
        </w:rPr>
      </w:pPr>
      <w:r w:rsidRPr="00A560B4">
        <w:rPr>
          <w:b/>
          <w:sz w:val="28"/>
        </w:rPr>
        <w:t xml:space="preserve">* </w:t>
      </w:r>
      <w:proofErr w:type="spellStart"/>
      <w:r>
        <w:rPr>
          <w:b/>
          <w:sz w:val="28"/>
          <w:u w:val="single"/>
        </w:rPr>
        <w:t>Trò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c</w:t>
      </w:r>
      <w:r w:rsidRPr="00A560B4">
        <w:rPr>
          <w:b/>
          <w:sz w:val="28"/>
          <w:u w:val="single"/>
        </w:rPr>
        <w:t>hơi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b/>
          <w:sz w:val="28"/>
        </w:rPr>
        <w:t>Hát</w:t>
      </w:r>
      <w:proofErr w:type="spellEnd"/>
      <w:r>
        <w:rPr>
          <w:b/>
          <w:sz w:val="28"/>
        </w:rPr>
        <w:t xml:space="preserve"> to </w:t>
      </w:r>
      <w:proofErr w:type="spellStart"/>
      <w:r>
        <w:rPr>
          <w:b/>
          <w:sz w:val="28"/>
        </w:rPr>
        <w:t>hát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nhỏ</w:t>
      </w:r>
      <w:proofErr w:type="spellEnd"/>
    </w:p>
    <w:p w:rsidR="00DC74B1" w:rsidRPr="001E27F8" w:rsidRDefault="00DC74B1" w:rsidP="00DC74B1">
      <w:pPr>
        <w:tabs>
          <w:tab w:val="left" w:pos="4058"/>
        </w:tabs>
        <w:spacing w:line="360" w:lineRule="auto"/>
        <w:jc w:val="both"/>
        <w:rPr>
          <w:sz w:val="28"/>
        </w:rPr>
      </w:pPr>
      <w:r w:rsidRPr="001E27F8">
        <w:rPr>
          <w:sz w:val="28"/>
        </w:rPr>
        <w:t xml:space="preserve">- </w:t>
      </w:r>
      <w:proofErr w:type="spellStart"/>
      <w:r w:rsidRPr="00ED14D8">
        <w:rPr>
          <w:b/>
          <w:sz w:val="28"/>
          <w:u w:val="single"/>
        </w:rPr>
        <w:t>Luật</w:t>
      </w:r>
      <w:proofErr w:type="spellEnd"/>
      <w:r w:rsidRPr="00ED14D8">
        <w:rPr>
          <w:b/>
          <w:sz w:val="28"/>
          <w:u w:val="single"/>
        </w:rPr>
        <w:t xml:space="preserve"> </w:t>
      </w:r>
      <w:proofErr w:type="spellStart"/>
      <w:r w:rsidRPr="00ED14D8">
        <w:rPr>
          <w:b/>
          <w:sz w:val="28"/>
          <w:u w:val="single"/>
        </w:rPr>
        <w:t>chơi</w:t>
      </w:r>
      <w:proofErr w:type="spellEnd"/>
      <w:r w:rsidRPr="001E27F8">
        <w:rPr>
          <w:sz w:val="28"/>
        </w:rPr>
        <w:t xml:space="preserve">: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 to – </w:t>
      </w:r>
      <w:proofErr w:type="spellStart"/>
      <w:r w:rsidRPr="001E27F8">
        <w:rPr>
          <w:sz w:val="28"/>
        </w:rPr>
        <w:t>nhỏ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theo</w:t>
      </w:r>
      <w:proofErr w:type="spellEnd"/>
      <w:proofErr w:type="gram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sự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điều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khiển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</w:t>
      </w:r>
      <w:r>
        <w:rPr>
          <w:sz w:val="28"/>
        </w:rPr>
        <w:t>ủa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nhạc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trưởng</w:t>
      </w:r>
      <w:proofErr w:type="spellEnd"/>
    </w:p>
    <w:p w:rsidR="00DC74B1" w:rsidRPr="001E27F8" w:rsidRDefault="00DC74B1" w:rsidP="00DC74B1">
      <w:pPr>
        <w:spacing w:line="360" w:lineRule="auto"/>
        <w:jc w:val="both"/>
        <w:rPr>
          <w:sz w:val="28"/>
        </w:rPr>
      </w:pPr>
      <w:r w:rsidRPr="004D2E8A">
        <w:rPr>
          <w:sz w:val="28"/>
        </w:rPr>
        <w:t xml:space="preserve">- </w:t>
      </w:r>
      <w:proofErr w:type="spellStart"/>
      <w:r w:rsidRPr="00ED14D8">
        <w:rPr>
          <w:b/>
          <w:sz w:val="28"/>
          <w:u w:val="single"/>
        </w:rPr>
        <w:t>Cách</w:t>
      </w:r>
      <w:proofErr w:type="spellEnd"/>
      <w:r w:rsidRPr="00ED14D8">
        <w:rPr>
          <w:b/>
          <w:sz w:val="28"/>
          <w:u w:val="single"/>
        </w:rPr>
        <w:t xml:space="preserve"> </w:t>
      </w:r>
      <w:proofErr w:type="spellStart"/>
      <w:r w:rsidRPr="00ED14D8">
        <w:rPr>
          <w:b/>
          <w:sz w:val="28"/>
          <w:u w:val="single"/>
        </w:rPr>
        <w:t>chơi</w:t>
      </w:r>
      <w:proofErr w:type="spellEnd"/>
      <w:r w:rsidRPr="001E27F8">
        <w:rPr>
          <w:sz w:val="28"/>
        </w:rPr>
        <w:t xml:space="preserve">: </w:t>
      </w:r>
      <w:proofErr w:type="spellStart"/>
      <w:r w:rsidRPr="001E27F8">
        <w:rPr>
          <w:sz w:val="28"/>
        </w:rPr>
        <w:t>khi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thấy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nhạc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trưởng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đưa</w:t>
      </w:r>
      <w:proofErr w:type="spellEnd"/>
      <w:r w:rsidRPr="001E27F8">
        <w:rPr>
          <w:sz w:val="28"/>
        </w:rPr>
        <w:t xml:space="preserve"> </w:t>
      </w:r>
      <w:proofErr w:type="spellStart"/>
      <w:proofErr w:type="gramStart"/>
      <w:r w:rsidRPr="001E27F8">
        <w:rPr>
          <w:sz w:val="28"/>
        </w:rPr>
        <w:t>tay</w:t>
      </w:r>
      <w:proofErr w:type="spellEnd"/>
      <w:proofErr w:type="gram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lên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cao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thì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phải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 to, </w:t>
      </w:r>
      <w:proofErr w:type="spellStart"/>
      <w:r w:rsidRPr="001E27F8">
        <w:rPr>
          <w:sz w:val="28"/>
        </w:rPr>
        <w:t>khi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thấy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đưa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thấp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thì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hát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nhỏ</w:t>
      </w:r>
      <w:proofErr w:type="spellEnd"/>
      <w:r w:rsidRPr="001E27F8">
        <w:rPr>
          <w:sz w:val="28"/>
        </w:rPr>
        <w:t xml:space="preserve"> </w:t>
      </w:r>
      <w:proofErr w:type="spellStart"/>
      <w:r w:rsidRPr="001E27F8">
        <w:rPr>
          <w:sz w:val="28"/>
        </w:rPr>
        <w:t>lại</w:t>
      </w:r>
      <w:proofErr w:type="spellEnd"/>
    </w:p>
    <w:p w:rsidR="00C3429B" w:rsidRDefault="00C3429B"/>
    <w:sectPr w:rsidR="00C34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B1"/>
    <w:rsid w:val="00C3429B"/>
    <w:rsid w:val="00D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2024-04-21T04:03:00Z</dcterms:created>
  <dcterms:modified xsi:type="dcterms:W3CDTF">2024-04-21T04:05:00Z</dcterms:modified>
</cp:coreProperties>
</file>