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6B" w:rsidRPr="000B091A" w:rsidRDefault="00457B63" w:rsidP="000B091A">
      <w:pPr>
        <w:spacing w:before="60" w:after="0"/>
        <w:jc w:val="center"/>
        <w:rPr>
          <w:b/>
          <w:color w:val="3B3838" w:themeColor="background2" w:themeShade="40"/>
          <w:sz w:val="36"/>
          <w:szCs w:val="36"/>
          <w:lang w:val="en-US"/>
        </w:rPr>
      </w:pPr>
      <w:r w:rsidRPr="000B091A">
        <w:rPr>
          <w:b/>
          <w:color w:val="3B3838" w:themeColor="background2" w:themeShade="40"/>
          <w:sz w:val="36"/>
          <w:szCs w:val="36"/>
          <w:lang w:val="en-US"/>
        </w:rPr>
        <w:t>THỰC ĐƠN TUẦN</w:t>
      </w:r>
    </w:p>
    <w:p w:rsidR="00A8528B" w:rsidRPr="000B091A" w:rsidRDefault="00A8528B" w:rsidP="000B091A">
      <w:pPr>
        <w:spacing w:before="60" w:after="0"/>
        <w:jc w:val="center"/>
        <w:rPr>
          <w:b/>
          <w:color w:val="3B3838" w:themeColor="background2" w:themeShade="40"/>
          <w:sz w:val="36"/>
          <w:szCs w:val="36"/>
          <w:lang w:val="en-US"/>
        </w:rPr>
      </w:pPr>
      <w:r w:rsidRPr="000B091A">
        <w:rPr>
          <w:b/>
          <w:color w:val="3B3838" w:themeColor="background2" w:themeShade="40"/>
          <w:sz w:val="36"/>
          <w:szCs w:val="36"/>
          <w:lang w:val="en-US"/>
        </w:rPr>
        <w:t>Từ ngày 07/10/2024 đến ngày 11/10/2024</w:t>
      </w:r>
    </w:p>
    <w:p w:rsidR="00A8528B" w:rsidRPr="00853F9C" w:rsidRDefault="00A8528B" w:rsidP="00A8528B">
      <w:pPr>
        <w:spacing w:after="0"/>
        <w:jc w:val="center"/>
        <w:rPr>
          <w:b/>
          <w:color w:val="00B050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969"/>
        <w:gridCol w:w="2126"/>
        <w:gridCol w:w="3685"/>
      </w:tblGrid>
      <w:tr w:rsidR="003E3293" w:rsidTr="00853F9C">
        <w:trPr>
          <w:trHeight w:val="1068"/>
        </w:trPr>
        <w:tc>
          <w:tcPr>
            <w:tcW w:w="1413" w:type="dxa"/>
            <w:vAlign w:val="center"/>
          </w:tcPr>
          <w:p w:rsidR="003E3293" w:rsidRPr="000B091A" w:rsidRDefault="003E3293" w:rsidP="00853F9C">
            <w:pPr>
              <w:spacing w:before="60" w:after="60" w:line="276" w:lineRule="auto"/>
              <w:jc w:val="center"/>
              <w:rPr>
                <w:b/>
                <w:bCs/>
                <w:color w:val="3B3838" w:themeColor="background2" w:themeShade="40"/>
                <w:sz w:val="32"/>
                <w:szCs w:val="32"/>
              </w:rPr>
            </w:pPr>
            <w:r w:rsidRPr="000B091A">
              <w:rPr>
                <w:b/>
                <w:bCs/>
                <w:color w:val="3B3838" w:themeColor="background2" w:themeShade="40"/>
                <w:sz w:val="32"/>
                <w:szCs w:val="32"/>
              </w:rPr>
              <w:t>Ngày</w:t>
            </w:r>
          </w:p>
        </w:tc>
        <w:tc>
          <w:tcPr>
            <w:tcW w:w="3544" w:type="dxa"/>
            <w:vAlign w:val="center"/>
          </w:tcPr>
          <w:p w:rsidR="003E3293" w:rsidRPr="000B091A" w:rsidRDefault="003E3293" w:rsidP="00853F9C">
            <w:pPr>
              <w:spacing w:before="60" w:after="60" w:line="276" w:lineRule="auto"/>
              <w:jc w:val="center"/>
              <w:rPr>
                <w:b/>
                <w:bCs/>
                <w:color w:val="3B3838" w:themeColor="background2" w:themeShade="40"/>
                <w:sz w:val="32"/>
                <w:szCs w:val="32"/>
              </w:rPr>
            </w:pPr>
            <w:r w:rsidRPr="000B091A">
              <w:rPr>
                <w:b/>
                <w:bCs/>
                <w:color w:val="3B3838" w:themeColor="background2" w:themeShade="40"/>
                <w:sz w:val="32"/>
                <w:szCs w:val="32"/>
              </w:rPr>
              <w:t>Sáng</w:t>
            </w:r>
          </w:p>
        </w:tc>
        <w:tc>
          <w:tcPr>
            <w:tcW w:w="3969" w:type="dxa"/>
            <w:vAlign w:val="center"/>
          </w:tcPr>
          <w:p w:rsidR="003E3293" w:rsidRPr="000B091A" w:rsidRDefault="003E3293" w:rsidP="00853F9C">
            <w:pPr>
              <w:spacing w:before="60" w:after="60" w:line="276" w:lineRule="auto"/>
              <w:jc w:val="center"/>
              <w:rPr>
                <w:b/>
                <w:bCs/>
                <w:color w:val="3B3838" w:themeColor="background2" w:themeShade="40"/>
                <w:sz w:val="32"/>
                <w:szCs w:val="32"/>
              </w:rPr>
            </w:pPr>
            <w:r w:rsidRPr="000B091A">
              <w:rPr>
                <w:b/>
                <w:bCs/>
                <w:color w:val="3B3838" w:themeColor="background2" w:themeShade="40"/>
                <w:sz w:val="32"/>
                <w:szCs w:val="32"/>
              </w:rPr>
              <w:t>Trưa</w:t>
            </w:r>
          </w:p>
        </w:tc>
        <w:tc>
          <w:tcPr>
            <w:tcW w:w="2126" w:type="dxa"/>
            <w:vAlign w:val="center"/>
          </w:tcPr>
          <w:p w:rsidR="003E3293" w:rsidRPr="000B091A" w:rsidRDefault="003E3293" w:rsidP="00853F9C">
            <w:pPr>
              <w:spacing w:before="60" w:after="60" w:line="276" w:lineRule="auto"/>
              <w:jc w:val="center"/>
              <w:rPr>
                <w:b/>
                <w:bCs/>
                <w:color w:val="3B3838" w:themeColor="background2" w:themeShade="40"/>
                <w:sz w:val="32"/>
                <w:szCs w:val="32"/>
              </w:rPr>
            </w:pPr>
            <w:r w:rsidRPr="000B091A">
              <w:rPr>
                <w:b/>
                <w:bCs/>
                <w:color w:val="3B3838" w:themeColor="background2" w:themeShade="40"/>
                <w:sz w:val="32"/>
                <w:szCs w:val="32"/>
              </w:rPr>
              <w:t>Tráng miệng</w:t>
            </w:r>
          </w:p>
        </w:tc>
        <w:tc>
          <w:tcPr>
            <w:tcW w:w="3685" w:type="dxa"/>
            <w:vAlign w:val="center"/>
          </w:tcPr>
          <w:p w:rsidR="003E3293" w:rsidRPr="000B091A" w:rsidRDefault="003E3293" w:rsidP="00853F9C">
            <w:pPr>
              <w:spacing w:before="60" w:after="60" w:line="276" w:lineRule="auto"/>
              <w:jc w:val="center"/>
              <w:rPr>
                <w:b/>
                <w:bCs/>
                <w:color w:val="3B3838" w:themeColor="background2" w:themeShade="40"/>
                <w:sz w:val="32"/>
                <w:szCs w:val="32"/>
              </w:rPr>
            </w:pPr>
            <w:r w:rsidRPr="000B091A">
              <w:rPr>
                <w:b/>
                <w:bCs/>
                <w:color w:val="3B3838" w:themeColor="background2" w:themeShade="40"/>
                <w:sz w:val="32"/>
                <w:szCs w:val="32"/>
              </w:rPr>
              <w:t>Xế</w:t>
            </w:r>
          </w:p>
        </w:tc>
      </w:tr>
      <w:tr w:rsidR="003E3293" w:rsidTr="00853F9C">
        <w:trPr>
          <w:trHeight w:val="1265"/>
        </w:trPr>
        <w:tc>
          <w:tcPr>
            <w:tcW w:w="1413" w:type="dxa"/>
            <w:vAlign w:val="center"/>
          </w:tcPr>
          <w:p w:rsidR="003E3293" w:rsidRPr="006F2585" w:rsidRDefault="003E3293" w:rsidP="00853F9C">
            <w:pPr>
              <w:spacing w:before="60" w:after="6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F2585">
              <w:rPr>
                <w:b/>
                <w:bCs/>
                <w:color w:val="000000"/>
                <w:sz w:val="26"/>
                <w:szCs w:val="26"/>
              </w:rPr>
              <w:t>Thứ hai</w:t>
            </w:r>
            <w:r w:rsidRPr="006F2585">
              <w:rPr>
                <w:b/>
                <w:color w:val="000000"/>
                <w:sz w:val="26"/>
                <w:szCs w:val="26"/>
              </w:rPr>
              <w:br/>
              <w:t>07/10</w:t>
            </w:r>
          </w:p>
        </w:tc>
        <w:tc>
          <w:tcPr>
            <w:tcW w:w="3544" w:type="dxa"/>
            <w:vAlign w:val="center"/>
          </w:tcPr>
          <w:p w:rsidR="003E3293" w:rsidRDefault="003E3293" w:rsidP="004142D3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424929">
              <w:rPr>
                <w:lang w:val="en-US"/>
              </w:rPr>
              <w:t>Bánh trứng cút chà bông</w:t>
            </w:r>
          </w:p>
          <w:p w:rsidR="003E3293" w:rsidRPr="00424929" w:rsidRDefault="003E3293" w:rsidP="004142D3">
            <w:pPr>
              <w:spacing w:before="60" w:after="6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Sữa </w:t>
            </w:r>
            <w:r w:rsidRPr="00114E65">
              <w:rPr>
                <w:lang w:val="en-US"/>
              </w:rPr>
              <w:t>SP</w:t>
            </w:r>
            <w:r w:rsidRPr="00114E65">
              <w:rPr>
                <w:lang w:val="en-US"/>
              </w:rPr>
              <w:t xml:space="preserve"> </w:t>
            </w:r>
            <w:r w:rsidRPr="00114E65">
              <w:rPr>
                <w:lang w:val="en-US"/>
              </w:rPr>
              <w:t>Grow IQ</w:t>
            </w:r>
          </w:p>
        </w:tc>
        <w:tc>
          <w:tcPr>
            <w:tcW w:w="3969" w:type="dxa"/>
            <w:vAlign w:val="center"/>
          </w:tcPr>
          <w:p w:rsidR="003E3293" w:rsidRPr="00821F54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821F54">
              <w:rPr>
                <w:lang w:val="en-US"/>
              </w:rPr>
              <w:t>Mặn: Cá Diêu hồng sốt ch/dây</w:t>
            </w:r>
          </w:p>
          <w:p w:rsidR="003E3293" w:rsidRPr="00821F54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821F54">
              <w:rPr>
                <w:lang w:val="en-US"/>
              </w:rPr>
              <w:t>Canh: Cải Thìa nấu thịt gà</w:t>
            </w:r>
          </w:p>
        </w:tc>
        <w:tc>
          <w:tcPr>
            <w:tcW w:w="2126" w:type="dxa"/>
            <w:vAlign w:val="center"/>
          </w:tcPr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Chuối cau</w:t>
            </w:r>
          </w:p>
        </w:tc>
        <w:tc>
          <w:tcPr>
            <w:tcW w:w="3685" w:type="dxa"/>
            <w:vAlign w:val="center"/>
          </w:tcPr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Cháo thịt bò khoai tây</w:t>
            </w:r>
          </w:p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Sữa SP Grow IQ</w:t>
            </w:r>
          </w:p>
        </w:tc>
      </w:tr>
      <w:tr w:rsidR="003E3293" w:rsidTr="00853F9C">
        <w:trPr>
          <w:trHeight w:val="1268"/>
        </w:trPr>
        <w:tc>
          <w:tcPr>
            <w:tcW w:w="1413" w:type="dxa"/>
            <w:vAlign w:val="center"/>
          </w:tcPr>
          <w:p w:rsidR="003E3293" w:rsidRPr="006F2585" w:rsidRDefault="003E3293" w:rsidP="00853F9C">
            <w:pPr>
              <w:spacing w:before="60" w:after="6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F2585">
              <w:rPr>
                <w:b/>
                <w:bCs/>
                <w:color w:val="000000"/>
                <w:sz w:val="26"/>
                <w:szCs w:val="26"/>
              </w:rPr>
              <w:t>Thứ ba</w:t>
            </w:r>
            <w:r w:rsidRPr="006F2585">
              <w:rPr>
                <w:b/>
                <w:color w:val="000000"/>
                <w:sz w:val="26"/>
                <w:szCs w:val="26"/>
              </w:rPr>
              <w:t xml:space="preserve"> 08/10</w:t>
            </w:r>
          </w:p>
        </w:tc>
        <w:tc>
          <w:tcPr>
            <w:tcW w:w="3544" w:type="dxa"/>
            <w:vAlign w:val="center"/>
          </w:tcPr>
          <w:p w:rsidR="003E3293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424929">
              <w:rPr>
                <w:lang w:val="en-US"/>
              </w:rPr>
              <w:t>Bún cá lóc</w:t>
            </w:r>
          </w:p>
          <w:p w:rsidR="003E3293" w:rsidRPr="00424929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Sữa Metacare Eco</w:t>
            </w:r>
          </w:p>
        </w:tc>
        <w:tc>
          <w:tcPr>
            <w:tcW w:w="3969" w:type="dxa"/>
            <w:vAlign w:val="center"/>
          </w:tcPr>
          <w:p w:rsidR="003E3293" w:rsidRPr="00821F54" w:rsidRDefault="003E3293" w:rsidP="00853F9C">
            <w:pPr>
              <w:tabs>
                <w:tab w:val="left" w:pos="960"/>
              </w:tabs>
              <w:spacing w:before="60" w:after="60" w:line="276" w:lineRule="auto"/>
              <w:jc w:val="center"/>
              <w:rPr>
                <w:lang w:val="en-US"/>
              </w:rPr>
            </w:pPr>
            <w:r w:rsidRPr="00821F54">
              <w:rPr>
                <w:lang w:val="en-US"/>
              </w:rPr>
              <w:t>Mặn: Chả trứng hấp</w:t>
            </w:r>
          </w:p>
          <w:p w:rsidR="003E3293" w:rsidRPr="00821F54" w:rsidRDefault="003E3293" w:rsidP="00853F9C">
            <w:pPr>
              <w:tabs>
                <w:tab w:val="left" w:pos="960"/>
              </w:tabs>
              <w:spacing w:before="60" w:after="60" w:line="276" w:lineRule="auto"/>
              <w:jc w:val="center"/>
              <w:rPr>
                <w:lang w:val="en-US"/>
              </w:rPr>
            </w:pPr>
            <w:r w:rsidRPr="00821F54">
              <w:rPr>
                <w:lang w:val="en-US"/>
              </w:rPr>
              <w:t>Canh: Dưa Hường nấu tôm</w:t>
            </w:r>
          </w:p>
        </w:tc>
        <w:tc>
          <w:tcPr>
            <w:tcW w:w="2126" w:type="dxa"/>
            <w:vAlign w:val="center"/>
          </w:tcPr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Thanh long</w:t>
            </w:r>
          </w:p>
        </w:tc>
        <w:tc>
          <w:tcPr>
            <w:tcW w:w="3685" w:type="dxa"/>
            <w:vAlign w:val="center"/>
          </w:tcPr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Mì trứng nấu thịt gà</w:t>
            </w:r>
          </w:p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Sữa Metacare Eco</w:t>
            </w:r>
          </w:p>
        </w:tc>
      </w:tr>
      <w:tr w:rsidR="003E3293" w:rsidTr="00853F9C">
        <w:trPr>
          <w:trHeight w:val="1259"/>
        </w:trPr>
        <w:tc>
          <w:tcPr>
            <w:tcW w:w="1413" w:type="dxa"/>
            <w:vAlign w:val="center"/>
          </w:tcPr>
          <w:p w:rsidR="003E3293" w:rsidRPr="006F2585" w:rsidRDefault="003E3293" w:rsidP="00853F9C">
            <w:pPr>
              <w:spacing w:before="60" w:after="6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F2585">
              <w:rPr>
                <w:b/>
                <w:bCs/>
                <w:color w:val="000000"/>
                <w:sz w:val="26"/>
                <w:szCs w:val="26"/>
              </w:rPr>
              <w:t>Thứ tư</w:t>
            </w:r>
            <w:r w:rsidRPr="006F2585">
              <w:rPr>
                <w:b/>
                <w:color w:val="000000"/>
                <w:sz w:val="26"/>
                <w:szCs w:val="26"/>
              </w:rPr>
              <w:br/>
              <w:t>09/10</w:t>
            </w:r>
          </w:p>
        </w:tc>
        <w:tc>
          <w:tcPr>
            <w:tcW w:w="3544" w:type="dxa"/>
            <w:vAlign w:val="center"/>
          </w:tcPr>
          <w:p w:rsidR="003E3293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424929">
              <w:rPr>
                <w:lang w:val="en-US"/>
              </w:rPr>
              <w:t>Súp cua trứng thịt</w:t>
            </w:r>
          </w:p>
          <w:p w:rsidR="003E3293" w:rsidRPr="00424929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Sữa SP Grow IQ</w:t>
            </w:r>
          </w:p>
        </w:tc>
        <w:tc>
          <w:tcPr>
            <w:tcW w:w="3969" w:type="dxa"/>
            <w:vAlign w:val="center"/>
          </w:tcPr>
          <w:p w:rsidR="003E3293" w:rsidRPr="00821F54" w:rsidRDefault="003E3293" w:rsidP="00853F9C">
            <w:pPr>
              <w:tabs>
                <w:tab w:val="left" w:pos="1215"/>
              </w:tabs>
              <w:spacing w:before="60" w:after="60" w:line="276" w:lineRule="auto"/>
              <w:jc w:val="center"/>
              <w:rPr>
                <w:lang w:val="en-US"/>
              </w:rPr>
            </w:pPr>
            <w:r w:rsidRPr="00821F54">
              <w:rPr>
                <w:lang w:val="en-US"/>
              </w:rPr>
              <w:t>Mặn: Lươn um đậu phộng</w:t>
            </w:r>
          </w:p>
          <w:p w:rsidR="003E3293" w:rsidRPr="00821F54" w:rsidRDefault="003E3293" w:rsidP="00853F9C">
            <w:pPr>
              <w:tabs>
                <w:tab w:val="left" w:pos="1215"/>
              </w:tabs>
              <w:spacing w:before="60" w:after="60" w:line="276" w:lineRule="auto"/>
              <w:jc w:val="center"/>
              <w:rPr>
                <w:lang w:val="en-US"/>
              </w:rPr>
            </w:pPr>
            <w:r w:rsidRPr="00821F54">
              <w:rPr>
                <w:lang w:val="en-US"/>
              </w:rPr>
              <w:t>Canh: Cải nhúng nấu sườn</w:t>
            </w:r>
          </w:p>
        </w:tc>
        <w:tc>
          <w:tcPr>
            <w:tcW w:w="2126" w:type="dxa"/>
            <w:vAlign w:val="center"/>
          </w:tcPr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Dưa hấu</w:t>
            </w:r>
          </w:p>
        </w:tc>
        <w:tc>
          <w:tcPr>
            <w:tcW w:w="3685" w:type="dxa"/>
            <w:vAlign w:val="center"/>
          </w:tcPr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Bánh canh cá cần</w:t>
            </w:r>
          </w:p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Sữa SP Grow IQ</w:t>
            </w:r>
          </w:p>
        </w:tc>
      </w:tr>
      <w:tr w:rsidR="003E3293" w:rsidTr="00853F9C">
        <w:trPr>
          <w:trHeight w:val="1277"/>
        </w:trPr>
        <w:tc>
          <w:tcPr>
            <w:tcW w:w="1413" w:type="dxa"/>
            <w:vAlign w:val="center"/>
          </w:tcPr>
          <w:p w:rsidR="003E3293" w:rsidRPr="006F2585" w:rsidRDefault="003E3293" w:rsidP="00853F9C">
            <w:pPr>
              <w:spacing w:before="60" w:after="6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F2585">
              <w:rPr>
                <w:b/>
                <w:bCs/>
                <w:color w:val="000000"/>
                <w:sz w:val="26"/>
                <w:szCs w:val="26"/>
              </w:rPr>
              <w:t>Thứ</w:t>
            </w:r>
            <w:r w:rsidRPr="006F2585"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năm</w:t>
            </w:r>
            <w:r w:rsidRPr="006F2585">
              <w:rPr>
                <w:b/>
                <w:color w:val="000000"/>
                <w:sz w:val="26"/>
                <w:szCs w:val="26"/>
              </w:rPr>
              <w:br/>
            </w:r>
            <w:r w:rsidRPr="006F2585">
              <w:rPr>
                <w:b/>
                <w:color w:val="000000"/>
                <w:sz w:val="26"/>
                <w:szCs w:val="26"/>
                <w:lang w:val="en-US"/>
              </w:rPr>
              <w:t>10</w:t>
            </w:r>
            <w:r w:rsidRPr="006F2585">
              <w:rPr>
                <w:b/>
                <w:color w:val="000000"/>
                <w:sz w:val="26"/>
                <w:szCs w:val="26"/>
              </w:rPr>
              <w:t>/10</w:t>
            </w:r>
          </w:p>
        </w:tc>
        <w:tc>
          <w:tcPr>
            <w:tcW w:w="3544" w:type="dxa"/>
            <w:vAlign w:val="center"/>
          </w:tcPr>
          <w:p w:rsidR="003E3293" w:rsidRDefault="003E3293" w:rsidP="00853F9C">
            <w:pPr>
              <w:tabs>
                <w:tab w:val="left" w:pos="570"/>
              </w:tabs>
              <w:spacing w:before="60" w:after="60" w:line="276" w:lineRule="auto"/>
              <w:jc w:val="center"/>
              <w:rPr>
                <w:lang w:val="en-US"/>
              </w:rPr>
            </w:pPr>
            <w:r w:rsidRPr="00424929">
              <w:rPr>
                <w:lang w:val="en-US"/>
              </w:rPr>
              <w:t>Hoành thánh nấu giò heo</w:t>
            </w:r>
          </w:p>
          <w:p w:rsidR="003E3293" w:rsidRPr="00424929" w:rsidRDefault="003E3293" w:rsidP="00853F9C">
            <w:pPr>
              <w:tabs>
                <w:tab w:val="left" w:pos="570"/>
              </w:tabs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Sữa Metacare Eco</w:t>
            </w:r>
          </w:p>
        </w:tc>
        <w:tc>
          <w:tcPr>
            <w:tcW w:w="3969" w:type="dxa"/>
            <w:vAlign w:val="center"/>
          </w:tcPr>
          <w:p w:rsidR="003E3293" w:rsidRPr="00821F54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821F54">
              <w:rPr>
                <w:lang w:val="en-US"/>
              </w:rPr>
              <w:t>Mặn: Bò kho thơm</w:t>
            </w:r>
          </w:p>
          <w:p w:rsidR="003E3293" w:rsidRPr="00821F54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821F54">
              <w:rPr>
                <w:lang w:val="en-US"/>
              </w:rPr>
              <w:t>Canh: Bầu nấu cá trê</w:t>
            </w:r>
          </w:p>
        </w:tc>
        <w:tc>
          <w:tcPr>
            <w:tcW w:w="2126" w:type="dxa"/>
            <w:vAlign w:val="center"/>
          </w:tcPr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Chuối sứ</w:t>
            </w:r>
          </w:p>
        </w:tc>
        <w:tc>
          <w:tcPr>
            <w:tcW w:w="3685" w:type="dxa"/>
            <w:vAlign w:val="center"/>
          </w:tcPr>
          <w:p w:rsidR="003E3293" w:rsidRPr="00E0751F" w:rsidRDefault="003E3293" w:rsidP="00853F9C">
            <w:pPr>
              <w:tabs>
                <w:tab w:val="left" w:pos="540"/>
              </w:tabs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Bún riêu cua</w:t>
            </w:r>
          </w:p>
          <w:p w:rsidR="003E3293" w:rsidRPr="00E0751F" w:rsidRDefault="003E3293" w:rsidP="00853F9C">
            <w:pPr>
              <w:tabs>
                <w:tab w:val="left" w:pos="540"/>
              </w:tabs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Sữa Metacare Eco</w:t>
            </w:r>
          </w:p>
        </w:tc>
      </w:tr>
      <w:tr w:rsidR="003E3293" w:rsidTr="00853F9C">
        <w:trPr>
          <w:trHeight w:val="1253"/>
        </w:trPr>
        <w:tc>
          <w:tcPr>
            <w:tcW w:w="1413" w:type="dxa"/>
            <w:vAlign w:val="center"/>
          </w:tcPr>
          <w:p w:rsidR="003E3293" w:rsidRPr="006F2585" w:rsidRDefault="003E3293" w:rsidP="00853F9C">
            <w:pPr>
              <w:spacing w:before="60" w:after="6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F2585">
              <w:rPr>
                <w:b/>
                <w:bCs/>
                <w:color w:val="000000"/>
                <w:sz w:val="26"/>
                <w:szCs w:val="26"/>
              </w:rPr>
              <w:t xml:space="preserve">Thứ </w:t>
            </w:r>
            <w:r w:rsidRPr="006F2585">
              <w:rPr>
                <w:b/>
                <w:bCs/>
                <w:color w:val="000000"/>
                <w:sz w:val="26"/>
                <w:szCs w:val="26"/>
                <w:lang w:val="en-US"/>
              </w:rPr>
              <w:t>sáu</w:t>
            </w:r>
            <w:r w:rsidRPr="006F2585">
              <w:rPr>
                <w:b/>
                <w:color w:val="000000"/>
                <w:sz w:val="26"/>
                <w:szCs w:val="26"/>
              </w:rPr>
              <w:br/>
            </w:r>
            <w:r w:rsidRPr="006F2585">
              <w:rPr>
                <w:b/>
                <w:color w:val="000000"/>
                <w:sz w:val="26"/>
                <w:szCs w:val="26"/>
                <w:lang w:val="en-US"/>
              </w:rPr>
              <w:t>11</w:t>
            </w:r>
            <w:r w:rsidRPr="006F2585">
              <w:rPr>
                <w:b/>
                <w:color w:val="000000"/>
                <w:sz w:val="26"/>
                <w:szCs w:val="26"/>
              </w:rPr>
              <w:t>/10</w:t>
            </w:r>
          </w:p>
        </w:tc>
        <w:tc>
          <w:tcPr>
            <w:tcW w:w="3544" w:type="dxa"/>
            <w:vAlign w:val="center"/>
          </w:tcPr>
          <w:p w:rsidR="003E3293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424929">
              <w:rPr>
                <w:lang w:val="en-US"/>
              </w:rPr>
              <w:t>Cháo tôm đậu xanh</w:t>
            </w:r>
          </w:p>
          <w:p w:rsidR="003E3293" w:rsidRPr="00424929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Sữa SP Grow IQ</w:t>
            </w:r>
          </w:p>
        </w:tc>
        <w:tc>
          <w:tcPr>
            <w:tcW w:w="3969" w:type="dxa"/>
            <w:vAlign w:val="center"/>
          </w:tcPr>
          <w:p w:rsidR="003E3293" w:rsidRPr="00821F54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821F54">
              <w:rPr>
                <w:lang w:val="en-US"/>
              </w:rPr>
              <w:t>Mặn: Gà nấu đậu</w:t>
            </w:r>
          </w:p>
          <w:p w:rsidR="003E3293" w:rsidRPr="00821F54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821F54">
              <w:rPr>
                <w:lang w:val="en-US"/>
              </w:rPr>
              <w:t>Canh: Mồng tơi nấu hến</w:t>
            </w:r>
          </w:p>
        </w:tc>
        <w:tc>
          <w:tcPr>
            <w:tcW w:w="2126" w:type="dxa"/>
            <w:vAlign w:val="center"/>
          </w:tcPr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Dưa lưới</w:t>
            </w:r>
          </w:p>
        </w:tc>
        <w:tc>
          <w:tcPr>
            <w:tcW w:w="3685" w:type="dxa"/>
            <w:vAlign w:val="center"/>
          </w:tcPr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Bánh nhân khoai môn</w:t>
            </w:r>
          </w:p>
          <w:p w:rsidR="003E3293" w:rsidRPr="00E0751F" w:rsidRDefault="003E3293" w:rsidP="00853F9C">
            <w:pPr>
              <w:spacing w:before="60" w:after="60" w:line="276" w:lineRule="auto"/>
              <w:jc w:val="center"/>
              <w:rPr>
                <w:lang w:val="en-US"/>
              </w:rPr>
            </w:pPr>
            <w:r w:rsidRPr="00E0751F">
              <w:rPr>
                <w:lang w:val="en-US"/>
              </w:rPr>
              <w:t>Sữa SP Grow IQ</w:t>
            </w:r>
          </w:p>
        </w:tc>
      </w:tr>
    </w:tbl>
    <w:p w:rsidR="00A8528B" w:rsidRPr="00A8528B" w:rsidRDefault="00A8528B" w:rsidP="00A8528B">
      <w:pPr>
        <w:spacing w:after="0"/>
        <w:jc w:val="center"/>
        <w:rPr>
          <w:b/>
          <w:lang w:val="en-US"/>
        </w:rPr>
      </w:pPr>
      <w:bookmarkStart w:id="0" w:name="_GoBack"/>
      <w:bookmarkEnd w:id="0"/>
    </w:p>
    <w:sectPr w:rsidR="00A8528B" w:rsidRPr="00A8528B" w:rsidSect="000B091A">
      <w:pgSz w:w="16838" w:h="11906" w:orient="landscape"/>
      <w:pgMar w:top="1134" w:right="964" w:bottom="113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1A"/>
    <w:rsid w:val="000B091A"/>
    <w:rsid w:val="00114E65"/>
    <w:rsid w:val="0012206D"/>
    <w:rsid w:val="00273A6B"/>
    <w:rsid w:val="00383745"/>
    <w:rsid w:val="003C2C06"/>
    <w:rsid w:val="003E3293"/>
    <w:rsid w:val="004142D3"/>
    <w:rsid w:val="00424929"/>
    <w:rsid w:val="00457B63"/>
    <w:rsid w:val="004E29E9"/>
    <w:rsid w:val="006F2585"/>
    <w:rsid w:val="00821F54"/>
    <w:rsid w:val="00853F9C"/>
    <w:rsid w:val="00935F50"/>
    <w:rsid w:val="00A8528B"/>
    <w:rsid w:val="00BA35DB"/>
    <w:rsid w:val="00C96094"/>
    <w:rsid w:val="00E0751F"/>
    <w:rsid w:val="00EA1807"/>
    <w:rsid w:val="00E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0FEEB6"/>
  <w15:chartTrackingRefBased/>
  <w15:docId w15:val="{FF491AF7-2C89-4D02-A515-2AAD390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2024-10-08T06:18:00Z</dcterms:created>
  <dcterms:modified xsi:type="dcterms:W3CDTF">2024-10-08T06:46:00Z</dcterms:modified>
</cp:coreProperties>
</file>