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E7" w:rsidRDefault="00D546E7" w:rsidP="00D546E7">
      <w:pPr>
        <w:spacing w:before="120"/>
        <w:ind w:firstLine="720"/>
        <w:jc w:val="both"/>
        <w:rPr>
          <w:b/>
          <w:sz w:val="40"/>
          <w:szCs w:val="40"/>
        </w:rPr>
      </w:pPr>
      <w:bookmarkStart w:id="0" w:name="_GoBack"/>
      <w:r w:rsidRPr="00D546E7">
        <w:rPr>
          <w:b/>
          <w:sz w:val="40"/>
          <w:szCs w:val="40"/>
        </w:rPr>
        <w:t>Ứng dụng Google Drive để tuyên truyền đảm bảo an toàn thực phẩm cho các cơ sở kinh doanh dịch vụ ăn uống trên địa bàn quận Bình Thạnh, bằng mã QR code/đường liên kết (đường link).</w:t>
      </w:r>
    </w:p>
    <w:bookmarkEnd w:id="0"/>
    <w:p w:rsidR="00D546E7" w:rsidRPr="00D546E7" w:rsidRDefault="00D546E7" w:rsidP="00D546E7">
      <w:pPr>
        <w:spacing w:before="120"/>
        <w:ind w:firstLine="720"/>
        <w:jc w:val="both"/>
        <w:rPr>
          <w:b/>
          <w:sz w:val="40"/>
          <w:szCs w:val="40"/>
        </w:rPr>
      </w:pPr>
    </w:p>
    <w:p w:rsidR="00D546E7" w:rsidRPr="00D546E7" w:rsidRDefault="00D546E7" w:rsidP="00D546E7">
      <w:pPr>
        <w:widowControl w:val="0"/>
        <w:spacing w:before="120"/>
        <w:ind w:firstLine="720"/>
        <w:jc w:val="both"/>
        <w:rPr>
          <w:b/>
          <w:sz w:val="40"/>
          <w:szCs w:val="40"/>
        </w:rPr>
      </w:pPr>
      <w:r w:rsidRPr="00D546E7">
        <w:rPr>
          <w:b/>
          <w:sz w:val="40"/>
          <w:szCs w:val="40"/>
        </w:rPr>
        <w:t xml:space="preserve">Cách 1: Quét mã QR </w:t>
      </w:r>
    </w:p>
    <w:p w:rsidR="00D546E7" w:rsidRDefault="00D546E7" w:rsidP="00D546E7">
      <w:pPr>
        <w:widowControl w:val="0"/>
        <w:spacing w:before="120"/>
        <w:ind w:firstLine="720"/>
        <w:jc w:val="center"/>
        <w:rPr>
          <w:sz w:val="28"/>
          <w:szCs w:val="28"/>
        </w:rPr>
      </w:pPr>
      <w:r w:rsidRPr="00716ACB">
        <w:rPr>
          <w:noProof/>
          <w:sz w:val="28"/>
          <w:szCs w:val="28"/>
        </w:rPr>
        <w:drawing>
          <wp:inline distT="0" distB="0" distL="0" distR="0">
            <wp:extent cx="3517900" cy="3886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7900" cy="3886200"/>
                    </a:xfrm>
                    <a:prstGeom prst="rect">
                      <a:avLst/>
                    </a:prstGeom>
                    <a:noFill/>
                    <a:ln>
                      <a:noFill/>
                    </a:ln>
                  </pic:spPr>
                </pic:pic>
              </a:graphicData>
            </a:graphic>
          </wp:inline>
        </w:drawing>
      </w:r>
    </w:p>
    <w:p w:rsidR="00D546E7" w:rsidRDefault="00D546E7" w:rsidP="00D546E7">
      <w:pPr>
        <w:widowControl w:val="0"/>
        <w:spacing w:before="120"/>
        <w:ind w:firstLine="720"/>
        <w:jc w:val="both"/>
        <w:rPr>
          <w:b/>
          <w:sz w:val="28"/>
          <w:szCs w:val="28"/>
        </w:rPr>
      </w:pPr>
    </w:p>
    <w:p w:rsidR="00D546E7" w:rsidRPr="00D546E7" w:rsidRDefault="00D546E7" w:rsidP="00D546E7">
      <w:pPr>
        <w:widowControl w:val="0"/>
        <w:spacing w:before="120"/>
        <w:ind w:firstLine="720"/>
        <w:jc w:val="both"/>
        <w:rPr>
          <w:b/>
          <w:sz w:val="40"/>
          <w:szCs w:val="40"/>
        </w:rPr>
      </w:pPr>
      <w:r w:rsidRPr="00D546E7">
        <w:rPr>
          <w:b/>
          <w:sz w:val="40"/>
          <w:szCs w:val="40"/>
        </w:rPr>
        <w:t>Cách 2: nhập đường link</w:t>
      </w:r>
    </w:p>
    <w:p w:rsidR="00D546E7" w:rsidRPr="00D546E7" w:rsidRDefault="00D546E7" w:rsidP="00D546E7">
      <w:pPr>
        <w:widowControl w:val="0"/>
        <w:spacing w:before="120"/>
        <w:ind w:firstLine="720"/>
        <w:jc w:val="both"/>
        <w:rPr>
          <w:sz w:val="40"/>
          <w:szCs w:val="40"/>
        </w:rPr>
      </w:pPr>
      <w:r w:rsidRPr="00D546E7">
        <w:rPr>
          <w:sz w:val="40"/>
          <w:szCs w:val="40"/>
        </w:rPr>
        <w:t xml:space="preserve">              </w:t>
      </w:r>
      <w:hyperlink r:id="rId5" w:history="1">
        <w:r w:rsidRPr="00D546E7">
          <w:rPr>
            <w:rStyle w:val="Hyperlink"/>
            <w:sz w:val="40"/>
            <w:szCs w:val="40"/>
          </w:rPr>
          <w:t>https://me-qr.com/7lxkZs6k</w:t>
        </w:r>
      </w:hyperlink>
    </w:p>
    <w:p w:rsidR="00D546E7" w:rsidRPr="00D546E7" w:rsidRDefault="00D546E7" w:rsidP="00D546E7">
      <w:pPr>
        <w:widowControl w:val="0"/>
        <w:spacing w:before="120"/>
        <w:ind w:firstLine="720"/>
        <w:jc w:val="both"/>
        <w:rPr>
          <w:sz w:val="40"/>
          <w:szCs w:val="40"/>
        </w:rPr>
      </w:pPr>
    </w:p>
    <w:p w:rsidR="00D546E7" w:rsidRPr="004677FA" w:rsidRDefault="00D546E7" w:rsidP="00D546E7">
      <w:pPr>
        <w:spacing w:before="120"/>
        <w:ind w:firstLine="720"/>
        <w:jc w:val="both"/>
        <w:rPr>
          <w:sz w:val="28"/>
          <w:szCs w:val="28"/>
        </w:rPr>
      </w:pPr>
    </w:p>
    <w:p w:rsidR="00C016F2" w:rsidRDefault="00C016F2"/>
    <w:sectPr w:rsidR="00C016F2" w:rsidSect="00D546E7">
      <w:pgSz w:w="12240" w:h="15840"/>
      <w:pgMar w:top="1440"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E7"/>
    <w:rsid w:val="0063449E"/>
    <w:rsid w:val="00C016F2"/>
    <w:rsid w:val="00D5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9AEE1-A045-4CAC-AB16-E0748EC0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6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qr.com/7lxkZs6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2024-11-06T01:05:00Z</dcterms:created>
  <dcterms:modified xsi:type="dcterms:W3CDTF">2024-11-06T01:05:00Z</dcterms:modified>
</cp:coreProperties>
</file>