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8E6A15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28B0AF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8A6644" w:rsidRDefault="00656D22" w:rsidP="008E6A15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A6644">
        <w:rPr>
          <w:rFonts w:ascii="Times New Roman" w:hAnsi="Times New Roman"/>
          <w:i/>
          <w:color w:val="FF0000"/>
          <w:sz w:val="28"/>
          <w:szCs w:val="28"/>
        </w:rPr>
        <w:t>30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0</w:t>
      </w:r>
      <w:r w:rsidR="008A664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8A6644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0</w:t>
      </w:r>
      <w:r w:rsidR="008A6644">
        <w:rPr>
          <w:rFonts w:ascii="Times New Roman" w:hAnsi="Times New Roman"/>
          <w:i/>
          <w:color w:val="FF0000"/>
          <w:sz w:val="28"/>
          <w:szCs w:val="28"/>
        </w:rPr>
        <w:t>4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8A6644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709"/>
        <w:gridCol w:w="3119"/>
        <w:gridCol w:w="1842"/>
        <w:gridCol w:w="1276"/>
        <w:gridCol w:w="2567"/>
        <w:gridCol w:w="835"/>
        <w:gridCol w:w="1168"/>
      </w:tblGrid>
      <w:tr w:rsidR="00AC510F" w:rsidRPr="00AC510F" w:rsidTr="00192A62">
        <w:trPr>
          <w:trHeight w:val="311"/>
        </w:trPr>
        <w:tc>
          <w:tcPr>
            <w:tcW w:w="151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NGÀY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192A62">
        <w:trPr>
          <w:trHeight w:val="640"/>
        </w:trPr>
        <w:tc>
          <w:tcPr>
            <w:tcW w:w="1510" w:type="dxa"/>
            <w:vMerge/>
            <w:shd w:val="clear" w:color="auto" w:fill="auto"/>
            <w:vAlign w:val="center"/>
          </w:tcPr>
          <w:p w:rsidR="00510674" w:rsidRPr="00AC510F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709" w:type="dxa"/>
            <w:vMerge/>
            <w:shd w:val="clear" w:color="auto" w:fill="auto"/>
            <w:vAlign w:val="center"/>
          </w:tcPr>
          <w:p w:rsidR="00510674" w:rsidRPr="00AC510F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74" w:rsidRPr="00885BEA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567" w:type="dxa"/>
            <w:vMerge/>
            <w:shd w:val="clear" w:color="auto" w:fill="auto"/>
            <w:vAlign w:val="center"/>
          </w:tcPr>
          <w:p w:rsidR="00510674" w:rsidRPr="00AC510F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510674" w:rsidRPr="00AC510F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510674" w:rsidRPr="00AC510F" w:rsidRDefault="00510674" w:rsidP="008E6A1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92A62" w:rsidRPr="00885BEA" w:rsidTr="00192A62">
        <w:trPr>
          <w:trHeight w:val="1286"/>
        </w:trPr>
        <w:tc>
          <w:tcPr>
            <w:tcW w:w="1510" w:type="dxa"/>
            <w:shd w:val="clear" w:color="auto" w:fill="auto"/>
          </w:tcPr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30/09</w:t>
            </w:r>
          </w:p>
        </w:tc>
        <w:tc>
          <w:tcPr>
            <w:tcW w:w="2709" w:type="dxa"/>
            <w:shd w:val="clear" w:color="auto" w:fill="auto"/>
          </w:tcPr>
          <w:p w:rsidR="00192A62" w:rsidRPr="00DA08DB" w:rsidRDefault="0018350E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bò kho cà rốt rau quế</w:t>
            </w:r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192A62" w:rsidRPr="00DA08DB" w:rsidRDefault="00925B69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chẽm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cà </w:t>
            </w:r>
            <w:proofErr w:type="spellStart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mè</w:t>
            </w:r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hủ hẹ thịt heo</w:t>
            </w:r>
          </w:p>
        </w:tc>
        <w:tc>
          <w:tcPr>
            <w:tcW w:w="1276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cam</w:t>
            </w:r>
          </w:p>
        </w:tc>
        <w:tc>
          <w:tcPr>
            <w:tcW w:w="2567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đậu xanh cà rốt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</w:t>
            </w:r>
          </w:p>
          <w:p w:rsidR="00192A62" w:rsidRPr="00DA08DB" w:rsidRDefault="00390869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3908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Khalac Grow</w:t>
            </w:r>
          </w:p>
        </w:tc>
        <w:tc>
          <w:tcPr>
            <w:tcW w:w="835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</w:tcPr>
          <w:p w:rsidR="00192A62" w:rsidRPr="00F73A94" w:rsidRDefault="00F73A94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</w:t>
            </w:r>
          </w:p>
        </w:tc>
      </w:tr>
      <w:tr w:rsidR="00192A62" w:rsidRPr="00885BEA" w:rsidTr="00192A62">
        <w:trPr>
          <w:trHeight w:val="1215"/>
        </w:trPr>
        <w:tc>
          <w:tcPr>
            <w:tcW w:w="1510" w:type="dxa"/>
            <w:shd w:val="clear" w:color="auto" w:fill="auto"/>
          </w:tcPr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01/10</w:t>
            </w:r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192A62" w:rsidRPr="0018350E" w:rsidRDefault="0018350E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thánh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ịt heo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xào chua ngọt dưa leo thơm cần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kho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92A62" w:rsidRPr="00DA08DB" w:rsidRDefault="00925B69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</w:tc>
        <w:tc>
          <w:tcPr>
            <w:tcW w:w="1276" w:type="dxa"/>
            <w:shd w:val="clear" w:color="auto" w:fill="auto"/>
          </w:tcPr>
          <w:p w:rsidR="00192A62" w:rsidRPr="0018350E" w:rsidRDefault="002905A8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2567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heo cải </w:t>
            </w:r>
            <w:proofErr w:type="spellStart"/>
            <w:r w:rsidR="000932FE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đui gà</w:t>
            </w:r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Bí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um </w:t>
            </w:r>
          </w:p>
        </w:tc>
      </w:tr>
      <w:tr w:rsidR="00192A62" w:rsidRPr="00885BEA" w:rsidTr="00192A62">
        <w:trPr>
          <w:trHeight w:val="1260"/>
        </w:trPr>
        <w:tc>
          <w:tcPr>
            <w:tcW w:w="1510" w:type="dxa"/>
            <w:shd w:val="clear" w:color="auto" w:fill="auto"/>
          </w:tcPr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02/10</w:t>
            </w:r>
          </w:p>
        </w:tc>
        <w:tc>
          <w:tcPr>
            <w:tcW w:w="2709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192A62" w:rsidRPr="001438DC" w:rsidRDefault="0018350E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bò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tê</w:t>
            </w:r>
            <w:proofErr w:type="spellEnd"/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đậu hà lan cà rốt</w:t>
            </w:r>
          </w:p>
          <w:p w:rsidR="00192A62" w:rsidRPr="0018350E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="0018350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ịt gà</w:t>
            </w:r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="00F73A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73A94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="00F73A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73A94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92A62" w:rsidRPr="00F73A94" w:rsidRDefault="00F73A94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</w:t>
            </w:r>
            <w:proofErr w:type="spellStart"/>
            <w:r w:rsidR="00017127"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 chanh</w:t>
            </w:r>
          </w:p>
        </w:tc>
        <w:tc>
          <w:tcPr>
            <w:tcW w:w="2567" w:type="dxa"/>
            <w:shd w:val="clear" w:color="auto" w:fill="auto"/>
          </w:tcPr>
          <w:p w:rsidR="00192A62" w:rsidRPr="0018350E" w:rsidRDefault="0018350E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835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</w:tcPr>
          <w:p w:rsidR="00192A62" w:rsidRPr="00F73A94" w:rsidRDefault="00F73A94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192A62" w:rsidRPr="00885BEA" w:rsidTr="00192A62">
        <w:trPr>
          <w:trHeight w:val="1200"/>
        </w:trPr>
        <w:tc>
          <w:tcPr>
            <w:tcW w:w="1510" w:type="dxa"/>
            <w:shd w:val="clear" w:color="auto" w:fill="auto"/>
          </w:tcPr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03/10</w:t>
            </w:r>
          </w:p>
        </w:tc>
        <w:tc>
          <w:tcPr>
            <w:tcW w:w="2709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thịt bò củ hành rau thơm</w:t>
            </w:r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192A62" w:rsidRPr="00F73A94" w:rsidRDefault="00F73A94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ôm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rim</w:t>
            </w:r>
            <w:r w:rsidR="00192A62"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nứơc dừa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Trứng chiên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kho nấm rơm</w:t>
            </w:r>
          </w:p>
        </w:tc>
        <w:tc>
          <w:tcPr>
            <w:tcW w:w="1842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Bắp cải cà chua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567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o</w:t>
            </w:r>
            <w:r w:rsidR="00925B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cải </w:t>
            </w:r>
            <w:proofErr w:type="spellStart"/>
            <w:r w:rsidR="00925B69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 </w:t>
            </w:r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cà rốt xào</w:t>
            </w:r>
          </w:p>
        </w:tc>
      </w:tr>
      <w:tr w:rsidR="00192A62" w:rsidRPr="00885BEA" w:rsidTr="00192A62">
        <w:trPr>
          <w:trHeight w:val="580"/>
        </w:trPr>
        <w:tc>
          <w:tcPr>
            <w:tcW w:w="1510" w:type="dxa"/>
            <w:shd w:val="clear" w:color="auto" w:fill="auto"/>
          </w:tcPr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192A62" w:rsidRPr="00C3403F" w:rsidRDefault="00192A62" w:rsidP="00192A6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04/10</w:t>
            </w:r>
          </w:p>
        </w:tc>
        <w:tc>
          <w:tcPr>
            <w:tcW w:w="2709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áo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192A62" w:rsidRPr="00192A62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9" w:type="dxa"/>
            <w:shd w:val="clear" w:color="auto" w:fill="auto"/>
          </w:tcPr>
          <w:p w:rsidR="00192A62" w:rsidRPr="00F73A94" w:rsidRDefault="00F73A94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proofErr w:type="spellStart"/>
            <w:r w:rsidR="00815673">
              <w:rPr>
                <w:rFonts w:ascii="Times New Roman" w:hAnsi="Times New Roman"/>
                <w:color w:val="0070C0"/>
                <w:sz w:val="28"/>
                <w:szCs w:val="28"/>
              </w:rPr>
              <w:t>điêu</w:t>
            </w:r>
            <w:proofErr w:type="spellEnd"/>
            <w:r w:rsidR="0081567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15673">
              <w:rPr>
                <w:rFonts w:ascii="Times New Roman" w:hAnsi="Times New Roman"/>
                <w:color w:val="0070C0"/>
                <w:sz w:val="28"/>
                <w:szCs w:val="28"/>
              </w:rPr>
              <w:t>hồng</w:t>
            </w:r>
            <w:proofErr w:type="spellEnd"/>
            <w:r w:rsidR="0081567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15673">
              <w:rPr>
                <w:rFonts w:ascii="Times New Roman" w:hAnsi="Times New Roman"/>
                <w:color w:val="0070C0"/>
                <w:sz w:val="28"/>
                <w:szCs w:val="28"/>
              </w:rPr>
              <w:t>lă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bột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R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au dền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="0018350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proofErr w:type="spellEnd"/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 tắc</w:t>
            </w:r>
          </w:p>
        </w:tc>
        <w:tc>
          <w:tcPr>
            <w:tcW w:w="2567" w:type="dxa"/>
            <w:shd w:val="clear" w:color="auto" w:fill="auto"/>
          </w:tcPr>
          <w:p w:rsidR="00192A62" w:rsidRDefault="00192A62" w:rsidP="00192A6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905A8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="002905A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905A8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="0003687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3687C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="0003687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muối</w:t>
            </w:r>
            <w:bookmarkStart w:id="0" w:name="_GoBack"/>
            <w:bookmarkEnd w:id="0"/>
          </w:p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="00390869" w:rsidRPr="003908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835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</w:tcPr>
          <w:p w:rsidR="00192A62" w:rsidRPr="00DA08DB" w:rsidRDefault="00192A62" w:rsidP="00192A6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dún </w:t>
            </w:r>
            <w:proofErr w:type="spellStart"/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</w:tbl>
    <w:p w:rsidR="008E6A15" w:rsidRDefault="008E6A15" w:rsidP="008E6A1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8E6A15" w:rsidRDefault="008E6A15" w:rsidP="008E6A1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P. HIỆU TRƯỞNG</w:t>
      </w:r>
    </w:p>
    <w:p w:rsidR="00A215D8" w:rsidRDefault="00F73A94" w:rsidP="00F73A94">
      <w:pPr>
        <w:tabs>
          <w:tab w:val="left" w:pos="11651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8E6A15" w:rsidRDefault="00F73A94" w:rsidP="008E6A1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</w:t>
      </w:r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Kim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</w:p>
    <w:p w:rsidR="008E6A15" w:rsidRDefault="00F73A94" w:rsidP="00A215D8">
      <w:pPr>
        <w:tabs>
          <w:tab w:val="left" w:pos="1421"/>
          <w:tab w:val="left" w:pos="11483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Ngô</w:t>
      </w:r>
      <w:proofErr w:type="spellEnd"/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Dương</w:t>
      </w:r>
      <w:proofErr w:type="spellEnd"/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A215D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215D8">
        <w:rPr>
          <w:rFonts w:ascii="Times New Roman" w:hAnsi="Times New Roman"/>
          <w:b/>
          <w:color w:val="0070C0"/>
          <w:sz w:val="28"/>
          <w:szCs w:val="28"/>
        </w:rPr>
        <w:t>Linh</w:t>
      </w:r>
      <w:proofErr w:type="spellEnd"/>
      <w:r w:rsidR="00A215D8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510674" w:rsidRPr="00885BEA" w:rsidRDefault="008E6A15" w:rsidP="008E6A1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885BEA" w:rsidSect="008E6A15">
      <w:pgSz w:w="16838" w:h="11906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127"/>
    <w:rsid w:val="0003687C"/>
    <w:rsid w:val="000932FE"/>
    <w:rsid w:val="000C3A0A"/>
    <w:rsid w:val="00113B4A"/>
    <w:rsid w:val="001438DC"/>
    <w:rsid w:val="00151882"/>
    <w:rsid w:val="0018350E"/>
    <w:rsid w:val="00192A62"/>
    <w:rsid w:val="001B7B53"/>
    <w:rsid w:val="001C5823"/>
    <w:rsid w:val="00232884"/>
    <w:rsid w:val="00247D64"/>
    <w:rsid w:val="002905A8"/>
    <w:rsid w:val="0029378F"/>
    <w:rsid w:val="0031795F"/>
    <w:rsid w:val="00332E77"/>
    <w:rsid w:val="00336A24"/>
    <w:rsid w:val="00390869"/>
    <w:rsid w:val="003E41D3"/>
    <w:rsid w:val="00422BB0"/>
    <w:rsid w:val="004327FE"/>
    <w:rsid w:val="004827A0"/>
    <w:rsid w:val="004A7D8F"/>
    <w:rsid w:val="004D7082"/>
    <w:rsid w:val="004E2337"/>
    <w:rsid w:val="00510674"/>
    <w:rsid w:val="005C451C"/>
    <w:rsid w:val="005E6F4F"/>
    <w:rsid w:val="0060378E"/>
    <w:rsid w:val="00604DDD"/>
    <w:rsid w:val="006249B5"/>
    <w:rsid w:val="00636B00"/>
    <w:rsid w:val="00656D22"/>
    <w:rsid w:val="0066013C"/>
    <w:rsid w:val="006D2CD3"/>
    <w:rsid w:val="006F7CF1"/>
    <w:rsid w:val="00701EAA"/>
    <w:rsid w:val="00747B9D"/>
    <w:rsid w:val="00773A6E"/>
    <w:rsid w:val="007C5FB5"/>
    <w:rsid w:val="00805CC6"/>
    <w:rsid w:val="00815673"/>
    <w:rsid w:val="008438F3"/>
    <w:rsid w:val="00885BEA"/>
    <w:rsid w:val="008A0111"/>
    <w:rsid w:val="008A6644"/>
    <w:rsid w:val="008E6A15"/>
    <w:rsid w:val="009209E7"/>
    <w:rsid w:val="00925B69"/>
    <w:rsid w:val="00972264"/>
    <w:rsid w:val="00991DD4"/>
    <w:rsid w:val="00A07519"/>
    <w:rsid w:val="00A102E5"/>
    <w:rsid w:val="00A215D8"/>
    <w:rsid w:val="00AC510F"/>
    <w:rsid w:val="00B80CA8"/>
    <w:rsid w:val="00B9061B"/>
    <w:rsid w:val="00C233F5"/>
    <w:rsid w:val="00C3403F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A2C"/>
    <w:rsid w:val="00E72E54"/>
    <w:rsid w:val="00EC17B0"/>
    <w:rsid w:val="00F20045"/>
    <w:rsid w:val="00F73A94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F692-7E9C-4724-B0D1-2E9268D4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126</cp:revision>
  <cp:lastPrinted>2023-09-08T11:00:00Z</cp:lastPrinted>
  <dcterms:created xsi:type="dcterms:W3CDTF">2023-03-17T04:34:00Z</dcterms:created>
  <dcterms:modified xsi:type="dcterms:W3CDTF">2024-09-26T05:43:00Z</dcterms:modified>
</cp:coreProperties>
</file>