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0" w:type="dxa"/>
        <w:jc w:val="center"/>
        <w:tblLook w:val="01E0" w:firstRow="1" w:lastRow="1" w:firstColumn="1" w:lastColumn="1" w:noHBand="0" w:noVBand="0"/>
      </w:tblPr>
      <w:tblGrid>
        <w:gridCol w:w="4398"/>
        <w:gridCol w:w="26"/>
        <w:gridCol w:w="5786"/>
      </w:tblGrid>
      <w:tr w:rsidR="00EB3EFA" w:rsidRPr="009D4CA0" w14:paraId="257FC178" w14:textId="77777777" w:rsidTr="001B4942">
        <w:trPr>
          <w:trHeight w:val="715"/>
          <w:jc w:val="center"/>
        </w:trPr>
        <w:tc>
          <w:tcPr>
            <w:tcW w:w="4424" w:type="dxa"/>
            <w:gridSpan w:val="2"/>
          </w:tcPr>
          <w:p w14:paraId="6FF51AF1" w14:textId="77777777"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bookmarkStart w:id="0" w:name="_page_3_0"/>
            <w:r w:rsidRPr="009D4CA0">
              <w:rPr>
                <w:rFonts w:ascii="Times New Roman" w:hAnsi="Times New Roman"/>
                <w:sz w:val="26"/>
                <w:szCs w:val="28"/>
              </w:rPr>
              <w:t>ỦY BAN NHÂN DÂN QUẬN 7</w:t>
            </w:r>
          </w:p>
          <w:p w14:paraId="2917717C" w14:textId="71D1CA2F" w:rsidR="00EB3EFA" w:rsidRPr="009D4CA0" w:rsidRDefault="00EF2228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MẦM NON HOA HỒNG</w:t>
            </w:r>
          </w:p>
        </w:tc>
        <w:tc>
          <w:tcPr>
            <w:tcW w:w="5786" w:type="dxa"/>
          </w:tcPr>
          <w:p w14:paraId="0369651D" w14:textId="77777777"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D4CA0">
                  <w:rPr>
                    <w:rFonts w:ascii="Times New Roman" w:hAnsi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14:paraId="7D58AC73" w14:textId="77777777"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14:paraId="4DDCAA58" w14:textId="77777777" w:rsidR="00EB3EFA" w:rsidRPr="009D4CA0" w:rsidRDefault="00EB3EFA" w:rsidP="002C548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3334B" wp14:editId="3DA39AD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EA7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" o:spid="_x0000_s1026" type="#_x0000_t32" style="position:absolute;margin-left:61.2pt;margin-top:1.6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EB3EFA" w:rsidRPr="009D4CA0" w14:paraId="28418A26" w14:textId="77777777" w:rsidTr="007652E7">
        <w:trPr>
          <w:trHeight w:val="1197"/>
          <w:jc w:val="center"/>
        </w:trPr>
        <w:tc>
          <w:tcPr>
            <w:tcW w:w="4398" w:type="dxa"/>
          </w:tcPr>
          <w:p w14:paraId="5F55E2C5" w14:textId="0432E8B7" w:rsidR="00EB3EFA" w:rsidRPr="005B7A77" w:rsidRDefault="00EF2228" w:rsidP="005B7A7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26"/>
              </w:rPr>
            </w:pPr>
            <w:r w:rsidRPr="00737D44">
              <w:rPr>
                <w:rFonts w:ascii="Times New Roman" w:hAnsi="Times New Roman"/>
                <w:sz w:val="26"/>
                <w:szCs w:val="26"/>
              </w:rPr>
              <w:t>Số:        /</w:t>
            </w:r>
            <w:r>
              <w:rPr>
                <w:rFonts w:ascii="Times New Roman" w:hAnsi="Times New Roman"/>
                <w:sz w:val="26"/>
                <w:szCs w:val="26"/>
              </w:rPr>
              <w:t>KH</w:t>
            </w:r>
            <w:r w:rsidRPr="00737D4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MNHH</w:t>
            </w:r>
          </w:p>
        </w:tc>
        <w:tc>
          <w:tcPr>
            <w:tcW w:w="5812" w:type="dxa"/>
            <w:gridSpan w:val="2"/>
          </w:tcPr>
          <w:p w14:paraId="7CE9968D" w14:textId="324F9ED9"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i/>
                <w:sz w:val="26"/>
                <w:szCs w:val="28"/>
              </w:rPr>
              <w:t xml:space="preserve">    Quận 7, ngày </w:t>
            </w:r>
            <w:r w:rsidR="005C2ABD">
              <w:rPr>
                <w:rFonts w:ascii="Times New Roman" w:hAnsi="Times New Roman"/>
                <w:i/>
                <w:sz w:val="26"/>
                <w:szCs w:val="28"/>
              </w:rPr>
              <w:t xml:space="preserve">16 </w:t>
            </w:r>
            <w:r w:rsidRPr="009D4CA0">
              <w:rPr>
                <w:rFonts w:ascii="Times New Roman" w:hAnsi="Times New Roman"/>
                <w:i/>
                <w:sz w:val="26"/>
                <w:szCs w:val="28"/>
              </w:rPr>
              <w:t xml:space="preserve">tháng </w:t>
            </w:r>
            <w:r w:rsidR="005C2ABD">
              <w:rPr>
                <w:rFonts w:ascii="Times New Roman" w:hAnsi="Times New Roman"/>
                <w:i/>
                <w:sz w:val="26"/>
                <w:szCs w:val="28"/>
              </w:rPr>
              <w:t>5</w:t>
            </w:r>
            <w:r w:rsidRPr="009D4CA0">
              <w:rPr>
                <w:rFonts w:ascii="Times New Roman" w:hAnsi="Times New Roman"/>
                <w:i/>
                <w:sz w:val="26"/>
                <w:szCs w:val="28"/>
              </w:rPr>
              <w:t xml:space="preserve"> năm 202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4</w:t>
            </w:r>
          </w:p>
        </w:tc>
      </w:tr>
    </w:tbl>
    <w:p w14:paraId="612E7606" w14:textId="77777777" w:rsidR="00EF2228" w:rsidRPr="006850DA" w:rsidRDefault="00EF2228" w:rsidP="00EF222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5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14:paraId="214F9305" w14:textId="43AF1A73" w:rsidR="00EF2228" w:rsidRPr="00EF2228" w:rsidRDefault="00EF2228" w:rsidP="00EF2228">
      <w:pPr>
        <w:widowControl w:val="0"/>
        <w:spacing w:line="239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T</w:t>
      </w:r>
      <w:r w:rsidR="00F6218B">
        <w:rPr>
          <w:rFonts w:ascii="Times New Roman" w:hAnsi="Times New Roman" w:cs="Times New Roman"/>
          <w:b/>
          <w:bCs/>
          <w:noProof/>
          <w:sz w:val="28"/>
          <w:szCs w:val="28"/>
        </w:rPr>
        <w:t>ổ chức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“</w:t>
      </w:r>
      <w:r w:rsidR="00F6218B">
        <w:rPr>
          <w:rFonts w:ascii="Times New Roman" w:hAnsi="Times New Roman" w:cs="Times New Roman"/>
          <w:b/>
          <w:bCs/>
          <w:noProof/>
          <w:sz w:val="28"/>
          <w:szCs w:val="28"/>
        </w:rPr>
        <w:t>Lễ viếng Bác Hồ tại Nhà tưởng niệm Bác Hồ nhân dịp kỷ niệm 134 năm ngày sinh Chủ tịch Hồ Chí Minh (19/5/1890-19/5/2024)”</w:t>
      </w:r>
    </w:p>
    <w:p w14:paraId="2C76F12F" w14:textId="77777777" w:rsidR="00EB3EFA" w:rsidRPr="00EB3EFA" w:rsidRDefault="00EB3EFA" w:rsidP="00EE7D77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14:paraId="663901DA" w14:textId="5B9BA1B6" w:rsidR="0065798C" w:rsidRPr="00EF2228" w:rsidRDefault="00F34E73" w:rsidP="0065798C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</w:t>
      </w:r>
      <w:r w:rsidR="00EE7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Văn bản </w:t>
      </w:r>
      <w:r w:rsidR="002C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</w:t>
      </w:r>
      <w:r w:rsidR="00F6218B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FA794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E7D77">
        <w:rPr>
          <w:rFonts w:ascii="Times New Roman" w:eastAsia="Times New Roman" w:hAnsi="Times New Roman" w:cs="Times New Roman"/>
          <w:color w:val="000000"/>
          <w:sz w:val="28"/>
          <w:szCs w:val="28"/>
        </w:rPr>
        <w:t>GDĐT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</w:t>
      </w:r>
      <w:r w:rsidR="00F6218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 w:rsidR="00F6218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</w:t>
      </w:r>
      <w:r w:rsid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r w:rsidR="005B7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phòng giáo </w:t>
      </w:r>
      <w:r w:rsidR="00EE7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dục và Đào tạo </w:t>
      </w:r>
      <w:r w:rsidR="00DD4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quận 7 </w:t>
      </w:r>
      <w:r w:rsidR="00E62EC4"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bookmarkStart w:id="1" w:name="_page_30_0"/>
      <w:bookmarkEnd w:id="0"/>
      <w:r w:rsidR="00EE7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98C" w:rsidRPr="0065798C">
        <w:rPr>
          <w:rFonts w:ascii="Times New Roman" w:hAnsi="Times New Roman" w:cs="Times New Roman"/>
          <w:noProof/>
          <w:sz w:val="28"/>
          <w:szCs w:val="28"/>
        </w:rPr>
        <w:t xml:space="preserve">Tổ chức </w:t>
      </w:r>
      <w:r w:rsidR="001165F2">
        <w:rPr>
          <w:rFonts w:ascii="Times New Roman" w:hAnsi="Times New Roman" w:cs="Times New Roman"/>
          <w:noProof/>
          <w:sz w:val="28"/>
          <w:szCs w:val="28"/>
        </w:rPr>
        <w:t>l</w:t>
      </w:r>
      <w:r w:rsidR="0065798C" w:rsidRPr="0065798C">
        <w:rPr>
          <w:rFonts w:ascii="Times New Roman" w:hAnsi="Times New Roman" w:cs="Times New Roman"/>
          <w:noProof/>
          <w:sz w:val="28"/>
          <w:szCs w:val="28"/>
        </w:rPr>
        <w:t>ễ viếng Bác Hồ tại Nhà tưởng niệm Bác Hồ nhân dịp kỷ niệm 134 năm ngày sinh Chủ tịch Hồ Chí Minh (19/5/1890-19/5/2024)</w:t>
      </w:r>
      <w:r w:rsidR="001165F2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E020AA2" w14:textId="026B91FF" w:rsidR="00ED4F12" w:rsidRDefault="00DD472A" w:rsidP="0065798C">
      <w:pPr>
        <w:widowControl w:val="0"/>
        <w:spacing w:line="240" w:lineRule="auto"/>
        <w:ind w:left="1" w:right="18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mầm non Hoa Hồng</w:t>
      </w:r>
      <w:r w:rsidRPr="00685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AA3" w:rsidRPr="0065798C">
        <w:rPr>
          <w:rFonts w:ascii="Times New Roman" w:hAnsi="Times New Roman" w:cs="Times New Roman"/>
          <w:noProof/>
          <w:sz w:val="28"/>
          <w:szCs w:val="28"/>
        </w:rPr>
        <w:t xml:space="preserve">Tổ chức </w:t>
      </w:r>
      <w:r w:rsidR="00C01AA3">
        <w:rPr>
          <w:rFonts w:ascii="Times New Roman" w:hAnsi="Times New Roman" w:cs="Times New Roman"/>
          <w:noProof/>
          <w:sz w:val="28"/>
          <w:szCs w:val="28"/>
        </w:rPr>
        <w:t>l</w:t>
      </w:r>
      <w:r w:rsidR="00C01AA3" w:rsidRPr="0065798C">
        <w:rPr>
          <w:rFonts w:ascii="Times New Roman" w:hAnsi="Times New Roman" w:cs="Times New Roman"/>
          <w:noProof/>
          <w:sz w:val="28"/>
          <w:szCs w:val="28"/>
        </w:rPr>
        <w:t>ễ viếng Bác Hồ tại Nhà tưởng niệm Bác Hồ nhân dịp kỷ niệm 134 năm ngày sinh Chủ tịch Hồ Chí Minh (19/5/1890-19/5/2024)</w:t>
      </w:r>
      <w:r w:rsidR="00C01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cụ thể như sau:</w:t>
      </w:r>
    </w:p>
    <w:p w14:paraId="0DA9125F" w14:textId="5FD73F58" w:rsidR="0035084E" w:rsidRDefault="00C01AA3" w:rsidP="002C5486">
      <w:pPr>
        <w:spacing w:line="240" w:lineRule="auto"/>
        <w:jc w:val="both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bookmarkStart w:id="2" w:name="_page_34_0"/>
      <w:bookmarkEnd w:id="1"/>
      <w:r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I.MỤC ĐÍCH, YÊU CẦU</w:t>
      </w:r>
    </w:p>
    <w:p w14:paraId="7DB0D964" w14:textId="37B04FBC" w:rsidR="00C01AA3" w:rsidRDefault="00C01AA3" w:rsidP="002C5486">
      <w:pPr>
        <w:spacing w:line="240" w:lineRule="auto"/>
        <w:jc w:val="both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1.Mục đích</w:t>
      </w:r>
    </w:p>
    <w:p w14:paraId="65FCF59B" w14:textId="5D888EC2" w:rsidR="00C01AA3" w:rsidRDefault="00C01AA3" w:rsidP="002C5486">
      <w:pPr>
        <w:spacing w:line="24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</w:t>
      </w:r>
      <w:r w:rsidR="00BE3BA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Tiếp tục nâng cao nhận thức cho </w:t>
      </w:r>
      <w:r w:rsidR="00F3590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CB, GV, NV về thân thế, cuộc đời, sự nghiệp cách,</w:t>
      </w:r>
      <w:r w:rsidR="004F532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="00F3590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mạng vẻ vang của Chủ tịch Hồ Chí Minh; tôn vinh những cống hiến vĩ đại của Người đối với sự nghiệp cách mạng của Đảng và dân tộc Việt Nam</w:t>
      </w:r>
      <w:r w:rsidR="0067500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</w:p>
    <w:p w14:paraId="04F5DC8A" w14:textId="295A7390" w:rsidR="00675005" w:rsidRDefault="00675005" w:rsidP="002C5486">
      <w:pPr>
        <w:spacing w:line="24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Thể hiện lòng thành kính tưởng nhớ, tri ân sâu sắc của toàn thể CB, GV, NV trường mầm non Hoa Hồng </w:t>
      </w:r>
      <w:r w:rsidR="004F532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đến vị lãnh tụ vĩ đại của đất nước.</w:t>
      </w:r>
    </w:p>
    <w:p w14:paraId="27FB9E15" w14:textId="6AAF1433" w:rsidR="00491435" w:rsidRDefault="00491435" w:rsidP="002C5486">
      <w:pPr>
        <w:spacing w:line="240" w:lineRule="auto"/>
        <w:jc w:val="both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2.Yêu cầu</w:t>
      </w:r>
    </w:p>
    <w:p w14:paraId="3467D0AB" w14:textId="77777777" w:rsidR="00491435" w:rsidRPr="00EF2228" w:rsidRDefault="00491435" w:rsidP="00491435">
      <w:pPr>
        <w:widowControl w:val="0"/>
        <w:spacing w:line="239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</w:t>
      </w:r>
      <w:r w:rsidRPr="0065798C">
        <w:rPr>
          <w:rFonts w:ascii="Times New Roman" w:hAnsi="Times New Roman" w:cs="Times New Roman"/>
          <w:noProof/>
          <w:sz w:val="28"/>
          <w:szCs w:val="28"/>
        </w:rPr>
        <w:t xml:space="preserve">Tổ chức </w:t>
      </w:r>
      <w:r>
        <w:rPr>
          <w:rFonts w:ascii="Times New Roman" w:hAnsi="Times New Roman" w:cs="Times New Roman"/>
          <w:noProof/>
          <w:sz w:val="28"/>
          <w:szCs w:val="28"/>
        </w:rPr>
        <w:t>l</w:t>
      </w:r>
      <w:r w:rsidRPr="0065798C">
        <w:rPr>
          <w:rFonts w:ascii="Times New Roman" w:hAnsi="Times New Roman" w:cs="Times New Roman"/>
          <w:noProof/>
          <w:sz w:val="28"/>
          <w:szCs w:val="28"/>
        </w:rPr>
        <w:t>ễ viếng Bác Hồ tại Nhà tưởng niệm Bác Hồ nhân dịp kỷ niệm 134 năm ngày sinh Chủ tịch Hồ Chí Minh (19/5/1890-19/5/2024)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F97C981" w14:textId="53C8ED25" w:rsidR="00491435" w:rsidRDefault="00BE0881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Triển khai đồng bộ, hiệu quả 100% CB, GV, NV tại đơn vị.</w:t>
      </w:r>
    </w:p>
    <w:p w14:paraId="1F2BDA12" w14:textId="065E4906" w:rsidR="00BE0881" w:rsidRDefault="00BE0881" w:rsidP="002C548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Tổ chức thiết thực, hiểu quả hoạt động thăm</w:t>
      </w:r>
      <w:r w:rsidRPr="0065798C">
        <w:rPr>
          <w:rFonts w:ascii="Times New Roman" w:hAnsi="Times New Roman" w:cs="Times New Roman"/>
          <w:noProof/>
          <w:sz w:val="28"/>
          <w:szCs w:val="28"/>
        </w:rPr>
        <w:t xml:space="preserve"> viếng Bác Hồ tại Nhà tưởng niệm Bác Hồ nhân dịp kỷ niệm 134 năm ngày sinh Chủ tịch Hồ Chí Minh (19/5/1890-19/5/2024)</w:t>
      </w:r>
      <w:r w:rsidR="00484F23">
        <w:rPr>
          <w:rFonts w:ascii="Times New Roman" w:hAnsi="Times New Roman" w:cs="Times New Roman"/>
          <w:noProof/>
          <w:sz w:val="28"/>
          <w:szCs w:val="28"/>
        </w:rPr>
        <w:t>, có sự tham gia của CBQL, GV, NV.</w:t>
      </w:r>
    </w:p>
    <w:p w14:paraId="0925C8C6" w14:textId="3C7BF766" w:rsidR="00484F23" w:rsidRDefault="00484F23" w:rsidP="002C5486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II.NỘI DUNG CÁC HOẠT ĐỘNG</w:t>
      </w:r>
    </w:p>
    <w:p w14:paraId="6C7CB35D" w14:textId="2A49560D" w:rsidR="00484F23" w:rsidRDefault="00484F23" w:rsidP="002C5486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1.Tuyên truyền, giáo dục</w:t>
      </w:r>
    </w:p>
    <w:p w14:paraId="1E1DBF49" w14:textId="76400D49" w:rsidR="009E4C2E" w:rsidRPr="009E4C2E" w:rsidRDefault="008840DC" w:rsidP="008840DC">
      <w:pPr>
        <w:widowControl w:val="0"/>
        <w:spacing w:line="239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- </w:t>
      </w:r>
      <w:r w:rsidRPr="0065798C">
        <w:rPr>
          <w:rFonts w:ascii="Times New Roman" w:hAnsi="Times New Roman" w:cs="Times New Roman"/>
          <w:noProof/>
          <w:sz w:val="28"/>
          <w:szCs w:val="28"/>
        </w:rPr>
        <w:t xml:space="preserve">Tổ chức </w:t>
      </w:r>
      <w:r>
        <w:rPr>
          <w:rFonts w:ascii="Times New Roman" w:hAnsi="Times New Roman" w:cs="Times New Roman"/>
          <w:noProof/>
          <w:sz w:val="28"/>
          <w:szCs w:val="28"/>
        </w:rPr>
        <w:t>l</w:t>
      </w:r>
      <w:r w:rsidRPr="0065798C">
        <w:rPr>
          <w:rFonts w:ascii="Times New Roman" w:hAnsi="Times New Roman" w:cs="Times New Roman"/>
          <w:noProof/>
          <w:sz w:val="28"/>
          <w:szCs w:val="28"/>
        </w:rPr>
        <w:t>ễ viếng Bác Hồ tại Nhà tưởng niệm Bác Hồ nhân dịp kỷ niệm 134 năm ngày sinh Chủ tịch Hồ Chí Minh (19/5/1890-19/5/2024)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9E4C2E">
        <w:rPr>
          <w:rFonts w:ascii="Times New Roman" w:hAnsi="Times New Roman" w:cs="Times New Roman"/>
          <w:noProof/>
          <w:sz w:val="28"/>
          <w:szCs w:val="28"/>
        </w:rPr>
        <w:t xml:space="preserve"> Sử dụng hiệu quả hệ thống thông tin đại chúng trong và ngoài nhà trường như bản tin, pano, bảng rôn, khẩu hiệu…</w:t>
      </w:r>
    </w:p>
    <w:p w14:paraId="6EC941B5" w14:textId="25E0BAB4" w:rsidR="0035084E" w:rsidRDefault="008840DC" w:rsidP="002C548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4C2E">
        <w:rPr>
          <w:rFonts w:ascii="Times New Roman" w:hAnsi="Times New Roman"/>
          <w:sz w:val="28"/>
          <w:szCs w:val="28"/>
        </w:rPr>
        <w:t>Thông điệp truyền thông “</w:t>
      </w:r>
      <w:r w:rsidR="009E4C2E">
        <w:rPr>
          <w:rFonts w:ascii="Times New Roman" w:hAnsi="Times New Roman" w:cs="Times New Roman"/>
          <w:noProof/>
          <w:sz w:val="28"/>
          <w:szCs w:val="28"/>
        </w:rPr>
        <w:t>K</w:t>
      </w:r>
      <w:r w:rsidR="009E4C2E" w:rsidRPr="0065798C">
        <w:rPr>
          <w:rFonts w:ascii="Times New Roman" w:hAnsi="Times New Roman" w:cs="Times New Roman"/>
          <w:noProof/>
          <w:sz w:val="28"/>
          <w:szCs w:val="28"/>
        </w:rPr>
        <w:t>ỷ niệm 134 năm ngày sinh Chủ tịch Hồ Chí Minh (19/5/1890-19/5/2024)</w:t>
      </w:r>
      <w:r w:rsidR="009E4C2E">
        <w:rPr>
          <w:rFonts w:ascii="Times New Roman" w:hAnsi="Times New Roman" w:cs="Times New Roman"/>
          <w:noProof/>
          <w:sz w:val="28"/>
          <w:szCs w:val="28"/>
        </w:rPr>
        <w:t>”.</w:t>
      </w:r>
    </w:p>
    <w:p w14:paraId="49FA6FC6" w14:textId="1DB7399C" w:rsidR="009E4C2E" w:rsidRDefault="009E4C2E" w:rsidP="002C5486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2.Đối tượng tham gia</w:t>
      </w:r>
    </w:p>
    <w:p w14:paraId="769FFFBC" w14:textId="02FD50CA" w:rsidR="009E4C2E" w:rsidRDefault="009E4C2E" w:rsidP="002C548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CBQL, giáo viên, nhân viên, </w:t>
      </w:r>
      <w:r w:rsidR="00E84629">
        <w:rPr>
          <w:rFonts w:ascii="Times New Roman" w:hAnsi="Times New Roman" w:cs="Times New Roman"/>
          <w:noProof/>
          <w:sz w:val="28"/>
          <w:szCs w:val="28"/>
        </w:rPr>
        <w:t>chi đoàn trong nhà trường.</w:t>
      </w:r>
    </w:p>
    <w:p w14:paraId="69343E95" w14:textId="63796003" w:rsidR="00E84629" w:rsidRDefault="00E84629" w:rsidP="002C5486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3.Địa điểm thực hiện </w:t>
      </w:r>
    </w:p>
    <w:p w14:paraId="435BDFE0" w14:textId="08DA8A05" w:rsidR="00E84629" w:rsidRDefault="00E84629" w:rsidP="002C548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 w:rsidRPr="00E84629">
        <w:rPr>
          <w:rFonts w:ascii="Times New Roman" w:hAnsi="Times New Roman" w:cs="Times New Roman"/>
          <w:noProof/>
          <w:sz w:val="28"/>
          <w:szCs w:val="28"/>
        </w:rPr>
        <w:t>Nhà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tưởng niệm Bác Hồ 458/25 Huỳnh Tấn Phát, KP2, Phường Bình Thuận, Quận 7.</w:t>
      </w:r>
    </w:p>
    <w:p w14:paraId="7388DB6B" w14:textId="785C0140" w:rsidR="00A41B77" w:rsidRDefault="00A41B77" w:rsidP="002C5486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41B77">
        <w:rPr>
          <w:rFonts w:ascii="Times New Roman" w:hAnsi="Times New Roman" w:cs="Times New Roman"/>
          <w:b/>
          <w:bCs/>
          <w:noProof/>
          <w:sz w:val="28"/>
          <w:szCs w:val="28"/>
        </w:rPr>
        <w:t>4.Thời gian tổ chức</w:t>
      </w:r>
    </w:p>
    <w:p w14:paraId="7A0FC85D" w14:textId="5FAA4097" w:rsidR="00A41B77" w:rsidRDefault="00A41B77" w:rsidP="002C5486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 xml:space="preserve">- </w:t>
      </w:r>
      <w:r w:rsidRPr="0065798C">
        <w:rPr>
          <w:rFonts w:ascii="Times New Roman" w:hAnsi="Times New Roman" w:cs="Times New Roman"/>
          <w:noProof/>
          <w:sz w:val="28"/>
          <w:szCs w:val="28"/>
        </w:rPr>
        <w:t xml:space="preserve">Tổ chức </w:t>
      </w:r>
      <w:r>
        <w:rPr>
          <w:rFonts w:ascii="Times New Roman" w:hAnsi="Times New Roman" w:cs="Times New Roman"/>
          <w:noProof/>
          <w:sz w:val="28"/>
          <w:szCs w:val="28"/>
        </w:rPr>
        <w:t>l</w:t>
      </w:r>
      <w:r w:rsidRPr="0065798C">
        <w:rPr>
          <w:rFonts w:ascii="Times New Roman" w:hAnsi="Times New Roman" w:cs="Times New Roman"/>
          <w:noProof/>
          <w:sz w:val="28"/>
          <w:szCs w:val="28"/>
        </w:rPr>
        <w:t>ễ viếng Bác Hồ tại Nhà tưởng niệm Bác Hồ nhân dịp kỷ niệm 134 năm ngày sinh Chủ tịch Hồ Chí Minh (19/5/1890-19/5/2024)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được tổ chức 8h00 ngày 17/5/2024.</w:t>
      </w:r>
    </w:p>
    <w:p w14:paraId="597B4DCE" w14:textId="0335FC59" w:rsidR="009E21DF" w:rsidRPr="00A41B77" w:rsidRDefault="009E21DF" w:rsidP="009E21DF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 trưởng trường mầm non Hoa Hồng xây dựng triển khai thực hiện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65798C">
        <w:rPr>
          <w:rFonts w:ascii="Times New Roman" w:hAnsi="Times New Roman" w:cs="Times New Roman"/>
          <w:noProof/>
          <w:sz w:val="28"/>
          <w:szCs w:val="28"/>
        </w:rPr>
        <w:t xml:space="preserve">Tổ chức </w:t>
      </w:r>
      <w:r>
        <w:rPr>
          <w:rFonts w:ascii="Times New Roman" w:hAnsi="Times New Roman" w:cs="Times New Roman"/>
          <w:noProof/>
          <w:sz w:val="28"/>
          <w:szCs w:val="28"/>
        </w:rPr>
        <w:t>l</w:t>
      </w:r>
      <w:r w:rsidRPr="0065798C">
        <w:rPr>
          <w:rFonts w:ascii="Times New Roman" w:hAnsi="Times New Roman" w:cs="Times New Roman"/>
          <w:noProof/>
          <w:sz w:val="28"/>
          <w:szCs w:val="28"/>
        </w:rPr>
        <w:t>ễ viếng Bác Hồ tại Nhà tưởng niệm Bác Hồ nhân dịp kỷ niệm 134 năm ngày sinh Chủ tịch Hồ Chí Minh (19/5/1890-19/5/2024)</w:t>
      </w:r>
      <w:r>
        <w:rPr>
          <w:rFonts w:ascii="Times New Roman" w:hAnsi="Times New Roman" w:cs="Times New Roman"/>
          <w:noProof/>
          <w:sz w:val="28"/>
          <w:szCs w:val="28"/>
        </w:rPr>
        <w:t>./.</w:t>
      </w:r>
    </w:p>
    <w:p w14:paraId="7B464CDB" w14:textId="77777777" w:rsidR="0035084E" w:rsidRDefault="0035084E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FBF139A" w14:textId="3BE8E719"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8E93A" wp14:editId="619820D9">
                <wp:simplePos x="0" y="0"/>
                <wp:positionH relativeFrom="column">
                  <wp:posOffset>3521075</wp:posOffset>
                </wp:positionH>
                <wp:positionV relativeFrom="paragraph">
                  <wp:posOffset>74295</wp:posOffset>
                </wp:positionV>
                <wp:extent cx="2009775" cy="16363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63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111C1" w14:textId="64314F97" w:rsidR="00EB3EFA" w:rsidRPr="00811CF5" w:rsidRDefault="00B94380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HIỆU </w:t>
                            </w:r>
                            <w:r w:rsidR="00EB3EFA"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TRƯỞNG </w:t>
                            </w:r>
                          </w:p>
                          <w:p w14:paraId="5B82E3AA" w14:textId="77777777" w:rsidR="00EB3EFA" w:rsidRPr="009D4CA0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64E6B2" w14:textId="77777777" w:rsidR="006530C4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4F310C3" w14:textId="77777777" w:rsidR="006530C4" w:rsidRPr="00637AFF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  <w:p w14:paraId="7BD6B100" w14:textId="77777777" w:rsidR="006530C4" w:rsidRPr="009D4CA0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14:paraId="7651349F" w14:textId="3CD3B2C8" w:rsidR="00EB3EFA" w:rsidRPr="009D4CA0" w:rsidRDefault="00B94380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Trần Thị Tú Trinh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8E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25pt;margin-top:5.85pt;width:158.25pt;height:1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" filled="f" stroked="f">
                <v:textbox>
                  <w:txbxContent>
                    <w:p w14:paraId="1E3111C1" w14:textId="64314F97" w:rsidR="00EB3EFA" w:rsidRPr="00811CF5" w:rsidRDefault="00B94380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HIỆU </w:t>
                      </w:r>
                      <w:r w:rsidR="00EB3EFA"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TRƯỞNG </w:t>
                      </w:r>
                    </w:p>
                    <w:p w14:paraId="5B82E3AA" w14:textId="77777777" w:rsidR="00EB3EFA" w:rsidRPr="009D4CA0" w:rsidRDefault="00EB3EFA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764E6B2" w14:textId="77777777" w:rsidR="006530C4" w:rsidRDefault="006530C4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4F310C3" w14:textId="77777777" w:rsidR="006530C4" w:rsidRPr="00637AFF" w:rsidRDefault="006530C4" w:rsidP="00EB3EFA">
                      <w:pPr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</w:p>
                    <w:p w14:paraId="7BD6B100" w14:textId="77777777" w:rsidR="006530C4" w:rsidRPr="009D4CA0" w:rsidRDefault="006530C4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14:paraId="7651349F" w14:textId="3CD3B2C8" w:rsidR="00EB3EFA" w:rsidRPr="009D4CA0" w:rsidRDefault="00B94380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Trần Thị Tú Trinh</w:t>
                      </w:r>
                    </w:p>
                  </w:txbxContent>
                </v:textbox>
              </v:shape>
            </w:pict>
          </mc:Fallback>
        </mc:AlternateContent>
      </w: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10950" wp14:editId="083F0BCC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0C283" w14:textId="77777777"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14:paraId="7072E4DE" w14:textId="77777777"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 xml:space="preserve">- Như trên;                 </w:t>
                            </w:r>
                          </w:p>
                          <w:p w14:paraId="02C30B38" w14:textId="77777777"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14:paraId="0F920C7C" w14:textId="77777777"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0F599CF" w14:textId="77777777"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0950" id="Text Box 37" o:spid="_x0000_s1027" type="#_x0000_t202" style="position:absolute;left:0;text-align:left;margin-left:-4.55pt;margin-top:3.9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" stroked="f">
                <v:textbox>
                  <w:txbxContent>
                    <w:p w14:paraId="1540C283" w14:textId="77777777"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14:paraId="7072E4DE" w14:textId="77777777"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 xml:space="preserve">- Như trên;                 </w:t>
                      </w:r>
                    </w:p>
                    <w:p w14:paraId="02C30B38" w14:textId="77777777"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14:paraId="0F920C7C" w14:textId="77777777"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14:paraId="70F599CF" w14:textId="77777777"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FDAC7" w14:textId="77777777" w:rsidR="00EB3EFA" w:rsidRPr="009D4CA0" w:rsidRDefault="00EB3EFA" w:rsidP="002C548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BCD7BC0" w14:textId="77777777" w:rsidR="00EB3EFA" w:rsidRPr="00EB3EFA" w:rsidRDefault="00EB3EFA" w:rsidP="0035084E">
      <w:pPr>
        <w:widowControl w:val="0"/>
        <w:spacing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113351" w14:textId="77777777" w:rsidR="00ED4F12" w:rsidRDefault="00ED4F12" w:rsidP="002C548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C4DE88" w14:textId="77777777" w:rsidR="00ED4F12" w:rsidRDefault="00ED4F12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9E2BE" w14:textId="77777777" w:rsidR="00ED4F12" w:rsidRDefault="00ED4F12" w:rsidP="002C5486">
      <w:pPr>
        <w:spacing w:line="240" w:lineRule="auto"/>
        <w:sectPr w:rsidR="00ED4F12" w:rsidSect="00822406">
          <w:pgSz w:w="11906" w:h="16840" w:code="9"/>
          <w:pgMar w:top="851" w:right="1134" w:bottom="1134" w:left="1701" w:header="0" w:footer="0" w:gutter="0"/>
          <w:cols w:space="708"/>
        </w:sectPr>
      </w:pPr>
    </w:p>
    <w:p w14:paraId="149C7CFA" w14:textId="77777777" w:rsidR="00ED4F12" w:rsidRPr="00EB3EFA" w:rsidRDefault="00E62EC4" w:rsidP="002C5486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  <w:bookmarkEnd w:id="2"/>
    </w:p>
    <w:sectPr w:rsidR="00ED4F12" w:rsidRPr="00EB3EFA">
      <w:type w:val="continuous"/>
      <w:pgSz w:w="11906" w:h="16840"/>
      <w:pgMar w:top="716" w:right="850" w:bottom="0" w:left="1701" w:header="0" w:footer="0" w:gutter="0"/>
      <w:cols w:num="2" w:space="708" w:equalWidth="0">
        <w:col w:w="4718" w:space="1411"/>
        <w:col w:w="32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325DF"/>
    <w:multiLevelType w:val="hybridMultilevel"/>
    <w:tmpl w:val="47DC4C08"/>
    <w:lvl w:ilvl="0" w:tplc="4B44C8F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540D942">
      <w:start w:val="1"/>
      <w:numFmt w:val="decimal"/>
      <w:lvlText w:val="%2."/>
      <w:lvlJc w:val="left"/>
      <w:pPr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14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12"/>
    <w:rsid w:val="000C3B18"/>
    <w:rsid w:val="000E603E"/>
    <w:rsid w:val="001165F2"/>
    <w:rsid w:val="00285B2E"/>
    <w:rsid w:val="002C5486"/>
    <w:rsid w:val="0035084E"/>
    <w:rsid w:val="00484F23"/>
    <w:rsid w:val="00491435"/>
    <w:rsid w:val="004F5320"/>
    <w:rsid w:val="004F6C73"/>
    <w:rsid w:val="00545CD2"/>
    <w:rsid w:val="00586AA5"/>
    <w:rsid w:val="005B7A77"/>
    <w:rsid w:val="005C2ABD"/>
    <w:rsid w:val="00637AFF"/>
    <w:rsid w:val="006530C4"/>
    <w:rsid w:val="0065798C"/>
    <w:rsid w:val="00675005"/>
    <w:rsid w:val="0074701D"/>
    <w:rsid w:val="007652E7"/>
    <w:rsid w:val="00822406"/>
    <w:rsid w:val="008840DC"/>
    <w:rsid w:val="00913983"/>
    <w:rsid w:val="0099108F"/>
    <w:rsid w:val="009C128A"/>
    <w:rsid w:val="009E21DF"/>
    <w:rsid w:val="009E4C2E"/>
    <w:rsid w:val="00A050E6"/>
    <w:rsid w:val="00A41B77"/>
    <w:rsid w:val="00A975E8"/>
    <w:rsid w:val="00B94380"/>
    <w:rsid w:val="00BE0881"/>
    <w:rsid w:val="00BE3BA3"/>
    <w:rsid w:val="00C01AA3"/>
    <w:rsid w:val="00C7720E"/>
    <w:rsid w:val="00DA3C13"/>
    <w:rsid w:val="00DD472A"/>
    <w:rsid w:val="00E62EC4"/>
    <w:rsid w:val="00E84629"/>
    <w:rsid w:val="00EB3EFA"/>
    <w:rsid w:val="00ED4F12"/>
    <w:rsid w:val="00EE7D77"/>
    <w:rsid w:val="00EF2228"/>
    <w:rsid w:val="00F31AD5"/>
    <w:rsid w:val="00F34E73"/>
    <w:rsid w:val="00F35909"/>
    <w:rsid w:val="00F6218B"/>
    <w:rsid w:val="00FA7943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F0A3E5D"/>
  <w15:docId w15:val="{888E5F72-B254-4A22-BA61-952E824E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EB3EFA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10</cp:lastModifiedBy>
  <cp:revision>14</cp:revision>
  <dcterms:created xsi:type="dcterms:W3CDTF">2024-05-17T03:25:00Z</dcterms:created>
  <dcterms:modified xsi:type="dcterms:W3CDTF">2024-05-17T04:59:00Z</dcterms:modified>
</cp:coreProperties>
</file>