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615" w:rsidRPr="004D483A" w:rsidRDefault="004D483A" w:rsidP="007A2615">
      <w:pPr>
        <w:pStyle w:val="NormalWeb"/>
        <w:spacing w:before="0" w:beforeAutospacing="0" w:after="0" w:afterAutospacing="0"/>
        <w:rPr>
          <w:rFonts w:asciiTheme="majorHAnsi" w:hAnsiTheme="majorHAnsi" w:cstheme="majorHAnsi"/>
          <w:b/>
          <w:bCs/>
          <w:color w:val="002060"/>
          <w:shd w:val="clear" w:color="auto" w:fill="FFFFFF"/>
          <w:lang w:val="en-US"/>
        </w:rPr>
      </w:pPr>
      <w:r>
        <w:rPr>
          <w:b/>
          <w:noProof/>
          <w:color w:val="D60093"/>
          <w:sz w:val="40"/>
          <w:szCs w:val="40"/>
        </w:rPr>
        <w:drawing>
          <wp:inline distT="0" distB="0" distL="0" distR="0">
            <wp:extent cx="779145" cy="71564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79145" cy="715645"/>
                    </a:xfrm>
                    <a:prstGeom prst="rect">
                      <a:avLst/>
                    </a:prstGeom>
                    <a:noFill/>
                  </pic:spPr>
                </pic:pic>
              </a:graphicData>
            </a:graphic>
          </wp:inline>
        </w:drawing>
      </w:r>
      <w:r w:rsidR="00902907" w:rsidRPr="004D483A">
        <w:rPr>
          <w:rFonts w:asciiTheme="majorHAnsi" w:hAnsiTheme="majorHAnsi" w:cstheme="majorHAnsi"/>
          <w:b/>
          <w:bCs/>
          <w:color w:val="002060"/>
          <w:shd w:val="clear" w:color="auto" w:fill="FFFFFF"/>
          <w:lang w:val="en-US"/>
        </w:rPr>
        <w:t xml:space="preserve">Họ và tên: </w:t>
      </w:r>
      <w:r w:rsidR="00902907" w:rsidRPr="004D483A">
        <w:rPr>
          <w:rFonts w:asciiTheme="majorHAnsi" w:hAnsiTheme="majorHAnsi" w:cstheme="majorHAnsi"/>
          <w:bCs/>
          <w:color w:val="002060"/>
          <w:shd w:val="clear" w:color="auto" w:fill="FFFFFF"/>
          <w:lang w:val="en-US"/>
        </w:rPr>
        <w:t>ĐẶNG THỊ TỐ TRINH</w:t>
      </w:r>
    </w:p>
    <w:p w:rsidR="00902907" w:rsidRPr="004D483A" w:rsidRDefault="004D483A" w:rsidP="007A2615">
      <w:pPr>
        <w:pStyle w:val="NormalWeb"/>
        <w:spacing w:before="0" w:beforeAutospacing="0" w:after="0" w:afterAutospacing="0"/>
        <w:rPr>
          <w:rFonts w:asciiTheme="majorHAnsi" w:hAnsiTheme="majorHAnsi" w:cstheme="majorHAnsi"/>
          <w:bCs/>
          <w:color w:val="002060"/>
          <w:shd w:val="clear" w:color="auto" w:fill="FFFFFF"/>
          <w:lang w:val="en-US"/>
        </w:rPr>
      </w:pPr>
      <w:r w:rsidRPr="004D483A">
        <w:rPr>
          <w:rFonts w:asciiTheme="majorHAnsi" w:hAnsiTheme="majorHAnsi" w:cstheme="majorHAnsi"/>
          <w:b/>
          <w:bCs/>
          <w:color w:val="002060"/>
          <w:shd w:val="clear" w:color="auto" w:fill="FFFFFF"/>
          <w:lang w:val="en-US"/>
        </w:rPr>
        <w:t xml:space="preserve">                   </w:t>
      </w:r>
      <w:r w:rsidR="00902907" w:rsidRPr="004D483A">
        <w:rPr>
          <w:rFonts w:asciiTheme="majorHAnsi" w:hAnsiTheme="majorHAnsi" w:cstheme="majorHAnsi"/>
          <w:b/>
          <w:bCs/>
          <w:color w:val="002060"/>
          <w:shd w:val="clear" w:color="auto" w:fill="FFFFFF"/>
          <w:lang w:val="en-US"/>
        </w:rPr>
        <w:t xml:space="preserve">Chức vụ: </w:t>
      </w:r>
      <w:r w:rsidR="00902907" w:rsidRPr="004D483A">
        <w:rPr>
          <w:rFonts w:asciiTheme="majorHAnsi" w:hAnsiTheme="majorHAnsi" w:cstheme="majorHAnsi"/>
          <w:bCs/>
          <w:color w:val="002060"/>
          <w:shd w:val="clear" w:color="auto" w:fill="FFFFFF"/>
          <w:lang w:val="en-US"/>
        </w:rPr>
        <w:t>BÍ THƯ CHI BỘ- HIỆU TRƯỞNG TRƯỜNG MẦM NON HOA LAN</w:t>
      </w:r>
    </w:p>
    <w:p w:rsidR="007A2615" w:rsidRPr="001E16EA" w:rsidRDefault="007A2615" w:rsidP="007A2615">
      <w:pPr>
        <w:pStyle w:val="NormalWeb"/>
        <w:spacing w:before="0" w:beforeAutospacing="0" w:after="0" w:afterAutospacing="0"/>
        <w:rPr>
          <w:rFonts w:asciiTheme="majorHAnsi" w:hAnsiTheme="majorHAnsi" w:cstheme="majorHAnsi"/>
          <w:bCs/>
          <w:color w:val="002060"/>
          <w:sz w:val="28"/>
          <w:szCs w:val="28"/>
          <w:shd w:val="clear" w:color="auto" w:fill="FFFFFF"/>
          <w:lang w:val="en-US"/>
        </w:rPr>
      </w:pPr>
    </w:p>
    <w:p w:rsidR="00F365E9" w:rsidRPr="001E16EA" w:rsidRDefault="00F365E9" w:rsidP="00865DBE">
      <w:pPr>
        <w:pStyle w:val="NormalWeb"/>
        <w:spacing w:before="0" w:beforeAutospacing="0" w:after="150" w:afterAutospacing="0"/>
        <w:jc w:val="center"/>
        <w:rPr>
          <w:rFonts w:asciiTheme="majorHAnsi" w:hAnsiTheme="majorHAnsi" w:cstheme="majorHAnsi"/>
          <w:b/>
          <w:bCs/>
          <w:color w:val="002060"/>
          <w:sz w:val="28"/>
          <w:szCs w:val="28"/>
          <w:shd w:val="clear" w:color="auto" w:fill="FFFFFF"/>
          <w:lang w:val="en-US"/>
        </w:rPr>
      </w:pPr>
      <w:r w:rsidRPr="001E16EA">
        <w:rPr>
          <w:rFonts w:asciiTheme="majorHAnsi" w:hAnsiTheme="majorHAnsi" w:cstheme="majorHAnsi"/>
          <w:b/>
          <w:bCs/>
          <w:color w:val="002060"/>
          <w:sz w:val="28"/>
          <w:szCs w:val="28"/>
          <w:shd w:val="clear" w:color="auto" w:fill="FFFFFF"/>
          <w:lang w:val="en-US"/>
        </w:rPr>
        <w:t>CẢM NHẬN VỀ QUYỂN SÁCH CỦA TỔNG BÍ THƯ NGUYỄN PHÚ TRỌNG</w:t>
      </w:r>
    </w:p>
    <w:p w:rsidR="006C260C" w:rsidRDefault="00821777" w:rsidP="000B38E8">
      <w:pPr>
        <w:pStyle w:val="NormalWeb"/>
        <w:spacing w:before="0" w:beforeAutospacing="0" w:after="150" w:afterAutospacing="0"/>
        <w:jc w:val="center"/>
        <w:rPr>
          <w:rFonts w:asciiTheme="majorHAnsi" w:hAnsiTheme="majorHAnsi" w:cstheme="majorHAnsi"/>
          <w:b/>
          <w:bCs/>
          <w:color w:val="0070C0"/>
          <w:sz w:val="28"/>
          <w:szCs w:val="28"/>
          <w:shd w:val="clear" w:color="auto" w:fill="FFFFFF"/>
        </w:rPr>
      </w:pPr>
      <w:bookmarkStart w:id="0" w:name="_Hlk154767802"/>
      <w:r w:rsidRPr="001E16EA">
        <w:rPr>
          <w:rFonts w:asciiTheme="majorHAnsi" w:hAnsiTheme="majorHAnsi" w:cstheme="majorHAnsi"/>
          <w:b/>
          <w:bCs/>
          <w:color w:val="0070C0"/>
          <w:sz w:val="28"/>
          <w:szCs w:val="28"/>
          <w:shd w:val="clear" w:color="auto" w:fill="FFFFFF"/>
        </w:rPr>
        <w:t xml:space="preserve"> “</w:t>
      </w:r>
      <w:r w:rsidR="00942528" w:rsidRPr="001E16EA">
        <w:rPr>
          <w:rFonts w:asciiTheme="majorHAnsi" w:hAnsiTheme="majorHAnsi" w:cstheme="majorHAnsi"/>
          <w:b/>
          <w:bCs/>
          <w:color w:val="0070C0"/>
          <w:sz w:val="28"/>
          <w:szCs w:val="28"/>
          <w:shd w:val="clear" w:color="auto" w:fill="FFFFFF"/>
          <w:lang w:val="en-US"/>
        </w:rPr>
        <w:t>KIÊN QUYẾT ĐẤU TRANH PHÒNG</w:t>
      </w:r>
      <w:r w:rsidR="003E1D06" w:rsidRPr="001E16EA">
        <w:rPr>
          <w:rFonts w:asciiTheme="majorHAnsi" w:hAnsiTheme="majorHAnsi" w:cstheme="majorHAnsi"/>
          <w:b/>
          <w:bCs/>
          <w:color w:val="0070C0"/>
          <w:sz w:val="28"/>
          <w:szCs w:val="28"/>
          <w:shd w:val="clear" w:color="auto" w:fill="FFFFFF"/>
          <w:lang w:val="en-US"/>
        </w:rPr>
        <w:t>,</w:t>
      </w:r>
      <w:r w:rsidR="00942528" w:rsidRPr="001E16EA">
        <w:rPr>
          <w:rFonts w:asciiTheme="majorHAnsi" w:hAnsiTheme="majorHAnsi" w:cstheme="majorHAnsi"/>
          <w:b/>
          <w:bCs/>
          <w:color w:val="0070C0"/>
          <w:sz w:val="28"/>
          <w:szCs w:val="28"/>
          <w:shd w:val="clear" w:color="auto" w:fill="FFFFFF"/>
          <w:lang w:val="en-US"/>
        </w:rPr>
        <w:t xml:space="preserve"> CH</w:t>
      </w:r>
      <w:r w:rsidR="003E1D06" w:rsidRPr="001E16EA">
        <w:rPr>
          <w:rFonts w:asciiTheme="majorHAnsi" w:hAnsiTheme="majorHAnsi" w:cstheme="majorHAnsi"/>
          <w:b/>
          <w:bCs/>
          <w:color w:val="0070C0"/>
          <w:sz w:val="28"/>
          <w:szCs w:val="28"/>
          <w:shd w:val="clear" w:color="auto" w:fill="FFFFFF"/>
          <w:lang w:val="en-US"/>
        </w:rPr>
        <w:t>ỐNG</w:t>
      </w:r>
      <w:r w:rsidR="00942528" w:rsidRPr="001E16EA">
        <w:rPr>
          <w:rFonts w:asciiTheme="majorHAnsi" w:hAnsiTheme="majorHAnsi" w:cstheme="majorHAnsi"/>
          <w:b/>
          <w:bCs/>
          <w:color w:val="0070C0"/>
          <w:sz w:val="28"/>
          <w:szCs w:val="28"/>
          <w:shd w:val="clear" w:color="auto" w:fill="FFFFFF"/>
          <w:lang w:val="en-US"/>
        </w:rPr>
        <w:t xml:space="preserve"> THAM</w:t>
      </w:r>
      <w:r w:rsidR="003E1D06" w:rsidRPr="001E16EA">
        <w:rPr>
          <w:rFonts w:asciiTheme="majorHAnsi" w:hAnsiTheme="majorHAnsi" w:cstheme="majorHAnsi"/>
          <w:b/>
          <w:bCs/>
          <w:color w:val="0070C0"/>
          <w:sz w:val="28"/>
          <w:szCs w:val="28"/>
          <w:shd w:val="clear" w:color="auto" w:fill="FFFFFF"/>
          <w:lang w:val="en-US"/>
        </w:rPr>
        <w:t xml:space="preserve"> NHŨNG, TIÊU CỰC, GÓP PHẦN XÂY DỰNG ĐẢNG</w:t>
      </w:r>
      <w:r w:rsidR="00542150" w:rsidRPr="001E16EA">
        <w:rPr>
          <w:rFonts w:asciiTheme="majorHAnsi" w:hAnsiTheme="majorHAnsi" w:cstheme="majorHAnsi"/>
          <w:b/>
          <w:bCs/>
          <w:color w:val="0070C0"/>
          <w:sz w:val="28"/>
          <w:szCs w:val="28"/>
          <w:shd w:val="clear" w:color="auto" w:fill="FFFFFF"/>
          <w:lang w:val="en-US"/>
        </w:rPr>
        <w:t xml:space="preserve"> VÀ NHÀ NƯỚC TA NGÀY CÀNG</w:t>
      </w:r>
      <w:r w:rsidR="00757510" w:rsidRPr="001E16EA">
        <w:rPr>
          <w:rFonts w:asciiTheme="majorHAnsi" w:hAnsiTheme="majorHAnsi" w:cstheme="majorHAnsi"/>
          <w:b/>
          <w:bCs/>
          <w:color w:val="0070C0"/>
          <w:sz w:val="28"/>
          <w:szCs w:val="28"/>
          <w:shd w:val="clear" w:color="auto" w:fill="FFFFFF"/>
          <w:lang w:val="en-US"/>
        </w:rPr>
        <w:t xml:space="preserve"> TRONG SẠCH, VỮNG MẠNH</w:t>
      </w:r>
      <w:r w:rsidRPr="001E16EA">
        <w:rPr>
          <w:rFonts w:asciiTheme="majorHAnsi" w:hAnsiTheme="majorHAnsi" w:cstheme="majorHAnsi"/>
          <w:b/>
          <w:bCs/>
          <w:color w:val="0070C0"/>
          <w:sz w:val="28"/>
          <w:szCs w:val="28"/>
          <w:shd w:val="clear" w:color="auto" w:fill="FFFFFF"/>
        </w:rPr>
        <w:t xml:space="preserve">” </w:t>
      </w:r>
    </w:p>
    <w:p w:rsidR="00982C1D" w:rsidRPr="000B38E8" w:rsidRDefault="00982C1D" w:rsidP="000B38E8">
      <w:pPr>
        <w:pStyle w:val="NormalWeb"/>
        <w:spacing w:before="0" w:beforeAutospacing="0" w:after="150" w:afterAutospacing="0"/>
        <w:jc w:val="center"/>
        <w:rPr>
          <w:rFonts w:asciiTheme="majorHAnsi" w:hAnsiTheme="majorHAnsi" w:cstheme="majorHAnsi"/>
          <w:b/>
          <w:bCs/>
          <w:color w:val="0070C0"/>
          <w:sz w:val="28"/>
          <w:szCs w:val="28"/>
          <w:shd w:val="clear" w:color="auto" w:fill="FFFFFF"/>
        </w:rPr>
      </w:pPr>
    </w:p>
    <w:bookmarkEnd w:id="0"/>
    <w:p w:rsidR="001E2B22" w:rsidRPr="000B38E8" w:rsidRDefault="001E2B22" w:rsidP="00E6087F">
      <w:pPr>
        <w:pStyle w:val="NormalWeb"/>
        <w:spacing w:before="0" w:beforeAutospacing="0" w:after="0" w:afterAutospacing="0" w:line="360" w:lineRule="auto"/>
        <w:ind w:firstLine="567"/>
        <w:jc w:val="both"/>
        <w:rPr>
          <w:rFonts w:asciiTheme="majorHAnsi" w:hAnsiTheme="majorHAnsi" w:cstheme="majorHAnsi"/>
          <w:color w:val="002060"/>
          <w:sz w:val="28"/>
          <w:szCs w:val="28"/>
          <w:shd w:val="clear" w:color="auto" w:fill="FFFFFF"/>
        </w:rPr>
      </w:pPr>
      <w:r w:rsidRPr="000B38E8">
        <w:rPr>
          <w:rFonts w:asciiTheme="majorHAnsi" w:hAnsiTheme="majorHAnsi" w:cstheme="majorHAnsi"/>
          <w:color w:val="002060"/>
          <w:sz w:val="28"/>
          <w:szCs w:val="28"/>
          <w:shd w:val="clear" w:color="auto" w:fill="FFFFFF"/>
        </w:rPr>
        <w:t xml:space="preserve">Theo tư tưởng của Chủ tịch Hồ Chí Minh, để Đảng luôn trong sạch, vững mạnh, xây phải đi liền với chống, phải đấu tranh, ngăn chặn, đẩy lùi những nguy cơ dẫn đến sự suy yếu của Đảng, trong đó có nạn tham ô, tham nhũng – thứ giặc nội xâm, giặc ở trong lòng </w:t>
      </w:r>
      <w:r w:rsidRPr="000B38E8">
        <w:rPr>
          <w:rFonts w:asciiTheme="majorHAnsi" w:hAnsiTheme="majorHAnsi" w:cstheme="majorHAnsi"/>
          <w:color w:val="0070C0"/>
          <w:sz w:val="28"/>
          <w:szCs w:val="28"/>
          <w:shd w:val="clear" w:color="auto" w:fill="FFFFFF"/>
        </w:rPr>
        <w:t>“ngấm ngầm ngăn trở, ngấm ngầm phá hoại sự nghiệp xây dựng của cách mạng”.</w:t>
      </w:r>
      <w:r w:rsidR="00C3606D" w:rsidRPr="000B38E8">
        <w:rPr>
          <w:rFonts w:ascii="NotoSerif" w:eastAsiaTheme="minorHAnsi" w:hAnsi="NotoSerif" w:cstheme="minorBidi"/>
          <w:color w:val="333333"/>
          <w:sz w:val="28"/>
          <w:szCs w:val="28"/>
          <w:shd w:val="clear" w:color="auto" w:fill="FFFFFF"/>
          <w:lang w:eastAsia="en-US"/>
        </w:rPr>
        <w:t xml:space="preserve"> </w:t>
      </w:r>
      <w:r w:rsidR="00C3606D" w:rsidRPr="000B38E8">
        <w:rPr>
          <w:rFonts w:asciiTheme="majorHAnsi" w:hAnsiTheme="majorHAnsi" w:cstheme="majorHAnsi"/>
          <w:color w:val="0070C0"/>
          <w:sz w:val="28"/>
          <w:szCs w:val="28"/>
          <w:shd w:val="clear" w:color="auto" w:fill="FFFFFF"/>
        </w:rPr>
        <w:t> </w:t>
      </w:r>
      <w:r w:rsidR="00C3606D" w:rsidRPr="000B38E8">
        <w:rPr>
          <w:rFonts w:asciiTheme="majorHAnsi" w:hAnsiTheme="majorHAnsi" w:cstheme="majorHAnsi"/>
          <w:color w:val="002060"/>
          <w:sz w:val="28"/>
          <w:szCs w:val="28"/>
          <w:shd w:val="clear" w:color="auto" w:fill="FFFFFF"/>
        </w:rPr>
        <w:t>Người thường xuyên quan tâm đến công tác xây dựng và chỉnh đốn Đảng, làm cho Đảng mãi mãi là một Đảng đạo đức và văn minh, mỗi cán bộ, đảng viên xứng đáng là</w:t>
      </w:r>
      <w:r w:rsidR="00C3606D" w:rsidRPr="000B38E8">
        <w:rPr>
          <w:rFonts w:asciiTheme="majorHAnsi" w:hAnsiTheme="majorHAnsi" w:cstheme="majorHAnsi"/>
          <w:color w:val="0070C0"/>
          <w:sz w:val="28"/>
          <w:szCs w:val="28"/>
          <w:shd w:val="clear" w:color="auto" w:fill="FFFFFF"/>
        </w:rPr>
        <w:t xml:space="preserve"> "</w:t>
      </w:r>
      <w:r w:rsidR="00C3606D" w:rsidRPr="000B38E8">
        <w:rPr>
          <w:rFonts w:asciiTheme="majorHAnsi" w:hAnsiTheme="majorHAnsi" w:cstheme="majorHAnsi"/>
          <w:i/>
          <w:iCs/>
          <w:color w:val="0070C0"/>
          <w:sz w:val="28"/>
          <w:szCs w:val="28"/>
          <w:shd w:val="clear" w:color="auto" w:fill="FFFFFF"/>
        </w:rPr>
        <w:t>hạt nhân lãnh đạo</w:t>
      </w:r>
      <w:r w:rsidR="00C3606D" w:rsidRPr="000B38E8">
        <w:rPr>
          <w:rFonts w:asciiTheme="majorHAnsi" w:hAnsiTheme="majorHAnsi" w:cstheme="majorHAnsi"/>
          <w:color w:val="0070C0"/>
          <w:sz w:val="28"/>
          <w:szCs w:val="28"/>
          <w:shd w:val="clear" w:color="auto" w:fill="FFFFFF"/>
        </w:rPr>
        <w:t xml:space="preserve">" </w:t>
      </w:r>
      <w:r w:rsidR="00C3606D" w:rsidRPr="000B38E8">
        <w:rPr>
          <w:rFonts w:asciiTheme="majorHAnsi" w:hAnsiTheme="majorHAnsi" w:cstheme="majorHAnsi"/>
          <w:color w:val="002060"/>
          <w:sz w:val="28"/>
          <w:szCs w:val="28"/>
          <w:shd w:val="clear" w:color="auto" w:fill="FFFFFF"/>
        </w:rPr>
        <w:t xml:space="preserve">và là </w:t>
      </w:r>
      <w:r w:rsidR="00C3606D" w:rsidRPr="000B38E8">
        <w:rPr>
          <w:rFonts w:asciiTheme="majorHAnsi" w:hAnsiTheme="majorHAnsi" w:cstheme="majorHAnsi"/>
          <w:color w:val="0070C0"/>
          <w:sz w:val="28"/>
          <w:szCs w:val="28"/>
          <w:shd w:val="clear" w:color="auto" w:fill="FFFFFF"/>
        </w:rPr>
        <w:t>"</w:t>
      </w:r>
      <w:r w:rsidR="00C3606D" w:rsidRPr="000B38E8">
        <w:rPr>
          <w:rFonts w:asciiTheme="majorHAnsi" w:hAnsiTheme="majorHAnsi" w:cstheme="majorHAnsi"/>
          <w:i/>
          <w:iCs/>
          <w:color w:val="0070C0"/>
          <w:sz w:val="28"/>
          <w:szCs w:val="28"/>
          <w:shd w:val="clear" w:color="auto" w:fill="FFFFFF"/>
        </w:rPr>
        <w:t>người đầy tớ thật trung thành</w:t>
      </w:r>
      <w:r w:rsidR="00C3606D" w:rsidRPr="000B38E8">
        <w:rPr>
          <w:rFonts w:asciiTheme="majorHAnsi" w:hAnsiTheme="majorHAnsi" w:cstheme="majorHAnsi"/>
          <w:color w:val="0070C0"/>
          <w:sz w:val="28"/>
          <w:szCs w:val="28"/>
          <w:shd w:val="clear" w:color="auto" w:fill="FFFFFF"/>
        </w:rPr>
        <w:t xml:space="preserve">" </w:t>
      </w:r>
      <w:r w:rsidR="00C3606D" w:rsidRPr="000B38E8">
        <w:rPr>
          <w:rFonts w:asciiTheme="majorHAnsi" w:hAnsiTheme="majorHAnsi" w:cstheme="majorHAnsi"/>
          <w:color w:val="002060"/>
          <w:sz w:val="28"/>
          <w:szCs w:val="28"/>
          <w:shd w:val="clear" w:color="auto" w:fill="FFFFFF"/>
        </w:rPr>
        <w:t>của nhân dân.</w:t>
      </w:r>
    </w:p>
    <w:p w:rsidR="00035D64" w:rsidRPr="000B38E8" w:rsidRDefault="00035D64" w:rsidP="00035D64">
      <w:pPr>
        <w:pStyle w:val="NormalWeb"/>
        <w:spacing w:before="0" w:beforeAutospacing="0" w:after="0" w:afterAutospacing="0" w:line="360" w:lineRule="auto"/>
        <w:ind w:firstLine="567"/>
        <w:jc w:val="both"/>
        <w:rPr>
          <w:rFonts w:asciiTheme="majorHAnsi" w:hAnsiTheme="majorHAnsi" w:cstheme="majorHAnsi"/>
          <w:color w:val="002060"/>
          <w:sz w:val="28"/>
          <w:szCs w:val="28"/>
          <w:shd w:val="clear" w:color="auto" w:fill="FFFFFF"/>
        </w:rPr>
      </w:pPr>
      <w:r w:rsidRPr="000B38E8">
        <w:rPr>
          <w:rFonts w:asciiTheme="majorHAnsi" w:hAnsiTheme="majorHAnsi" w:cstheme="majorHAnsi"/>
          <w:color w:val="002060"/>
          <w:sz w:val="28"/>
          <w:szCs w:val="28"/>
          <w:shd w:val="clear" w:color="auto" w:fill="FFFFFF"/>
        </w:rPr>
        <w:t>Sau khi được học tập, nghiên cứu cuốn sách</w:t>
      </w:r>
      <w:r w:rsidRPr="000B38E8">
        <w:rPr>
          <w:rFonts w:asciiTheme="majorHAnsi" w:hAnsiTheme="majorHAnsi" w:cstheme="majorHAnsi"/>
          <w:color w:val="000000" w:themeColor="text1"/>
          <w:sz w:val="28"/>
          <w:szCs w:val="28"/>
          <w:shd w:val="clear" w:color="auto" w:fill="FFFFFF"/>
        </w:rPr>
        <w:t> </w:t>
      </w:r>
      <w:r w:rsidRPr="000B38E8">
        <w:rPr>
          <w:rStyle w:val="Emphasis"/>
          <w:rFonts w:asciiTheme="majorHAnsi" w:hAnsiTheme="majorHAnsi" w:cstheme="majorHAnsi"/>
          <w:color w:val="0070C0"/>
          <w:sz w:val="28"/>
          <w:szCs w:val="28"/>
          <w:shd w:val="clear" w:color="auto" w:fill="FFFFFF"/>
        </w:rPr>
        <w:t>“Kiên quyết, kiên trì đấu tranh phòng, chống tham nhũng, tiêu cực, góp phần xây dựng Đảng và Nhà nước ta ngày càng trong sạch, vững mạnh” </w:t>
      </w:r>
      <w:r w:rsidRPr="000B38E8">
        <w:rPr>
          <w:rFonts w:asciiTheme="majorHAnsi" w:hAnsiTheme="majorHAnsi" w:cstheme="majorHAnsi"/>
          <w:color w:val="002060"/>
          <w:sz w:val="28"/>
          <w:szCs w:val="28"/>
          <w:shd w:val="clear" w:color="auto" w:fill="FFFFFF"/>
        </w:rPr>
        <w:t xml:space="preserve">của Tổng Bí thư Nguyễn Phú Trọng; đặc biệt là sau khi dự buổi </w:t>
      </w:r>
      <w:r w:rsidRPr="000B38E8">
        <w:rPr>
          <w:rFonts w:asciiTheme="majorHAnsi" w:hAnsiTheme="majorHAnsi" w:cstheme="majorHAnsi"/>
          <w:color w:val="002060"/>
          <w:spacing w:val="3"/>
          <w:sz w:val="28"/>
          <w:szCs w:val="28"/>
          <w:shd w:val="clear" w:color="auto" w:fill="FFFFFF"/>
        </w:rPr>
        <w:t xml:space="preserve">nghe thời sự quý 2/2023 do Đảng uỷ Phường Cầu Kho tổ chức vào ngày 16/6/2023 vừa </w:t>
      </w:r>
      <w:r w:rsidRPr="000B38E8">
        <w:rPr>
          <w:rFonts w:asciiTheme="majorHAnsi" w:hAnsiTheme="majorHAnsi" w:cstheme="majorHAnsi"/>
          <w:color w:val="002060"/>
          <w:spacing w:val="3"/>
          <w:sz w:val="28"/>
          <w:szCs w:val="28"/>
          <w:shd w:val="clear" w:color="auto" w:fill="FFFFFF"/>
          <w:lang w:val="en-US"/>
        </w:rPr>
        <w:t xml:space="preserve">qua, </w:t>
      </w:r>
      <w:r w:rsidRPr="000B38E8">
        <w:rPr>
          <w:rFonts w:asciiTheme="majorHAnsi" w:hAnsiTheme="majorHAnsi" w:cstheme="majorHAnsi"/>
          <w:color w:val="002060"/>
          <w:sz w:val="28"/>
          <w:szCs w:val="28"/>
          <w:shd w:val="clear" w:color="auto" w:fill="FFFFFF"/>
        </w:rPr>
        <w:t xml:space="preserve">được giới thiệu về quá trình biên tập, những nội dung cơ bản, giá trị cốt lõi của tác phẩm, tôi xin được chia sẻ những cảm nhận của mình khi </w:t>
      </w:r>
      <w:r w:rsidRPr="000B38E8">
        <w:rPr>
          <w:rFonts w:asciiTheme="majorHAnsi" w:hAnsiTheme="majorHAnsi" w:cstheme="majorHAnsi"/>
          <w:color w:val="002060"/>
          <w:sz w:val="28"/>
          <w:szCs w:val="28"/>
          <w:shd w:val="clear" w:color="auto" w:fill="FFFFFF"/>
          <w:lang w:val="en-US"/>
        </w:rPr>
        <w:t>nghe</w:t>
      </w:r>
      <w:r w:rsidRPr="000B38E8">
        <w:rPr>
          <w:rFonts w:asciiTheme="majorHAnsi" w:hAnsiTheme="majorHAnsi" w:cstheme="majorHAnsi"/>
          <w:color w:val="002060"/>
          <w:sz w:val="28"/>
          <w:szCs w:val="28"/>
          <w:shd w:val="clear" w:color="auto" w:fill="FFFFFF"/>
        </w:rPr>
        <w:t xml:space="preserve"> quyển sách.</w:t>
      </w:r>
    </w:p>
    <w:p w:rsidR="005C395F" w:rsidRPr="000B38E8" w:rsidRDefault="00506619" w:rsidP="009B4172">
      <w:pPr>
        <w:pStyle w:val="NormalWeb"/>
        <w:spacing w:before="0" w:beforeAutospacing="0" w:after="0" w:afterAutospacing="0" w:line="360" w:lineRule="auto"/>
        <w:ind w:firstLine="567"/>
        <w:jc w:val="both"/>
        <w:rPr>
          <w:rFonts w:asciiTheme="majorHAnsi" w:hAnsiTheme="majorHAnsi" w:cstheme="majorHAnsi"/>
          <w:color w:val="002060"/>
          <w:sz w:val="28"/>
          <w:szCs w:val="28"/>
          <w:lang w:val="en-US"/>
        </w:rPr>
      </w:pPr>
      <w:r w:rsidRPr="000B38E8">
        <w:rPr>
          <w:rStyle w:val="Emphasis"/>
          <w:rFonts w:asciiTheme="majorHAnsi" w:hAnsiTheme="majorHAnsi" w:cstheme="majorHAnsi"/>
          <w:color w:val="0070C0"/>
          <w:sz w:val="28"/>
          <w:szCs w:val="28"/>
        </w:rPr>
        <w:t xml:space="preserve">Trước hết, </w:t>
      </w:r>
      <w:r w:rsidRPr="000B38E8">
        <w:rPr>
          <w:rStyle w:val="Emphasis"/>
          <w:rFonts w:asciiTheme="majorHAnsi" w:hAnsiTheme="majorHAnsi" w:cstheme="majorHAnsi"/>
          <w:i w:val="0"/>
          <w:color w:val="002060"/>
          <w:sz w:val="28"/>
          <w:szCs w:val="28"/>
        </w:rPr>
        <w:t xml:space="preserve">tôi vô cùng tâm đắc và nhận thức sâu sắc </w:t>
      </w:r>
      <w:r w:rsidRPr="000B38E8">
        <w:rPr>
          <w:rFonts w:asciiTheme="majorHAnsi" w:hAnsiTheme="majorHAnsi" w:cstheme="majorHAnsi"/>
          <w:color w:val="002060"/>
          <w:sz w:val="28"/>
          <w:szCs w:val="28"/>
        </w:rPr>
        <w:t>đây là một quyển sách mà mỗi đảng viên cần phải đọc để tự soi rọi lại mình, để tu dưỡng bản thân; đọc để có thêm niềm tin, sức mạnh và cùng chung sức, đồng lòng trong cuộc đấu tranh phòng, chống tham nhũng, tiêu cực, góp phần xây dựng Đảng và Nhà nước ta ngày càng trong sạch, vững mạnh.</w:t>
      </w:r>
      <w:r w:rsidR="005C395F" w:rsidRPr="000B38E8">
        <w:rPr>
          <w:rFonts w:asciiTheme="majorHAnsi" w:hAnsiTheme="majorHAnsi" w:cstheme="majorHAnsi"/>
          <w:color w:val="002060"/>
          <w:sz w:val="28"/>
          <w:szCs w:val="28"/>
          <w:lang w:val="en-US"/>
        </w:rPr>
        <w:t xml:space="preserve"> </w:t>
      </w:r>
      <w:r w:rsidR="005C395F" w:rsidRPr="000B38E8">
        <w:rPr>
          <w:rFonts w:asciiTheme="majorHAnsi" w:hAnsiTheme="majorHAnsi" w:cstheme="majorHAnsi"/>
          <w:color w:val="002060"/>
          <w:sz w:val="28"/>
          <w:szCs w:val="28"/>
        </w:rPr>
        <w:t>Cuốn sách của Tổng Bí thư gồm 3 phần với những nội dung đề cập rất rộng bao gồm</w:t>
      </w:r>
      <w:r w:rsidR="005C395F" w:rsidRPr="000B38E8">
        <w:rPr>
          <w:rFonts w:asciiTheme="majorHAnsi" w:hAnsiTheme="majorHAnsi" w:cstheme="majorHAnsi"/>
          <w:color w:val="000000"/>
          <w:sz w:val="28"/>
          <w:szCs w:val="28"/>
        </w:rPr>
        <w:t xml:space="preserve">: </w:t>
      </w:r>
      <w:r w:rsidR="005C395F" w:rsidRPr="000B38E8">
        <w:rPr>
          <w:rFonts w:asciiTheme="majorHAnsi" w:hAnsiTheme="majorHAnsi" w:cstheme="majorHAnsi"/>
          <w:color w:val="0070C0"/>
          <w:sz w:val="28"/>
          <w:szCs w:val="28"/>
        </w:rPr>
        <w:t xml:space="preserve">“Một số vấn đề rút ra từ thực tiễn công cuộc đấu tranh </w:t>
      </w:r>
      <w:bookmarkStart w:id="1" w:name="_Hlk141971393"/>
      <w:r w:rsidR="00A800C4" w:rsidRPr="000B38E8">
        <w:rPr>
          <w:rFonts w:asciiTheme="majorHAnsi" w:hAnsiTheme="majorHAnsi" w:cstheme="majorHAnsi"/>
          <w:color w:val="0070C0"/>
          <w:sz w:val="28"/>
          <w:szCs w:val="28"/>
          <w:lang w:val="en-US"/>
        </w:rPr>
        <w:t>phòng chống tham nhũng tiêu cực</w:t>
      </w:r>
      <w:r w:rsidR="005C395F" w:rsidRPr="000B38E8">
        <w:rPr>
          <w:rFonts w:asciiTheme="majorHAnsi" w:hAnsiTheme="majorHAnsi" w:cstheme="majorHAnsi"/>
          <w:color w:val="0070C0"/>
          <w:sz w:val="28"/>
          <w:szCs w:val="28"/>
        </w:rPr>
        <w:t xml:space="preserve"> </w:t>
      </w:r>
      <w:bookmarkEnd w:id="1"/>
      <w:r w:rsidR="005C395F" w:rsidRPr="000B38E8">
        <w:rPr>
          <w:rFonts w:asciiTheme="majorHAnsi" w:hAnsiTheme="majorHAnsi" w:cstheme="majorHAnsi"/>
          <w:color w:val="0070C0"/>
          <w:sz w:val="28"/>
          <w:szCs w:val="28"/>
        </w:rPr>
        <w:t>ở Việt Nam”</w:t>
      </w:r>
      <w:r w:rsidR="005C395F" w:rsidRPr="000B38E8">
        <w:rPr>
          <w:rFonts w:asciiTheme="majorHAnsi" w:hAnsiTheme="majorHAnsi" w:cstheme="majorHAnsi"/>
          <w:color w:val="002060"/>
          <w:sz w:val="28"/>
          <w:szCs w:val="28"/>
        </w:rPr>
        <w:t>;</w:t>
      </w:r>
      <w:r w:rsidR="005C395F" w:rsidRPr="000B38E8">
        <w:rPr>
          <w:rFonts w:asciiTheme="majorHAnsi" w:hAnsiTheme="majorHAnsi" w:cstheme="majorHAnsi"/>
          <w:color w:val="0070C0"/>
          <w:sz w:val="28"/>
          <w:szCs w:val="28"/>
        </w:rPr>
        <w:t xml:space="preserve"> “Nhất quán phương châm: Phòng ngừa tham nhũng, tiêu cực từ sớm từ xa, cả ngọn lẫn gốc” </w:t>
      </w:r>
      <w:r w:rsidR="005C395F" w:rsidRPr="000B38E8">
        <w:rPr>
          <w:rFonts w:asciiTheme="majorHAnsi" w:hAnsiTheme="majorHAnsi" w:cstheme="majorHAnsi"/>
          <w:color w:val="002060"/>
          <w:sz w:val="28"/>
          <w:szCs w:val="28"/>
        </w:rPr>
        <w:t>và</w:t>
      </w:r>
      <w:r w:rsidR="005C395F" w:rsidRPr="000B38E8">
        <w:rPr>
          <w:rFonts w:asciiTheme="majorHAnsi" w:hAnsiTheme="majorHAnsi" w:cstheme="majorHAnsi"/>
          <w:color w:val="0070C0"/>
          <w:sz w:val="28"/>
          <w:szCs w:val="28"/>
        </w:rPr>
        <w:t xml:space="preserve"> “Trên dưới đồng lòng, dọc ngang thông </w:t>
      </w:r>
      <w:r w:rsidR="005C395F" w:rsidRPr="000B38E8">
        <w:rPr>
          <w:rFonts w:asciiTheme="majorHAnsi" w:hAnsiTheme="majorHAnsi" w:cstheme="majorHAnsi"/>
          <w:color w:val="0070C0"/>
          <w:sz w:val="28"/>
          <w:szCs w:val="28"/>
        </w:rPr>
        <w:lastRenderedPageBreak/>
        <w:t>suốt”. </w:t>
      </w:r>
      <w:r w:rsidR="00F945D1" w:rsidRPr="000B38E8">
        <w:rPr>
          <w:rFonts w:asciiTheme="majorHAnsi" w:hAnsiTheme="majorHAnsi" w:cstheme="majorHAnsi"/>
          <w:color w:val="002060"/>
          <w:sz w:val="28"/>
          <w:szCs w:val="28"/>
        </w:rPr>
        <w:t>Với 628 trang, quyển sách đã tập hợp nhiều bài viết, bài phát biểu, bài nói chuyện của đồng chí Tổng Bí thư trong những năm gần đây, cho thấy sự nhất quán giữa nói và làm; sự kiên trì đấu tranh không ngừng nghỉ; sự thống nhất giữa tinh thần chỉ đạo quyết liệt với quyết tâm rất lớn để kiên quyết, kiên trì đấu tranh phòng, chống tham nhũng, tiêu cực nhằm xây dựng, chỉnh đốn Đảng ta ngày càng trong sạch, vững mạnh toàn diện.</w:t>
      </w:r>
      <w:r w:rsidR="00057A80" w:rsidRPr="000B38E8">
        <w:rPr>
          <w:rFonts w:asciiTheme="majorHAnsi" w:hAnsiTheme="majorHAnsi" w:cstheme="majorHAnsi"/>
          <w:color w:val="002060"/>
          <w:sz w:val="28"/>
          <w:szCs w:val="28"/>
          <w:lang w:val="en-US"/>
        </w:rPr>
        <w:t xml:space="preserve"> </w:t>
      </w:r>
      <w:r w:rsidR="00057A80" w:rsidRPr="000B38E8">
        <w:rPr>
          <w:rFonts w:asciiTheme="majorHAnsi" w:hAnsiTheme="majorHAnsi" w:cstheme="majorHAnsi"/>
          <w:color w:val="002060"/>
          <w:sz w:val="28"/>
          <w:szCs w:val="28"/>
        </w:rPr>
        <w:t>Mở đầu quyển sách, Tổng Bí thư Nguyễn Phú Trọng nhấn mạnh: </w:t>
      </w:r>
      <w:r w:rsidR="00057A80" w:rsidRPr="000B38E8">
        <w:rPr>
          <w:rStyle w:val="Emphasis"/>
          <w:rFonts w:asciiTheme="majorHAnsi" w:hAnsiTheme="majorHAnsi" w:cstheme="majorHAnsi"/>
          <w:color w:val="0070C0"/>
          <w:sz w:val="28"/>
          <w:szCs w:val="28"/>
        </w:rPr>
        <w:t>“Phòng, chống tiêu cực, mà trọng tâm là phòng, chống sự suy thoái về tư tưởng chính trị, đạo đức, lối sống trong cán bộ, đảng viên, công chức, viên chức, tức là trị tận gốc của tham nhũng”</w:t>
      </w:r>
      <w:r w:rsidR="00057A80" w:rsidRPr="000B38E8">
        <w:rPr>
          <w:rStyle w:val="Emphasis"/>
          <w:rFonts w:asciiTheme="majorHAnsi" w:hAnsiTheme="majorHAnsi" w:cstheme="majorHAnsi"/>
          <w:color w:val="0070C0"/>
          <w:sz w:val="28"/>
          <w:szCs w:val="28"/>
          <w:lang w:val="en-US"/>
        </w:rPr>
        <w:t>.</w:t>
      </w:r>
      <w:r w:rsidR="00057A80" w:rsidRPr="000B38E8">
        <w:rPr>
          <w:rFonts w:asciiTheme="majorHAnsi" w:hAnsiTheme="majorHAnsi" w:cstheme="majorHAnsi"/>
          <w:color w:val="0070C0"/>
          <w:sz w:val="28"/>
          <w:szCs w:val="28"/>
          <w:lang w:val="en-US"/>
        </w:rPr>
        <w:t xml:space="preserve"> </w:t>
      </w:r>
      <w:r w:rsidR="005C395F" w:rsidRPr="000B38E8">
        <w:rPr>
          <w:rFonts w:asciiTheme="majorHAnsi" w:hAnsiTheme="majorHAnsi" w:cstheme="majorHAnsi"/>
          <w:color w:val="002060"/>
          <w:sz w:val="28"/>
          <w:szCs w:val="28"/>
        </w:rPr>
        <w:t xml:space="preserve">Trước hết, tác phẩm </w:t>
      </w:r>
      <w:r w:rsidR="00057A80" w:rsidRPr="000B38E8">
        <w:rPr>
          <w:rFonts w:asciiTheme="majorHAnsi" w:hAnsiTheme="majorHAnsi" w:cstheme="majorHAnsi"/>
          <w:color w:val="002060"/>
          <w:sz w:val="28"/>
          <w:szCs w:val="28"/>
          <w:lang w:val="en-US"/>
        </w:rPr>
        <w:t xml:space="preserve">đã </w:t>
      </w:r>
      <w:r w:rsidR="005C395F" w:rsidRPr="000B38E8">
        <w:rPr>
          <w:rFonts w:asciiTheme="majorHAnsi" w:hAnsiTheme="majorHAnsi" w:cstheme="majorHAnsi"/>
          <w:color w:val="002060"/>
          <w:sz w:val="28"/>
          <w:szCs w:val="28"/>
        </w:rPr>
        <w:t xml:space="preserve">khẳng định </w:t>
      </w:r>
      <w:r w:rsidR="00A800C4" w:rsidRPr="000B38E8">
        <w:rPr>
          <w:rFonts w:asciiTheme="majorHAnsi" w:hAnsiTheme="majorHAnsi" w:cstheme="majorHAnsi"/>
          <w:color w:val="002060"/>
          <w:sz w:val="28"/>
          <w:szCs w:val="28"/>
          <w:lang w:val="en-US"/>
        </w:rPr>
        <w:t>phòng chống tham nhũng tiêu cực</w:t>
      </w:r>
      <w:r w:rsidR="005C395F" w:rsidRPr="000B38E8">
        <w:rPr>
          <w:rFonts w:asciiTheme="majorHAnsi" w:hAnsiTheme="majorHAnsi" w:cstheme="majorHAnsi"/>
          <w:color w:val="002060"/>
          <w:sz w:val="28"/>
          <w:szCs w:val="28"/>
        </w:rPr>
        <w:t xml:space="preserve"> ở Việt Nam hiện nay là “Một việc làm cần thiết, tất yếu; một xu thế không thể đảo ngược”. Đây cũng là tiêu đề bài viết tổng quan của cuốn sách để góp phần giải đáp những câu hỏi lớn mà dư luận băn khoăn rằng </w:t>
      </w:r>
      <w:r w:rsidR="008344A0" w:rsidRPr="000B38E8">
        <w:rPr>
          <w:rFonts w:asciiTheme="majorHAnsi" w:hAnsiTheme="majorHAnsi" w:cstheme="majorHAnsi"/>
          <w:color w:val="002060"/>
          <w:sz w:val="28"/>
          <w:szCs w:val="28"/>
          <w:lang w:val="en-US"/>
        </w:rPr>
        <w:t>phòng chống tham nhũng tiêu cực</w:t>
      </w:r>
      <w:r w:rsidR="008344A0" w:rsidRPr="000B38E8">
        <w:rPr>
          <w:rFonts w:asciiTheme="majorHAnsi" w:hAnsiTheme="majorHAnsi" w:cstheme="majorHAnsi"/>
          <w:color w:val="002060"/>
          <w:sz w:val="28"/>
          <w:szCs w:val="28"/>
        </w:rPr>
        <w:t xml:space="preserve"> </w:t>
      </w:r>
      <w:r w:rsidR="005C395F" w:rsidRPr="000B38E8">
        <w:rPr>
          <w:rFonts w:asciiTheme="majorHAnsi" w:hAnsiTheme="majorHAnsi" w:cstheme="majorHAnsi"/>
          <w:color w:val="002060"/>
          <w:sz w:val="28"/>
          <w:szCs w:val="28"/>
        </w:rPr>
        <w:t xml:space="preserve">như hiện nay có làm </w:t>
      </w:r>
      <w:r w:rsidR="005C395F" w:rsidRPr="000B38E8">
        <w:rPr>
          <w:rFonts w:asciiTheme="majorHAnsi" w:hAnsiTheme="majorHAnsi" w:cstheme="majorHAnsi"/>
          <w:color w:val="0070C0"/>
          <w:sz w:val="28"/>
          <w:szCs w:val="28"/>
        </w:rPr>
        <w:t>“nhụ</w:t>
      </w:r>
      <w:r w:rsidR="008344A0" w:rsidRPr="000B38E8">
        <w:rPr>
          <w:rFonts w:asciiTheme="majorHAnsi" w:hAnsiTheme="majorHAnsi" w:cstheme="majorHAnsi"/>
          <w:color w:val="0070C0"/>
          <w:sz w:val="28"/>
          <w:szCs w:val="28"/>
          <w:lang w:val="en-US"/>
        </w:rPr>
        <w:t>c</w:t>
      </w:r>
      <w:r w:rsidR="005C395F" w:rsidRPr="000B38E8">
        <w:rPr>
          <w:rFonts w:asciiTheme="majorHAnsi" w:hAnsiTheme="majorHAnsi" w:cstheme="majorHAnsi"/>
          <w:color w:val="0070C0"/>
          <w:sz w:val="28"/>
          <w:szCs w:val="28"/>
        </w:rPr>
        <w:t xml:space="preserve"> chí”, “chùn bước”</w:t>
      </w:r>
      <w:r w:rsidR="005C395F" w:rsidRPr="000B38E8">
        <w:rPr>
          <w:rFonts w:asciiTheme="majorHAnsi" w:hAnsiTheme="majorHAnsi" w:cstheme="majorHAnsi"/>
          <w:color w:val="002060"/>
          <w:sz w:val="28"/>
          <w:szCs w:val="28"/>
        </w:rPr>
        <w:t xml:space="preserve">, làm </w:t>
      </w:r>
      <w:r w:rsidR="005C395F" w:rsidRPr="000B38E8">
        <w:rPr>
          <w:rFonts w:asciiTheme="majorHAnsi" w:hAnsiTheme="majorHAnsi" w:cstheme="majorHAnsi"/>
          <w:color w:val="0070C0"/>
          <w:sz w:val="28"/>
          <w:szCs w:val="28"/>
        </w:rPr>
        <w:t xml:space="preserve">“chậm” </w:t>
      </w:r>
      <w:r w:rsidR="005C395F" w:rsidRPr="000B38E8">
        <w:rPr>
          <w:rFonts w:asciiTheme="majorHAnsi" w:hAnsiTheme="majorHAnsi" w:cstheme="majorHAnsi"/>
          <w:color w:val="002060"/>
          <w:sz w:val="28"/>
          <w:szCs w:val="28"/>
        </w:rPr>
        <w:t>sự phát triển của đất nước. Từ đó, tác giả khẳng định băn khoăn nêu trên là không đúng, và rằng thực tế còn diễn ra ngược lại. Tác giả khẳng định:</w:t>
      </w:r>
      <w:r w:rsidR="005C395F" w:rsidRPr="000B38E8">
        <w:rPr>
          <w:rFonts w:asciiTheme="majorHAnsi" w:hAnsiTheme="majorHAnsi" w:cstheme="majorHAnsi"/>
          <w:color w:val="000000"/>
          <w:sz w:val="28"/>
          <w:szCs w:val="28"/>
        </w:rPr>
        <w:t xml:space="preserve"> </w:t>
      </w:r>
      <w:r w:rsidR="005C395F" w:rsidRPr="000B38E8">
        <w:rPr>
          <w:rFonts w:asciiTheme="majorHAnsi" w:hAnsiTheme="majorHAnsi" w:cstheme="majorHAnsi"/>
          <w:color w:val="0070C0"/>
          <w:sz w:val="28"/>
          <w:szCs w:val="28"/>
        </w:rPr>
        <w:t>“Cuộc chiến chống tham nhũng, tiêu cực</w:t>
      </w:r>
      <w:r w:rsidR="002A3E76" w:rsidRPr="000B38E8">
        <w:rPr>
          <w:rFonts w:asciiTheme="majorHAnsi" w:hAnsiTheme="majorHAnsi" w:cstheme="majorHAnsi"/>
          <w:color w:val="0070C0"/>
          <w:sz w:val="28"/>
          <w:szCs w:val="28"/>
          <w:lang w:val="en-US"/>
        </w:rPr>
        <w:t>”</w:t>
      </w:r>
      <w:r w:rsidR="005C395F" w:rsidRPr="000B38E8">
        <w:rPr>
          <w:rFonts w:asciiTheme="majorHAnsi" w:hAnsiTheme="majorHAnsi" w:cstheme="majorHAnsi"/>
          <w:color w:val="0070C0"/>
          <w:sz w:val="28"/>
          <w:szCs w:val="28"/>
        </w:rPr>
        <w:t xml:space="preserve"> </w:t>
      </w:r>
      <w:r w:rsidR="005C395F" w:rsidRPr="000B38E8">
        <w:rPr>
          <w:rFonts w:asciiTheme="majorHAnsi" w:hAnsiTheme="majorHAnsi" w:cstheme="majorHAnsi"/>
          <w:color w:val="002060"/>
          <w:sz w:val="28"/>
          <w:szCs w:val="28"/>
        </w:rPr>
        <w:t>đã góp phần rất quan trọng thúc đẩy sự phát triển kinh tế - xã hội, giữ vững ổn định chính trị, đặc biệt là đã từng bước lấy lại và củng cố niềm tin của Nhân dân</w:t>
      </w:r>
      <w:r w:rsidR="00057A80" w:rsidRPr="000B38E8">
        <w:rPr>
          <w:rFonts w:asciiTheme="majorHAnsi" w:hAnsiTheme="majorHAnsi" w:cstheme="majorHAnsi"/>
          <w:color w:val="002060"/>
          <w:sz w:val="28"/>
          <w:szCs w:val="28"/>
          <w:lang w:val="en-US"/>
        </w:rPr>
        <w:t xml:space="preserve">. </w:t>
      </w:r>
      <w:r w:rsidR="005C395F" w:rsidRPr="000B38E8">
        <w:rPr>
          <w:rFonts w:asciiTheme="majorHAnsi" w:hAnsiTheme="majorHAnsi" w:cstheme="majorHAnsi"/>
          <w:color w:val="002060"/>
          <w:sz w:val="28"/>
          <w:szCs w:val="28"/>
        </w:rPr>
        <w:t xml:space="preserve">Rõ ràng công cuộc </w:t>
      </w:r>
      <w:r w:rsidR="008344A0" w:rsidRPr="000B38E8">
        <w:rPr>
          <w:rFonts w:asciiTheme="majorHAnsi" w:hAnsiTheme="majorHAnsi" w:cstheme="majorHAnsi"/>
          <w:color w:val="002060"/>
          <w:sz w:val="28"/>
          <w:szCs w:val="28"/>
          <w:lang w:val="en-US"/>
        </w:rPr>
        <w:t>phòng chống tham nhũng tiêu cực</w:t>
      </w:r>
      <w:r w:rsidR="005C395F" w:rsidRPr="000B38E8">
        <w:rPr>
          <w:rFonts w:asciiTheme="majorHAnsi" w:hAnsiTheme="majorHAnsi" w:cstheme="majorHAnsi"/>
          <w:color w:val="002060"/>
          <w:sz w:val="28"/>
          <w:szCs w:val="28"/>
        </w:rPr>
        <w:t xml:space="preserve"> hiện nay không chỉ góp phần rất quan trọng thúc đẩy sự phát triển kinh tế - xã hội, giữ vững ổn định chính trị mà cái được lớn nhất là lấy lại được niềm tin của Nhân dân. Có niềm tin của Nhân dân thì chắc chắn mọi quyết sách sẽ được Nhân dân ủng hộ. Khi Nhân dân đồng lòng, ủng hộ thì mọi việc sẽ thành công. Bác Hồ kính yêu đã từng nói như vậy. Chuyện xưa kể rằng, Tử Cống đẩy xe cho thầy mình là đức Khổng Tử. Tử Cống hỏi thầy mình rằng, một quốc gia cần phải có những điều kiện gì để bảo đảm cho sự phát triển và cường thịnh. Đức Khổng Tử trả lời cần phải có 3 điều: thứ nhất, phải có đủ lương thực cho dân ăn; thứ hai, phải có quân đội đủ mạnh để bảo vệ đất nước; thứ ba, phải có niềm tin của nhân dân. Tử Cống hỏi tiếp thầy mình rằng, trong 3 điều ấy nếu phải bỏ một điều thì bỏ điều nào? Đức Khổng Tử nói bỏ quân đội. Tử Cống hỏi tiếp nếu bất quá phải bỏ tiếp điều thứ hai thì đó là điều kiện nào? Đức Khổng Tử nói bỏ lương thực. Đức Khổng Tử nói rằng nếu không có lương thực thì </w:t>
      </w:r>
      <w:r w:rsidR="005C395F" w:rsidRPr="000B38E8">
        <w:rPr>
          <w:rFonts w:asciiTheme="majorHAnsi" w:hAnsiTheme="majorHAnsi" w:cstheme="majorHAnsi"/>
          <w:color w:val="002060"/>
          <w:sz w:val="28"/>
          <w:szCs w:val="28"/>
        </w:rPr>
        <w:lastRenderedPageBreak/>
        <w:t>nhân dân trong nước ấy tất sẽ chết đói, song một chính quyền mà không có niềm tin của nhân dân thì chính quyền ấy khó mà tồn tại.</w:t>
      </w:r>
    </w:p>
    <w:p w:rsidR="00506619" w:rsidRPr="000B38E8" w:rsidRDefault="005C395F" w:rsidP="009B4172">
      <w:pPr>
        <w:pStyle w:val="NormalWeb"/>
        <w:spacing w:before="0" w:beforeAutospacing="0" w:after="0" w:afterAutospacing="0" w:line="360" w:lineRule="auto"/>
        <w:ind w:firstLine="567"/>
        <w:jc w:val="both"/>
        <w:textAlignment w:val="baseline"/>
        <w:rPr>
          <w:rFonts w:asciiTheme="majorHAnsi" w:hAnsiTheme="majorHAnsi" w:cstheme="majorHAnsi"/>
          <w:color w:val="002060"/>
          <w:sz w:val="28"/>
          <w:szCs w:val="28"/>
        </w:rPr>
      </w:pPr>
      <w:r w:rsidRPr="000B38E8">
        <w:rPr>
          <w:rFonts w:asciiTheme="majorHAnsi" w:hAnsiTheme="majorHAnsi" w:cstheme="majorHAnsi"/>
          <w:color w:val="002060"/>
          <w:sz w:val="28"/>
          <w:szCs w:val="28"/>
        </w:rPr>
        <w:t xml:space="preserve">Chúng ta vẫn thường nghe nói </w:t>
      </w:r>
      <w:r w:rsidR="008344A0" w:rsidRPr="000B38E8">
        <w:rPr>
          <w:rFonts w:asciiTheme="majorHAnsi" w:hAnsiTheme="majorHAnsi" w:cstheme="majorHAnsi"/>
          <w:color w:val="002060"/>
          <w:sz w:val="28"/>
          <w:szCs w:val="28"/>
          <w:lang w:val="en-US"/>
        </w:rPr>
        <w:t>d</w:t>
      </w:r>
      <w:r w:rsidRPr="000B38E8">
        <w:rPr>
          <w:rFonts w:asciiTheme="majorHAnsi" w:hAnsiTheme="majorHAnsi" w:cstheme="majorHAnsi"/>
          <w:color w:val="002060"/>
          <w:sz w:val="28"/>
          <w:szCs w:val="28"/>
        </w:rPr>
        <w:t>ân tin Đảng</w:t>
      </w:r>
      <w:r w:rsidR="001D3CD0" w:rsidRPr="000B38E8">
        <w:rPr>
          <w:rFonts w:asciiTheme="majorHAnsi" w:hAnsiTheme="majorHAnsi" w:cstheme="majorHAnsi"/>
          <w:color w:val="002060"/>
          <w:sz w:val="28"/>
          <w:szCs w:val="28"/>
          <w:lang w:val="en-US"/>
        </w:rPr>
        <w:t>.</w:t>
      </w:r>
      <w:r w:rsidRPr="000B38E8">
        <w:rPr>
          <w:rFonts w:asciiTheme="majorHAnsi" w:hAnsiTheme="majorHAnsi" w:cstheme="majorHAnsi"/>
          <w:color w:val="002060"/>
          <w:sz w:val="28"/>
          <w:szCs w:val="28"/>
        </w:rPr>
        <w:t xml:space="preserve"> Đảng ban hành và lãnh đạo thực thi các chủ trương, chính sách đáp ứng lợi ích, nguyện vọng chính đáng của Nhân dân và đội ngũ cán bộ, đảng viên của Đảng gương mẫu. Tham nhũng là</w:t>
      </w:r>
      <w:r w:rsidR="00E577B0" w:rsidRPr="000B38E8">
        <w:rPr>
          <w:rFonts w:asciiTheme="majorHAnsi" w:hAnsiTheme="majorHAnsi" w:cstheme="majorHAnsi"/>
          <w:color w:val="002060"/>
          <w:sz w:val="28"/>
          <w:szCs w:val="28"/>
          <w:lang w:val="en-US"/>
        </w:rPr>
        <w:t xml:space="preserve"> </w:t>
      </w:r>
      <w:r w:rsidR="00F32E97" w:rsidRPr="000B38E8">
        <w:rPr>
          <w:rFonts w:asciiTheme="majorHAnsi" w:hAnsiTheme="majorHAnsi" w:cstheme="majorHAnsi"/>
          <w:color w:val="002060"/>
          <w:sz w:val="28"/>
          <w:szCs w:val="28"/>
          <w:lang w:val="en-US"/>
        </w:rPr>
        <w:t>nhắc nhở những</w:t>
      </w:r>
      <w:r w:rsidRPr="000B38E8">
        <w:rPr>
          <w:rFonts w:asciiTheme="majorHAnsi" w:hAnsiTheme="majorHAnsi" w:cstheme="majorHAnsi"/>
          <w:color w:val="002060"/>
          <w:sz w:val="28"/>
          <w:szCs w:val="28"/>
        </w:rPr>
        <w:t xml:space="preserve"> người có chức vụ, là đảng viên</w:t>
      </w:r>
      <w:r w:rsidR="007A6442" w:rsidRPr="000B38E8">
        <w:rPr>
          <w:rFonts w:asciiTheme="majorHAnsi" w:hAnsiTheme="majorHAnsi" w:cstheme="majorHAnsi"/>
          <w:color w:val="002060"/>
          <w:sz w:val="28"/>
          <w:szCs w:val="28"/>
          <w:lang w:val="en-US"/>
        </w:rPr>
        <w:t xml:space="preserve"> phải cần quan tâm về vấn đề này và khắc ghi trong tâm, thực thi những việc làm đúng đắn</w:t>
      </w:r>
      <w:r w:rsidRPr="000B38E8">
        <w:rPr>
          <w:rFonts w:asciiTheme="majorHAnsi" w:hAnsiTheme="majorHAnsi" w:cstheme="majorHAnsi"/>
          <w:color w:val="002060"/>
          <w:sz w:val="28"/>
          <w:szCs w:val="28"/>
        </w:rPr>
        <w:t xml:space="preserve">. Vậy nên, Tổng Bí thư đã có lần phát biểu trong một cuộc tiếp xúc cử tri rằng: </w:t>
      </w:r>
      <w:r w:rsidRPr="000B38E8">
        <w:rPr>
          <w:rFonts w:asciiTheme="majorHAnsi" w:hAnsiTheme="majorHAnsi" w:cstheme="majorHAnsi"/>
          <w:color w:val="0070C0"/>
          <w:sz w:val="28"/>
          <w:szCs w:val="28"/>
        </w:rPr>
        <w:t xml:space="preserve">“Chống tham nhũng khó vì ta tự đánh ta”. </w:t>
      </w:r>
      <w:r w:rsidRPr="000B38E8">
        <w:rPr>
          <w:rFonts w:asciiTheme="majorHAnsi" w:hAnsiTheme="majorHAnsi" w:cstheme="majorHAnsi"/>
          <w:color w:val="002060"/>
          <w:sz w:val="28"/>
          <w:szCs w:val="28"/>
        </w:rPr>
        <w:t xml:space="preserve">Khi ông phát biểu điều này, các thế lực thù địch đã ngay lập tức xuyên tạc đường lối </w:t>
      </w:r>
      <w:r w:rsidR="00BC5D58" w:rsidRPr="000B38E8">
        <w:rPr>
          <w:rFonts w:asciiTheme="majorHAnsi" w:hAnsiTheme="majorHAnsi" w:cstheme="majorHAnsi"/>
          <w:color w:val="002060"/>
          <w:sz w:val="28"/>
          <w:szCs w:val="28"/>
          <w:lang w:val="en-US"/>
        </w:rPr>
        <w:t>phòng chống tham nhũng tiêu cực</w:t>
      </w:r>
      <w:r w:rsidRPr="000B38E8">
        <w:rPr>
          <w:rFonts w:asciiTheme="majorHAnsi" w:hAnsiTheme="majorHAnsi" w:cstheme="majorHAnsi"/>
          <w:color w:val="002060"/>
          <w:sz w:val="28"/>
          <w:szCs w:val="28"/>
        </w:rPr>
        <w:t xml:space="preserve"> và cho rằng ta đánh ta thì làm sao chống nổi. Đúng là ta đánh ta thì rất khó khăn, bởi kẻ thù nhiều khi ẩn nấp trong những người thân của ta và có khi ẩn nấp ngay trong chính ta. Vậy nên chiến thắng kẻ địch có lẽ dễ hơn nhiều lần, thắng được chính mình mới là khó khăn. Nhưng, ở đời phàm cái gì đạt được qua khó khăn gian khổ thì giá trị càng lớn. Đã có thời kỳ chúng ta chưa thành công trong công cuộc </w:t>
      </w:r>
      <w:r w:rsidR="00E577B0" w:rsidRPr="000B38E8">
        <w:rPr>
          <w:rFonts w:asciiTheme="majorHAnsi" w:hAnsiTheme="majorHAnsi" w:cstheme="majorHAnsi"/>
          <w:color w:val="002060"/>
          <w:sz w:val="28"/>
          <w:szCs w:val="28"/>
          <w:lang w:val="en-US"/>
        </w:rPr>
        <w:t>phòng chống tham nhũng tiêu cực</w:t>
      </w:r>
      <w:r w:rsidRPr="000B38E8">
        <w:rPr>
          <w:rFonts w:asciiTheme="majorHAnsi" w:hAnsiTheme="majorHAnsi" w:cstheme="majorHAnsi"/>
          <w:color w:val="002060"/>
          <w:sz w:val="28"/>
          <w:szCs w:val="28"/>
        </w:rPr>
        <w:t xml:space="preserve"> cũng bởi vì những khó khăn này</w:t>
      </w:r>
      <w:r w:rsidR="00506619" w:rsidRPr="000B38E8">
        <w:rPr>
          <w:rStyle w:val="Emphasis"/>
          <w:rFonts w:asciiTheme="majorHAnsi" w:hAnsiTheme="majorHAnsi" w:cstheme="majorHAnsi"/>
          <w:color w:val="002060"/>
          <w:sz w:val="28"/>
          <w:szCs w:val="28"/>
        </w:rPr>
        <w:t>. </w:t>
      </w:r>
      <w:r w:rsidR="00506619" w:rsidRPr="000B38E8">
        <w:rPr>
          <w:rFonts w:asciiTheme="majorHAnsi" w:hAnsiTheme="majorHAnsi" w:cstheme="majorHAnsi"/>
          <w:color w:val="002060"/>
          <w:sz w:val="28"/>
          <w:szCs w:val="28"/>
        </w:rPr>
        <w:t>Đây là luận điểm thể hiện quyết tâm đấu tranh phòng, chống tham nhũng, tiêu cực và mối quan hệ giữa tham nhũng và tiêu cực, nhất là sự suy thoái về tư tưởng chính trị, đạo đức, lối sống. Tổng Bí thư đã dẫn lại lời dạy của Chủ tịch Hồ Chí Minh</w:t>
      </w:r>
      <w:r w:rsidR="00506619" w:rsidRPr="000B38E8">
        <w:rPr>
          <w:rFonts w:asciiTheme="majorHAnsi" w:hAnsiTheme="majorHAnsi" w:cstheme="majorHAnsi"/>
          <w:color w:val="000000" w:themeColor="text1"/>
          <w:sz w:val="28"/>
          <w:szCs w:val="28"/>
        </w:rPr>
        <w:t xml:space="preserve">: </w:t>
      </w:r>
      <w:r w:rsidR="00506619" w:rsidRPr="000B38E8">
        <w:rPr>
          <w:rFonts w:asciiTheme="majorHAnsi" w:hAnsiTheme="majorHAnsi" w:cstheme="majorHAnsi"/>
          <w:color w:val="0070C0"/>
          <w:sz w:val="28"/>
          <w:szCs w:val="28"/>
        </w:rPr>
        <w:t xml:space="preserve">“Ăn cắp của công làm của tư” “là hành động trộm cắp”, </w:t>
      </w:r>
      <w:r w:rsidR="00506619" w:rsidRPr="000B38E8">
        <w:rPr>
          <w:rFonts w:asciiTheme="majorHAnsi" w:hAnsiTheme="majorHAnsi" w:cstheme="majorHAnsi"/>
          <w:color w:val="002060"/>
          <w:sz w:val="28"/>
          <w:szCs w:val="28"/>
        </w:rPr>
        <w:t>là</w:t>
      </w:r>
      <w:r w:rsidR="00506619" w:rsidRPr="000B38E8">
        <w:rPr>
          <w:rFonts w:asciiTheme="majorHAnsi" w:hAnsiTheme="majorHAnsi" w:cstheme="majorHAnsi"/>
          <w:color w:val="000000" w:themeColor="text1"/>
          <w:sz w:val="28"/>
          <w:szCs w:val="28"/>
        </w:rPr>
        <w:t xml:space="preserve"> </w:t>
      </w:r>
      <w:r w:rsidR="00506619" w:rsidRPr="000B38E8">
        <w:rPr>
          <w:rFonts w:asciiTheme="majorHAnsi" w:hAnsiTheme="majorHAnsi" w:cstheme="majorHAnsi"/>
          <w:color w:val="0070C0"/>
          <w:sz w:val="28"/>
          <w:szCs w:val="28"/>
        </w:rPr>
        <w:t xml:space="preserve">“giặc ở trong lòng”, “giặc nội xâm”, </w:t>
      </w:r>
      <w:r w:rsidR="00506619" w:rsidRPr="000B38E8">
        <w:rPr>
          <w:rFonts w:asciiTheme="majorHAnsi" w:hAnsiTheme="majorHAnsi" w:cstheme="majorHAnsi"/>
          <w:color w:val="002060"/>
          <w:sz w:val="28"/>
          <w:szCs w:val="28"/>
        </w:rPr>
        <w:t>và giải thích</w:t>
      </w:r>
      <w:r w:rsidR="001C7888" w:rsidRPr="000B38E8">
        <w:rPr>
          <w:rFonts w:asciiTheme="majorHAnsi" w:hAnsiTheme="majorHAnsi" w:cstheme="majorHAnsi"/>
          <w:color w:val="002060"/>
          <w:sz w:val="28"/>
          <w:szCs w:val="28"/>
          <w:lang w:val="en-US"/>
        </w:rPr>
        <w:t xml:space="preserve"> </w:t>
      </w:r>
      <w:r w:rsidR="00506619" w:rsidRPr="000B38E8">
        <w:rPr>
          <w:rFonts w:asciiTheme="majorHAnsi" w:hAnsiTheme="majorHAnsi" w:cstheme="majorHAnsi"/>
          <w:color w:val="002060"/>
          <w:sz w:val="28"/>
          <w:szCs w:val="28"/>
        </w:rPr>
        <w:t xml:space="preserve">so với </w:t>
      </w:r>
      <w:r w:rsidR="00506619" w:rsidRPr="000B38E8">
        <w:rPr>
          <w:rFonts w:asciiTheme="majorHAnsi" w:hAnsiTheme="majorHAnsi" w:cstheme="majorHAnsi"/>
          <w:color w:val="0070C0"/>
          <w:sz w:val="28"/>
          <w:szCs w:val="28"/>
        </w:rPr>
        <w:t xml:space="preserve">“tham nhũng” </w:t>
      </w:r>
      <w:r w:rsidR="00506619" w:rsidRPr="000B38E8">
        <w:rPr>
          <w:rFonts w:asciiTheme="majorHAnsi" w:hAnsiTheme="majorHAnsi" w:cstheme="majorHAnsi"/>
          <w:color w:val="002060"/>
          <w:sz w:val="28"/>
          <w:szCs w:val="28"/>
        </w:rPr>
        <w:t xml:space="preserve">thì </w:t>
      </w:r>
      <w:r w:rsidR="00506619" w:rsidRPr="000B38E8">
        <w:rPr>
          <w:rFonts w:asciiTheme="majorHAnsi" w:hAnsiTheme="majorHAnsi" w:cstheme="majorHAnsi"/>
          <w:color w:val="0070C0"/>
          <w:sz w:val="28"/>
          <w:szCs w:val="28"/>
        </w:rPr>
        <w:t xml:space="preserve">“tiêu cực” </w:t>
      </w:r>
      <w:r w:rsidR="00506619" w:rsidRPr="000B38E8">
        <w:rPr>
          <w:rFonts w:asciiTheme="majorHAnsi" w:hAnsiTheme="majorHAnsi" w:cstheme="majorHAnsi"/>
          <w:color w:val="002060"/>
          <w:sz w:val="28"/>
          <w:szCs w:val="28"/>
        </w:rPr>
        <w:t>có nghĩa rộng hơn, tham nhũng là một loại hành vi tiêu cực do người có chức vụ, quyền hạn thực hiện, là biểu hiện cụ thể của suy thoái về tư tưởng chính trị, đạo đức, lối sống. Vì vậy, trọng tâm của phòng, chống tiêu cực là phòng, chống sự suy thoái trong cán bộ, đảng viên, công chức, viên chức, tức là trị tận gốc của tham nhũng.</w:t>
      </w:r>
    </w:p>
    <w:p w:rsidR="006F31E6" w:rsidRPr="000B38E8" w:rsidRDefault="0019091C" w:rsidP="006F31E6">
      <w:pPr>
        <w:pStyle w:val="NormalWeb"/>
        <w:spacing w:before="0" w:beforeAutospacing="0" w:after="0" w:afterAutospacing="0" w:line="360" w:lineRule="auto"/>
        <w:ind w:firstLine="567"/>
        <w:jc w:val="both"/>
        <w:textAlignment w:val="baseline"/>
        <w:rPr>
          <w:rFonts w:asciiTheme="majorHAnsi" w:hAnsiTheme="majorHAnsi" w:cstheme="majorHAnsi"/>
          <w:color w:val="0070C0"/>
          <w:sz w:val="28"/>
          <w:szCs w:val="28"/>
          <w:shd w:val="clear" w:color="auto" w:fill="F5F5F5"/>
        </w:rPr>
      </w:pPr>
      <w:r w:rsidRPr="000B38E8">
        <w:rPr>
          <w:rFonts w:asciiTheme="majorHAnsi" w:hAnsiTheme="majorHAnsi" w:cstheme="majorHAnsi"/>
          <w:color w:val="002060"/>
          <w:sz w:val="28"/>
          <w:szCs w:val="28"/>
          <w:lang w:val="en-US"/>
        </w:rPr>
        <w:t xml:space="preserve">Tôi còn nhớ, có lần phát biểu khi làm việc </w:t>
      </w:r>
      <w:r w:rsidR="00F6023D" w:rsidRPr="000B38E8">
        <w:rPr>
          <w:rFonts w:asciiTheme="majorHAnsi" w:hAnsiTheme="majorHAnsi" w:cstheme="majorHAnsi"/>
          <w:color w:val="002060"/>
          <w:sz w:val="28"/>
          <w:szCs w:val="28"/>
          <w:lang w:val="en-US"/>
        </w:rPr>
        <w:t>Thanh tra Chính phủ, Tổng Bí thư Nguyễn Phú Trọng đã nói</w:t>
      </w:r>
      <w:r w:rsidR="00F6023D" w:rsidRPr="000B38E8">
        <w:rPr>
          <w:rFonts w:asciiTheme="majorHAnsi" w:hAnsiTheme="majorHAnsi" w:cstheme="majorHAnsi"/>
          <w:color w:val="0070C0"/>
          <w:sz w:val="28"/>
          <w:szCs w:val="28"/>
          <w:lang w:val="en-US"/>
        </w:rPr>
        <w:t xml:space="preserve">: “Tay </w:t>
      </w:r>
      <w:r w:rsidR="00EF5F8F" w:rsidRPr="000B38E8">
        <w:rPr>
          <w:rFonts w:asciiTheme="majorHAnsi" w:hAnsiTheme="majorHAnsi" w:cstheme="majorHAnsi"/>
          <w:color w:val="0070C0"/>
          <w:sz w:val="28"/>
          <w:szCs w:val="28"/>
          <w:lang w:val="en-US"/>
        </w:rPr>
        <w:t>n</w:t>
      </w:r>
      <w:r w:rsidR="00F6023D" w:rsidRPr="000B38E8">
        <w:rPr>
          <w:rFonts w:asciiTheme="majorHAnsi" w:hAnsiTheme="majorHAnsi" w:cstheme="majorHAnsi"/>
          <w:color w:val="0070C0"/>
          <w:sz w:val="28"/>
          <w:szCs w:val="28"/>
          <w:lang w:val="en-US"/>
        </w:rPr>
        <w:t xml:space="preserve">húng chàm không  thể chống tham nhũng”. </w:t>
      </w:r>
      <w:r w:rsidR="00F6023D" w:rsidRPr="000B38E8">
        <w:rPr>
          <w:rFonts w:asciiTheme="majorHAnsi" w:hAnsiTheme="majorHAnsi" w:cstheme="majorHAnsi"/>
          <w:color w:val="002060"/>
          <w:sz w:val="28"/>
          <w:szCs w:val="28"/>
          <w:lang w:val="en-US"/>
        </w:rPr>
        <w:t xml:space="preserve">Để chống tham nhũng hiệu quả chắc chắn phải </w:t>
      </w:r>
      <w:r w:rsidR="00EF5F8F" w:rsidRPr="000B38E8">
        <w:rPr>
          <w:rFonts w:asciiTheme="majorHAnsi" w:hAnsiTheme="majorHAnsi" w:cstheme="majorHAnsi"/>
          <w:color w:val="002060"/>
          <w:sz w:val="28"/>
          <w:szCs w:val="28"/>
          <w:lang w:val="en-US"/>
        </w:rPr>
        <w:t>cần những người có “bàn tay sạch”. Nhưng “bàn tay sạch” chưa đủ mà còn cần những con người</w:t>
      </w:r>
      <w:r w:rsidR="004357AF" w:rsidRPr="000B38E8">
        <w:rPr>
          <w:rFonts w:asciiTheme="majorHAnsi" w:hAnsiTheme="majorHAnsi" w:cstheme="majorHAnsi"/>
          <w:color w:val="002060"/>
          <w:sz w:val="28"/>
          <w:szCs w:val="28"/>
          <w:lang w:val="en-US"/>
        </w:rPr>
        <w:t xml:space="preserve"> mà trái tim và khối óc luôn cùng nhịp đập, cùng suy nghĩ trong niềm vui, nỗi đau của dân tộc mình. </w:t>
      </w:r>
      <w:r w:rsidR="00BD5CDC" w:rsidRPr="000B38E8">
        <w:rPr>
          <w:rFonts w:asciiTheme="majorHAnsi" w:hAnsiTheme="majorHAnsi" w:cstheme="majorHAnsi"/>
          <w:color w:val="002060"/>
          <w:sz w:val="28"/>
          <w:szCs w:val="28"/>
          <w:lang w:val="en-US"/>
        </w:rPr>
        <w:t>Trong phần thứ 2 của cuốn sách này có 14 bài viết, bài phát biểu của ông về xây dựng, chỉnh đốn Đảng</w:t>
      </w:r>
      <w:r w:rsidR="00C33D51" w:rsidRPr="000B38E8">
        <w:rPr>
          <w:rFonts w:asciiTheme="majorHAnsi" w:hAnsiTheme="majorHAnsi" w:cstheme="majorHAnsi"/>
          <w:color w:val="002060"/>
          <w:sz w:val="28"/>
          <w:szCs w:val="28"/>
          <w:lang w:val="en-US"/>
        </w:rPr>
        <w:t xml:space="preserve">. Điều đặc biệt, trong số những bài viết này có những bài ông viết từ khi còn là một cán bộ </w:t>
      </w:r>
      <w:r w:rsidR="00C33D51" w:rsidRPr="000B38E8">
        <w:rPr>
          <w:rFonts w:asciiTheme="majorHAnsi" w:hAnsiTheme="majorHAnsi" w:cstheme="majorHAnsi"/>
          <w:color w:val="002060"/>
          <w:sz w:val="28"/>
          <w:szCs w:val="28"/>
          <w:lang w:val="en-US"/>
        </w:rPr>
        <w:lastRenderedPageBreak/>
        <w:t>trẻ</w:t>
      </w:r>
      <w:r w:rsidR="006F31E6" w:rsidRPr="000B38E8">
        <w:rPr>
          <w:rFonts w:asciiTheme="majorHAnsi" w:hAnsiTheme="majorHAnsi" w:cstheme="majorHAnsi"/>
          <w:color w:val="002060"/>
          <w:sz w:val="28"/>
          <w:szCs w:val="28"/>
          <w:lang w:val="en-US"/>
        </w:rPr>
        <w:t xml:space="preserve">. Xâu chuỗi lại tất cả những bài viết này của ông, những gì oong nói, ông làm có thể thấy </w:t>
      </w:r>
      <w:r w:rsidR="00AA2C00" w:rsidRPr="000B38E8">
        <w:rPr>
          <w:rFonts w:asciiTheme="majorHAnsi" w:hAnsiTheme="majorHAnsi" w:cstheme="majorHAnsi"/>
          <w:color w:val="002060"/>
          <w:sz w:val="28"/>
          <w:szCs w:val="28"/>
          <w:lang w:val="en-US"/>
        </w:rPr>
        <w:t>cả cuộc đời ông là tấm gương mẫu mực, giản dị, liêm khiết, nói đi đôi với làm, hết lòng hết sức vì Đảng, vì dân</w:t>
      </w:r>
      <w:r w:rsidR="000D2FAF" w:rsidRPr="000B38E8">
        <w:rPr>
          <w:rFonts w:asciiTheme="majorHAnsi" w:hAnsiTheme="majorHAnsi" w:cstheme="majorHAnsi"/>
          <w:color w:val="002060"/>
          <w:sz w:val="28"/>
          <w:szCs w:val="28"/>
          <w:lang w:val="en-US"/>
        </w:rPr>
        <w:t xml:space="preserve"> đó chính là học tập theo tấm gương vĩ đại của Bác Hồ. Cũng chính từ đó, từ chính cương vị của mình, ông có đủ thẫm quyề</w:t>
      </w:r>
      <w:r w:rsidR="007A5016" w:rsidRPr="000B38E8">
        <w:rPr>
          <w:rFonts w:asciiTheme="majorHAnsi" w:hAnsiTheme="majorHAnsi" w:cstheme="majorHAnsi"/>
          <w:color w:val="002060"/>
          <w:sz w:val="28"/>
          <w:szCs w:val="28"/>
          <w:lang w:val="en-US"/>
        </w:rPr>
        <w:t xml:space="preserve">n </w:t>
      </w:r>
      <w:r w:rsidR="000D2FAF" w:rsidRPr="000B38E8">
        <w:rPr>
          <w:rFonts w:asciiTheme="majorHAnsi" w:hAnsiTheme="majorHAnsi" w:cstheme="majorHAnsi"/>
          <w:color w:val="002060"/>
          <w:sz w:val="28"/>
          <w:szCs w:val="28"/>
          <w:lang w:val="en-US"/>
        </w:rPr>
        <w:t xml:space="preserve">để </w:t>
      </w:r>
      <w:r w:rsidR="007A5016" w:rsidRPr="000B38E8">
        <w:rPr>
          <w:rFonts w:asciiTheme="majorHAnsi" w:hAnsiTheme="majorHAnsi" w:cstheme="majorHAnsi"/>
          <w:color w:val="002060"/>
          <w:sz w:val="28"/>
          <w:szCs w:val="28"/>
          <w:lang w:val="en-US"/>
        </w:rPr>
        <w:t>n</w:t>
      </w:r>
      <w:r w:rsidR="000D2FAF" w:rsidRPr="000B38E8">
        <w:rPr>
          <w:rFonts w:asciiTheme="majorHAnsi" w:hAnsiTheme="majorHAnsi" w:cstheme="majorHAnsi"/>
          <w:color w:val="002060"/>
          <w:sz w:val="28"/>
          <w:szCs w:val="28"/>
          <w:lang w:val="en-US"/>
        </w:rPr>
        <w:t>hắc nhở yêu cầu cán bộ, đảng viên phải trọng danh dự</w:t>
      </w:r>
      <w:r w:rsidR="00967A0C" w:rsidRPr="000B38E8">
        <w:rPr>
          <w:rFonts w:asciiTheme="majorHAnsi" w:hAnsiTheme="majorHAnsi" w:cstheme="majorHAnsi"/>
          <w:color w:val="002060"/>
          <w:sz w:val="28"/>
          <w:szCs w:val="28"/>
          <w:lang w:val="en-US"/>
        </w:rPr>
        <w:t xml:space="preserve">, bởi </w:t>
      </w:r>
      <w:r w:rsidR="00967A0C" w:rsidRPr="000B38E8">
        <w:rPr>
          <w:rFonts w:asciiTheme="majorHAnsi" w:hAnsiTheme="majorHAnsi" w:cstheme="majorHAnsi"/>
          <w:color w:val="0070C0"/>
          <w:sz w:val="28"/>
          <w:szCs w:val="28"/>
          <w:lang w:val="en-US"/>
        </w:rPr>
        <w:t>“danh dự là điều thiêng liêng, cao quý nhất”.</w:t>
      </w:r>
    </w:p>
    <w:p w:rsidR="00AB4D8E" w:rsidRPr="000B38E8" w:rsidRDefault="00506619" w:rsidP="009B4172">
      <w:pPr>
        <w:pStyle w:val="NormalWeb"/>
        <w:spacing w:before="0" w:beforeAutospacing="0" w:after="0" w:afterAutospacing="0" w:line="360" w:lineRule="auto"/>
        <w:ind w:firstLine="567"/>
        <w:jc w:val="both"/>
        <w:rPr>
          <w:rFonts w:asciiTheme="majorHAnsi" w:hAnsiTheme="majorHAnsi" w:cstheme="majorHAnsi"/>
          <w:color w:val="002060"/>
          <w:sz w:val="28"/>
          <w:szCs w:val="28"/>
        </w:rPr>
      </w:pPr>
      <w:r w:rsidRPr="000B38E8">
        <w:rPr>
          <w:rFonts w:asciiTheme="majorHAnsi" w:hAnsiTheme="majorHAnsi" w:cstheme="majorHAnsi"/>
          <w:color w:val="002060"/>
          <w:sz w:val="28"/>
          <w:szCs w:val="28"/>
        </w:rPr>
        <w:t xml:space="preserve">Đọc hết quyển sách, tôi nhận ra rằng luận điểm này được đề cập xuyên suốt trong quyển sách, thể hiện rõ nhất trong bài viết tổng quan của Tổng Bí thư Nguyễn Phú Trọng; 04 bài phát biểu tại Hội nghị toàn quốc về công tác phòng, chống tham nhũng </w:t>
      </w:r>
    </w:p>
    <w:p w:rsidR="00506619" w:rsidRPr="000B38E8" w:rsidRDefault="00506619" w:rsidP="007D0AF2">
      <w:pPr>
        <w:pStyle w:val="NormalWeb"/>
        <w:spacing w:before="0" w:beforeAutospacing="0" w:after="0" w:afterAutospacing="0" w:line="360" w:lineRule="auto"/>
        <w:jc w:val="both"/>
        <w:rPr>
          <w:rFonts w:asciiTheme="majorHAnsi" w:hAnsiTheme="majorHAnsi" w:cstheme="majorHAnsi"/>
          <w:color w:val="002060"/>
          <w:sz w:val="28"/>
          <w:szCs w:val="28"/>
        </w:rPr>
      </w:pPr>
      <w:r w:rsidRPr="000B38E8">
        <w:rPr>
          <w:rFonts w:asciiTheme="majorHAnsi" w:hAnsiTheme="majorHAnsi" w:cstheme="majorHAnsi"/>
          <w:color w:val="002060"/>
          <w:sz w:val="28"/>
          <w:szCs w:val="28"/>
        </w:rPr>
        <w:t>trong các năm 2014, 2018, 2020, 2022; phát biểu kết luận tại 36 phiên họp, cuộc họp Ban Chỉ đạo và Thường trực Ban Chỉ đạo Trung ương về phòng, chống tham nhũng, tiêu cực và trong 22 bài viết tiêu biểu về xây dựng, chỉnh đốn Ðảng của Tổng Bí thư Nguyễn Phú Trọng ở phần thứ nhất và thứ hai của cuốn sách.</w:t>
      </w:r>
    </w:p>
    <w:p w:rsidR="00506619" w:rsidRPr="000B38E8" w:rsidRDefault="00506619" w:rsidP="009B4172">
      <w:pPr>
        <w:pStyle w:val="NormalWeb"/>
        <w:spacing w:before="0" w:beforeAutospacing="0" w:after="0" w:afterAutospacing="0" w:line="360" w:lineRule="auto"/>
        <w:ind w:firstLine="567"/>
        <w:jc w:val="both"/>
        <w:rPr>
          <w:rFonts w:asciiTheme="majorHAnsi" w:hAnsiTheme="majorHAnsi" w:cstheme="majorHAnsi"/>
          <w:color w:val="002060"/>
          <w:sz w:val="28"/>
          <w:szCs w:val="28"/>
        </w:rPr>
      </w:pPr>
      <w:r w:rsidRPr="000B38E8">
        <w:rPr>
          <w:rStyle w:val="Emphasis"/>
          <w:rFonts w:asciiTheme="majorHAnsi" w:hAnsiTheme="majorHAnsi" w:cstheme="majorHAnsi"/>
          <w:color w:val="0070C0"/>
          <w:sz w:val="28"/>
          <w:szCs w:val="28"/>
        </w:rPr>
        <w:t>Điều tâm đắc thứ hai</w:t>
      </w:r>
      <w:r w:rsidRPr="000B38E8">
        <w:rPr>
          <w:rFonts w:asciiTheme="majorHAnsi" w:hAnsiTheme="majorHAnsi" w:cstheme="majorHAnsi"/>
          <w:color w:val="0070C0"/>
          <w:sz w:val="28"/>
          <w:szCs w:val="28"/>
        </w:rPr>
        <w:t> </w:t>
      </w:r>
      <w:r w:rsidRPr="000B38E8">
        <w:rPr>
          <w:rFonts w:asciiTheme="majorHAnsi" w:hAnsiTheme="majorHAnsi" w:cstheme="majorHAnsi"/>
          <w:color w:val="002060"/>
          <w:sz w:val="28"/>
          <w:szCs w:val="28"/>
        </w:rPr>
        <w:t>của tôi khi đọc quyển sách chính là sự dung dị, sức truyền cảm hứng trong văn phong ngôn ngữ của Tổng Bí thư Nguyễn Phú Trọng. Học tập phong cách nói và viết giản dị của Chủ tịch Hồ Chí Minh, Tổng Bí thư Nguyễn Phú Trọng khéo léo đưa những vấn đề chính trị thành những lời nói thiết thực, sinh động qua việc vận dụng nhuần nhuyễn ngôn ngữ, văn phong gần gũi với lời ăn tiếng nói hằng ngày của dân, nói cho dân dễ nghe, dễ hiểu. Hay nói cách khác, Tổng Bí thư đã đưa chính trị vào giữa dân gian, làm cho cán bộ ngày càng “gần dân” theo phong cách Chủ tịch Hồ Chí Minh. Đó cũng chính là một trong những yếu tố làm cho quyển sách trở nên mềm mại, dễ đọc, dễ hiểu, dễ đi vào lòng dân; khác với các cuốn sách chuyên viết về chính trị mà chúng ta thường nghiên cứu.</w:t>
      </w:r>
    </w:p>
    <w:p w:rsidR="00821777" w:rsidRPr="000B38E8" w:rsidRDefault="00821777" w:rsidP="009B4172">
      <w:pPr>
        <w:pStyle w:val="NormalWeb"/>
        <w:spacing w:before="0" w:beforeAutospacing="0" w:after="0" w:afterAutospacing="0" w:line="360" w:lineRule="auto"/>
        <w:ind w:firstLine="567"/>
        <w:jc w:val="both"/>
        <w:rPr>
          <w:rFonts w:asciiTheme="majorHAnsi" w:hAnsiTheme="majorHAnsi" w:cstheme="majorHAnsi"/>
          <w:color w:val="002060"/>
          <w:sz w:val="28"/>
          <w:szCs w:val="28"/>
        </w:rPr>
      </w:pPr>
      <w:r w:rsidRPr="000B38E8">
        <w:rPr>
          <w:rFonts w:asciiTheme="majorHAnsi" w:hAnsiTheme="majorHAnsi" w:cstheme="majorHAnsi"/>
          <w:color w:val="002060"/>
          <w:sz w:val="28"/>
          <w:szCs w:val="28"/>
        </w:rPr>
        <w:t>Chẳng hạn như, đồng chí Tổng Bí thư mượn hình ảnh </w:t>
      </w:r>
      <w:r w:rsidRPr="000B38E8">
        <w:rPr>
          <w:rStyle w:val="Emphasis"/>
          <w:rFonts w:asciiTheme="majorHAnsi" w:hAnsiTheme="majorHAnsi" w:cstheme="majorHAnsi"/>
          <w:color w:val="0070C0"/>
          <w:sz w:val="28"/>
          <w:szCs w:val="28"/>
        </w:rPr>
        <w:t>“cái lò, que củi</w:t>
      </w:r>
      <w:r w:rsidRPr="000B38E8">
        <w:rPr>
          <w:rStyle w:val="Emphasis"/>
          <w:rFonts w:asciiTheme="majorHAnsi" w:hAnsiTheme="majorHAnsi" w:cstheme="majorHAnsi"/>
          <w:color w:val="00B0F0"/>
          <w:sz w:val="28"/>
          <w:szCs w:val="28"/>
        </w:rPr>
        <w:t>”</w:t>
      </w:r>
      <w:r w:rsidRPr="000B38E8">
        <w:rPr>
          <w:rFonts w:asciiTheme="majorHAnsi" w:hAnsiTheme="majorHAnsi" w:cstheme="majorHAnsi"/>
          <w:color w:val="00B0F0"/>
          <w:sz w:val="28"/>
          <w:szCs w:val="28"/>
        </w:rPr>
        <w:t> </w:t>
      </w:r>
      <w:r w:rsidRPr="000B38E8">
        <w:rPr>
          <w:rFonts w:asciiTheme="majorHAnsi" w:hAnsiTheme="majorHAnsi" w:cstheme="majorHAnsi"/>
          <w:color w:val="002060"/>
          <w:sz w:val="28"/>
          <w:szCs w:val="28"/>
        </w:rPr>
        <w:t>gắn liền với việc khơi than đốt lò của người nông dân, rồi khẳng định: Cái lò đã nóng lên rồi thì củi tươi vào đây cũng phải cháy. Củi khô, củi vừa vừa cháy trước, rồi cả lò nóng lên, tất cả các cơ quan vào cuộc, có ai đứng ngoài đâu…Khi đề c</w:t>
      </w:r>
      <w:r w:rsidR="00143D29" w:rsidRPr="000B38E8">
        <w:rPr>
          <w:rFonts w:asciiTheme="majorHAnsi" w:hAnsiTheme="majorHAnsi" w:cstheme="majorHAnsi"/>
          <w:color w:val="002060"/>
          <w:sz w:val="28"/>
          <w:szCs w:val="28"/>
          <w:lang w:val="en-US"/>
        </w:rPr>
        <w:t>ậ</w:t>
      </w:r>
      <w:r w:rsidRPr="000B38E8">
        <w:rPr>
          <w:rFonts w:asciiTheme="majorHAnsi" w:hAnsiTheme="majorHAnsi" w:cstheme="majorHAnsi"/>
          <w:color w:val="002060"/>
          <w:sz w:val="28"/>
          <w:szCs w:val="28"/>
        </w:rPr>
        <w:t xml:space="preserve">p đến tình trạng tham nhũng vặt, Tổng Bí thư nói: “Đi làm gì cũng phải phong bao phong bì, lót tay, gợi ý. Tham nhũng vặt như ghẻ ruồi, rất ngứa ngáy, khó chịu chứ không phải chỉ có tham nhũng lớn”. Hay câu nói </w:t>
      </w:r>
      <w:r w:rsidRPr="000B38E8">
        <w:rPr>
          <w:rFonts w:asciiTheme="majorHAnsi" w:hAnsiTheme="majorHAnsi" w:cstheme="majorHAnsi"/>
          <w:color w:val="0070C0"/>
          <w:sz w:val="28"/>
          <w:szCs w:val="28"/>
        </w:rPr>
        <w:t>“</w:t>
      </w:r>
      <w:r w:rsidRPr="000B38E8">
        <w:rPr>
          <w:rStyle w:val="Emphasis"/>
          <w:rFonts w:asciiTheme="majorHAnsi" w:hAnsiTheme="majorHAnsi" w:cstheme="majorHAnsi"/>
          <w:color w:val="0070C0"/>
          <w:sz w:val="28"/>
          <w:szCs w:val="28"/>
        </w:rPr>
        <w:t>Tiền bạc lắm làm gì, chết có mang theo được đâu</w:t>
      </w:r>
      <w:r w:rsidRPr="000B38E8">
        <w:rPr>
          <w:rFonts w:asciiTheme="majorHAnsi" w:hAnsiTheme="majorHAnsi" w:cstheme="majorHAnsi"/>
          <w:color w:val="0070C0"/>
          <w:sz w:val="28"/>
          <w:szCs w:val="28"/>
        </w:rPr>
        <w:t xml:space="preserve">” </w:t>
      </w:r>
      <w:r w:rsidRPr="000B38E8">
        <w:rPr>
          <w:rFonts w:asciiTheme="majorHAnsi" w:hAnsiTheme="majorHAnsi" w:cstheme="majorHAnsi"/>
          <w:color w:val="002060"/>
          <w:sz w:val="28"/>
          <w:szCs w:val="28"/>
        </w:rPr>
        <w:t xml:space="preserve">vốn là </w:t>
      </w:r>
      <w:r w:rsidRPr="000B38E8">
        <w:rPr>
          <w:rFonts w:asciiTheme="majorHAnsi" w:hAnsiTheme="majorHAnsi" w:cstheme="majorHAnsi"/>
          <w:color w:val="002060"/>
          <w:sz w:val="28"/>
          <w:szCs w:val="28"/>
        </w:rPr>
        <w:lastRenderedPageBreak/>
        <w:t>câu nói cửa miệng của người xưa đã được Tổng Bí thư Nguyễn Phú Trọng  dùng để nhắc nhỡ chúng ta luôn giữ gìn phẩm giá con người, đừng để đến chết rồi mà vẫn chưa rửa hết “vết nhơ”.</w:t>
      </w:r>
    </w:p>
    <w:p w:rsidR="00821777" w:rsidRPr="000B38E8" w:rsidRDefault="00821777" w:rsidP="009B4172">
      <w:pPr>
        <w:pStyle w:val="NormalWeb"/>
        <w:spacing w:before="0" w:beforeAutospacing="0" w:after="0" w:afterAutospacing="0" w:line="360" w:lineRule="auto"/>
        <w:ind w:firstLine="567"/>
        <w:jc w:val="both"/>
        <w:rPr>
          <w:rFonts w:asciiTheme="majorHAnsi" w:hAnsiTheme="majorHAnsi" w:cstheme="majorHAnsi"/>
          <w:color w:val="002060"/>
          <w:sz w:val="28"/>
          <w:szCs w:val="28"/>
        </w:rPr>
      </w:pPr>
      <w:r w:rsidRPr="000B38E8">
        <w:rPr>
          <w:rFonts w:asciiTheme="majorHAnsi" w:hAnsiTheme="majorHAnsi" w:cstheme="majorHAnsi"/>
          <w:color w:val="002060"/>
          <w:sz w:val="28"/>
          <w:szCs w:val="28"/>
        </w:rPr>
        <w:t>Có thể nói, qua quyển sách, chúng ta hiểu rõ hơn về chủ trương, đường lối và quyết tâm đấu tranh chống “giặc nội xâm”, ngăn chặn, đẩy lùi, xử lý nghiêm tham nhũng, tiêu cực của Đảng, Nhà nước ta, khẳng định đấu tranh phòng, chống tham nhũng, tiêu cực là “một việc làm cần thiết, tất yếu, một xu thế không thể đảo ngược” nhưng cũng là nhiệm vụ hết sức khó khăn, phức tạp. Đồng thời, quyển sách cũng khẳng định niềm tin, sự đồng tình, ủng hộ, cổ vũ của các tầng lớp Nhân dân, đại biểu Quốc hội, chính khách, học giả trong và ngoài nước với những thành tựu đạt được và ý nghĩa to lớn của công cuộc đấu tranh phòng, chống tham nhũng của Đảng những năm qua và những chỉ đạo của đồng chí Tổng Bí thư trong công cuộc đấu tranh phòng, chống tham nhũng, tiêu cực ở Việt Nam.</w:t>
      </w:r>
    </w:p>
    <w:p w:rsidR="00821777" w:rsidRPr="000B38E8" w:rsidRDefault="00821777" w:rsidP="009B4172">
      <w:pPr>
        <w:pStyle w:val="NormalWeb"/>
        <w:spacing w:before="0" w:beforeAutospacing="0" w:after="0" w:afterAutospacing="0" w:line="360" w:lineRule="auto"/>
        <w:ind w:firstLine="567"/>
        <w:jc w:val="both"/>
        <w:rPr>
          <w:rFonts w:asciiTheme="majorHAnsi" w:hAnsiTheme="majorHAnsi" w:cstheme="majorHAnsi"/>
          <w:color w:val="002060"/>
          <w:sz w:val="28"/>
          <w:szCs w:val="28"/>
        </w:rPr>
      </w:pPr>
      <w:r w:rsidRPr="000B38E8">
        <w:rPr>
          <w:rFonts w:asciiTheme="majorHAnsi" w:hAnsiTheme="majorHAnsi" w:cstheme="majorHAnsi"/>
          <w:color w:val="002060"/>
          <w:sz w:val="28"/>
          <w:szCs w:val="28"/>
        </w:rPr>
        <w:t>Nếu đã đọc quyển sách, tôi tin chắc rằng ai cũng sẽ tìm ra những giá trị quý báu trong từng trang sách. Và quan trọng hơn hết là từ những giá trị cốt lõi ấy, từng tổ chức đảng, cán bộ, đảng viên hiểu và vận dụng như thế nào trong thực tiễn.</w:t>
      </w:r>
    </w:p>
    <w:p w:rsidR="00821777" w:rsidRPr="000B38E8" w:rsidRDefault="000F3963" w:rsidP="009B4172">
      <w:pPr>
        <w:pStyle w:val="NormalWeb"/>
        <w:spacing w:before="0" w:beforeAutospacing="0" w:after="0" w:afterAutospacing="0" w:line="360" w:lineRule="auto"/>
        <w:ind w:firstLine="567"/>
        <w:jc w:val="both"/>
        <w:rPr>
          <w:rFonts w:asciiTheme="majorHAnsi" w:hAnsiTheme="majorHAnsi" w:cstheme="majorHAnsi"/>
          <w:color w:val="000000" w:themeColor="text1"/>
          <w:sz w:val="28"/>
          <w:szCs w:val="28"/>
        </w:rPr>
      </w:pPr>
      <w:r w:rsidRPr="000B38E8">
        <w:rPr>
          <w:rStyle w:val="Emphasis"/>
          <w:rFonts w:asciiTheme="majorHAnsi" w:hAnsiTheme="majorHAnsi" w:cstheme="majorHAnsi"/>
          <w:i w:val="0"/>
          <w:color w:val="000000" w:themeColor="text1"/>
          <w:sz w:val="28"/>
          <w:szCs w:val="28"/>
          <w:lang w:val="en-US"/>
        </w:rPr>
        <w:t xml:space="preserve">- </w:t>
      </w:r>
      <w:r w:rsidR="00821777" w:rsidRPr="000B38E8">
        <w:rPr>
          <w:rStyle w:val="Emphasis"/>
          <w:rFonts w:asciiTheme="majorHAnsi" w:hAnsiTheme="majorHAnsi" w:cstheme="majorHAnsi"/>
          <w:color w:val="0070C0"/>
          <w:sz w:val="28"/>
          <w:szCs w:val="28"/>
        </w:rPr>
        <w:t>Trước tiên</w:t>
      </w:r>
      <w:r w:rsidR="00821777" w:rsidRPr="000B38E8">
        <w:rPr>
          <w:rFonts w:asciiTheme="majorHAnsi" w:hAnsiTheme="majorHAnsi" w:cstheme="majorHAnsi"/>
          <w:color w:val="0070C0"/>
          <w:sz w:val="28"/>
          <w:szCs w:val="28"/>
        </w:rPr>
        <w:t> </w:t>
      </w:r>
      <w:r w:rsidR="00821777" w:rsidRPr="000B38E8">
        <w:rPr>
          <w:rFonts w:asciiTheme="majorHAnsi" w:hAnsiTheme="majorHAnsi" w:cstheme="majorHAnsi"/>
          <w:color w:val="002060"/>
          <w:sz w:val="28"/>
          <w:szCs w:val="28"/>
        </w:rPr>
        <w:t>mỗi cán bộ, đảng viên phải nhận thức thật đầy đủ và sâu sắc về vị trí, ý nghĩa, tầm quan trọng đặc biệt của công tác đấu tranh phòng, chống tham nhũng, tiêu cực, để từ đó có quyết tâm, biện pháp, hành động đúng và hiệu quả. Mà quan trọng hơn hết là sự gương mẫu, quyết liệt, nói đi đôi với làm của từng đồng chí lãnh đạo tại các cơ quan, đơn vị; cán bộ giữ chức vụ càng cao thì càng phải gương mẫu.</w:t>
      </w:r>
    </w:p>
    <w:p w:rsidR="00821777" w:rsidRPr="000B38E8" w:rsidRDefault="000F3963" w:rsidP="009B4172">
      <w:pPr>
        <w:pStyle w:val="NormalWeb"/>
        <w:spacing w:before="0" w:beforeAutospacing="0" w:after="0" w:afterAutospacing="0" w:line="360" w:lineRule="auto"/>
        <w:ind w:firstLine="567"/>
        <w:jc w:val="both"/>
        <w:rPr>
          <w:rFonts w:asciiTheme="majorHAnsi" w:hAnsiTheme="majorHAnsi" w:cstheme="majorHAnsi"/>
          <w:color w:val="002060"/>
          <w:sz w:val="28"/>
          <w:szCs w:val="28"/>
        </w:rPr>
      </w:pPr>
      <w:r w:rsidRPr="000B38E8">
        <w:rPr>
          <w:rStyle w:val="Emphasis"/>
          <w:rFonts w:asciiTheme="majorHAnsi" w:hAnsiTheme="majorHAnsi" w:cstheme="majorHAnsi"/>
          <w:i w:val="0"/>
          <w:color w:val="000000" w:themeColor="text1"/>
          <w:sz w:val="28"/>
          <w:szCs w:val="28"/>
          <w:lang w:val="en-US"/>
        </w:rPr>
        <w:t xml:space="preserve">- </w:t>
      </w:r>
      <w:r w:rsidR="00821777" w:rsidRPr="000B38E8">
        <w:rPr>
          <w:rStyle w:val="Emphasis"/>
          <w:rFonts w:asciiTheme="majorHAnsi" w:hAnsiTheme="majorHAnsi" w:cstheme="majorHAnsi"/>
          <w:color w:val="0070C0"/>
          <w:sz w:val="28"/>
          <w:szCs w:val="28"/>
        </w:rPr>
        <w:t>Thứ hai</w:t>
      </w:r>
      <w:r w:rsidR="00821777" w:rsidRPr="000B38E8">
        <w:rPr>
          <w:rFonts w:asciiTheme="majorHAnsi" w:hAnsiTheme="majorHAnsi" w:cstheme="majorHAnsi"/>
          <w:i/>
          <w:color w:val="000000" w:themeColor="text1"/>
          <w:sz w:val="28"/>
          <w:szCs w:val="28"/>
        </w:rPr>
        <w:t>,</w:t>
      </w:r>
      <w:r w:rsidR="00821777" w:rsidRPr="000B38E8">
        <w:rPr>
          <w:rFonts w:asciiTheme="majorHAnsi" w:hAnsiTheme="majorHAnsi" w:cstheme="majorHAnsi"/>
          <w:color w:val="000000" w:themeColor="text1"/>
          <w:sz w:val="28"/>
          <w:szCs w:val="28"/>
        </w:rPr>
        <w:t xml:space="preserve"> </w:t>
      </w:r>
      <w:r w:rsidR="00821777" w:rsidRPr="000B38E8">
        <w:rPr>
          <w:rFonts w:asciiTheme="majorHAnsi" w:hAnsiTheme="majorHAnsi" w:cstheme="majorHAnsi"/>
          <w:color w:val="002060"/>
          <w:sz w:val="28"/>
          <w:szCs w:val="28"/>
        </w:rPr>
        <w:t>phòng, chống tham nhũng, tiêu cực là nhiệm vụ rất quan trọng, không riêng ở cơ quan nào và cần phải kiên trì, liên tục, bền bỉ, “không nghỉ”, “không ngừng”. Phải chống tham nhũng, tiêu cực trước hết ở những cơ quan có quyền lực, nhưng không phải vì thế mà xem nhẹ ở những cơ quan, đơn vị, địa phương có ít quyền lực. Bởi lẽ cơ quan nhỏ mà để vi phạm thì nhiều vi phạm nhỏ sẽ tích tụ thành sai phạm lớn. Song song đó cần phải có một cơ chế phòng ngừa chặt chẽ để “không thể” tham nhũng, tiêu cực; nghiêm khắc xử lý vi phạm để “không ai dám” tham nhũng, tiêu cực; xây dựng văn hóa liêm chính ngay tại mỗi phòng, ban nhỏ nhất để “không ai muốn” tham nhũng, tiêu cực; và một chính sách hợp lý để bất cứ ai cũng “không cần” tham nhũng, tiêu cực.</w:t>
      </w:r>
    </w:p>
    <w:p w:rsidR="00821777" w:rsidRPr="000B38E8" w:rsidRDefault="000F3963" w:rsidP="009B4172">
      <w:pPr>
        <w:pStyle w:val="NormalWeb"/>
        <w:spacing w:before="0" w:beforeAutospacing="0" w:after="0" w:afterAutospacing="0" w:line="360" w:lineRule="auto"/>
        <w:ind w:firstLine="567"/>
        <w:jc w:val="both"/>
        <w:rPr>
          <w:rFonts w:asciiTheme="majorHAnsi" w:hAnsiTheme="majorHAnsi" w:cstheme="majorHAnsi"/>
          <w:color w:val="002060"/>
          <w:sz w:val="28"/>
          <w:szCs w:val="28"/>
        </w:rPr>
      </w:pPr>
      <w:r w:rsidRPr="000B38E8">
        <w:rPr>
          <w:rStyle w:val="Emphasis"/>
          <w:rFonts w:asciiTheme="majorHAnsi" w:hAnsiTheme="majorHAnsi" w:cstheme="majorHAnsi"/>
          <w:i w:val="0"/>
          <w:color w:val="000000" w:themeColor="text1"/>
          <w:sz w:val="28"/>
          <w:szCs w:val="28"/>
          <w:lang w:val="en-US"/>
        </w:rPr>
        <w:lastRenderedPageBreak/>
        <w:t xml:space="preserve">- </w:t>
      </w:r>
      <w:r w:rsidR="00821777" w:rsidRPr="000B38E8">
        <w:rPr>
          <w:rStyle w:val="Emphasis"/>
          <w:rFonts w:asciiTheme="majorHAnsi" w:hAnsiTheme="majorHAnsi" w:cstheme="majorHAnsi"/>
          <w:color w:val="0070C0"/>
          <w:sz w:val="28"/>
          <w:szCs w:val="28"/>
        </w:rPr>
        <w:t>Thứ ba</w:t>
      </w:r>
      <w:r w:rsidR="00821777" w:rsidRPr="000B38E8">
        <w:rPr>
          <w:rFonts w:asciiTheme="majorHAnsi" w:hAnsiTheme="majorHAnsi" w:cstheme="majorHAnsi"/>
          <w:i/>
          <w:color w:val="000000" w:themeColor="text1"/>
          <w:sz w:val="28"/>
          <w:szCs w:val="28"/>
        </w:rPr>
        <w:t>,</w:t>
      </w:r>
      <w:r w:rsidR="00821777" w:rsidRPr="000B38E8">
        <w:rPr>
          <w:rFonts w:asciiTheme="majorHAnsi" w:hAnsiTheme="majorHAnsi" w:cstheme="majorHAnsi"/>
          <w:color w:val="000000" w:themeColor="text1"/>
          <w:sz w:val="28"/>
          <w:szCs w:val="28"/>
        </w:rPr>
        <w:t xml:space="preserve"> </w:t>
      </w:r>
      <w:r w:rsidR="00821777" w:rsidRPr="000B38E8">
        <w:rPr>
          <w:rFonts w:asciiTheme="majorHAnsi" w:hAnsiTheme="majorHAnsi" w:cstheme="majorHAnsi"/>
          <w:color w:val="002060"/>
          <w:sz w:val="28"/>
          <w:szCs w:val="28"/>
        </w:rPr>
        <w:t>quan tâm, chú trọng công tác cán bộ; gắn phòng, chống tham nhũng, tiêu cực với xây dựng, chỉnh đốn Đảng và hệ thống chính trị, học tập và làm theo tư tưởng, đạo đức, phong cách Hồ Chí Minh, nhất là phải đánh giá, lựa chọn, bố trí đúng cán bộ, trước hết là cán bộ lãnh đạo, quản lý; tăng cường quản lý, giáo dục, phòng, chống suy thoái về tư tưởng chính trị, đạo đức, lối sống, “tự diễn biến”, “tự chuyển hóa” trong nội bộ. M</w:t>
      </w:r>
      <w:r w:rsidR="00C75BDE" w:rsidRPr="000B38E8">
        <w:rPr>
          <w:rFonts w:asciiTheme="majorHAnsi" w:hAnsiTheme="majorHAnsi" w:cstheme="majorHAnsi"/>
          <w:color w:val="002060"/>
          <w:sz w:val="28"/>
          <w:szCs w:val="28"/>
          <w:lang w:val="en-US"/>
        </w:rPr>
        <w:t>ỗ</w:t>
      </w:r>
      <w:r w:rsidR="00821777" w:rsidRPr="000B38E8">
        <w:rPr>
          <w:rFonts w:asciiTheme="majorHAnsi" w:hAnsiTheme="majorHAnsi" w:cstheme="majorHAnsi"/>
          <w:color w:val="002060"/>
          <w:sz w:val="28"/>
          <w:szCs w:val="28"/>
        </w:rPr>
        <w:t>i cán bộ, đảng viên phải luôn tự soi, tự sửa, giữ gìn phẩm chất đạo đức, đừng vướng vào những chuyện tiêu cực, bất luận hoàn cảnh nào cũng không động lòng tham, không ham vật chất, quyền lực; phải vượt qua được cám dỗ về vật chất.</w:t>
      </w:r>
    </w:p>
    <w:p w:rsidR="00821777" w:rsidRPr="000B38E8" w:rsidRDefault="00821777" w:rsidP="009B4172">
      <w:pPr>
        <w:pStyle w:val="NormalWeb"/>
        <w:spacing w:before="0" w:beforeAutospacing="0" w:after="0" w:afterAutospacing="0" w:line="360" w:lineRule="auto"/>
        <w:ind w:firstLine="567"/>
        <w:jc w:val="both"/>
        <w:rPr>
          <w:rFonts w:asciiTheme="majorHAnsi" w:hAnsiTheme="majorHAnsi" w:cstheme="majorHAnsi"/>
          <w:color w:val="002060"/>
          <w:sz w:val="28"/>
          <w:szCs w:val="28"/>
        </w:rPr>
      </w:pPr>
      <w:r w:rsidRPr="000B38E8">
        <w:rPr>
          <w:rFonts w:asciiTheme="majorHAnsi" w:hAnsiTheme="majorHAnsi" w:cstheme="majorHAnsi"/>
          <w:color w:val="002060"/>
          <w:sz w:val="28"/>
          <w:szCs w:val="28"/>
        </w:rPr>
        <w:t xml:space="preserve">Và cuối cùng, tôi nhận ra chân lý ngay trong lời đúc kết ngắn gọn của Tổng Bí thư Nguyễn Phú Trọng từ quyển sách: “Xét đến ngọn ngành mọi sự trên đời này cũng đều là vấn đề con người, do con người, vì con người mà ra. Bởi vậy để phòng, chống tham nhũng, tiêu cực có hiệu quả, thì trước tiên mỗi cán bộ chúng ta hãy nêu cao tinh thần trách nhiệm và dũng khí trước </w:t>
      </w:r>
      <w:r w:rsidR="00B004A1" w:rsidRPr="000B38E8">
        <w:rPr>
          <w:rFonts w:asciiTheme="majorHAnsi" w:hAnsiTheme="majorHAnsi" w:cstheme="majorHAnsi"/>
          <w:color w:val="002060"/>
          <w:sz w:val="28"/>
          <w:szCs w:val="28"/>
          <w:lang w:val="en-US"/>
        </w:rPr>
        <w:t>đ</w:t>
      </w:r>
      <w:r w:rsidRPr="000B38E8">
        <w:rPr>
          <w:rFonts w:asciiTheme="majorHAnsi" w:hAnsiTheme="majorHAnsi" w:cstheme="majorHAnsi"/>
          <w:color w:val="002060"/>
          <w:sz w:val="28"/>
          <w:szCs w:val="28"/>
        </w:rPr>
        <w:t>ảng, trước nhân dân; gương mẫu, đi đầu trong lãnh đạo, chỉ đạo, triển khai thực hiện và chấp hành thật tốt các quy định về phòng, chống tham nhũng, tiêu cực”.</w:t>
      </w:r>
    </w:p>
    <w:p w:rsidR="00E449A1" w:rsidRPr="0089049E" w:rsidRDefault="00B86B23" w:rsidP="00E449A1">
      <w:pPr>
        <w:pStyle w:val="NormalWeb"/>
        <w:spacing w:before="0" w:beforeAutospacing="0" w:after="0" w:afterAutospacing="0" w:line="360" w:lineRule="auto"/>
        <w:jc w:val="both"/>
        <w:rPr>
          <w:rFonts w:asciiTheme="majorHAnsi" w:hAnsiTheme="majorHAnsi" w:cstheme="majorHAnsi"/>
          <w:color w:val="002060"/>
          <w:sz w:val="28"/>
          <w:szCs w:val="28"/>
        </w:rPr>
      </w:pPr>
      <w:r w:rsidRPr="000B38E8">
        <w:rPr>
          <w:rFonts w:asciiTheme="majorHAnsi" w:hAnsiTheme="majorHAnsi" w:cstheme="majorHAnsi"/>
          <w:color w:val="002060"/>
          <w:sz w:val="28"/>
          <w:szCs w:val="28"/>
          <w:lang w:val="en-US"/>
        </w:rPr>
        <w:t>Là một đảng viê</w:t>
      </w:r>
      <w:r w:rsidR="002B5B82" w:rsidRPr="000B38E8">
        <w:rPr>
          <w:rFonts w:asciiTheme="majorHAnsi" w:hAnsiTheme="majorHAnsi" w:cstheme="majorHAnsi"/>
          <w:color w:val="002060"/>
          <w:sz w:val="28"/>
          <w:szCs w:val="28"/>
          <w:lang w:val="en-US"/>
        </w:rPr>
        <w:t>n tôi thật tâm đắc với những lời chỉ dẫn trên, đồng chí đã để lại một kho tàng</w:t>
      </w:r>
      <w:r w:rsidR="00A826B5" w:rsidRPr="000B38E8">
        <w:rPr>
          <w:rFonts w:asciiTheme="majorHAnsi" w:hAnsiTheme="majorHAnsi" w:cstheme="majorHAnsi"/>
          <w:color w:val="002060"/>
          <w:sz w:val="28"/>
          <w:szCs w:val="28"/>
          <w:lang w:val="en-US"/>
        </w:rPr>
        <w:t xml:space="preserve"> những kinh nghiệm quý báu</w:t>
      </w:r>
      <w:r w:rsidR="00B67948" w:rsidRPr="000B38E8">
        <w:rPr>
          <w:rFonts w:asciiTheme="majorHAnsi" w:hAnsiTheme="majorHAnsi" w:cstheme="majorHAnsi"/>
          <w:color w:val="002060"/>
          <w:sz w:val="28"/>
          <w:szCs w:val="28"/>
          <w:lang w:val="en-US"/>
        </w:rPr>
        <w:t xml:space="preserve"> trong đó có cả một bầu trời yêu thương gửi gắm lại cho chúng ta</w:t>
      </w:r>
      <w:r w:rsidR="008776B0" w:rsidRPr="000B38E8">
        <w:rPr>
          <w:rFonts w:asciiTheme="majorHAnsi" w:hAnsiTheme="majorHAnsi" w:cstheme="majorHAnsi"/>
          <w:color w:val="002060"/>
          <w:sz w:val="28"/>
          <w:szCs w:val="28"/>
          <w:lang w:val="en-US"/>
        </w:rPr>
        <w:t>. Đ</w:t>
      </w:r>
      <w:r w:rsidR="00B67948" w:rsidRPr="000B38E8">
        <w:rPr>
          <w:rFonts w:asciiTheme="majorHAnsi" w:hAnsiTheme="majorHAnsi" w:cstheme="majorHAnsi"/>
          <w:color w:val="002060"/>
          <w:sz w:val="28"/>
          <w:szCs w:val="28"/>
          <w:lang w:val="en-US"/>
        </w:rPr>
        <w:t>ảng viên</w:t>
      </w:r>
      <w:r w:rsidR="00A826B5" w:rsidRPr="000B38E8">
        <w:rPr>
          <w:rFonts w:asciiTheme="majorHAnsi" w:hAnsiTheme="majorHAnsi" w:cstheme="majorHAnsi"/>
          <w:color w:val="002060"/>
          <w:sz w:val="28"/>
          <w:szCs w:val="28"/>
          <w:lang w:val="en-US"/>
        </w:rPr>
        <w:t xml:space="preserve"> </w:t>
      </w:r>
      <w:r w:rsidR="008475A3" w:rsidRPr="000B38E8">
        <w:rPr>
          <w:rFonts w:asciiTheme="majorHAnsi" w:hAnsiTheme="majorHAnsi" w:cstheme="majorHAnsi"/>
          <w:color w:val="002060"/>
          <w:sz w:val="28"/>
          <w:szCs w:val="28"/>
          <w:lang w:val="en-US"/>
        </w:rPr>
        <w:t xml:space="preserve">chúng tôi </w:t>
      </w:r>
      <w:r w:rsidR="00A826B5" w:rsidRPr="000B38E8">
        <w:rPr>
          <w:rFonts w:asciiTheme="majorHAnsi" w:hAnsiTheme="majorHAnsi" w:cstheme="majorHAnsi"/>
          <w:color w:val="002060"/>
          <w:sz w:val="28"/>
          <w:szCs w:val="28"/>
          <w:lang w:val="en-US"/>
        </w:rPr>
        <w:t>sẽ</w:t>
      </w:r>
      <w:r w:rsidR="00B67948" w:rsidRPr="000B38E8">
        <w:rPr>
          <w:rFonts w:asciiTheme="majorHAnsi" w:hAnsiTheme="majorHAnsi" w:cstheme="majorHAnsi"/>
          <w:color w:val="002060"/>
          <w:sz w:val="28"/>
          <w:szCs w:val="28"/>
          <w:lang w:val="en-US"/>
        </w:rPr>
        <w:t xml:space="preserve"> là người đi đầu</w:t>
      </w:r>
      <w:r w:rsidR="00A826B5" w:rsidRPr="000B38E8">
        <w:rPr>
          <w:rFonts w:asciiTheme="majorHAnsi" w:hAnsiTheme="majorHAnsi" w:cstheme="majorHAnsi"/>
          <w:color w:val="002060"/>
          <w:sz w:val="28"/>
          <w:szCs w:val="28"/>
          <w:lang w:val="en-US"/>
        </w:rPr>
        <w:t xml:space="preserve"> thực thi</w:t>
      </w:r>
      <w:r w:rsidR="008475A3" w:rsidRPr="000B38E8">
        <w:rPr>
          <w:rFonts w:asciiTheme="majorHAnsi" w:hAnsiTheme="majorHAnsi" w:cstheme="majorHAnsi"/>
          <w:color w:val="002060"/>
          <w:sz w:val="28"/>
          <w:szCs w:val="28"/>
          <w:lang w:val="en-US"/>
        </w:rPr>
        <w:t xml:space="preserve"> những việc làm đúng đắn</w:t>
      </w:r>
      <w:r w:rsidR="00E15647" w:rsidRPr="000B38E8">
        <w:rPr>
          <w:rFonts w:asciiTheme="majorHAnsi" w:hAnsiTheme="majorHAnsi" w:cstheme="majorHAnsi"/>
          <w:color w:val="002060"/>
          <w:sz w:val="28"/>
          <w:szCs w:val="28"/>
        </w:rPr>
        <w:t xml:space="preserve"> </w:t>
      </w:r>
      <w:r w:rsidR="00E15647" w:rsidRPr="000B38E8">
        <w:rPr>
          <w:rFonts w:asciiTheme="majorHAnsi" w:hAnsiTheme="majorHAnsi" w:cstheme="majorHAnsi"/>
          <w:color w:val="002060"/>
          <w:sz w:val="28"/>
          <w:szCs w:val="28"/>
        </w:rPr>
        <w:t>trong công tác phòng, chống tham nhũng, tiêu cực</w:t>
      </w:r>
      <w:r w:rsidR="001763D8" w:rsidRPr="000B38E8">
        <w:rPr>
          <w:rFonts w:asciiTheme="majorHAnsi" w:hAnsiTheme="majorHAnsi" w:cstheme="majorHAnsi"/>
          <w:color w:val="002060"/>
          <w:sz w:val="28"/>
          <w:szCs w:val="28"/>
          <w:lang w:val="en-US"/>
        </w:rPr>
        <w:t>.</w:t>
      </w:r>
      <w:r w:rsidR="00E15647" w:rsidRPr="000B38E8">
        <w:rPr>
          <w:rFonts w:asciiTheme="majorHAnsi" w:hAnsiTheme="majorHAnsi" w:cstheme="majorHAnsi"/>
          <w:color w:val="002060"/>
          <w:sz w:val="28"/>
          <w:szCs w:val="28"/>
        </w:rPr>
        <w:t xml:space="preserve"> </w:t>
      </w:r>
      <w:r w:rsidR="00E15647" w:rsidRPr="000B38E8">
        <w:rPr>
          <w:rFonts w:asciiTheme="majorHAnsi" w:hAnsiTheme="majorHAnsi" w:cstheme="majorHAnsi"/>
          <w:color w:val="002060"/>
          <w:sz w:val="28"/>
          <w:szCs w:val="28"/>
          <w:lang w:val="en-US"/>
        </w:rPr>
        <w:t>Chi bộ</w:t>
      </w:r>
      <w:r w:rsidR="0095194E" w:rsidRPr="000B38E8">
        <w:rPr>
          <w:rFonts w:asciiTheme="majorHAnsi" w:hAnsiTheme="majorHAnsi" w:cstheme="majorHAnsi"/>
          <w:color w:val="002060"/>
          <w:sz w:val="28"/>
          <w:szCs w:val="28"/>
          <w:lang w:val="en-US"/>
        </w:rPr>
        <w:t xml:space="preserve"> Hoa Lan sẽ</w:t>
      </w:r>
      <w:r w:rsidR="00E15647" w:rsidRPr="000B38E8">
        <w:rPr>
          <w:rFonts w:asciiTheme="majorHAnsi" w:hAnsiTheme="majorHAnsi" w:cstheme="majorHAnsi"/>
          <w:color w:val="002060"/>
          <w:sz w:val="28"/>
          <w:szCs w:val="28"/>
        </w:rPr>
        <w:t xml:space="preserve"> </w:t>
      </w:r>
      <w:r w:rsidR="00E1382B" w:rsidRPr="000B38E8">
        <w:rPr>
          <w:rFonts w:asciiTheme="majorHAnsi" w:hAnsiTheme="majorHAnsi" w:cstheme="majorHAnsi"/>
          <w:color w:val="002060"/>
          <w:sz w:val="28"/>
          <w:szCs w:val="28"/>
          <w:lang w:val="en-US"/>
        </w:rPr>
        <w:t>tiếp tục</w:t>
      </w:r>
      <w:r w:rsidR="0005039E" w:rsidRPr="000B38E8">
        <w:rPr>
          <w:rFonts w:asciiTheme="majorHAnsi" w:hAnsiTheme="majorHAnsi" w:cstheme="majorHAnsi"/>
          <w:color w:val="002060"/>
          <w:sz w:val="28"/>
          <w:szCs w:val="28"/>
          <w:lang w:val="en-US"/>
        </w:rPr>
        <w:t xml:space="preserve"> thực hiện </w:t>
      </w:r>
      <w:r w:rsidR="00E15647" w:rsidRPr="000B38E8">
        <w:rPr>
          <w:rFonts w:asciiTheme="majorHAnsi" w:hAnsiTheme="majorHAnsi" w:cstheme="majorHAnsi"/>
          <w:color w:val="002060"/>
          <w:sz w:val="28"/>
          <w:szCs w:val="28"/>
        </w:rPr>
        <w:t>ngày càng quyết liệt hơn, bài bản hơn, hiệu quả hơn</w:t>
      </w:r>
      <w:r w:rsidR="00E15647" w:rsidRPr="000B38E8">
        <w:rPr>
          <w:rFonts w:asciiTheme="majorHAnsi" w:hAnsiTheme="majorHAnsi" w:cstheme="majorHAnsi"/>
          <w:color w:val="002060"/>
          <w:sz w:val="28"/>
          <w:szCs w:val="28"/>
          <w:lang w:val="en-US"/>
        </w:rPr>
        <w:t>.</w:t>
      </w:r>
      <w:r w:rsidR="00484D15" w:rsidRPr="000B38E8">
        <w:rPr>
          <w:rFonts w:eastAsiaTheme="minorHAnsi" w:cstheme="minorBidi"/>
          <w:color w:val="333333"/>
          <w:sz w:val="28"/>
          <w:szCs w:val="28"/>
          <w:shd w:val="clear" w:color="auto" w:fill="FFFFFF"/>
          <w:lang w:eastAsia="en-US"/>
        </w:rPr>
        <w:t xml:space="preserve"> </w:t>
      </w:r>
      <w:r w:rsidR="00484D15" w:rsidRPr="000B38E8">
        <w:rPr>
          <w:rFonts w:asciiTheme="majorHAnsi" w:hAnsiTheme="majorHAnsi" w:cstheme="majorHAnsi"/>
          <w:color w:val="002060"/>
          <w:sz w:val="28"/>
          <w:szCs w:val="28"/>
        </w:rPr>
        <w:t xml:space="preserve">nêu gương sáng học tập và làm theo lời dạy của </w:t>
      </w:r>
      <w:r w:rsidR="00484D15" w:rsidRPr="000B38E8">
        <w:rPr>
          <w:rFonts w:asciiTheme="majorHAnsi" w:hAnsiTheme="majorHAnsi" w:cstheme="majorHAnsi"/>
          <w:color w:val="0070C0"/>
          <w:sz w:val="28"/>
          <w:szCs w:val="28"/>
        </w:rPr>
        <w:t xml:space="preserve">Bác Hồ: “Cần, kiệm, liêm, chính, chí công, vô tư” </w:t>
      </w:r>
      <w:r w:rsidR="00484D15" w:rsidRPr="000B38E8">
        <w:rPr>
          <w:rFonts w:asciiTheme="majorHAnsi" w:hAnsiTheme="majorHAnsi" w:cstheme="majorHAnsi"/>
          <w:color w:val="002060"/>
          <w:sz w:val="28"/>
          <w:szCs w:val="28"/>
        </w:rPr>
        <w:t xml:space="preserve">; đồng thời </w:t>
      </w:r>
      <w:r w:rsidR="001763D8" w:rsidRPr="000B38E8">
        <w:rPr>
          <w:rFonts w:asciiTheme="majorHAnsi" w:hAnsiTheme="majorHAnsi" w:cstheme="majorHAnsi"/>
          <w:color w:val="002060"/>
          <w:sz w:val="28"/>
          <w:szCs w:val="28"/>
          <w:lang w:val="en-US"/>
        </w:rPr>
        <w:t>đảng viên Chi bộ</w:t>
      </w:r>
      <w:r w:rsidR="00484D15" w:rsidRPr="000B38E8">
        <w:rPr>
          <w:rFonts w:asciiTheme="majorHAnsi" w:hAnsiTheme="majorHAnsi" w:cstheme="majorHAnsi"/>
          <w:color w:val="002060"/>
          <w:sz w:val="28"/>
          <w:szCs w:val="28"/>
        </w:rPr>
        <w:t xml:space="preserve"> thực hiện nghiêm chỉnh mọi chủ trương của Đảng và Nhà nước về</w:t>
      </w:r>
      <w:r w:rsidR="00E1382B" w:rsidRPr="000B38E8">
        <w:rPr>
          <w:rFonts w:asciiTheme="majorHAnsi" w:hAnsiTheme="majorHAnsi" w:cstheme="majorHAnsi"/>
          <w:color w:val="002060"/>
          <w:sz w:val="28"/>
          <w:szCs w:val="28"/>
          <w:lang w:val="en-US"/>
        </w:rPr>
        <w:t xml:space="preserve"> phòng,</w:t>
      </w:r>
      <w:r w:rsidR="00484D15" w:rsidRPr="000B38E8">
        <w:rPr>
          <w:rFonts w:asciiTheme="majorHAnsi" w:hAnsiTheme="majorHAnsi" w:cstheme="majorHAnsi"/>
          <w:color w:val="002060"/>
          <w:sz w:val="28"/>
          <w:szCs w:val="28"/>
        </w:rPr>
        <w:t xml:space="preserve"> chống quan liêu, tham nhũng.</w:t>
      </w:r>
      <w:r w:rsidR="00E15647" w:rsidRPr="000B38E8">
        <w:rPr>
          <w:rFonts w:asciiTheme="majorHAnsi" w:hAnsiTheme="majorHAnsi" w:cstheme="majorHAnsi"/>
          <w:color w:val="002060"/>
          <w:sz w:val="28"/>
          <w:szCs w:val="28"/>
          <w:lang w:val="en-US"/>
        </w:rPr>
        <w:t xml:space="preserve"> Đảng viên của Chi bộ</w:t>
      </w:r>
      <w:r w:rsidR="003863AF" w:rsidRPr="000B38E8">
        <w:rPr>
          <w:rFonts w:asciiTheme="majorHAnsi" w:hAnsiTheme="majorHAnsi" w:cstheme="majorHAnsi"/>
          <w:color w:val="002060"/>
          <w:sz w:val="28"/>
          <w:szCs w:val="28"/>
          <w:lang w:val="en-US"/>
        </w:rPr>
        <w:t xml:space="preserve"> luôn đi đầu trong các hoạt động phong trào đoàn thể, luôn làm cho </w:t>
      </w:r>
      <w:r w:rsidR="00CD052A" w:rsidRPr="000B38E8">
        <w:rPr>
          <w:rFonts w:asciiTheme="majorHAnsi" w:hAnsiTheme="majorHAnsi" w:cstheme="majorHAnsi"/>
          <w:color w:val="002060"/>
          <w:sz w:val="28"/>
          <w:szCs w:val="28"/>
          <w:lang w:val="en-US"/>
        </w:rPr>
        <w:t>phụ huynh học sinh</w:t>
      </w:r>
      <w:r w:rsidR="003863AF" w:rsidRPr="000B38E8">
        <w:rPr>
          <w:rFonts w:asciiTheme="majorHAnsi" w:hAnsiTheme="majorHAnsi" w:cstheme="majorHAnsi"/>
          <w:color w:val="002060"/>
          <w:sz w:val="28"/>
          <w:szCs w:val="28"/>
          <w:lang w:val="en-US"/>
        </w:rPr>
        <w:t xml:space="preserve"> được cảm thấy ấm áp và ti</w:t>
      </w:r>
      <w:r w:rsidR="000456F6" w:rsidRPr="000B38E8">
        <w:rPr>
          <w:rFonts w:asciiTheme="majorHAnsi" w:hAnsiTheme="majorHAnsi" w:cstheme="majorHAnsi"/>
          <w:color w:val="002060"/>
          <w:sz w:val="28"/>
          <w:szCs w:val="28"/>
          <w:lang w:val="en-US"/>
        </w:rPr>
        <w:t>n</w:t>
      </w:r>
      <w:r w:rsidR="003863AF" w:rsidRPr="000B38E8">
        <w:rPr>
          <w:rFonts w:asciiTheme="majorHAnsi" w:hAnsiTheme="majorHAnsi" w:cstheme="majorHAnsi"/>
          <w:color w:val="002060"/>
          <w:sz w:val="28"/>
          <w:szCs w:val="28"/>
          <w:lang w:val="en-US"/>
        </w:rPr>
        <w:t xml:space="preserve"> tưởng những việc chúng ta làm</w:t>
      </w:r>
      <w:r w:rsidR="000456F6" w:rsidRPr="000B38E8">
        <w:rPr>
          <w:rFonts w:asciiTheme="majorHAnsi" w:hAnsiTheme="majorHAnsi" w:cstheme="majorHAnsi"/>
          <w:color w:val="002060"/>
          <w:sz w:val="28"/>
          <w:szCs w:val="28"/>
          <w:lang w:val="en-US"/>
        </w:rPr>
        <w:t>,</w:t>
      </w:r>
      <w:r w:rsidR="00CD052A" w:rsidRPr="000B38E8">
        <w:rPr>
          <w:rFonts w:asciiTheme="majorHAnsi" w:hAnsiTheme="majorHAnsi" w:cstheme="majorHAnsi"/>
          <w:color w:val="002060"/>
          <w:sz w:val="28"/>
          <w:szCs w:val="28"/>
          <w:lang w:val="en-US"/>
        </w:rPr>
        <w:t xml:space="preserve"> các bé yêu sẽ cảm nhận được vòng tay ấm áp </w:t>
      </w:r>
      <w:r w:rsidR="00797BC9" w:rsidRPr="000B38E8">
        <w:rPr>
          <w:rFonts w:asciiTheme="majorHAnsi" w:hAnsiTheme="majorHAnsi" w:cstheme="majorHAnsi"/>
          <w:color w:val="002060"/>
          <w:sz w:val="28"/>
          <w:szCs w:val="28"/>
          <w:lang w:val="en-US"/>
        </w:rPr>
        <w:t xml:space="preserve">chăm sóc </w:t>
      </w:r>
      <w:r w:rsidR="00CD052A" w:rsidRPr="000B38E8">
        <w:rPr>
          <w:rFonts w:asciiTheme="majorHAnsi" w:hAnsiTheme="majorHAnsi" w:cstheme="majorHAnsi"/>
          <w:color w:val="002060"/>
          <w:sz w:val="28"/>
          <w:szCs w:val="28"/>
          <w:lang w:val="en-US"/>
        </w:rPr>
        <w:t>yêu thương</w:t>
      </w:r>
      <w:r w:rsidR="000456F6" w:rsidRPr="000B38E8">
        <w:rPr>
          <w:rFonts w:asciiTheme="majorHAnsi" w:hAnsiTheme="majorHAnsi" w:cstheme="majorHAnsi"/>
          <w:color w:val="002060"/>
          <w:sz w:val="28"/>
          <w:szCs w:val="28"/>
          <w:lang w:val="en-US"/>
        </w:rPr>
        <w:t xml:space="preserve"> </w:t>
      </w:r>
      <w:r w:rsidR="00797BC9" w:rsidRPr="000B38E8">
        <w:rPr>
          <w:rFonts w:asciiTheme="majorHAnsi" w:hAnsiTheme="majorHAnsi" w:cstheme="majorHAnsi"/>
          <w:color w:val="002060"/>
          <w:sz w:val="28"/>
          <w:szCs w:val="28"/>
          <w:lang w:val="en-US"/>
        </w:rPr>
        <w:t xml:space="preserve">của các cô giáo mầm non, </w:t>
      </w:r>
      <w:r w:rsidR="000B38E8" w:rsidRPr="000B38E8">
        <w:rPr>
          <w:rFonts w:asciiTheme="majorHAnsi" w:hAnsiTheme="majorHAnsi" w:cstheme="majorHAnsi"/>
          <w:color w:val="002060"/>
          <w:sz w:val="28"/>
          <w:szCs w:val="28"/>
          <w:lang w:val="en-US"/>
        </w:rPr>
        <w:t xml:space="preserve">chúng ta hãy </w:t>
      </w:r>
      <w:r w:rsidR="000456F6" w:rsidRPr="000B38E8">
        <w:rPr>
          <w:rFonts w:asciiTheme="majorHAnsi" w:hAnsiTheme="majorHAnsi" w:cstheme="majorHAnsi"/>
          <w:color w:val="002060"/>
          <w:sz w:val="28"/>
          <w:szCs w:val="28"/>
          <w:lang w:val="en-US"/>
        </w:rPr>
        <w:t xml:space="preserve">cùng chung tay dựng xây gìn giữ đất nước ngày càng tươi đẹp như Bác Hồ kính yêu </w:t>
      </w:r>
      <w:r w:rsidR="00BF1994" w:rsidRPr="000B38E8">
        <w:rPr>
          <w:rFonts w:asciiTheme="majorHAnsi" w:hAnsiTheme="majorHAnsi" w:cstheme="majorHAnsi"/>
          <w:color w:val="002060"/>
          <w:sz w:val="28"/>
          <w:szCs w:val="28"/>
          <w:lang w:val="en-US"/>
        </w:rPr>
        <w:t xml:space="preserve">của chúng ta </w:t>
      </w:r>
      <w:r w:rsidR="000456F6" w:rsidRPr="000B38E8">
        <w:rPr>
          <w:rFonts w:asciiTheme="majorHAnsi" w:hAnsiTheme="majorHAnsi" w:cstheme="majorHAnsi"/>
          <w:color w:val="002060"/>
          <w:sz w:val="28"/>
          <w:szCs w:val="28"/>
          <w:lang w:val="en-US"/>
        </w:rPr>
        <w:t>đã từng dạy:</w:t>
      </w:r>
      <w:r w:rsidR="00E449A1">
        <w:rPr>
          <w:rFonts w:asciiTheme="majorHAnsi" w:hAnsiTheme="majorHAnsi" w:cstheme="majorHAnsi"/>
          <w:color w:val="002060"/>
          <w:sz w:val="28"/>
          <w:szCs w:val="28"/>
          <w:lang w:val="en-US"/>
        </w:rPr>
        <w:t xml:space="preserve"> </w:t>
      </w:r>
    </w:p>
    <w:p w:rsidR="00145E5D" w:rsidRDefault="00145E5D" w:rsidP="00E449A1">
      <w:pPr>
        <w:pStyle w:val="NormalWeb"/>
        <w:spacing w:before="0" w:beforeAutospacing="0" w:after="0" w:afterAutospacing="0" w:line="360" w:lineRule="auto"/>
        <w:jc w:val="both"/>
        <w:rPr>
          <w:rFonts w:asciiTheme="majorHAnsi" w:hAnsiTheme="majorHAnsi" w:cstheme="majorHAnsi"/>
          <w:color w:val="0070C0"/>
          <w:sz w:val="28"/>
          <w:szCs w:val="28"/>
          <w:lang w:val="en-US"/>
        </w:rPr>
      </w:pPr>
      <w:r w:rsidRPr="000B38E8">
        <w:rPr>
          <w:rFonts w:asciiTheme="majorHAnsi" w:hAnsiTheme="majorHAnsi" w:cstheme="majorHAnsi"/>
          <w:color w:val="0070C0"/>
          <w:sz w:val="28"/>
          <w:szCs w:val="28"/>
          <w:lang w:val="en-US"/>
        </w:rPr>
        <w:t>“</w:t>
      </w:r>
      <w:r w:rsidR="000456F6" w:rsidRPr="000B38E8">
        <w:rPr>
          <w:rFonts w:asciiTheme="majorHAnsi" w:hAnsiTheme="majorHAnsi" w:cstheme="majorHAnsi"/>
          <w:color w:val="0070C0"/>
          <w:sz w:val="28"/>
          <w:szCs w:val="28"/>
          <w:lang w:val="en-US"/>
        </w:rPr>
        <w:t>Một cây làm ch</w:t>
      </w:r>
      <w:r w:rsidRPr="000B38E8">
        <w:rPr>
          <w:rFonts w:asciiTheme="majorHAnsi" w:hAnsiTheme="majorHAnsi" w:cstheme="majorHAnsi"/>
          <w:color w:val="0070C0"/>
          <w:sz w:val="28"/>
          <w:szCs w:val="28"/>
          <w:lang w:val="en-US"/>
        </w:rPr>
        <w:t>ẳ</w:t>
      </w:r>
      <w:r w:rsidR="000456F6" w:rsidRPr="000B38E8">
        <w:rPr>
          <w:rFonts w:asciiTheme="majorHAnsi" w:hAnsiTheme="majorHAnsi" w:cstheme="majorHAnsi"/>
          <w:color w:val="0070C0"/>
          <w:sz w:val="28"/>
          <w:szCs w:val="28"/>
          <w:lang w:val="en-US"/>
        </w:rPr>
        <w:t>ng nên non</w:t>
      </w:r>
      <w:r w:rsidR="00E449A1">
        <w:rPr>
          <w:rFonts w:asciiTheme="majorHAnsi" w:hAnsiTheme="majorHAnsi" w:cstheme="majorHAnsi"/>
          <w:color w:val="0070C0"/>
          <w:sz w:val="28"/>
          <w:szCs w:val="28"/>
          <w:lang w:val="en-US"/>
        </w:rPr>
        <w:t xml:space="preserve">. </w:t>
      </w:r>
      <w:r w:rsidRPr="000B38E8">
        <w:rPr>
          <w:rFonts w:asciiTheme="majorHAnsi" w:hAnsiTheme="majorHAnsi" w:cstheme="majorHAnsi"/>
          <w:color w:val="0070C0"/>
          <w:sz w:val="28"/>
          <w:szCs w:val="28"/>
          <w:lang w:val="en-US"/>
        </w:rPr>
        <w:t>Ba cây chụm lại nên hòn núi cao”.</w:t>
      </w:r>
    </w:p>
    <w:p w:rsidR="0089049E" w:rsidRPr="0089049E" w:rsidRDefault="00045F5C" w:rsidP="0089049E">
      <w:pPr>
        <w:pStyle w:val="NormalWeb"/>
        <w:spacing w:before="0" w:beforeAutospacing="0" w:after="0" w:afterAutospacing="0" w:line="360" w:lineRule="auto"/>
        <w:jc w:val="center"/>
        <w:rPr>
          <w:rFonts w:asciiTheme="majorHAnsi" w:hAnsiTheme="majorHAnsi" w:cstheme="majorHAnsi"/>
          <w:b/>
          <w:color w:val="002060"/>
          <w:sz w:val="28"/>
          <w:szCs w:val="28"/>
          <w:lang w:val="en-US"/>
        </w:rPr>
      </w:pPr>
      <w:r>
        <w:rPr>
          <w:rFonts w:asciiTheme="majorHAnsi" w:hAnsiTheme="majorHAnsi" w:cstheme="majorHAnsi"/>
          <w:b/>
          <w:i/>
          <w:color w:val="002060"/>
          <w:sz w:val="28"/>
          <w:szCs w:val="28"/>
          <w:lang w:val="en-US"/>
        </w:rPr>
        <w:t xml:space="preserve">                                                                      </w:t>
      </w:r>
      <w:r w:rsidR="0089049E" w:rsidRPr="00045F5C">
        <w:rPr>
          <w:rFonts w:asciiTheme="majorHAnsi" w:hAnsiTheme="majorHAnsi" w:cstheme="majorHAnsi"/>
          <w:b/>
          <w:i/>
          <w:color w:val="002060"/>
          <w:sz w:val="28"/>
          <w:szCs w:val="28"/>
          <w:lang w:val="en-US"/>
        </w:rPr>
        <w:t>Người viết</w:t>
      </w:r>
      <w:r w:rsidR="0089049E" w:rsidRPr="00045F5C">
        <w:rPr>
          <w:rFonts w:asciiTheme="majorHAnsi" w:hAnsiTheme="majorHAnsi" w:cstheme="majorHAnsi"/>
          <w:b/>
          <w:color w:val="002060"/>
          <w:sz w:val="28"/>
          <w:szCs w:val="28"/>
          <w:lang w:val="en-US"/>
        </w:rPr>
        <w:t xml:space="preserve">: </w:t>
      </w:r>
      <w:r w:rsidR="0089049E" w:rsidRPr="0089049E">
        <w:rPr>
          <w:rFonts w:asciiTheme="majorHAnsi" w:hAnsiTheme="majorHAnsi" w:cstheme="majorHAnsi"/>
          <w:b/>
          <w:color w:val="002060"/>
          <w:sz w:val="28"/>
          <w:szCs w:val="28"/>
          <w:lang w:val="en-US"/>
        </w:rPr>
        <w:t>ĐẶNG THỊ TỐ TRINH</w:t>
      </w:r>
      <w:r>
        <w:rPr>
          <w:rFonts w:asciiTheme="majorHAnsi" w:hAnsiTheme="majorHAnsi" w:cstheme="majorHAnsi"/>
          <w:b/>
          <w:color w:val="002060"/>
          <w:sz w:val="28"/>
          <w:szCs w:val="28"/>
          <w:lang w:val="en-US"/>
        </w:rPr>
        <w:t>.</w:t>
      </w:r>
    </w:p>
    <w:p w:rsidR="00254390" w:rsidRPr="00CB4F94" w:rsidRDefault="00552AE8" w:rsidP="00254390">
      <w:pPr>
        <w:pStyle w:val="NormalWeb"/>
        <w:spacing w:before="0" w:beforeAutospacing="0" w:after="150" w:afterAutospacing="0"/>
        <w:jc w:val="center"/>
        <w:rPr>
          <w:rFonts w:asciiTheme="majorHAnsi" w:hAnsiTheme="majorHAnsi" w:cstheme="majorHAnsi"/>
          <w:b/>
          <w:bCs/>
          <w:color w:val="002060"/>
          <w:sz w:val="28"/>
          <w:szCs w:val="28"/>
          <w:shd w:val="clear" w:color="auto" w:fill="FFFFFF"/>
          <w:lang w:val="en-US"/>
        </w:rPr>
      </w:pPr>
      <w:r w:rsidRPr="00CB4F94">
        <w:rPr>
          <w:rFonts w:asciiTheme="majorHAnsi" w:hAnsiTheme="majorHAnsi" w:cstheme="majorHAnsi"/>
          <w:b/>
          <w:noProof/>
          <w:color w:val="002060"/>
          <w:sz w:val="28"/>
          <w:szCs w:val="28"/>
          <w:lang w:val="en-US"/>
        </w:rPr>
        <w:lastRenderedPageBreak/>
        <w:t>Ch</w:t>
      </w:r>
      <w:bookmarkStart w:id="2" w:name="_GoBack"/>
      <w:bookmarkEnd w:id="2"/>
      <w:r w:rsidRPr="00CB4F94">
        <w:rPr>
          <w:rFonts w:asciiTheme="majorHAnsi" w:hAnsiTheme="majorHAnsi" w:cstheme="majorHAnsi"/>
          <w:b/>
          <w:noProof/>
          <w:color w:val="002060"/>
          <w:sz w:val="28"/>
          <w:szCs w:val="28"/>
          <w:lang w:val="en-US"/>
        </w:rPr>
        <w:t>i bộ</w:t>
      </w:r>
      <w:r w:rsidR="00E41A23" w:rsidRPr="00CB4F94">
        <w:rPr>
          <w:rFonts w:asciiTheme="majorHAnsi" w:hAnsiTheme="majorHAnsi" w:cstheme="majorHAnsi"/>
          <w:b/>
          <w:noProof/>
          <w:color w:val="002060"/>
          <w:sz w:val="28"/>
          <w:szCs w:val="28"/>
          <w:lang w:val="en-US"/>
        </w:rPr>
        <w:t xml:space="preserve"> </w:t>
      </w:r>
      <w:r w:rsidRPr="00CB4F94">
        <w:rPr>
          <w:rFonts w:asciiTheme="majorHAnsi" w:hAnsiTheme="majorHAnsi" w:cstheme="majorHAnsi"/>
          <w:b/>
          <w:noProof/>
          <w:color w:val="002060"/>
          <w:sz w:val="28"/>
          <w:szCs w:val="28"/>
          <w:lang w:val="en-US"/>
        </w:rPr>
        <w:t>M</w:t>
      </w:r>
      <w:r w:rsidR="00E41A23" w:rsidRPr="00CB4F94">
        <w:rPr>
          <w:rFonts w:asciiTheme="majorHAnsi" w:hAnsiTheme="majorHAnsi" w:cstheme="majorHAnsi"/>
          <w:b/>
          <w:noProof/>
          <w:color w:val="002060"/>
          <w:sz w:val="28"/>
          <w:szCs w:val="28"/>
          <w:lang w:val="en-US"/>
        </w:rPr>
        <w:t>ầm non Hoa Lan</w:t>
      </w:r>
      <w:r w:rsidR="00254390" w:rsidRPr="00254390">
        <w:rPr>
          <w:rFonts w:asciiTheme="majorHAnsi" w:hAnsiTheme="majorHAnsi" w:cstheme="majorHAnsi"/>
          <w:b/>
          <w:bCs/>
          <w:color w:val="002060"/>
          <w:sz w:val="28"/>
          <w:szCs w:val="28"/>
          <w:shd w:val="clear" w:color="auto" w:fill="FFFFFF"/>
        </w:rPr>
        <w:t xml:space="preserve"> </w:t>
      </w:r>
      <w:r w:rsidR="00CB4F94">
        <w:rPr>
          <w:rFonts w:asciiTheme="majorHAnsi" w:hAnsiTheme="majorHAnsi" w:cstheme="majorHAnsi"/>
          <w:b/>
          <w:bCs/>
          <w:color w:val="002060"/>
          <w:sz w:val="28"/>
          <w:szCs w:val="28"/>
          <w:shd w:val="clear" w:color="auto" w:fill="FFFFFF"/>
          <w:lang w:val="en-US"/>
        </w:rPr>
        <w:t>Quận 1</w:t>
      </w:r>
    </w:p>
    <w:p w:rsidR="00CB4F94" w:rsidRDefault="00254390" w:rsidP="00254390">
      <w:pPr>
        <w:pStyle w:val="NormalWeb"/>
        <w:spacing w:before="0" w:beforeAutospacing="0" w:after="150" w:afterAutospacing="0"/>
        <w:jc w:val="center"/>
        <w:rPr>
          <w:rFonts w:asciiTheme="majorHAnsi" w:hAnsiTheme="majorHAnsi" w:cstheme="majorHAnsi"/>
          <w:b/>
          <w:bCs/>
          <w:color w:val="0070C0"/>
          <w:sz w:val="28"/>
          <w:szCs w:val="28"/>
          <w:shd w:val="clear" w:color="auto" w:fill="FFFFFF"/>
          <w:lang w:val="en-US"/>
        </w:rPr>
      </w:pPr>
      <w:r w:rsidRPr="001E16EA">
        <w:rPr>
          <w:rFonts w:asciiTheme="majorHAnsi" w:hAnsiTheme="majorHAnsi" w:cstheme="majorHAnsi"/>
          <w:b/>
          <w:bCs/>
          <w:color w:val="0070C0"/>
          <w:sz w:val="28"/>
          <w:szCs w:val="28"/>
          <w:shd w:val="clear" w:color="auto" w:fill="FFFFFF"/>
        </w:rPr>
        <w:t>“</w:t>
      </w:r>
      <w:r w:rsidRPr="001E16EA">
        <w:rPr>
          <w:rFonts w:asciiTheme="majorHAnsi" w:hAnsiTheme="majorHAnsi" w:cstheme="majorHAnsi"/>
          <w:b/>
          <w:bCs/>
          <w:color w:val="0070C0"/>
          <w:sz w:val="28"/>
          <w:szCs w:val="28"/>
          <w:shd w:val="clear" w:color="auto" w:fill="FFFFFF"/>
          <w:lang w:val="en-US"/>
        </w:rPr>
        <w:t xml:space="preserve">KIÊN QUYẾT ĐẤU TRANH PHÒNG, CHỐNG THAM NHŨNG, TIÊU CỰC, GÓP PHẦN XÂY DỰNG ĐẢNG VÀ NHÀ NƯỚC TA </w:t>
      </w:r>
    </w:p>
    <w:p w:rsidR="00254390" w:rsidRPr="00CB4F94" w:rsidRDefault="00254390" w:rsidP="00CB4F94">
      <w:pPr>
        <w:pStyle w:val="NormalWeb"/>
        <w:spacing w:before="0" w:beforeAutospacing="0" w:after="150" w:afterAutospacing="0"/>
        <w:jc w:val="center"/>
        <w:rPr>
          <w:rFonts w:asciiTheme="majorHAnsi" w:hAnsiTheme="majorHAnsi" w:cstheme="majorHAnsi"/>
          <w:b/>
          <w:bCs/>
          <w:color w:val="0070C0"/>
          <w:sz w:val="28"/>
          <w:szCs w:val="28"/>
          <w:shd w:val="clear" w:color="auto" w:fill="FFFFFF"/>
          <w:lang w:val="en-US"/>
        </w:rPr>
      </w:pPr>
      <w:r w:rsidRPr="001E16EA">
        <w:rPr>
          <w:rFonts w:asciiTheme="majorHAnsi" w:hAnsiTheme="majorHAnsi" w:cstheme="majorHAnsi"/>
          <w:b/>
          <w:bCs/>
          <w:color w:val="0070C0"/>
          <w:sz w:val="28"/>
          <w:szCs w:val="28"/>
          <w:shd w:val="clear" w:color="auto" w:fill="FFFFFF"/>
          <w:lang w:val="en-US"/>
        </w:rPr>
        <w:t>NGÀY CÀNG TRONG SẠCH, VỮNG MẠNH</w:t>
      </w:r>
      <w:r w:rsidRPr="001E16EA">
        <w:rPr>
          <w:rFonts w:asciiTheme="majorHAnsi" w:hAnsiTheme="majorHAnsi" w:cstheme="majorHAnsi"/>
          <w:b/>
          <w:bCs/>
          <w:color w:val="0070C0"/>
          <w:sz w:val="28"/>
          <w:szCs w:val="28"/>
          <w:shd w:val="clear" w:color="auto" w:fill="FFFFFF"/>
        </w:rPr>
        <w:t xml:space="preserve">” </w:t>
      </w:r>
    </w:p>
    <w:p w:rsidR="003473F7" w:rsidRDefault="003473F7" w:rsidP="00145E5D">
      <w:pPr>
        <w:pStyle w:val="NormalWeb"/>
        <w:spacing w:before="0" w:beforeAutospacing="0" w:after="0" w:afterAutospacing="0" w:line="360" w:lineRule="auto"/>
        <w:jc w:val="center"/>
        <w:rPr>
          <w:rFonts w:asciiTheme="majorHAnsi" w:hAnsiTheme="majorHAnsi" w:cstheme="majorHAnsi"/>
          <w:noProof/>
          <w:color w:val="002060"/>
          <w:sz w:val="28"/>
          <w:szCs w:val="28"/>
          <w:lang w:val="en-US"/>
        </w:rPr>
      </w:pPr>
    </w:p>
    <w:p w:rsidR="001E16EA" w:rsidRPr="00716ED2" w:rsidRDefault="00437876" w:rsidP="00145E5D">
      <w:pPr>
        <w:pStyle w:val="NormalWeb"/>
        <w:spacing w:before="0" w:beforeAutospacing="0" w:after="0" w:afterAutospacing="0" w:line="360" w:lineRule="auto"/>
        <w:jc w:val="center"/>
        <w:rPr>
          <w:rFonts w:asciiTheme="majorHAnsi" w:hAnsiTheme="majorHAnsi" w:cstheme="majorHAnsi"/>
          <w:color w:val="002060"/>
          <w:sz w:val="28"/>
          <w:szCs w:val="28"/>
          <w:lang w:val="en-US"/>
        </w:rPr>
      </w:pPr>
      <w:r>
        <w:rPr>
          <w:rFonts w:asciiTheme="majorHAnsi" w:hAnsiTheme="majorHAnsi" w:cstheme="majorHAnsi"/>
          <w:noProof/>
          <w:color w:val="002060"/>
          <w:sz w:val="28"/>
          <w:szCs w:val="28"/>
          <w:lang w:val="en-US"/>
        </w:rPr>
        <w:drawing>
          <wp:inline distT="0" distB="0" distL="0" distR="0" wp14:anchorId="76450968">
            <wp:extent cx="5208446" cy="3159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37177" cy="3176551"/>
                    </a:xfrm>
                    <a:prstGeom prst="rect">
                      <a:avLst/>
                    </a:prstGeom>
                    <a:noFill/>
                  </pic:spPr>
                </pic:pic>
              </a:graphicData>
            </a:graphic>
          </wp:inline>
        </w:drawing>
      </w:r>
    </w:p>
    <w:p w:rsidR="00DF77E0" w:rsidRDefault="00DF77E0">
      <w:pPr>
        <w:rPr>
          <w:color w:val="002060"/>
        </w:rPr>
      </w:pPr>
    </w:p>
    <w:p w:rsidR="003473F7" w:rsidRPr="002B69F4" w:rsidRDefault="003473F7">
      <w:pPr>
        <w:rPr>
          <w:color w:val="002060"/>
          <w:lang w:val="en-US"/>
        </w:rPr>
      </w:pPr>
      <w:r>
        <w:rPr>
          <w:noProof/>
          <w:color w:val="002060"/>
        </w:rPr>
        <w:drawing>
          <wp:inline distT="0" distB="0" distL="0" distR="0" wp14:anchorId="003EF052">
            <wp:extent cx="3063667" cy="409903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1910" cy="4123442"/>
                    </a:xfrm>
                    <a:prstGeom prst="rect">
                      <a:avLst/>
                    </a:prstGeom>
                    <a:noFill/>
                  </pic:spPr>
                </pic:pic>
              </a:graphicData>
            </a:graphic>
          </wp:inline>
        </w:drawing>
      </w:r>
      <w:r w:rsidR="002B69F4">
        <w:rPr>
          <w:color w:val="002060"/>
          <w:lang w:val="en-US"/>
        </w:rPr>
        <w:t xml:space="preserve">  </w:t>
      </w:r>
      <w:r w:rsidR="002B69F4">
        <w:rPr>
          <w:noProof/>
          <w:color w:val="002060"/>
          <w:lang w:val="en-US"/>
        </w:rPr>
        <w:drawing>
          <wp:inline distT="0" distB="0" distL="0" distR="0" wp14:anchorId="5D8C35F4">
            <wp:extent cx="2906662" cy="404792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1367" cy="4068406"/>
                    </a:xfrm>
                    <a:prstGeom prst="rect">
                      <a:avLst/>
                    </a:prstGeom>
                    <a:noFill/>
                  </pic:spPr>
                </pic:pic>
              </a:graphicData>
            </a:graphic>
          </wp:inline>
        </w:drawing>
      </w:r>
    </w:p>
    <w:sectPr w:rsidR="003473F7" w:rsidRPr="002B69F4" w:rsidSect="00935F50">
      <w:pgSz w:w="11906" w:h="16838"/>
      <w:pgMar w:top="1134"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Serif">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B3"/>
    <w:rsid w:val="00035D64"/>
    <w:rsid w:val="000365B9"/>
    <w:rsid w:val="000456F6"/>
    <w:rsid w:val="00045F5C"/>
    <w:rsid w:val="0005039E"/>
    <w:rsid w:val="00057A80"/>
    <w:rsid w:val="0007321B"/>
    <w:rsid w:val="000A4C06"/>
    <w:rsid w:val="000B38E8"/>
    <w:rsid w:val="000D2FAF"/>
    <w:rsid w:val="000F3963"/>
    <w:rsid w:val="00143D29"/>
    <w:rsid w:val="00145E5D"/>
    <w:rsid w:val="001763D8"/>
    <w:rsid w:val="0019091C"/>
    <w:rsid w:val="001B7D39"/>
    <w:rsid w:val="001C46A3"/>
    <w:rsid w:val="001C7888"/>
    <w:rsid w:val="001D3CD0"/>
    <w:rsid w:val="001E16EA"/>
    <w:rsid w:val="001E2B22"/>
    <w:rsid w:val="00236A17"/>
    <w:rsid w:val="00254390"/>
    <w:rsid w:val="002605D2"/>
    <w:rsid w:val="002A3E76"/>
    <w:rsid w:val="002B5B82"/>
    <w:rsid w:val="002B69F4"/>
    <w:rsid w:val="002E3BF4"/>
    <w:rsid w:val="003049B7"/>
    <w:rsid w:val="003473F7"/>
    <w:rsid w:val="00367914"/>
    <w:rsid w:val="003863AF"/>
    <w:rsid w:val="003E0991"/>
    <w:rsid w:val="003E1D06"/>
    <w:rsid w:val="00407520"/>
    <w:rsid w:val="004167C9"/>
    <w:rsid w:val="004357AF"/>
    <w:rsid w:val="00437876"/>
    <w:rsid w:val="00444FBD"/>
    <w:rsid w:val="00484D15"/>
    <w:rsid w:val="004D483A"/>
    <w:rsid w:val="00506619"/>
    <w:rsid w:val="00532320"/>
    <w:rsid w:val="00542150"/>
    <w:rsid w:val="00552AE8"/>
    <w:rsid w:val="00552E63"/>
    <w:rsid w:val="00576C43"/>
    <w:rsid w:val="005B0378"/>
    <w:rsid w:val="005C395F"/>
    <w:rsid w:val="005E3192"/>
    <w:rsid w:val="006C260C"/>
    <w:rsid w:val="006F31E6"/>
    <w:rsid w:val="00716ED2"/>
    <w:rsid w:val="00757510"/>
    <w:rsid w:val="00771149"/>
    <w:rsid w:val="00797BC9"/>
    <w:rsid w:val="007A2615"/>
    <w:rsid w:val="007A5016"/>
    <w:rsid w:val="007A6442"/>
    <w:rsid w:val="007B5056"/>
    <w:rsid w:val="007D0AF2"/>
    <w:rsid w:val="00821777"/>
    <w:rsid w:val="008344A0"/>
    <w:rsid w:val="008475A3"/>
    <w:rsid w:val="00865DBE"/>
    <w:rsid w:val="008661A6"/>
    <w:rsid w:val="008776B0"/>
    <w:rsid w:val="0089049E"/>
    <w:rsid w:val="00891411"/>
    <w:rsid w:val="00902907"/>
    <w:rsid w:val="00925A9A"/>
    <w:rsid w:val="00935F50"/>
    <w:rsid w:val="00942528"/>
    <w:rsid w:val="0095194E"/>
    <w:rsid w:val="00967A0C"/>
    <w:rsid w:val="00982C1D"/>
    <w:rsid w:val="009B4172"/>
    <w:rsid w:val="00A3746A"/>
    <w:rsid w:val="00A800C4"/>
    <w:rsid w:val="00A826B5"/>
    <w:rsid w:val="00AA2C00"/>
    <w:rsid w:val="00AB4D8E"/>
    <w:rsid w:val="00B004A1"/>
    <w:rsid w:val="00B240AA"/>
    <w:rsid w:val="00B50470"/>
    <w:rsid w:val="00B67948"/>
    <w:rsid w:val="00B86B23"/>
    <w:rsid w:val="00BC2E5B"/>
    <w:rsid w:val="00BC4687"/>
    <w:rsid w:val="00BC5D58"/>
    <w:rsid w:val="00BD5CDC"/>
    <w:rsid w:val="00BF1994"/>
    <w:rsid w:val="00C33D51"/>
    <w:rsid w:val="00C3606D"/>
    <w:rsid w:val="00C53FB3"/>
    <w:rsid w:val="00C75BDE"/>
    <w:rsid w:val="00C836BA"/>
    <w:rsid w:val="00CB4F94"/>
    <w:rsid w:val="00CD052A"/>
    <w:rsid w:val="00CF7B1F"/>
    <w:rsid w:val="00D379D7"/>
    <w:rsid w:val="00DF77E0"/>
    <w:rsid w:val="00E10ED0"/>
    <w:rsid w:val="00E1382B"/>
    <w:rsid w:val="00E15647"/>
    <w:rsid w:val="00E41A23"/>
    <w:rsid w:val="00E449A1"/>
    <w:rsid w:val="00E577B0"/>
    <w:rsid w:val="00E6087F"/>
    <w:rsid w:val="00E62B5A"/>
    <w:rsid w:val="00EF5F8F"/>
    <w:rsid w:val="00F06C6D"/>
    <w:rsid w:val="00F22753"/>
    <w:rsid w:val="00F32E97"/>
    <w:rsid w:val="00F365E9"/>
    <w:rsid w:val="00F6023D"/>
    <w:rsid w:val="00F64874"/>
    <w:rsid w:val="00F945D1"/>
    <w:rsid w:val="00FE2E2C"/>
    <w:rsid w:val="00FE67B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16DB8"/>
  <w15:chartTrackingRefBased/>
  <w15:docId w15:val="{91EE5118-1045-45A4-93E8-DAC976D6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3FB3"/>
    <w:pPr>
      <w:spacing w:before="100" w:beforeAutospacing="1" w:after="100" w:afterAutospacing="1" w:line="240" w:lineRule="auto"/>
    </w:pPr>
    <w:rPr>
      <w:rFonts w:eastAsia="Times New Roman" w:cs="Times New Roman"/>
      <w:sz w:val="24"/>
      <w:szCs w:val="24"/>
      <w:lang w:eastAsia="vi-VN"/>
    </w:rPr>
  </w:style>
  <w:style w:type="character" w:styleId="Emphasis">
    <w:name w:val="Emphasis"/>
    <w:basedOn w:val="DefaultParagraphFont"/>
    <w:uiPriority w:val="20"/>
    <w:qFormat/>
    <w:rsid w:val="00506619"/>
    <w:rPr>
      <w:i/>
      <w:iCs/>
    </w:rPr>
  </w:style>
  <w:style w:type="paragraph" w:styleId="BalloonText">
    <w:name w:val="Balloon Text"/>
    <w:basedOn w:val="Normal"/>
    <w:link w:val="BalloonTextChar"/>
    <w:uiPriority w:val="99"/>
    <w:semiHidden/>
    <w:unhideWhenUsed/>
    <w:rsid w:val="00771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1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14852">
      <w:bodyDiv w:val="1"/>
      <w:marLeft w:val="0"/>
      <w:marRight w:val="0"/>
      <w:marTop w:val="0"/>
      <w:marBottom w:val="0"/>
      <w:divBdr>
        <w:top w:val="none" w:sz="0" w:space="0" w:color="auto"/>
        <w:left w:val="none" w:sz="0" w:space="0" w:color="auto"/>
        <w:bottom w:val="none" w:sz="0" w:space="0" w:color="auto"/>
        <w:right w:val="none" w:sz="0" w:space="0" w:color="auto"/>
      </w:divBdr>
    </w:div>
    <w:div w:id="303003843">
      <w:bodyDiv w:val="1"/>
      <w:marLeft w:val="0"/>
      <w:marRight w:val="0"/>
      <w:marTop w:val="0"/>
      <w:marBottom w:val="0"/>
      <w:divBdr>
        <w:top w:val="none" w:sz="0" w:space="0" w:color="auto"/>
        <w:left w:val="none" w:sz="0" w:space="0" w:color="auto"/>
        <w:bottom w:val="none" w:sz="0" w:space="0" w:color="auto"/>
        <w:right w:val="none" w:sz="0" w:space="0" w:color="auto"/>
      </w:divBdr>
    </w:div>
    <w:div w:id="628098298">
      <w:bodyDiv w:val="1"/>
      <w:marLeft w:val="0"/>
      <w:marRight w:val="0"/>
      <w:marTop w:val="0"/>
      <w:marBottom w:val="0"/>
      <w:divBdr>
        <w:top w:val="none" w:sz="0" w:space="0" w:color="auto"/>
        <w:left w:val="none" w:sz="0" w:space="0" w:color="auto"/>
        <w:bottom w:val="none" w:sz="0" w:space="0" w:color="auto"/>
        <w:right w:val="none" w:sz="0" w:space="0" w:color="auto"/>
      </w:divBdr>
    </w:div>
    <w:div w:id="1002778700">
      <w:bodyDiv w:val="1"/>
      <w:marLeft w:val="0"/>
      <w:marRight w:val="0"/>
      <w:marTop w:val="0"/>
      <w:marBottom w:val="0"/>
      <w:divBdr>
        <w:top w:val="none" w:sz="0" w:space="0" w:color="auto"/>
        <w:left w:val="none" w:sz="0" w:space="0" w:color="auto"/>
        <w:bottom w:val="none" w:sz="0" w:space="0" w:color="auto"/>
        <w:right w:val="none" w:sz="0" w:space="0" w:color="auto"/>
      </w:divBdr>
    </w:div>
    <w:div w:id="1228616450">
      <w:bodyDiv w:val="1"/>
      <w:marLeft w:val="0"/>
      <w:marRight w:val="0"/>
      <w:marTop w:val="0"/>
      <w:marBottom w:val="0"/>
      <w:divBdr>
        <w:top w:val="none" w:sz="0" w:space="0" w:color="auto"/>
        <w:left w:val="none" w:sz="0" w:space="0" w:color="auto"/>
        <w:bottom w:val="none" w:sz="0" w:space="0" w:color="auto"/>
        <w:right w:val="none" w:sz="0" w:space="0" w:color="auto"/>
      </w:divBdr>
    </w:div>
    <w:div w:id="204486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2106</Words>
  <Characters>12008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cp:lastPrinted>2023-12-29T11:54:00Z</cp:lastPrinted>
  <dcterms:created xsi:type="dcterms:W3CDTF">2023-12-29T11:55:00Z</dcterms:created>
  <dcterms:modified xsi:type="dcterms:W3CDTF">2023-12-29T11:55:00Z</dcterms:modified>
</cp:coreProperties>
</file>