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CF7" w:rsidRPr="00851CF7" w:rsidRDefault="00851CF7" w:rsidP="00851CF7">
      <w:pPr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>Khi</w:t>
      </w:r>
      <w:proofErr w:type="spellEnd"/>
      <w:r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3592"/>
          <w:sz w:val="24"/>
          <w:szCs w:val="24"/>
        </w:rPr>
        <w:t>trẻ</w:t>
      </w:r>
      <w:proofErr w:type="spellEnd"/>
      <w:r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3592"/>
          <w:sz w:val="24"/>
          <w:szCs w:val="24"/>
        </w:rPr>
        <w:t>bị</w:t>
      </w:r>
      <w:proofErr w:type="spellEnd"/>
      <w:r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ho, cha </w:t>
      </w:r>
      <w:proofErr w:type="spellStart"/>
      <w:r>
        <w:rPr>
          <w:rFonts w:ascii="Arial" w:eastAsia="Times New Roman" w:hAnsi="Arial" w:cs="Arial"/>
          <w:b/>
          <w:bCs/>
          <w:color w:val="003592"/>
          <w:sz w:val="24"/>
          <w:szCs w:val="24"/>
        </w:rPr>
        <w:t>mẹ</w:t>
      </w:r>
      <w:proofErr w:type="spellEnd"/>
      <w:r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3592"/>
          <w:sz w:val="24"/>
          <w:szCs w:val="24"/>
        </w:rPr>
        <w:t>nên</w:t>
      </w:r>
      <w:proofErr w:type="spellEnd"/>
      <w:r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3592"/>
          <w:sz w:val="24"/>
          <w:szCs w:val="24"/>
        </w:rPr>
        <w:t>ghi</w:t>
      </w:r>
      <w:proofErr w:type="spellEnd"/>
      <w:r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3592"/>
          <w:sz w:val="24"/>
          <w:szCs w:val="24"/>
        </w:rPr>
        <w:t>nhớ</w:t>
      </w:r>
      <w:proofErr w:type="spellEnd"/>
      <w:r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“</w:t>
      </w:r>
      <w:bookmarkStart w:id="0" w:name="_GoBack"/>
      <w:r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5 </w:t>
      </w:r>
      <w:proofErr w:type="spellStart"/>
      <w:r>
        <w:rPr>
          <w:rFonts w:ascii="Arial" w:eastAsia="Times New Roman" w:hAnsi="Arial" w:cs="Arial"/>
          <w:b/>
          <w:bCs/>
          <w:color w:val="003592"/>
          <w:sz w:val="24"/>
          <w:szCs w:val="24"/>
        </w:rPr>
        <w:t>điều</w:t>
      </w:r>
      <w:proofErr w:type="spellEnd"/>
      <w:r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3592"/>
          <w:sz w:val="24"/>
          <w:szCs w:val="24"/>
        </w:rPr>
        <w:t>cấm</w:t>
      </w:r>
      <w:proofErr w:type="spellEnd"/>
      <w:r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3592"/>
          <w:sz w:val="24"/>
          <w:szCs w:val="24"/>
        </w:rPr>
        <w:t>kỵ</w:t>
      </w:r>
      <w:proofErr w:type="spellEnd"/>
      <w:r>
        <w:rPr>
          <w:rFonts w:ascii="Arial" w:eastAsia="Times New Roman" w:hAnsi="Arial" w:cs="Arial"/>
          <w:b/>
          <w:bCs/>
          <w:color w:val="003592"/>
          <w:sz w:val="24"/>
          <w:szCs w:val="24"/>
        </w:rPr>
        <w:t>”</w:t>
      </w:r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>này</w:t>
      </w:r>
      <w:proofErr w:type="spellEnd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, </w:t>
      </w:r>
      <w:proofErr w:type="spellStart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>nếu</w:t>
      </w:r>
      <w:proofErr w:type="spellEnd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>không</w:t>
      </w:r>
      <w:proofErr w:type="spellEnd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>trẻ</w:t>
      </w:r>
      <w:proofErr w:type="spellEnd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>dễ</w:t>
      </w:r>
      <w:proofErr w:type="spellEnd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>dính</w:t>
      </w:r>
      <w:proofErr w:type="spellEnd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>viêm</w:t>
      </w:r>
      <w:proofErr w:type="spellEnd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>phổi</w:t>
      </w:r>
      <w:proofErr w:type="spellEnd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, </w:t>
      </w:r>
      <w:proofErr w:type="spellStart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>viêm</w:t>
      </w:r>
      <w:proofErr w:type="spellEnd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>phế</w:t>
      </w:r>
      <w:proofErr w:type="spellEnd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>quản</w:t>
      </w:r>
      <w:proofErr w:type="spellEnd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>và</w:t>
      </w:r>
      <w:proofErr w:type="spellEnd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>còn</w:t>
      </w:r>
      <w:proofErr w:type="spellEnd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>lâu</w:t>
      </w:r>
      <w:proofErr w:type="spellEnd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>mới</w:t>
      </w:r>
      <w:proofErr w:type="spellEnd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>khỏi</w:t>
      </w:r>
      <w:proofErr w:type="spellEnd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3592"/>
          <w:sz w:val="24"/>
          <w:szCs w:val="24"/>
        </w:rPr>
        <w:t>bệnh</w:t>
      </w:r>
      <w:proofErr w:type="spellEnd"/>
      <w:r w:rsidRPr="00851CF7">
        <w:rPr>
          <w:rFonts w:ascii="Times New Roman" w:eastAsia="Times New Roman" w:hAnsi="Times New Roman" w:cs="Times New Roman"/>
          <w:sz w:val="24"/>
          <w:szCs w:val="24"/>
        </w:rPr>
        <w:t> </w:t>
      </w:r>
    </w:p>
    <w:bookmarkEnd w:id="0"/>
    <w:p w:rsidR="00851CF7" w:rsidRPr="00851CF7" w:rsidRDefault="00851CF7" w:rsidP="00851CF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CF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Thời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tiết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thay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đổi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chính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là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một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trong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những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nguyên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nhân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gây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ốm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ở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cả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người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lớn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và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trẻ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em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 Ho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là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biểu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hiện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cơ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bản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nhất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các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vấn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đề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liên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quan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đến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hô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hấp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Tùy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nguyên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sĩ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ra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phương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trị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phù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Bên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cạnh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giữ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ấm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dùng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thuốc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…</w:t>
      </w:r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bố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lưu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bổ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sung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đề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kháng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nhanh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chóng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hồi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phục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sức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khỏe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1CF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51CF7" w:rsidRPr="00851CF7" w:rsidRDefault="00851CF7" w:rsidP="00851CF7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51CF7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4766310" cy="2966720"/>
            <wp:effectExtent l="0" t="0" r="0" b="5080"/>
            <wp:docPr id="6" name="Picture 6" descr="https://www.mamnon.com/ShowTopicSubImage.aspx?id=87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mnon.com/ShowTopicSubImage.aspx?id=8738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CF7" w:rsidRPr="00851CF7" w:rsidRDefault="00851CF7" w:rsidP="00851CF7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51CF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ho,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tránh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biếng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1CF7">
        <w:rPr>
          <w:rFonts w:ascii="Arial" w:eastAsia="Times New Roman" w:hAnsi="Arial" w:cs="Arial"/>
          <w:color w:val="000000"/>
          <w:sz w:val="20"/>
          <w:szCs w:val="20"/>
        </w:rPr>
        <w:t>ho.</w:t>
      </w:r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Đồ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ăn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cay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nóng</w:t>
      </w:r>
      <w:proofErr w:type="spellEnd"/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cay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kích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mạnh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màng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nhầy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hô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hấp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cổ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họng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từ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cơn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ho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Cụ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gia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vị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ớt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sả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mù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tạt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>,...</w:t>
      </w:r>
      <w:proofErr w:type="gram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nhanh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chóng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vùng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niêm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mạc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họng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nhanh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chóng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sưng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viêm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người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bệnh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xuyên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cổ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họng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đau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đớn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tăng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khả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ho.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nhỏ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bé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đau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rát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cổ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họng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cứ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tục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thức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1CF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51CF7" w:rsidRPr="00851CF7" w:rsidRDefault="00851CF7" w:rsidP="00851CF7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51CF7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4766310" cy="2927985"/>
            <wp:effectExtent l="0" t="0" r="0" b="5715"/>
            <wp:docPr id="5" name="Picture 5" descr="https://www.mamnon.com/ShowTopicSubImage.aspx?id=87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mnon.com/ShowTopicSubImage.aspx?id=873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29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CF7" w:rsidRPr="00851CF7" w:rsidRDefault="00851CF7" w:rsidP="00851CF7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51CF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Đồ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ăn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ngọt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béo</w:t>
      </w:r>
      <w:proofErr w:type="spellEnd"/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Hầu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cưỡng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cám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dỗ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ngọt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ngọt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ho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Đầu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tiên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ngọt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ho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kích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cổ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họng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cơn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ho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Thứ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hai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ngọt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béo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đờm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càng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cơn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ho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Thứ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ba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ngọt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kích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tiết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axit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dạ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dày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mức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Ruột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dạ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dày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vốn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tương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mỏng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manh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ốm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trào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ngược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axit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dạ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dày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kích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niêm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mạc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họng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cơn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ho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1CF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51CF7" w:rsidRPr="00851CF7" w:rsidRDefault="00851CF7" w:rsidP="00851CF7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51CF7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4766310" cy="2499995"/>
            <wp:effectExtent l="0" t="0" r="0" b="0"/>
            <wp:docPr id="4" name="Picture 4" descr="https://www.mamnon.com/ShowTopicSubImage.aspx?id=87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mnon.com/ShowTopicSubImage.aspx?id=873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CF7" w:rsidRPr="00851CF7" w:rsidRDefault="00851CF7" w:rsidP="00851CF7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51CF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nữa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ngọt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nguyên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bao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gồm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bánh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ngọt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món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tráng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miệng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chua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ngọt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,..</w:t>
      </w:r>
      <w:proofErr w:type="spellStart"/>
      <w:proofErr w:type="gramEnd"/>
      <w:r w:rsidRPr="00851CF7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hàm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lượng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đường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tương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cao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Hải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sản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cá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tôm</w:t>
      </w:r>
      <w:proofErr w:type="spellEnd"/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lastRenderedPageBreak/>
        <w:t>Hải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sản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cá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tôm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bổ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hàm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lượng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béo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protein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tương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cao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em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món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ngon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bổ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hiếm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Tục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ngữ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cá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nóng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thịt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sinh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đờm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bắp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cải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đậu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đảm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bình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an".</w:t>
      </w:r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thật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câu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Hải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sản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cá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giàu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dẫn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trạng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thừa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ra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chịu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hóa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Kết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quả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trở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gánh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nặng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thừa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dinh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dưỡng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nóng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ra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hải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sản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cá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tôm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mùi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tanh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dễ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kích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khí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quản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cơn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ho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1CF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51CF7" w:rsidRPr="00851CF7" w:rsidRDefault="00851CF7" w:rsidP="00851CF7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51CF7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4766310" cy="3307715"/>
            <wp:effectExtent l="0" t="0" r="0" b="6985"/>
            <wp:docPr id="3" name="Picture 3" descr="https://www.mamnon.com/ShowTopicSubImage.aspx?id=8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mnon.com/ShowTopicSubImage.aspx?id=873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330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CF7" w:rsidRPr="00851CF7" w:rsidRDefault="00851CF7" w:rsidP="00851CF7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51CF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Đặc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biệt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nhạy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ho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dị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ứng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Việc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họ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hải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sản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điểm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càng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khó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khỏi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bệnh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Đồ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chiên</w:t>
      </w:r>
      <w:proofErr w:type="spellEnd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b/>
          <w:bCs/>
          <w:color w:val="000000"/>
          <w:sz w:val="20"/>
          <w:szCs w:val="20"/>
        </w:rPr>
        <w:t>xào</w:t>
      </w:r>
      <w:proofErr w:type="spellEnd"/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lượng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dầu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mỡ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chiên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xào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hệ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tiêu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hóa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dần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ảnh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hưởng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nghiêm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dạ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dày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xuyên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lượng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dầu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nhanh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chóng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tích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tụ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cổ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họng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họng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tổn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1CF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51CF7" w:rsidRPr="00851CF7" w:rsidRDefault="00851CF7" w:rsidP="00851CF7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51CF7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4766310" cy="3171190"/>
            <wp:effectExtent l="0" t="0" r="0" b="0"/>
            <wp:docPr id="2" name="Picture 2" descr="https://www.mamnon.com/ShowTopicSubImage.aspx?id=87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mnon.com/ShowTopicSubImage.aspx?id=873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31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CF7" w:rsidRPr="00851CF7" w:rsidRDefault="00851CF7" w:rsidP="00851CF7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51CF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Ngoài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ra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chiên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xào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cổ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họng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nhanh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chóng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tiết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ra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dịch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đờm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cổ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họng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bệnh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viêm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họng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càng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. Do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hạn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chế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thực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phẩm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nhiều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dầu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mỡ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điều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thiết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đối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với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ho.</w:t>
      </w:r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gas</w:t>
      </w:r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kích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nước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ga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nguyên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gây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ra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cơn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ho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dai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dẳng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họng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loại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đồ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uống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nhanh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chóng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kích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niêm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mạc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họng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khiến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vòm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họng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tổn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thương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vì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vậy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mẹ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nên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sử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dụng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bị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ho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tình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trạng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bệnh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trầm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851CF7">
        <w:rPr>
          <w:rFonts w:ascii="Arial" w:eastAsia="Times New Roman" w:hAnsi="Arial" w:cs="Arial"/>
          <w:color w:val="000000"/>
          <w:sz w:val="20"/>
          <w:szCs w:val="20"/>
        </w:rPr>
        <w:t>hơn</w:t>
      </w:r>
      <w:proofErr w:type="spellEnd"/>
      <w:r w:rsidRPr="00851CF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51CF7" w:rsidRPr="00851CF7" w:rsidRDefault="00851CF7" w:rsidP="00851CF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51CF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51CF7" w:rsidRPr="00851CF7" w:rsidRDefault="00851CF7" w:rsidP="00851CF7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51CF7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4766310" cy="3122295"/>
            <wp:effectExtent l="0" t="0" r="0" b="1905"/>
            <wp:docPr id="1" name="Picture 1" descr="https://www.mamnon.com/ShowTopicSubImage.aspx?id=87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mnon.com/ShowTopicSubImage.aspx?id=8737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312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3E5" w:rsidRPr="00851CF7" w:rsidRDefault="00851CF7" w:rsidP="00851CF7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851CF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sectPr w:rsidR="008B53E5" w:rsidRPr="00851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F7"/>
    <w:rsid w:val="00851CF7"/>
    <w:rsid w:val="008B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6F4D10AA"/>
  <w15:chartTrackingRefBased/>
  <w15:docId w15:val="{ABAFD13C-DDDB-4150-A2E8-DC7E0C2E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topic">
    <w:name w:val="titletopic"/>
    <w:basedOn w:val="DefaultParagraphFont"/>
    <w:rsid w:val="00851CF7"/>
  </w:style>
  <w:style w:type="character" w:styleId="Strong">
    <w:name w:val="Strong"/>
    <w:basedOn w:val="DefaultParagraphFont"/>
    <w:uiPriority w:val="22"/>
    <w:qFormat/>
    <w:rsid w:val="00851CF7"/>
    <w:rPr>
      <w:b/>
      <w:bCs/>
    </w:rPr>
  </w:style>
  <w:style w:type="character" w:customStyle="1" w:styleId="newscontent">
    <w:name w:val="news_content"/>
    <w:basedOn w:val="DefaultParagraphFont"/>
    <w:rsid w:val="00851CF7"/>
  </w:style>
  <w:style w:type="paragraph" w:styleId="NormalWeb">
    <w:name w:val="Normal (Web)"/>
    <w:basedOn w:val="Normal"/>
    <w:uiPriority w:val="99"/>
    <w:semiHidden/>
    <w:unhideWhenUsed/>
    <w:rsid w:val="0085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51C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2024-04-02T11:38:00Z</dcterms:created>
  <dcterms:modified xsi:type="dcterms:W3CDTF">2024-04-02T11:40:00Z</dcterms:modified>
</cp:coreProperties>
</file>