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34B56" w14:textId="77777777" w:rsidR="0061564F" w:rsidRPr="00673C4C" w:rsidRDefault="0061564F" w:rsidP="0061564F">
      <w:pPr>
        <w:shd w:val="clear" w:color="auto" w:fill="FFFFFF"/>
        <w:spacing w:after="0" w:line="240" w:lineRule="auto"/>
        <w:jc w:val="both"/>
        <w:rPr>
          <w:rFonts w:ascii="Times New Roman" w:eastAsia="SimSun" w:hAnsi="Times New Roman" w:cs="Times New Roman"/>
          <w:b/>
          <w:bCs/>
          <w:iCs/>
          <w:color w:val="000000" w:themeColor="text1"/>
          <w:sz w:val="28"/>
          <w:szCs w:val="28"/>
          <w:shd w:val="clear" w:color="auto" w:fill="FFFFFF"/>
          <w:lang w:bidi="ar"/>
        </w:rPr>
      </w:pPr>
      <w:r w:rsidRPr="00673C4C">
        <w:rPr>
          <w:rFonts w:ascii="Times New Roman" w:eastAsia="SimSun" w:hAnsi="Times New Roman" w:cs="Times New Roman"/>
          <w:b/>
          <w:bCs/>
          <w:iCs/>
          <w:color w:val="000000" w:themeColor="text1"/>
          <w:sz w:val="28"/>
          <w:szCs w:val="28"/>
          <w:shd w:val="clear" w:color="auto" w:fill="FFFFFF"/>
          <w:lang w:bidi="ar"/>
        </w:rPr>
        <w:t>TRƯỜNG MN KỸ NĂNG SỐNG</w:t>
      </w:r>
    </w:p>
    <w:p w14:paraId="552E0572" w14:textId="77777777" w:rsidR="0061564F" w:rsidRPr="00673C4C" w:rsidRDefault="0061564F" w:rsidP="0061564F">
      <w:pPr>
        <w:shd w:val="clear" w:color="auto" w:fill="FFFFFF"/>
        <w:spacing w:after="0" w:line="240" w:lineRule="auto"/>
        <w:jc w:val="both"/>
        <w:rPr>
          <w:rFonts w:ascii="Times New Roman" w:eastAsia="SimSun" w:hAnsi="Times New Roman" w:cs="Times New Roman"/>
          <w:b/>
          <w:bCs/>
          <w:iCs/>
          <w:color w:val="000000" w:themeColor="text1"/>
          <w:sz w:val="28"/>
          <w:szCs w:val="28"/>
          <w:shd w:val="clear" w:color="auto" w:fill="FFFFFF"/>
          <w:lang w:bidi="ar"/>
        </w:rPr>
      </w:pPr>
      <w:r w:rsidRPr="00673C4C">
        <w:rPr>
          <w:rFonts w:ascii="Times New Roman" w:eastAsia="SimSun" w:hAnsi="Times New Roman" w:cs="Times New Roman"/>
          <w:b/>
          <w:bCs/>
          <w:iCs/>
          <w:color w:val="000000" w:themeColor="text1"/>
          <w:sz w:val="28"/>
          <w:szCs w:val="28"/>
          <w:shd w:val="clear" w:color="auto" w:fill="FFFFFF"/>
          <w:lang w:bidi="ar"/>
        </w:rPr>
        <w:t>Giáo viên: Nguyễn Huỳnh Bảo Vy</w:t>
      </w:r>
    </w:p>
    <w:p w14:paraId="318E2224" w14:textId="6193D322" w:rsidR="0041113A" w:rsidRDefault="0061564F" w:rsidP="0061564F">
      <w:pPr>
        <w:rPr>
          <w:rFonts w:asciiTheme="majorHAnsi" w:hAnsiTheme="majorHAnsi" w:cstheme="majorHAnsi"/>
          <w:b/>
          <w:bCs/>
          <w:sz w:val="32"/>
          <w:szCs w:val="32"/>
          <w:lang w:val="en-US"/>
        </w:rPr>
      </w:pPr>
      <w:r w:rsidRPr="00673C4C">
        <w:rPr>
          <w:rFonts w:ascii="Times New Roman" w:eastAsia="SimSun" w:hAnsi="Times New Roman" w:cs="Times New Roman"/>
          <w:b/>
          <w:bCs/>
          <w:iCs/>
          <w:color w:val="000000" w:themeColor="text1"/>
          <w:sz w:val="28"/>
          <w:szCs w:val="28"/>
          <w:shd w:val="clear" w:color="auto" w:fill="FFFFFF"/>
          <w:lang w:bidi="ar"/>
        </w:rPr>
        <w:t>Lớp: Chồi</w:t>
      </w:r>
    </w:p>
    <w:p w14:paraId="598F5140" w14:textId="77777777" w:rsidR="00745963" w:rsidRPr="00745963" w:rsidRDefault="00745963" w:rsidP="00745963">
      <w:pPr>
        <w:shd w:val="clear" w:color="auto" w:fill="FFFFFF"/>
        <w:spacing w:after="0" w:line="400" w:lineRule="atLeast"/>
        <w:jc w:val="both"/>
        <w:rPr>
          <w:rFonts w:ascii="Times New Roman" w:eastAsia="SimSun" w:hAnsi="Times New Roman" w:cs="Times New Roman"/>
          <w:b/>
          <w:bCs/>
          <w:i/>
          <w:color w:val="000000" w:themeColor="text1"/>
          <w:sz w:val="28"/>
          <w:szCs w:val="28"/>
          <w:shd w:val="clear" w:color="auto" w:fill="FFFFFF"/>
          <w:lang w:val="en-GB" w:bidi="ar"/>
        </w:rPr>
      </w:pPr>
    </w:p>
    <w:p w14:paraId="0ACEB056" w14:textId="3AEFC578" w:rsidR="00745963" w:rsidRPr="00745963" w:rsidRDefault="0041113A" w:rsidP="0041113A">
      <w:pPr>
        <w:rPr>
          <w:rFonts w:asciiTheme="majorHAnsi" w:hAnsiTheme="majorHAnsi" w:cstheme="majorHAnsi"/>
          <w:b/>
          <w:bCs/>
          <w:sz w:val="32"/>
          <w:szCs w:val="32"/>
          <w:lang w:val="en-US"/>
        </w:rPr>
      </w:pPr>
      <w:r>
        <w:rPr>
          <w:rFonts w:ascii="Times New Roman" w:hAnsi="Times New Roman" w:cs="Times New Roman"/>
          <w:b/>
          <w:color w:val="000000" w:themeColor="text1"/>
          <w:sz w:val="28"/>
          <w:szCs w:val="28"/>
          <w:lang w:val="en-US"/>
        </w:rPr>
        <w:t xml:space="preserve">          </w:t>
      </w:r>
      <w:r w:rsidR="0061564F">
        <w:rPr>
          <w:rFonts w:ascii="Times New Roman" w:hAnsi="Times New Roman" w:cs="Times New Roman"/>
          <w:b/>
          <w:color w:val="000000" w:themeColor="text1"/>
          <w:sz w:val="28"/>
          <w:szCs w:val="28"/>
          <w:lang w:val="en-US"/>
        </w:rPr>
        <w:t xml:space="preserve">                                      </w:t>
      </w:r>
      <w:r w:rsidR="00745963" w:rsidRPr="00745963">
        <w:rPr>
          <w:rFonts w:asciiTheme="majorHAnsi" w:hAnsiTheme="majorHAnsi" w:cstheme="majorHAnsi"/>
          <w:b/>
          <w:bCs/>
          <w:sz w:val="32"/>
          <w:szCs w:val="32"/>
          <w:lang w:val="en-US"/>
        </w:rPr>
        <w:t xml:space="preserve">ĐỀ </w:t>
      </w:r>
      <w:proofErr w:type="gramStart"/>
      <w:r w:rsidR="00745963" w:rsidRPr="00745963">
        <w:rPr>
          <w:rFonts w:asciiTheme="majorHAnsi" w:hAnsiTheme="majorHAnsi" w:cstheme="majorHAnsi"/>
          <w:b/>
          <w:bCs/>
          <w:sz w:val="32"/>
          <w:szCs w:val="32"/>
          <w:lang w:val="en-US"/>
        </w:rPr>
        <w:t>TÀI :</w:t>
      </w:r>
      <w:proofErr w:type="gramEnd"/>
      <w:r w:rsidR="00745963" w:rsidRPr="00745963">
        <w:rPr>
          <w:rFonts w:asciiTheme="majorHAnsi" w:hAnsiTheme="majorHAnsi" w:cstheme="majorHAnsi"/>
          <w:b/>
          <w:bCs/>
          <w:sz w:val="32"/>
          <w:szCs w:val="32"/>
          <w:lang w:val="en-US"/>
        </w:rPr>
        <w:t xml:space="preserve"> GHÉP ĐÔI</w:t>
      </w:r>
    </w:p>
    <w:p w14:paraId="14FFB4FB" w14:textId="77777777" w:rsidR="00745963" w:rsidRPr="00745963" w:rsidRDefault="00745963" w:rsidP="00745963">
      <w:pPr>
        <w:spacing w:after="0" w:line="400" w:lineRule="atLeast"/>
        <w:jc w:val="both"/>
        <w:rPr>
          <w:rFonts w:ascii="Times New Roman" w:hAnsi="Times New Roman" w:cs="Times New Roman"/>
          <w:b/>
          <w:bCs/>
          <w:sz w:val="28"/>
          <w:szCs w:val="28"/>
        </w:rPr>
      </w:pPr>
    </w:p>
    <w:p w14:paraId="25383F84" w14:textId="4A7C7A92" w:rsidR="00617FA8" w:rsidRPr="0041113A" w:rsidRDefault="0041113A" w:rsidP="0041113A">
      <w:pPr>
        <w:spacing w:after="0" w:line="400" w:lineRule="atLeast"/>
        <w:jc w:val="both"/>
        <w:rPr>
          <w:rFonts w:ascii="Times New Roman" w:hAnsi="Times New Roman" w:cs="Times New Roman"/>
          <w:b/>
          <w:bCs/>
          <w:sz w:val="28"/>
          <w:szCs w:val="28"/>
        </w:rPr>
      </w:pPr>
      <w:r w:rsidRPr="0041113A">
        <w:rPr>
          <w:rFonts w:ascii="Times New Roman" w:hAnsi="Times New Roman" w:cs="Times New Roman"/>
          <w:b/>
          <w:bCs/>
          <w:sz w:val="28"/>
          <w:szCs w:val="28"/>
        </w:rPr>
        <w:t xml:space="preserve">I. </w:t>
      </w:r>
      <w:r w:rsidR="00617FA8" w:rsidRPr="0041113A">
        <w:rPr>
          <w:rFonts w:ascii="Times New Roman" w:hAnsi="Times New Roman" w:cs="Times New Roman"/>
          <w:b/>
          <w:bCs/>
          <w:sz w:val="28"/>
          <w:szCs w:val="28"/>
        </w:rPr>
        <w:t>MỤC ĐÍCH YÊU CẦU</w:t>
      </w:r>
    </w:p>
    <w:p w14:paraId="16DD07C9" w14:textId="6F99430E" w:rsidR="00D25FF3" w:rsidRPr="0041113A" w:rsidRDefault="00617FA8" w:rsidP="00745963">
      <w:pPr>
        <w:pStyle w:val="ListParagraph"/>
        <w:numPr>
          <w:ilvl w:val="0"/>
          <w:numId w:val="2"/>
        </w:numPr>
        <w:spacing w:after="0" w:line="400" w:lineRule="atLeast"/>
        <w:jc w:val="both"/>
        <w:rPr>
          <w:rFonts w:ascii="Times New Roman" w:hAnsi="Times New Roman" w:cs="Times New Roman"/>
          <w:sz w:val="28"/>
          <w:szCs w:val="28"/>
        </w:rPr>
      </w:pPr>
      <w:r w:rsidRPr="0041113A">
        <w:rPr>
          <w:rFonts w:ascii="Times New Roman" w:hAnsi="Times New Roman" w:cs="Times New Roman"/>
          <w:sz w:val="28"/>
          <w:szCs w:val="28"/>
        </w:rPr>
        <w:t xml:space="preserve">Trẻ biết thế nào gọi là đôi </w:t>
      </w:r>
    </w:p>
    <w:p w14:paraId="694EFCF6" w14:textId="5B9169E7" w:rsidR="00D25FF3" w:rsidRPr="0061564F" w:rsidRDefault="0041113A" w:rsidP="0041113A">
      <w:pPr>
        <w:spacing w:after="0" w:line="400" w:lineRule="atLeast"/>
        <w:jc w:val="both"/>
        <w:rPr>
          <w:rFonts w:ascii="Times New Roman" w:hAnsi="Times New Roman" w:cs="Times New Roman"/>
          <w:b/>
          <w:bCs/>
          <w:sz w:val="28"/>
          <w:szCs w:val="28"/>
        </w:rPr>
      </w:pPr>
      <w:r w:rsidRPr="0061564F">
        <w:rPr>
          <w:rFonts w:ascii="Times New Roman" w:hAnsi="Times New Roman" w:cs="Times New Roman"/>
          <w:b/>
          <w:bCs/>
          <w:sz w:val="28"/>
          <w:szCs w:val="28"/>
        </w:rPr>
        <w:t xml:space="preserve">II. </w:t>
      </w:r>
      <w:r w:rsidR="00D25FF3" w:rsidRPr="0061564F">
        <w:rPr>
          <w:rFonts w:ascii="Times New Roman" w:hAnsi="Times New Roman" w:cs="Times New Roman"/>
          <w:b/>
          <w:bCs/>
          <w:sz w:val="28"/>
          <w:szCs w:val="28"/>
        </w:rPr>
        <w:t>CHUẨN BỊ</w:t>
      </w:r>
    </w:p>
    <w:p w14:paraId="04410AC6" w14:textId="0BD79A81" w:rsidR="00D25FF3" w:rsidRPr="0061564F" w:rsidRDefault="00D25FF3" w:rsidP="00745963">
      <w:pPr>
        <w:spacing w:after="0" w:line="400" w:lineRule="atLeast"/>
        <w:ind w:left="360"/>
        <w:jc w:val="both"/>
        <w:rPr>
          <w:rFonts w:ascii="Times New Roman" w:hAnsi="Times New Roman" w:cs="Times New Roman"/>
          <w:sz w:val="28"/>
          <w:szCs w:val="28"/>
        </w:rPr>
      </w:pPr>
      <w:r w:rsidRPr="0061564F">
        <w:rPr>
          <w:rFonts w:ascii="Times New Roman" w:hAnsi="Times New Roman" w:cs="Times New Roman"/>
          <w:sz w:val="28"/>
          <w:szCs w:val="28"/>
        </w:rPr>
        <w:t xml:space="preserve">  </w:t>
      </w:r>
      <w:r w:rsidRPr="00745963">
        <w:rPr>
          <w:rFonts w:ascii="Times New Roman" w:hAnsi="Times New Roman" w:cs="Times New Roman"/>
          <w:b/>
          <w:bCs/>
          <w:i/>
          <w:iCs/>
          <w:sz w:val="28"/>
          <w:szCs w:val="28"/>
        </w:rPr>
        <w:t>- </w:t>
      </w:r>
      <w:r w:rsidRPr="00745963">
        <w:rPr>
          <w:rFonts w:ascii="Times New Roman" w:hAnsi="Times New Roman" w:cs="Times New Roman"/>
          <w:sz w:val="28"/>
          <w:szCs w:val="28"/>
        </w:rPr>
        <w:t>Rổ đựng dép đồ chơi: Mỗi trẻ 3 đôi và 1 hoặc 2 chiếc không có đôi</w:t>
      </w:r>
    </w:p>
    <w:p w14:paraId="4E470141" w14:textId="77777777" w:rsidR="00D25FF3" w:rsidRPr="00745963" w:rsidRDefault="00D25FF3" w:rsidP="00745963">
      <w:pPr>
        <w:spacing w:after="0" w:line="400" w:lineRule="atLeast"/>
        <w:ind w:firstLine="360"/>
        <w:jc w:val="both"/>
        <w:rPr>
          <w:rFonts w:ascii="Times New Roman" w:hAnsi="Times New Roman" w:cs="Times New Roman"/>
          <w:sz w:val="28"/>
          <w:szCs w:val="28"/>
        </w:rPr>
      </w:pPr>
      <w:r w:rsidRPr="00745963">
        <w:rPr>
          <w:rFonts w:ascii="Times New Roman" w:hAnsi="Times New Roman" w:cs="Times New Roman"/>
          <w:sz w:val="28"/>
          <w:szCs w:val="28"/>
        </w:rPr>
        <w:t>- Khay nhựa: Mỗi trẻ 1 khay</w:t>
      </w:r>
    </w:p>
    <w:p w14:paraId="150804B7" w14:textId="77777777" w:rsidR="00D25FF3" w:rsidRPr="00745963" w:rsidRDefault="00D25FF3" w:rsidP="00745963">
      <w:pPr>
        <w:spacing w:after="0" w:line="400" w:lineRule="atLeast"/>
        <w:ind w:firstLine="360"/>
        <w:jc w:val="both"/>
        <w:rPr>
          <w:rFonts w:ascii="Times New Roman" w:hAnsi="Times New Roman" w:cs="Times New Roman"/>
          <w:sz w:val="28"/>
          <w:szCs w:val="28"/>
        </w:rPr>
      </w:pPr>
      <w:r w:rsidRPr="00745963">
        <w:rPr>
          <w:rFonts w:ascii="Times New Roman" w:hAnsi="Times New Roman" w:cs="Times New Roman"/>
          <w:sz w:val="28"/>
          <w:szCs w:val="28"/>
        </w:rPr>
        <w:t>- Mỗi trẻ 1 chiếc găng tay: Đủ cho số lượng trẻ</w:t>
      </w:r>
    </w:p>
    <w:p w14:paraId="6FA99BBF" w14:textId="77777777" w:rsidR="00D25FF3" w:rsidRPr="00745963" w:rsidRDefault="00D25FF3" w:rsidP="00745963">
      <w:pPr>
        <w:spacing w:after="0" w:line="400" w:lineRule="atLeast"/>
        <w:ind w:firstLine="360"/>
        <w:jc w:val="both"/>
        <w:rPr>
          <w:rFonts w:ascii="Times New Roman" w:hAnsi="Times New Roman" w:cs="Times New Roman"/>
          <w:sz w:val="28"/>
          <w:szCs w:val="28"/>
        </w:rPr>
      </w:pPr>
      <w:r w:rsidRPr="00745963">
        <w:rPr>
          <w:rFonts w:ascii="Times New Roman" w:hAnsi="Times New Roman" w:cs="Times New Roman"/>
          <w:sz w:val="28"/>
          <w:szCs w:val="28"/>
        </w:rPr>
        <w:t>- Bảng bài tập: Mỗi trẻ 1 bảng</w:t>
      </w:r>
    </w:p>
    <w:p w14:paraId="58C8E23A" w14:textId="77777777" w:rsidR="00D25FF3" w:rsidRPr="00745963" w:rsidRDefault="00D25FF3" w:rsidP="00745963">
      <w:pPr>
        <w:spacing w:after="0" w:line="400" w:lineRule="atLeast"/>
        <w:ind w:firstLine="360"/>
        <w:jc w:val="both"/>
        <w:rPr>
          <w:rFonts w:ascii="Times New Roman" w:hAnsi="Times New Roman" w:cs="Times New Roman"/>
          <w:sz w:val="28"/>
          <w:szCs w:val="28"/>
        </w:rPr>
      </w:pPr>
      <w:r w:rsidRPr="00745963">
        <w:rPr>
          <w:rFonts w:ascii="Times New Roman" w:hAnsi="Times New Roman" w:cs="Times New Roman"/>
          <w:sz w:val="28"/>
          <w:szCs w:val="28"/>
        </w:rPr>
        <w:t>- Các thẻ lô tô rời: Đủ cho số lượng trẻ</w:t>
      </w:r>
    </w:p>
    <w:p w14:paraId="2D9B9E04" w14:textId="70F16C62" w:rsidR="00D25FF3" w:rsidRPr="00745963" w:rsidRDefault="00D25FF3" w:rsidP="00745963">
      <w:pPr>
        <w:spacing w:after="0" w:line="400" w:lineRule="atLeast"/>
        <w:ind w:firstLine="360"/>
        <w:jc w:val="both"/>
        <w:rPr>
          <w:rFonts w:ascii="Times New Roman" w:hAnsi="Times New Roman" w:cs="Times New Roman"/>
          <w:sz w:val="28"/>
          <w:szCs w:val="28"/>
        </w:rPr>
      </w:pPr>
      <w:r w:rsidRPr="00745963">
        <w:rPr>
          <w:rFonts w:ascii="Times New Roman" w:hAnsi="Times New Roman" w:cs="Times New Roman"/>
          <w:sz w:val="28"/>
          <w:szCs w:val="28"/>
        </w:rPr>
        <w:t>- Bóng nhựa: 15 quả</w:t>
      </w:r>
    </w:p>
    <w:p w14:paraId="66061EFF" w14:textId="04E62013" w:rsidR="00D25FF3" w:rsidRPr="00745963" w:rsidRDefault="00D25FF3" w:rsidP="00745963">
      <w:pPr>
        <w:spacing w:after="0" w:line="400" w:lineRule="atLeast"/>
        <w:jc w:val="both"/>
        <w:rPr>
          <w:rFonts w:ascii="Times New Roman" w:hAnsi="Times New Roman" w:cs="Times New Roman"/>
          <w:b/>
          <w:bCs/>
          <w:sz w:val="28"/>
          <w:szCs w:val="28"/>
        </w:rPr>
      </w:pPr>
      <w:r w:rsidRPr="00745963">
        <w:rPr>
          <w:rFonts w:ascii="Times New Roman" w:hAnsi="Times New Roman" w:cs="Times New Roman"/>
          <w:b/>
          <w:bCs/>
          <w:sz w:val="28"/>
          <w:szCs w:val="28"/>
        </w:rPr>
        <w:t>III.</w:t>
      </w:r>
      <w:r w:rsidR="00D8427A" w:rsidRPr="00745963">
        <w:rPr>
          <w:rFonts w:ascii="Times New Roman" w:hAnsi="Times New Roman" w:cs="Times New Roman"/>
          <w:b/>
          <w:bCs/>
          <w:sz w:val="28"/>
          <w:szCs w:val="28"/>
        </w:rPr>
        <w:t xml:space="preserve"> </w:t>
      </w:r>
      <w:r w:rsidRPr="00745963">
        <w:rPr>
          <w:rFonts w:ascii="Times New Roman" w:hAnsi="Times New Roman" w:cs="Times New Roman"/>
          <w:b/>
          <w:bCs/>
          <w:sz w:val="28"/>
          <w:szCs w:val="28"/>
        </w:rPr>
        <w:t xml:space="preserve">TIẾN HÀNH </w:t>
      </w:r>
    </w:p>
    <w:p w14:paraId="6150A681"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b/>
          <w:bCs/>
          <w:sz w:val="28"/>
          <w:szCs w:val="28"/>
        </w:rPr>
        <w:t>1. Ổn định tổ chức</w:t>
      </w:r>
    </w:p>
    <w:p w14:paraId="6E109401"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Cô diễn tiểu phẩm : Hai người bạn</w:t>
      </w:r>
    </w:p>
    <w:p w14:paraId="72ADFE45" w14:textId="576548FD"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w:t>
      </w:r>
      <w:r w:rsidRPr="00745963">
        <w:rPr>
          <w:rFonts w:ascii="Times New Roman" w:hAnsi="Times New Roman" w:cs="Times New Roman"/>
          <w:b/>
          <w:bCs/>
          <w:i/>
          <w:iCs/>
          <w:sz w:val="28"/>
          <w:szCs w:val="28"/>
        </w:rPr>
        <w:t>Ôn : Thế nào là đôi</w:t>
      </w:r>
    </w:p>
    <w:p w14:paraId="18009A0D"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Cô trò chuyện với trẻ:</w:t>
      </w:r>
    </w:p>
    <w:p w14:paraId="6A22974C"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Tại sao lại gọi là đôi tay?</w:t>
      </w:r>
    </w:p>
    <w:p w14:paraId="4C132FC0"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Trên cơ thể những bộ phận nào cũng có đôi?</w:t>
      </w:r>
    </w:p>
    <w:p w14:paraId="171BBD3B"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Cho trẻ chỉ và đếm cùng cô một số bộ phận cơ thể có đôi: Đôi tai, đôi mắt, đôi chân, đôi tay,…</w:t>
      </w:r>
    </w:p>
    <w:p w14:paraId="1E374A2A"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Vì sao lại gọi là đôi mắt, đôi tai?</w:t>
      </w:r>
    </w:p>
    <w:p w14:paraId="4A24FCE8"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=&gt; Những bộ phận cơ thể có số lượng là 2 và giống nhau nên được gọi là đôi.</w:t>
      </w:r>
    </w:p>
    <w:p w14:paraId="08072D59" w14:textId="24F756DE"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b/>
          <w:bCs/>
          <w:i/>
          <w:iCs/>
          <w:sz w:val="28"/>
          <w:szCs w:val="28"/>
        </w:rPr>
        <w:t>Ghép đôi theo cặp giống nhau</w:t>
      </w:r>
    </w:p>
    <w:p w14:paraId="16635360"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Và trong giờ học hôm nay cô con mình sẽ cùng nhau học Ghép đôi nhé!</w:t>
      </w:r>
    </w:p>
    <w:p w14:paraId="7B824B82"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Cho trẻ lấy khay đồ dùng về chỗ ngồi</w:t>
      </w:r>
    </w:p>
    <w:p w14:paraId="5097BEED"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Trong rổ của con có gì?</w:t>
      </w:r>
    </w:p>
    <w:p w14:paraId="688457F2"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Hãy xếp những chiêc dép có đôi ra khay</w:t>
      </w:r>
    </w:p>
    <w:p w14:paraId="382ED48D"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Con xếp được những đôi dép nào ra khay?</w:t>
      </w:r>
    </w:p>
    <w:p w14:paraId="779D05CD"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Vì sao trong rổ của con vẫn còn dép?</w:t>
      </w:r>
    </w:p>
    <w:p w14:paraId="5DF48ED8"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Cô cho trẻ cất đồ chơi vào rổ, vừa cất vừa đếm xem mình có mấy đôi</w:t>
      </w:r>
    </w:p>
    <w:p w14:paraId="0A18DA9A"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Ngoài những đồ chơi trong rổ của các con được gọi là đôi thì trong cuộc sống có những đồ vật nào được có đôi, phải có đôi mới sử dụng được? </w:t>
      </w:r>
    </w:p>
    <w:p w14:paraId="7686E929" w14:textId="3FCC53F2" w:rsidR="00D25FF3" w:rsidRPr="00745963" w:rsidRDefault="00D25FF3" w:rsidP="00745963">
      <w:pPr>
        <w:spacing w:after="0" w:line="400" w:lineRule="atLeast"/>
        <w:ind w:firstLine="720"/>
        <w:jc w:val="both"/>
        <w:rPr>
          <w:rFonts w:ascii="Times New Roman" w:hAnsi="Times New Roman" w:cs="Times New Roman"/>
          <w:b/>
          <w:bCs/>
          <w:i/>
          <w:iCs/>
          <w:sz w:val="28"/>
          <w:szCs w:val="28"/>
        </w:rPr>
      </w:pPr>
      <w:r w:rsidRPr="00745963">
        <w:rPr>
          <w:rFonts w:ascii="Times New Roman" w:hAnsi="Times New Roman" w:cs="Times New Roman"/>
          <w:sz w:val="28"/>
          <w:szCs w:val="28"/>
        </w:rPr>
        <w:t xml:space="preserve"> </w:t>
      </w:r>
      <w:r w:rsidRPr="00745963">
        <w:rPr>
          <w:rFonts w:ascii="Times New Roman" w:hAnsi="Times New Roman" w:cs="Times New Roman"/>
          <w:b/>
          <w:bCs/>
          <w:i/>
          <w:iCs/>
          <w:sz w:val="28"/>
          <w:szCs w:val="28"/>
        </w:rPr>
        <w:t>Trò chơi: Đôi bạn thân thiết</w:t>
      </w:r>
    </w:p>
    <w:p w14:paraId="30ABB1F9"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lastRenderedPageBreak/>
        <w:t>- Lần 1: Mỗi bạn đi lấy 1 chiếc găng tay và đeo vào tay phải vừa đi vừa vận động theo giai điệu 1 bài hát. Khi nhạc dừng lại thì các bạn sẽ nhanh mắt nhìn xem ai có chiếc găng tay giống mình và chạy nhanh đến nắm tay bạn để tạo thành đôi bạn thân thiết</w:t>
      </w:r>
    </w:p>
    <w:p w14:paraId="45D75C79"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Lần 2 cho trẻ đổi găng tay cho nhau</w:t>
      </w:r>
    </w:p>
    <w:p w14:paraId="72035E94" w14:textId="09DE3065"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b/>
          <w:bCs/>
          <w:i/>
          <w:iCs/>
          <w:sz w:val="28"/>
          <w:szCs w:val="28"/>
        </w:rPr>
        <w:t>Ghép đôi theo cặp có mối quan hệ mật thiết với nhau</w:t>
      </w:r>
    </w:p>
    <w:p w14:paraId="06503EB1"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Cô diễn ảo thuật ra 1 số món đồ (Khóa, chìa khóa, kem đánh răng, bàn chải đánh răng, bát, thìa) sau đó trò chuyện với trẻ về mối quan hệ mật thiết của các đồ vật đó</w:t>
      </w:r>
    </w:p>
    <w:p w14:paraId="4F81C792"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Muốn mở khóa thì phải dùng cái gì?</w:t>
      </w:r>
    </w:p>
    <w:p w14:paraId="40D1F984"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Cô phải lấy kem đánh răng ra đâu để đánh răng?</w:t>
      </w:r>
    </w:p>
    <w:p w14:paraId="525E0FC0"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=&gt; Chốt:Trong cuộc sống hàng ngày có rất nhiều đồ vật, sự vật tuy không giống nhau nhưng nó luôn phải đi liền với nhau thì cũng được gọi là đôi đấy</w:t>
      </w:r>
    </w:p>
    <w:p w14:paraId="7D8F0792"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Cô đã chuẩn bị rất nhiều bảng bài tập  và các thẻ lô tô ngẫu nhiên  , các con hay chia nhóm nhỏ và lựa chọn thẻ lô tô chính xác nhất ghép vào bảng thẳng hàng từ trên xuống dưới sao cho tạo thành các đôi có mối quan hệ liên quan mật thiết với nhau.</w:t>
      </w:r>
    </w:p>
    <w:p w14:paraId="73226F89"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Cô đi kiểm tra kết quả bài tập tại các nhóm</w:t>
      </w:r>
    </w:p>
    <w:p w14:paraId="0B1DD295"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=&gt;Chốt: Mặc dù các đồ vật hoặc sự vật tuy không giống nhau những có mối quan hệ mật thiết không thể tách rời thì  gọi là ghép đôi đấy</w:t>
      </w:r>
    </w:p>
    <w:p w14:paraId="122462B1" w14:textId="77777777" w:rsidR="00D25FF3" w:rsidRPr="00745963" w:rsidRDefault="00D25FF3" w:rsidP="00745963">
      <w:pPr>
        <w:spacing w:after="0" w:line="400" w:lineRule="atLeast"/>
        <w:jc w:val="both"/>
        <w:rPr>
          <w:rFonts w:ascii="Times New Roman" w:hAnsi="Times New Roman" w:cs="Times New Roman"/>
          <w:sz w:val="28"/>
          <w:szCs w:val="28"/>
        </w:rPr>
      </w:pPr>
      <w:r w:rsidRPr="00745963">
        <w:rPr>
          <w:rFonts w:ascii="Times New Roman" w:hAnsi="Times New Roman" w:cs="Times New Roman"/>
          <w:sz w:val="28"/>
          <w:szCs w:val="28"/>
        </w:rPr>
        <w:t>Vừa rồi các bạn học rất là ngoan cô sẽ thưởng cho các con một trò chơi nhé ! Trước khi chơi các con hãy nhanh nhanh đi cất bài tập của mình và lại đây với cô nào</w:t>
      </w:r>
    </w:p>
    <w:p w14:paraId="18EADB7F" w14:textId="405B98BF" w:rsidR="00D25FF3" w:rsidRPr="00745963" w:rsidRDefault="00D25FF3" w:rsidP="00745963">
      <w:pPr>
        <w:spacing w:after="0" w:line="400" w:lineRule="atLeast"/>
        <w:ind w:firstLine="720"/>
        <w:jc w:val="both"/>
        <w:rPr>
          <w:rFonts w:ascii="Times New Roman" w:hAnsi="Times New Roman" w:cs="Times New Roman"/>
          <w:i/>
          <w:iCs/>
          <w:sz w:val="28"/>
          <w:szCs w:val="28"/>
        </w:rPr>
      </w:pPr>
      <w:r w:rsidRPr="00745963">
        <w:rPr>
          <w:rFonts w:ascii="Times New Roman" w:hAnsi="Times New Roman" w:cs="Times New Roman"/>
          <w:b/>
          <w:bCs/>
          <w:i/>
          <w:iCs/>
          <w:sz w:val="28"/>
          <w:szCs w:val="28"/>
        </w:rPr>
        <w:t>Trò chơi: Khiêu vũ với bóng</w:t>
      </w:r>
    </w:p>
    <w:p w14:paraId="04F35DA6"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Cách chơi: 2 bạn sẽ kết hợp với nhau tạo thành một đôi, lấy bụng giữ bóng, tay ôm vào nhau. Khi có nhạc nổi lên các con sẽ vận động theo nhịp nhanh - chậm của bản nhạc</w:t>
      </w:r>
    </w:p>
    <w:p w14:paraId="075C59DD" w14:textId="2BF34186"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w:t>
      </w:r>
      <w:r w:rsidR="00745963" w:rsidRPr="00745963">
        <w:rPr>
          <w:rFonts w:ascii="Times New Roman" w:hAnsi="Times New Roman" w:cs="Times New Roman"/>
          <w:sz w:val="28"/>
          <w:szCs w:val="28"/>
        </w:rPr>
        <w:t xml:space="preserve"> </w:t>
      </w:r>
      <w:r w:rsidRPr="00745963">
        <w:rPr>
          <w:rFonts w:ascii="Times New Roman" w:hAnsi="Times New Roman" w:cs="Times New Roman"/>
          <w:sz w:val="28"/>
          <w:szCs w:val="28"/>
        </w:rPr>
        <w:t>Luật chơi: Các đôi không được làm rơi bóng, nếu bị rơi bóng thì sẽ phải dừng cuộc chơi</w:t>
      </w:r>
    </w:p>
    <w:p w14:paraId="7CF01B5E"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Cô tổ chức cho trẻ chơi và nhận xét kết quả sau mỗi lần chơi</w:t>
      </w:r>
    </w:p>
    <w:p w14:paraId="2256EC2C"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b/>
          <w:bCs/>
          <w:sz w:val="28"/>
          <w:szCs w:val="28"/>
        </w:rPr>
        <w:t>3. Kết thúc:</w:t>
      </w:r>
    </w:p>
    <w:p w14:paraId="7BAF13BF"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Cho trẻ hát: Đôi và một</w:t>
      </w:r>
    </w:p>
    <w:p w14:paraId="06957655" w14:textId="77777777" w:rsidR="00D25FF3" w:rsidRPr="00745963" w:rsidRDefault="00D25FF3" w:rsidP="00745963">
      <w:pPr>
        <w:spacing w:after="0" w:line="400" w:lineRule="atLeast"/>
        <w:ind w:firstLine="720"/>
        <w:jc w:val="both"/>
        <w:rPr>
          <w:rFonts w:ascii="Times New Roman" w:hAnsi="Times New Roman" w:cs="Times New Roman"/>
          <w:sz w:val="28"/>
          <w:szCs w:val="28"/>
        </w:rPr>
      </w:pPr>
      <w:r w:rsidRPr="00745963">
        <w:rPr>
          <w:rFonts w:ascii="Times New Roman" w:hAnsi="Times New Roman" w:cs="Times New Roman"/>
          <w:sz w:val="28"/>
          <w:szCs w:val="28"/>
        </w:rPr>
        <w:t>- Chuyển hoạt động</w:t>
      </w:r>
    </w:p>
    <w:sectPr w:rsidR="00D25FF3" w:rsidRPr="00745963" w:rsidSect="006A4AB3">
      <w:pgSz w:w="11906" w:h="16838"/>
      <w:pgMar w:top="873" w:right="1077" w:bottom="873"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534C"/>
    <w:multiLevelType w:val="hybridMultilevel"/>
    <w:tmpl w:val="698CC1EE"/>
    <w:lvl w:ilvl="0" w:tplc="C9E2859E">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43D62470"/>
    <w:multiLevelType w:val="hybridMultilevel"/>
    <w:tmpl w:val="161453C4"/>
    <w:lvl w:ilvl="0" w:tplc="AB92776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5A48C76"/>
    <w:multiLevelType w:val="multilevel"/>
    <w:tmpl w:val="FFFFFFFF"/>
    <w:name w:val="HTML-List14"/>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65A48C77"/>
    <w:multiLevelType w:val="multilevel"/>
    <w:tmpl w:val="FFFFFFFF"/>
    <w:name w:val="HTML-List15"/>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65A48C78"/>
    <w:multiLevelType w:val="multilevel"/>
    <w:tmpl w:val="FFFFFFFF"/>
    <w:name w:val="HTML-List16"/>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65A48C79"/>
    <w:multiLevelType w:val="multilevel"/>
    <w:tmpl w:val="FFFFFFFF"/>
    <w:name w:val="HTML-List17"/>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34629108">
    <w:abstractNumId w:val="1"/>
  </w:num>
  <w:num w:numId="2" w16cid:durableId="644359109">
    <w:abstractNumId w:val="0"/>
  </w:num>
  <w:num w:numId="3" w16cid:durableId="1316911138">
    <w:abstractNumId w:val="2"/>
  </w:num>
  <w:num w:numId="4" w16cid:durableId="168646450">
    <w:abstractNumId w:val="3"/>
  </w:num>
  <w:num w:numId="5" w16cid:durableId="1649086666">
    <w:abstractNumId w:val="4"/>
  </w:num>
  <w:num w:numId="6" w16cid:durableId="1472289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61"/>
    <w:rsid w:val="000D28B4"/>
    <w:rsid w:val="0041113A"/>
    <w:rsid w:val="004E4C61"/>
    <w:rsid w:val="0061564F"/>
    <w:rsid w:val="00617FA8"/>
    <w:rsid w:val="006A4AB3"/>
    <w:rsid w:val="00745963"/>
    <w:rsid w:val="008C46B9"/>
    <w:rsid w:val="00983221"/>
    <w:rsid w:val="00D25FF3"/>
    <w:rsid w:val="00D842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3755"/>
  <w15:chartTrackingRefBased/>
  <w15:docId w15:val="{A401D9DD-0FAE-4417-B193-4CDA41F4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7FA8"/>
    <w:pPr>
      <w:ind w:left="720"/>
      <w:contextualSpacing/>
    </w:pPr>
  </w:style>
  <w:style w:type="paragraph" w:styleId="NormalWeb">
    <w:name w:val="Normal (Web)"/>
    <w:basedOn w:val="Normal"/>
    <w:uiPriority w:val="99"/>
    <w:semiHidden/>
    <w:unhideWhenUsed/>
    <w:rsid w:val="00D25FF3"/>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2395">
      <w:bodyDiv w:val="1"/>
      <w:marLeft w:val="0"/>
      <w:marRight w:val="0"/>
      <w:marTop w:val="0"/>
      <w:marBottom w:val="0"/>
      <w:divBdr>
        <w:top w:val="none" w:sz="0" w:space="0" w:color="auto"/>
        <w:left w:val="none" w:sz="0" w:space="0" w:color="auto"/>
        <w:bottom w:val="none" w:sz="0" w:space="0" w:color="auto"/>
        <w:right w:val="none" w:sz="0" w:space="0" w:color="auto"/>
      </w:divBdr>
    </w:div>
    <w:div w:id="1321037954">
      <w:bodyDiv w:val="1"/>
      <w:marLeft w:val="0"/>
      <w:marRight w:val="0"/>
      <w:marTop w:val="0"/>
      <w:marBottom w:val="0"/>
      <w:divBdr>
        <w:top w:val="none" w:sz="0" w:space="0" w:color="auto"/>
        <w:left w:val="none" w:sz="0" w:space="0" w:color="auto"/>
        <w:bottom w:val="none" w:sz="0" w:space="0" w:color="auto"/>
        <w:right w:val="none" w:sz="0" w:space="0" w:color="auto"/>
      </w:divBdr>
    </w:div>
    <w:div w:id="199892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Nga</dc:creator>
  <cp:keywords/>
  <dc:description/>
  <cp:lastModifiedBy>Oanh Pham</cp:lastModifiedBy>
  <cp:revision>6</cp:revision>
  <dcterms:created xsi:type="dcterms:W3CDTF">2023-12-06T13:58:00Z</dcterms:created>
  <dcterms:modified xsi:type="dcterms:W3CDTF">2024-09-18T22:42:00Z</dcterms:modified>
</cp:coreProperties>
</file>