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5736"/>
      </w:tblGrid>
      <w:tr w:rsidR="00BA46EF" w:rsidRPr="00E956E7" w:rsidTr="00BA46EF">
        <w:trPr>
          <w:trHeight w:val="1276"/>
          <w:jc w:val="center"/>
        </w:trPr>
        <w:tc>
          <w:tcPr>
            <w:tcW w:w="3899" w:type="dxa"/>
          </w:tcPr>
          <w:p w:rsidR="00BA46EF" w:rsidRPr="00E02DD9" w:rsidRDefault="00BA46EF" w:rsidP="00BA46EF">
            <w:pPr>
              <w:jc w:val="center"/>
              <w:rPr>
                <w:rFonts w:asciiTheme="majorHAnsi" w:hAnsiTheme="majorHAnsi" w:cstheme="majorHAnsi"/>
                <w:b/>
                <w:color w:val="000000" w:themeColor="text1"/>
                <w:sz w:val="26"/>
                <w:szCs w:val="18"/>
              </w:rPr>
            </w:pPr>
            <w:r w:rsidRPr="00E02DD9">
              <w:rPr>
                <w:rFonts w:asciiTheme="majorHAnsi" w:hAnsiTheme="majorHAnsi" w:cstheme="majorHAnsi"/>
                <w:b/>
                <w:color w:val="000000" w:themeColor="text1"/>
                <w:sz w:val="26"/>
                <w:szCs w:val="18"/>
              </w:rPr>
              <w:t xml:space="preserve">ỦY BAN NHÂN DÂN </w:t>
            </w:r>
          </w:p>
          <w:p w:rsidR="00BA46EF" w:rsidRPr="00D71FE3" w:rsidRDefault="00BA46EF" w:rsidP="00BA46EF">
            <w:pPr>
              <w:jc w:val="center"/>
              <w:rPr>
                <w:rFonts w:asciiTheme="majorHAnsi" w:hAnsiTheme="majorHAnsi" w:cstheme="majorHAnsi"/>
                <w:b/>
                <w:color w:val="000000" w:themeColor="text1"/>
                <w:sz w:val="26"/>
                <w:szCs w:val="26"/>
              </w:rPr>
            </w:pPr>
            <w:r w:rsidRPr="00E02DD9">
              <w:rPr>
                <w:rFonts w:asciiTheme="majorHAnsi" w:hAnsiTheme="majorHAnsi" w:cstheme="majorHAnsi"/>
                <w:b/>
                <w:color w:val="000000" w:themeColor="text1"/>
                <w:sz w:val="26"/>
                <w:szCs w:val="18"/>
              </w:rPr>
              <w:t>QUẬN 10</w:t>
            </w:r>
          </w:p>
          <w:p w:rsidR="00BA46EF" w:rsidRDefault="00BA46EF" w:rsidP="00BA46EF">
            <w:pPr>
              <w:jc w:val="center"/>
              <w:rPr>
                <w:rFonts w:asciiTheme="majorHAnsi" w:hAnsiTheme="majorHAnsi" w:cstheme="majorHAnsi"/>
                <w:color w:val="000000" w:themeColor="text1"/>
                <w:sz w:val="26"/>
                <w:szCs w:val="26"/>
              </w:rPr>
            </w:pPr>
            <w:r w:rsidRPr="00E956E7">
              <w:rPr>
                <w:rFonts w:asciiTheme="majorHAnsi" w:hAnsiTheme="majorHAnsi" w:cstheme="majorHAnsi"/>
                <w:b/>
                <w:noProof/>
                <w:color w:val="000000" w:themeColor="text1"/>
              </w:rPr>
              <mc:AlternateContent>
                <mc:Choice Requires="wps">
                  <w:drawing>
                    <wp:anchor distT="0" distB="0" distL="114300" distR="114300" simplePos="0" relativeHeight="251667456" behindDoc="0" locked="0" layoutInCell="1" allowOverlap="1" wp14:anchorId="0A5CFD61" wp14:editId="02268AB6">
                      <wp:simplePos x="0" y="0"/>
                      <wp:positionH relativeFrom="column">
                        <wp:posOffset>846867</wp:posOffset>
                      </wp:positionH>
                      <wp:positionV relativeFrom="paragraph">
                        <wp:posOffset>26670</wp:posOffset>
                      </wp:positionV>
                      <wp:extent cx="65816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658167"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C8507CF"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2.1pt" to="11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" strokecolor="black [3213]">
                      <v:stroke joinstyle="miter"/>
                    </v:line>
                  </w:pict>
                </mc:Fallback>
              </mc:AlternateContent>
            </w:r>
          </w:p>
          <w:p w:rsidR="00BA46EF" w:rsidRPr="00E956E7" w:rsidRDefault="00BA46EF" w:rsidP="006D37BA">
            <w:pPr>
              <w:jc w:val="center"/>
              <w:rPr>
                <w:rFonts w:asciiTheme="majorHAnsi" w:hAnsiTheme="majorHAnsi" w:cstheme="majorHAnsi"/>
                <w:b/>
                <w:color w:val="000000" w:themeColor="text1"/>
              </w:rPr>
            </w:pPr>
            <w:r w:rsidRPr="00E956E7">
              <w:rPr>
                <w:rFonts w:asciiTheme="majorHAnsi" w:hAnsiTheme="majorHAnsi" w:cstheme="majorHAnsi"/>
                <w:color w:val="000000" w:themeColor="text1"/>
                <w:sz w:val="26"/>
                <w:szCs w:val="26"/>
              </w:rPr>
              <w:t>Số:</w:t>
            </w:r>
            <w:r w:rsidR="006D37BA">
              <w:rPr>
                <w:rFonts w:asciiTheme="majorHAnsi" w:hAnsiTheme="majorHAnsi" w:cstheme="majorHAnsi"/>
                <w:color w:val="000000" w:themeColor="text1"/>
                <w:sz w:val="26"/>
                <w:szCs w:val="26"/>
              </w:rPr>
              <w:t xml:space="preserve">       </w:t>
            </w:r>
            <w:r w:rsidR="00AF423B">
              <w:rPr>
                <w:rFonts w:asciiTheme="majorHAnsi" w:hAnsiTheme="majorHAnsi" w:cstheme="majorHAnsi"/>
                <w:color w:val="000000" w:themeColor="text1"/>
                <w:sz w:val="26"/>
                <w:szCs w:val="26"/>
              </w:rPr>
              <w:t xml:space="preserve">      </w:t>
            </w:r>
            <w:r w:rsidRPr="00E956E7">
              <w:rPr>
                <w:rFonts w:asciiTheme="majorHAnsi" w:hAnsiTheme="majorHAnsi" w:cstheme="majorHAnsi"/>
                <w:color w:val="000000" w:themeColor="text1"/>
                <w:sz w:val="26"/>
                <w:szCs w:val="26"/>
              </w:rPr>
              <w:t>/KH-</w:t>
            </w:r>
            <w:r w:rsidR="006D37BA">
              <w:rPr>
                <w:rFonts w:asciiTheme="majorHAnsi" w:hAnsiTheme="majorHAnsi" w:cstheme="majorHAnsi"/>
                <w:color w:val="000000" w:themeColor="text1"/>
                <w:sz w:val="26"/>
                <w:szCs w:val="26"/>
              </w:rPr>
              <w:t>UBND</w:t>
            </w:r>
          </w:p>
        </w:tc>
        <w:tc>
          <w:tcPr>
            <w:tcW w:w="5736" w:type="dxa"/>
          </w:tcPr>
          <w:p w:rsidR="00BA46EF" w:rsidRPr="00E956E7" w:rsidRDefault="00BA46EF" w:rsidP="00BA46EF">
            <w:pPr>
              <w:jc w:val="center"/>
              <w:rPr>
                <w:rFonts w:asciiTheme="majorHAnsi" w:hAnsiTheme="majorHAnsi" w:cstheme="majorHAnsi"/>
                <w:b/>
                <w:bCs/>
                <w:color w:val="000000" w:themeColor="text1"/>
                <w:sz w:val="26"/>
                <w:szCs w:val="18"/>
              </w:rPr>
            </w:pPr>
            <w:r w:rsidRPr="00E956E7">
              <w:rPr>
                <w:rFonts w:asciiTheme="majorHAnsi" w:hAnsiTheme="majorHAnsi" w:cstheme="majorHAnsi"/>
                <w:b/>
                <w:bCs/>
                <w:color w:val="000000" w:themeColor="text1"/>
                <w:sz w:val="26"/>
                <w:szCs w:val="18"/>
              </w:rPr>
              <w:t>CỘNG HÒA XÃ HỘI CHỦ NGHĨA VIỆT NAM</w:t>
            </w:r>
          </w:p>
          <w:p w:rsidR="00BA46EF" w:rsidRPr="00E956E7" w:rsidRDefault="00BA46EF" w:rsidP="00BA46EF">
            <w:pPr>
              <w:jc w:val="center"/>
              <w:rPr>
                <w:rFonts w:asciiTheme="majorHAnsi" w:hAnsiTheme="majorHAnsi" w:cstheme="majorHAnsi"/>
                <w:b/>
                <w:color w:val="000000" w:themeColor="text1"/>
              </w:rPr>
            </w:pPr>
            <w:r w:rsidRPr="00E956E7">
              <w:rPr>
                <w:rFonts w:asciiTheme="majorHAnsi" w:hAnsiTheme="majorHAnsi" w:cstheme="majorHAnsi"/>
                <w:b/>
                <w:color w:val="000000" w:themeColor="text1"/>
              </w:rPr>
              <w:t>Độc lập - Tự do - Hạnh phúc</w:t>
            </w:r>
          </w:p>
          <w:p w:rsidR="00BA46EF" w:rsidRDefault="00BA46EF" w:rsidP="00BA46EF">
            <w:pPr>
              <w:jc w:val="center"/>
              <w:rPr>
                <w:rFonts w:asciiTheme="majorHAnsi" w:hAnsiTheme="majorHAnsi" w:cstheme="majorHAnsi"/>
                <w:i/>
                <w:color w:val="000000" w:themeColor="text1"/>
              </w:rPr>
            </w:pPr>
            <w:r w:rsidRPr="00E956E7">
              <w:rPr>
                <w:rFonts w:asciiTheme="majorHAnsi" w:hAnsiTheme="majorHAnsi" w:cstheme="majorHAnsi"/>
                <w:b/>
                <w:noProof/>
                <w:color w:val="000000" w:themeColor="text1"/>
              </w:rPr>
              <mc:AlternateContent>
                <mc:Choice Requires="wps">
                  <w:drawing>
                    <wp:anchor distT="0" distB="0" distL="114300" distR="114300" simplePos="0" relativeHeight="251666432" behindDoc="0" locked="0" layoutInCell="1" allowOverlap="1" wp14:anchorId="4E265D00" wp14:editId="5F42EFB5">
                      <wp:simplePos x="0" y="0"/>
                      <wp:positionH relativeFrom="column">
                        <wp:posOffset>654025</wp:posOffset>
                      </wp:positionH>
                      <wp:positionV relativeFrom="paragraph">
                        <wp:posOffset>6024</wp:posOffset>
                      </wp:positionV>
                      <wp:extent cx="21717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1717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63FEED7" id="Straight Connector 5"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5pt,.45pt" to="22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" strokecolor="black [3200]">
                      <v:stroke joinstyle="miter"/>
                    </v:line>
                  </w:pict>
                </mc:Fallback>
              </mc:AlternateContent>
            </w:r>
          </w:p>
          <w:p w:rsidR="00BA46EF" w:rsidRPr="00E956E7" w:rsidRDefault="00BA46EF" w:rsidP="00BA46EF">
            <w:pPr>
              <w:jc w:val="center"/>
              <w:rPr>
                <w:rFonts w:asciiTheme="majorHAnsi" w:hAnsiTheme="majorHAnsi" w:cstheme="majorHAnsi"/>
                <w:i/>
                <w:color w:val="000000" w:themeColor="text1"/>
              </w:rPr>
            </w:pPr>
            <w:r w:rsidRPr="00E956E7">
              <w:rPr>
                <w:rFonts w:asciiTheme="majorHAnsi" w:hAnsiTheme="majorHAnsi" w:cstheme="majorHAnsi"/>
                <w:i/>
                <w:color w:val="000000" w:themeColor="text1"/>
              </w:rPr>
              <w:t>Quận 10, ngày</w:t>
            </w:r>
            <w:r>
              <w:rPr>
                <w:rFonts w:asciiTheme="majorHAnsi" w:hAnsiTheme="majorHAnsi" w:cstheme="majorHAnsi"/>
                <w:i/>
                <w:color w:val="000000" w:themeColor="text1"/>
              </w:rPr>
              <w:t xml:space="preserve">  </w:t>
            </w:r>
            <w:r w:rsidR="00AF423B">
              <w:rPr>
                <w:rFonts w:asciiTheme="majorHAnsi" w:hAnsiTheme="majorHAnsi" w:cstheme="majorHAnsi"/>
                <w:i/>
                <w:color w:val="000000" w:themeColor="text1"/>
              </w:rPr>
              <w:t xml:space="preserve">    </w:t>
            </w:r>
            <w:r>
              <w:rPr>
                <w:rFonts w:asciiTheme="majorHAnsi" w:hAnsiTheme="majorHAnsi" w:cstheme="majorHAnsi"/>
                <w:i/>
                <w:color w:val="000000" w:themeColor="text1"/>
              </w:rPr>
              <w:t xml:space="preserve">    </w:t>
            </w:r>
            <w:r w:rsidR="00AF423B">
              <w:rPr>
                <w:rFonts w:asciiTheme="majorHAnsi" w:hAnsiTheme="majorHAnsi" w:cstheme="majorHAnsi"/>
                <w:i/>
                <w:color w:val="000000" w:themeColor="text1"/>
              </w:rPr>
              <w:t xml:space="preserve">tháng       </w:t>
            </w:r>
            <w:r w:rsidRPr="00E956E7">
              <w:rPr>
                <w:rFonts w:asciiTheme="majorHAnsi" w:hAnsiTheme="majorHAnsi" w:cstheme="majorHAnsi"/>
                <w:i/>
                <w:color w:val="000000" w:themeColor="text1"/>
              </w:rPr>
              <w:t xml:space="preserve"> năm 2024</w:t>
            </w:r>
          </w:p>
        </w:tc>
      </w:tr>
    </w:tbl>
    <w:p w:rsidR="0049140D" w:rsidRPr="00673DF2" w:rsidRDefault="0049140D" w:rsidP="0049140D">
      <w:pPr>
        <w:pStyle w:val="Heading1"/>
        <w:rPr>
          <w:rFonts w:asciiTheme="majorHAnsi" w:hAnsiTheme="majorHAnsi" w:cstheme="majorHAnsi"/>
          <w:color w:val="000000" w:themeColor="text1"/>
          <w:sz w:val="20"/>
          <w:szCs w:val="20"/>
        </w:rPr>
      </w:pPr>
    </w:p>
    <w:p w:rsidR="0085772E" w:rsidRPr="00464CA3" w:rsidRDefault="0085772E" w:rsidP="0049140D">
      <w:pPr>
        <w:pStyle w:val="Heading1"/>
        <w:rPr>
          <w:rFonts w:asciiTheme="majorHAnsi" w:hAnsiTheme="majorHAnsi" w:cstheme="majorHAnsi"/>
          <w:color w:val="000000" w:themeColor="text1"/>
          <w:sz w:val="26"/>
          <w:szCs w:val="28"/>
        </w:rPr>
      </w:pPr>
    </w:p>
    <w:p w:rsidR="003C6952" w:rsidRPr="00E956E7" w:rsidRDefault="00261697" w:rsidP="0049140D">
      <w:pPr>
        <w:pStyle w:val="Heading1"/>
        <w:rPr>
          <w:rFonts w:asciiTheme="majorHAnsi" w:hAnsiTheme="majorHAnsi" w:cstheme="majorHAnsi"/>
          <w:color w:val="000000" w:themeColor="text1"/>
          <w:szCs w:val="28"/>
        </w:rPr>
      </w:pPr>
      <w:r w:rsidRPr="00E956E7">
        <w:rPr>
          <w:rFonts w:asciiTheme="majorHAnsi" w:hAnsiTheme="majorHAnsi" w:cstheme="majorHAnsi"/>
          <w:color w:val="000000" w:themeColor="text1"/>
          <w:szCs w:val="28"/>
        </w:rPr>
        <w:t>K</w:t>
      </w:r>
      <w:r w:rsidR="00272116" w:rsidRPr="00E956E7">
        <w:rPr>
          <w:rFonts w:asciiTheme="majorHAnsi" w:hAnsiTheme="majorHAnsi" w:cstheme="majorHAnsi"/>
          <w:color w:val="000000" w:themeColor="text1"/>
          <w:szCs w:val="28"/>
        </w:rPr>
        <w:t>Ế</w:t>
      </w:r>
      <w:r w:rsidR="003C6952" w:rsidRPr="00E956E7">
        <w:rPr>
          <w:rFonts w:asciiTheme="majorHAnsi" w:hAnsiTheme="majorHAnsi" w:cstheme="majorHAnsi"/>
          <w:color w:val="000000" w:themeColor="text1"/>
          <w:szCs w:val="28"/>
        </w:rPr>
        <w:t xml:space="preserve"> HOẠCH</w:t>
      </w:r>
    </w:p>
    <w:p w:rsidR="004A0432" w:rsidRDefault="0005073D" w:rsidP="0049140D">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Tổ chức t</w:t>
      </w:r>
      <w:r w:rsidR="002D1743">
        <w:rPr>
          <w:rFonts w:asciiTheme="majorHAnsi" w:hAnsiTheme="majorHAnsi" w:cstheme="majorHAnsi"/>
          <w:b/>
          <w:color w:val="000000" w:themeColor="text1"/>
          <w:szCs w:val="28"/>
        </w:rPr>
        <w:t>riển khai Luật Trật tự, an toàn giao thông đường bộ</w:t>
      </w:r>
      <w:r w:rsidR="00D26136">
        <w:rPr>
          <w:rFonts w:asciiTheme="majorHAnsi" w:hAnsiTheme="majorHAnsi" w:cstheme="majorHAnsi"/>
          <w:b/>
          <w:color w:val="000000" w:themeColor="text1"/>
          <w:szCs w:val="28"/>
        </w:rPr>
        <w:t xml:space="preserve"> </w:t>
      </w:r>
    </w:p>
    <w:p w:rsidR="0049140D" w:rsidRPr="00673DF2" w:rsidRDefault="00D26136" w:rsidP="0049140D">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trên địa bàn Quận 10</w:t>
      </w:r>
    </w:p>
    <w:p w:rsidR="00B04EC5" w:rsidRPr="00E956E7" w:rsidRDefault="00261697" w:rsidP="00B823C6">
      <w:pPr>
        <w:spacing w:after="80"/>
        <w:jc w:val="center"/>
        <w:rPr>
          <w:rFonts w:asciiTheme="majorHAnsi" w:hAnsiTheme="majorHAnsi" w:cstheme="majorHAnsi"/>
          <w:noProof/>
          <w:color w:val="000000" w:themeColor="text1"/>
          <w:szCs w:val="28"/>
        </w:rPr>
      </w:pPr>
      <w:r w:rsidRPr="00E956E7">
        <w:rPr>
          <w:rFonts w:asciiTheme="majorHAnsi" w:hAnsiTheme="majorHAnsi" w:cstheme="majorHAnsi"/>
          <w:b/>
          <w:noProof/>
          <w:color w:val="000000" w:themeColor="text1"/>
          <w:szCs w:val="28"/>
        </w:rPr>
        <mc:AlternateContent>
          <mc:Choice Requires="wps">
            <w:drawing>
              <wp:anchor distT="0" distB="0" distL="114300" distR="114300" simplePos="0" relativeHeight="251661312" behindDoc="0" locked="0" layoutInCell="1" allowOverlap="1" wp14:anchorId="313A66B9" wp14:editId="343D76F2">
                <wp:simplePos x="0" y="0"/>
                <wp:positionH relativeFrom="column">
                  <wp:posOffset>2357755</wp:posOffset>
                </wp:positionH>
                <wp:positionV relativeFrom="paragraph">
                  <wp:posOffset>80314</wp:posOffset>
                </wp:positionV>
                <wp:extent cx="9620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96202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C81BCC7"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5.65pt,6.3pt" to="261.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" strokecolor="black [3200]">
                <v:stroke joinstyle="miter"/>
              </v:line>
            </w:pict>
          </mc:Fallback>
        </mc:AlternateContent>
      </w:r>
    </w:p>
    <w:p w:rsidR="007045D2" w:rsidRPr="00464CA3" w:rsidRDefault="007045D2" w:rsidP="00464CA3">
      <w:pPr>
        <w:widowControl w:val="0"/>
        <w:spacing w:after="120" w:line="264" w:lineRule="auto"/>
        <w:jc w:val="both"/>
        <w:rPr>
          <w:rFonts w:ascii="Times New Roman" w:hAnsi="Times New Roman"/>
          <w:sz w:val="4"/>
          <w:szCs w:val="28"/>
          <w:lang w:val="pt-BR"/>
        </w:rPr>
      </w:pPr>
    </w:p>
    <w:p w:rsidR="0035017E" w:rsidRPr="00CF48DB" w:rsidRDefault="00EB1FA1" w:rsidP="00B86BD5">
      <w:pPr>
        <w:widowControl w:val="0"/>
        <w:spacing w:after="120" w:line="264" w:lineRule="auto"/>
        <w:ind w:firstLine="709"/>
        <w:jc w:val="both"/>
        <w:rPr>
          <w:rFonts w:ascii="Times New Roman" w:hAnsi="Times New Roman"/>
          <w:szCs w:val="28"/>
          <w:lang w:val="pt-BR"/>
        </w:rPr>
      </w:pPr>
      <w:r w:rsidRPr="00CF48DB">
        <w:rPr>
          <w:rFonts w:ascii="Times New Roman" w:hAnsi="Times New Roman"/>
          <w:szCs w:val="28"/>
          <w:lang w:val="pt-BR"/>
        </w:rPr>
        <w:t xml:space="preserve">Thực hiện </w:t>
      </w:r>
      <w:r w:rsidR="0035017E" w:rsidRPr="00CF48DB">
        <w:rPr>
          <w:rFonts w:ascii="Times New Roman" w:hAnsi="Times New Roman"/>
          <w:szCs w:val="28"/>
          <w:lang w:val="pt-BR"/>
        </w:rPr>
        <w:t>Quyết định số 4693/QĐ-UBND ngày 23 tháng 10 năm 2024 của Ủy ban nhân dân Thành phố về ban hành Kế hoạch triển khai thi hành Luật Trật tự, an toàn giao thông đường bộ trên địa bàn Thành phố Hồ Chí Minh</w:t>
      </w:r>
      <w:r w:rsidR="00CF48DB" w:rsidRPr="00CF48DB">
        <w:rPr>
          <w:rFonts w:ascii="Times New Roman" w:hAnsi="Times New Roman"/>
          <w:szCs w:val="28"/>
          <w:lang w:val="pt-BR"/>
        </w:rPr>
        <w:t>.</w:t>
      </w:r>
    </w:p>
    <w:p w:rsidR="00FD62E9" w:rsidRPr="00EE2C7E" w:rsidRDefault="004F1B35" w:rsidP="00B86BD5">
      <w:pPr>
        <w:pStyle w:val="NormalWeb"/>
        <w:widowControl w:val="0"/>
        <w:spacing w:before="0" w:beforeAutospacing="0" w:after="120" w:afterAutospacing="0" w:line="264" w:lineRule="auto"/>
        <w:ind w:firstLine="709"/>
        <w:jc w:val="both"/>
        <w:rPr>
          <w:sz w:val="28"/>
          <w:szCs w:val="28"/>
          <w:lang w:val="vi-VN"/>
        </w:rPr>
      </w:pPr>
      <w:r w:rsidRPr="00EE2C7E">
        <w:rPr>
          <w:sz w:val="28"/>
          <w:szCs w:val="28"/>
          <w:lang w:val="vi-VN"/>
        </w:rPr>
        <w:t>Theo Tờ trình số 4013/TTr-CAQ10-TM ngày 26</w:t>
      </w:r>
      <w:r w:rsidR="00FD62E9" w:rsidRPr="00EE2C7E">
        <w:rPr>
          <w:sz w:val="28"/>
          <w:szCs w:val="28"/>
          <w:lang w:val="vi-VN"/>
        </w:rPr>
        <w:t xml:space="preserve"> tháng 11 năm 2024 của</w:t>
      </w:r>
      <w:r w:rsidR="0005073D" w:rsidRPr="00EE2C7E">
        <w:rPr>
          <w:sz w:val="28"/>
          <w:szCs w:val="28"/>
          <w:lang w:val="vi-VN"/>
        </w:rPr>
        <w:t xml:space="preserve"> Công an Quận 10 và Tờ trình số 3218</w:t>
      </w:r>
      <w:r w:rsidR="00FD62E9" w:rsidRPr="00EE2C7E">
        <w:rPr>
          <w:sz w:val="28"/>
          <w:szCs w:val="28"/>
          <w:lang w:val="vi-VN"/>
        </w:rPr>
        <w:t xml:space="preserve">/TTr-QLĐT ngày </w:t>
      </w:r>
      <w:r w:rsidR="0005073D" w:rsidRPr="00EE2C7E">
        <w:rPr>
          <w:sz w:val="28"/>
          <w:szCs w:val="28"/>
          <w:lang w:val="vi-VN"/>
        </w:rPr>
        <w:t>28</w:t>
      </w:r>
      <w:r w:rsidR="00FD62E9" w:rsidRPr="00EE2C7E">
        <w:rPr>
          <w:sz w:val="28"/>
          <w:szCs w:val="28"/>
          <w:lang w:val="vi-VN"/>
        </w:rPr>
        <w:t xml:space="preserve"> </w:t>
      </w:r>
      <w:r w:rsidR="005A1E8D" w:rsidRPr="00EE2C7E">
        <w:rPr>
          <w:sz w:val="28"/>
          <w:szCs w:val="28"/>
          <w:lang w:val="vi-VN"/>
        </w:rPr>
        <w:t>T</w:t>
      </w:r>
      <w:r w:rsidR="00FD62E9" w:rsidRPr="00EE2C7E">
        <w:rPr>
          <w:sz w:val="28"/>
          <w:szCs w:val="28"/>
          <w:lang w:val="vi-VN"/>
        </w:rPr>
        <w:t>háng</w:t>
      </w:r>
      <w:r w:rsidR="005A1E8D" w:rsidRPr="00EE2C7E">
        <w:rPr>
          <w:sz w:val="28"/>
          <w:szCs w:val="28"/>
          <w:lang w:val="vi-VN"/>
        </w:rPr>
        <w:t xml:space="preserve"> </w:t>
      </w:r>
      <w:r w:rsidR="00FD62E9" w:rsidRPr="00EE2C7E">
        <w:rPr>
          <w:sz w:val="28"/>
          <w:szCs w:val="28"/>
          <w:lang w:val="vi-VN"/>
        </w:rPr>
        <w:t>11 năm 2024 của Phòng Quản lý đô thị, Ủy ban nhân dân Q</w:t>
      </w:r>
      <w:r w:rsidR="0005073D" w:rsidRPr="00EE2C7E">
        <w:rPr>
          <w:sz w:val="28"/>
          <w:szCs w:val="28"/>
          <w:lang w:val="vi-VN"/>
        </w:rPr>
        <w:t>uận xây dựng</w:t>
      </w:r>
      <w:r w:rsidR="00FD62E9" w:rsidRPr="00EE2C7E">
        <w:rPr>
          <w:sz w:val="28"/>
          <w:szCs w:val="28"/>
          <w:lang w:val="vi-VN"/>
        </w:rPr>
        <w:t xml:space="preserve"> Kế</w:t>
      </w:r>
      <w:r w:rsidR="0005073D" w:rsidRPr="00EE2C7E">
        <w:rPr>
          <w:sz w:val="28"/>
          <w:szCs w:val="28"/>
          <w:lang w:val="vi-VN"/>
        </w:rPr>
        <w:t xml:space="preserve"> hoạch triển khai</w:t>
      </w:r>
      <w:r w:rsidR="00FD62E9" w:rsidRPr="00EE2C7E">
        <w:rPr>
          <w:sz w:val="28"/>
          <w:szCs w:val="28"/>
          <w:lang w:val="vi-VN"/>
        </w:rPr>
        <w:t xml:space="preserve"> </w:t>
      </w:r>
      <w:r w:rsidR="00FA46C5" w:rsidRPr="00EE2C7E">
        <w:rPr>
          <w:sz w:val="28"/>
          <w:szCs w:val="28"/>
          <w:lang w:val="vi-VN"/>
        </w:rPr>
        <w:t xml:space="preserve">Luật Trật tự, an toàn giao thông đường bộ </w:t>
      </w:r>
      <w:r w:rsidR="00FA46C5" w:rsidRPr="00EE2C7E">
        <w:rPr>
          <w:sz w:val="28"/>
          <w:szCs w:val="28"/>
        </w:rPr>
        <w:t xml:space="preserve">trên địa bàn Quận 10 </w:t>
      </w:r>
      <w:r w:rsidR="00FD62E9" w:rsidRPr="00EE2C7E">
        <w:rPr>
          <w:sz w:val="28"/>
          <w:szCs w:val="28"/>
          <w:lang w:val="vi-VN"/>
        </w:rPr>
        <w:t>như sau:</w:t>
      </w:r>
    </w:p>
    <w:p w:rsidR="00EB1FA1" w:rsidRPr="00CF48DB" w:rsidRDefault="00C04415" w:rsidP="00B86BD5">
      <w:pPr>
        <w:widowControl w:val="0"/>
        <w:spacing w:after="120" w:line="264" w:lineRule="auto"/>
        <w:ind w:firstLine="709"/>
        <w:jc w:val="both"/>
        <w:rPr>
          <w:rFonts w:ascii="Times New Roman" w:hAnsi="Times New Roman"/>
          <w:b/>
          <w:color w:val="000000" w:themeColor="text1"/>
          <w:szCs w:val="28"/>
          <w:lang w:val="pt-BR"/>
        </w:rPr>
      </w:pPr>
      <w:r w:rsidRPr="00CF48DB">
        <w:rPr>
          <w:rFonts w:ascii="Times New Roman" w:hAnsi="Times New Roman"/>
          <w:b/>
          <w:color w:val="000000" w:themeColor="text1"/>
          <w:szCs w:val="28"/>
          <w:lang w:val="pt-BR"/>
        </w:rPr>
        <w:t>I</w:t>
      </w:r>
      <w:r w:rsidR="00EB1FA1" w:rsidRPr="00CF48DB">
        <w:rPr>
          <w:rFonts w:ascii="Times New Roman" w:hAnsi="Times New Roman"/>
          <w:b/>
          <w:color w:val="000000" w:themeColor="text1"/>
          <w:szCs w:val="28"/>
          <w:lang w:val="pt-BR"/>
        </w:rPr>
        <w:t>. MỤC ĐÍCH, YÊU CẦU</w:t>
      </w:r>
    </w:p>
    <w:p w:rsidR="00224B2A" w:rsidRPr="00CF48DB" w:rsidRDefault="00224B2A" w:rsidP="00B86BD5">
      <w:pPr>
        <w:widowControl w:val="0"/>
        <w:spacing w:after="120" w:line="264" w:lineRule="auto"/>
        <w:ind w:firstLine="709"/>
        <w:jc w:val="both"/>
        <w:rPr>
          <w:rFonts w:ascii="Times New Roman" w:hAnsi="Times New Roman"/>
          <w:b/>
          <w:color w:val="000000" w:themeColor="text1"/>
          <w:szCs w:val="28"/>
          <w:lang w:val="pt-BR"/>
        </w:rPr>
      </w:pPr>
      <w:r w:rsidRPr="00CF48DB">
        <w:rPr>
          <w:rFonts w:ascii="Times New Roman" w:hAnsi="Times New Roman"/>
          <w:b/>
          <w:color w:val="000000" w:themeColor="text1"/>
          <w:szCs w:val="28"/>
          <w:lang w:val="pt-BR"/>
        </w:rPr>
        <w:t>1. Mục đích</w:t>
      </w:r>
    </w:p>
    <w:p w:rsidR="00224B2A" w:rsidRPr="00CF48DB" w:rsidRDefault="0005073D" w:rsidP="00B86BD5">
      <w:pPr>
        <w:widowControl w:val="0"/>
        <w:spacing w:after="120" w:line="264" w:lineRule="auto"/>
        <w:ind w:firstLine="709"/>
        <w:jc w:val="both"/>
        <w:rPr>
          <w:rFonts w:ascii="Times New Roman" w:hAnsi="Times New Roman"/>
          <w:color w:val="000000" w:themeColor="text1"/>
          <w:szCs w:val="28"/>
          <w:lang w:val="pt-BR"/>
        </w:rPr>
      </w:pPr>
      <w:r>
        <w:rPr>
          <w:rFonts w:ascii="Times New Roman" w:hAnsi="Times New Roman"/>
          <w:color w:val="000000" w:themeColor="text1"/>
          <w:szCs w:val="28"/>
          <w:lang w:val="pt-BR"/>
        </w:rPr>
        <w:t>- Nhằm x</w:t>
      </w:r>
      <w:r w:rsidR="00C646D7" w:rsidRPr="00CF48DB">
        <w:rPr>
          <w:rFonts w:ascii="Times New Roman" w:hAnsi="Times New Roman"/>
          <w:color w:val="000000" w:themeColor="text1"/>
          <w:szCs w:val="28"/>
          <w:lang w:val="pt-BR"/>
        </w:rPr>
        <w:t>ác định cụ thể nội dung công việc, thời hạn, tiến độ hoàn thành và trách nhiệm của các cơ quan, tổ chức có liên quan trong việc tổ chức triển khai thi hành Luật, bảo đảm kịp thời, đồng bộ, thống nhất, hiệu lực, hiệu quả.</w:t>
      </w:r>
    </w:p>
    <w:p w:rsidR="00C646D7" w:rsidRPr="00CF48DB" w:rsidRDefault="0078485F" w:rsidP="00B86BD5">
      <w:pPr>
        <w:widowControl w:val="0"/>
        <w:spacing w:after="120" w:line="264" w:lineRule="auto"/>
        <w:ind w:firstLine="709"/>
        <w:jc w:val="both"/>
        <w:rPr>
          <w:rFonts w:ascii="Times New Roman" w:hAnsi="Times New Roman"/>
          <w:color w:val="000000" w:themeColor="text1"/>
          <w:szCs w:val="28"/>
          <w:lang w:val="pt-BR"/>
        </w:rPr>
      </w:pPr>
      <w:r>
        <w:rPr>
          <w:rFonts w:ascii="Times New Roman" w:hAnsi="Times New Roman"/>
          <w:color w:val="000000" w:themeColor="text1"/>
          <w:szCs w:val="28"/>
          <w:lang w:val="pt-BR"/>
        </w:rPr>
        <w:t xml:space="preserve">- Xác định </w:t>
      </w:r>
      <w:bookmarkStart w:id="0" w:name="_GoBack"/>
      <w:bookmarkEnd w:id="0"/>
      <w:r w:rsidR="00FA46C5">
        <w:rPr>
          <w:rFonts w:ascii="Times New Roman" w:hAnsi="Times New Roman"/>
          <w:color w:val="000000" w:themeColor="text1"/>
          <w:szCs w:val="28"/>
          <w:lang w:val="pt-BR"/>
        </w:rPr>
        <w:t>rõ</w:t>
      </w:r>
      <w:r w:rsidR="00C646D7" w:rsidRPr="00CF48DB">
        <w:rPr>
          <w:rFonts w:ascii="Times New Roman" w:hAnsi="Times New Roman"/>
          <w:color w:val="000000" w:themeColor="text1"/>
          <w:szCs w:val="28"/>
          <w:lang w:val="pt-BR"/>
        </w:rPr>
        <w:t xml:space="preserve"> trách nhiệm và cơ chế phối hợp giữa </w:t>
      </w:r>
      <w:r w:rsidR="00E47C81" w:rsidRPr="00CF48DB">
        <w:rPr>
          <w:rFonts w:ascii="Times New Roman" w:hAnsi="Times New Roman"/>
          <w:color w:val="000000" w:themeColor="text1"/>
          <w:szCs w:val="28"/>
          <w:lang w:val="pt-BR"/>
        </w:rPr>
        <w:t xml:space="preserve">các cơ quan, đơn vị, phòng, ban </w:t>
      </w:r>
      <w:r w:rsidR="00571085" w:rsidRPr="00CF48DB">
        <w:rPr>
          <w:rFonts w:ascii="Times New Roman" w:hAnsi="Times New Roman"/>
          <w:color w:val="000000" w:themeColor="text1"/>
          <w:szCs w:val="28"/>
          <w:lang w:val="pt-BR"/>
        </w:rPr>
        <w:t xml:space="preserve">thuộc quận, Ủy ban nhân dân các phường </w:t>
      </w:r>
      <w:r w:rsidR="00E47C81" w:rsidRPr="00CF48DB">
        <w:rPr>
          <w:rFonts w:ascii="Times New Roman" w:hAnsi="Times New Roman"/>
          <w:color w:val="000000" w:themeColor="text1"/>
          <w:szCs w:val="28"/>
          <w:lang w:val="pt-BR"/>
        </w:rPr>
        <w:t>trong việc tiến hành các hoạt động triển khai thi hành Luật trên địa bàn quận.</w:t>
      </w:r>
    </w:p>
    <w:p w:rsidR="00E47C81" w:rsidRPr="00CF48DB" w:rsidRDefault="00E47C81" w:rsidP="00B86BD5">
      <w:pPr>
        <w:widowControl w:val="0"/>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xml:space="preserve">- Nâng cao nhận thức về Luật và trách nhiệm của </w:t>
      </w:r>
      <w:r w:rsidR="00B33F5B" w:rsidRPr="00CF48DB">
        <w:rPr>
          <w:rFonts w:ascii="Times New Roman" w:hAnsi="Times New Roman"/>
          <w:color w:val="000000" w:themeColor="text1"/>
          <w:szCs w:val="28"/>
          <w:lang w:val="pt-BR"/>
        </w:rPr>
        <w:t xml:space="preserve">cơ quan, đơn vị thuộc quận, Ủy ban nhân dân </w:t>
      </w:r>
      <w:r w:rsidR="00571085" w:rsidRPr="00CF48DB">
        <w:rPr>
          <w:rFonts w:ascii="Times New Roman" w:hAnsi="Times New Roman"/>
          <w:color w:val="000000" w:themeColor="text1"/>
          <w:szCs w:val="28"/>
          <w:lang w:val="pt-BR"/>
        </w:rPr>
        <w:t xml:space="preserve">các </w:t>
      </w:r>
      <w:r w:rsidR="00B33F5B" w:rsidRPr="00CF48DB">
        <w:rPr>
          <w:rFonts w:ascii="Times New Roman" w:hAnsi="Times New Roman"/>
          <w:color w:val="000000" w:themeColor="text1"/>
          <w:szCs w:val="28"/>
          <w:lang w:val="pt-BR"/>
        </w:rPr>
        <w:t>phường</w:t>
      </w:r>
      <w:r w:rsidR="00571085" w:rsidRPr="00CF48DB">
        <w:rPr>
          <w:rFonts w:ascii="Times New Roman" w:hAnsi="Times New Roman"/>
          <w:color w:val="000000" w:themeColor="text1"/>
          <w:szCs w:val="28"/>
          <w:lang w:val="pt-BR"/>
        </w:rPr>
        <w:t xml:space="preserve"> (viết tắt là cơ quan, đơn vị)</w:t>
      </w:r>
      <w:r w:rsidR="00B33F5B" w:rsidRPr="00CF48DB">
        <w:rPr>
          <w:rFonts w:ascii="Times New Roman" w:hAnsi="Times New Roman"/>
          <w:color w:val="000000" w:themeColor="text1"/>
          <w:szCs w:val="28"/>
          <w:lang w:val="pt-BR"/>
        </w:rPr>
        <w:t xml:space="preserve"> </w:t>
      </w:r>
      <w:r w:rsidR="00701A33" w:rsidRPr="00CF48DB">
        <w:rPr>
          <w:rFonts w:ascii="Times New Roman" w:hAnsi="Times New Roman"/>
          <w:color w:val="000000" w:themeColor="text1"/>
          <w:szCs w:val="28"/>
          <w:lang w:val="pt-BR"/>
        </w:rPr>
        <w:t>và Nhân dân trong việc thi hành Luật.</w:t>
      </w:r>
    </w:p>
    <w:p w:rsidR="00701A33" w:rsidRPr="00CF48DB" w:rsidRDefault="00701A33" w:rsidP="00B86BD5">
      <w:pPr>
        <w:widowControl w:val="0"/>
        <w:spacing w:after="120" w:line="264" w:lineRule="auto"/>
        <w:ind w:firstLine="709"/>
        <w:jc w:val="both"/>
        <w:rPr>
          <w:rFonts w:ascii="Times New Roman" w:hAnsi="Times New Roman"/>
          <w:b/>
          <w:color w:val="000000" w:themeColor="text1"/>
          <w:szCs w:val="28"/>
          <w:lang w:val="pt-BR"/>
        </w:rPr>
      </w:pPr>
      <w:r w:rsidRPr="00CF48DB">
        <w:rPr>
          <w:rFonts w:ascii="Times New Roman" w:hAnsi="Times New Roman"/>
          <w:b/>
          <w:color w:val="000000" w:themeColor="text1"/>
          <w:szCs w:val="28"/>
          <w:lang w:val="pt-BR"/>
        </w:rPr>
        <w:t>2. Yêu cầu</w:t>
      </w:r>
    </w:p>
    <w:p w:rsidR="00701A33" w:rsidRPr="00CF48DB" w:rsidRDefault="00701A33" w:rsidP="00B86BD5">
      <w:pPr>
        <w:widowControl w:val="0"/>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Bảo đảm sự chỉ đạo thống nhất của Ủy ban nhân dân quận</w:t>
      </w:r>
      <w:r w:rsidR="000000CB" w:rsidRPr="00CF48DB">
        <w:rPr>
          <w:rFonts w:ascii="Times New Roman" w:hAnsi="Times New Roman"/>
          <w:color w:val="000000" w:themeColor="text1"/>
          <w:szCs w:val="28"/>
          <w:lang w:val="pt-BR"/>
        </w:rPr>
        <w:t>; sự phối hợp chặt chẽ, thường xuyên, hiệu quả giữa các cơ quan, đơn vị có liên quan trong việc triển khai thi hành Luật.</w:t>
      </w:r>
    </w:p>
    <w:p w:rsidR="000000CB" w:rsidRPr="00CF48DB" w:rsidRDefault="000000CB" w:rsidP="00B86BD5">
      <w:pPr>
        <w:widowControl w:val="0"/>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xml:space="preserve">- Nội dung </w:t>
      </w:r>
      <w:r w:rsidR="0045448D" w:rsidRPr="00CF48DB">
        <w:rPr>
          <w:rFonts w:ascii="Times New Roman" w:hAnsi="Times New Roman"/>
          <w:color w:val="000000" w:themeColor="text1"/>
          <w:szCs w:val="28"/>
          <w:lang w:val="pt-BR"/>
        </w:rPr>
        <w:t xml:space="preserve">công việc gắn với trách nhiệm, vai trò của các cơ quan, đơn vị được phân công chủ trì, </w:t>
      </w:r>
      <w:r w:rsidR="00D00480" w:rsidRPr="00CF48DB">
        <w:rPr>
          <w:rFonts w:ascii="Times New Roman" w:hAnsi="Times New Roman"/>
          <w:color w:val="000000" w:themeColor="text1"/>
          <w:szCs w:val="28"/>
          <w:lang w:val="pt-BR"/>
        </w:rPr>
        <w:t>phối hợp các ban</w:t>
      </w:r>
      <w:r w:rsidR="008316CC" w:rsidRPr="00CF48DB">
        <w:rPr>
          <w:rFonts w:ascii="Times New Roman" w:hAnsi="Times New Roman"/>
          <w:color w:val="000000" w:themeColor="text1"/>
          <w:szCs w:val="28"/>
          <w:lang w:val="pt-BR"/>
        </w:rPr>
        <w:t>,</w:t>
      </w:r>
      <w:r w:rsidR="00D00480" w:rsidRPr="00CF48DB">
        <w:rPr>
          <w:rFonts w:ascii="Times New Roman" w:hAnsi="Times New Roman"/>
          <w:color w:val="000000" w:themeColor="text1"/>
          <w:szCs w:val="28"/>
          <w:lang w:val="pt-BR"/>
        </w:rPr>
        <w:t xml:space="preserve"> ngành có liên quan trong việc triển khai thi hành Luật.</w:t>
      </w:r>
    </w:p>
    <w:p w:rsidR="00EB1FA1" w:rsidRPr="00CF48DB" w:rsidRDefault="00775E6B" w:rsidP="00B86BD5">
      <w:pPr>
        <w:widowControl w:val="0"/>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xml:space="preserve">- </w:t>
      </w:r>
      <w:r w:rsidR="003C72D9" w:rsidRPr="00CF48DB">
        <w:rPr>
          <w:rFonts w:ascii="Times New Roman" w:hAnsi="Times New Roman"/>
          <w:color w:val="000000" w:themeColor="text1"/>
          <w:szCs w:val="28"/>
          <w:lang w:val="pt-BR"/>
        </w:rPr>
        <w:t xml:space="preserve">Xác định lộ trình cụ thể để bảo đảm từ ngày 01 tháng 01 năm 2025, Luật và các văn bản hướng dẫn thi hành Luật được triển </w:t>
      </w:r>
      <w:r w:rsidR="008316CC" w:rsidRPr="00CF48DB">
        <w:rPr>
          <w:rFonts w:ascii="Times New Roman" w:hAnsi="Times New Roman"/>
          <w:color w:val="000000" w:themeColor="text1"/>
          <w:szCs w:val="28"/>
          <w:lang w:val="pt-BR"/>
        </w:rPr>
        <w:t xml:space="preserve">khai thực hiện thống nhất, </w:t>
      </w:r>
      <w:r w:rsidR="008316CC" w:rsidRPr="00CF48DB">
        <w:rPr>
          <w:rFonts w:ascii="Times New Roman" w:hAnsi="Times New Roman"/>
          <w:color w:val="000000" w:themeColor="text1"/>
          <w:szCs w:val="28"/>
          <w:lang w:val="pt-BR"/>
        </w:rPr>
        <w:lastRenderedPageBreak/>
        <w:t>đồng bộ.</w:t>
      </w:r>
    </w:p>
    <w:p w:rsidR="00241551" w:rsidRPr="0013637B" w:rsidRDefault="003944F6" w:rsidP="00B86BD5">
      <w:pPr>
        <w:widowControl w:val="0"/>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Thường xuyên kiểm tra, đôn đốc, đề xuất hướng dẫn kịp thời những khó khăn, vướng mắc trong quá trình tổ chức thực hiện triển khai thi hành Luật.</w:t>
      </w:r>
    </w:p>
    <w:p w:rsidR="00EB1FA1" w:rsidRPr="00CF48DB" w:rsidRDefault="00180982" w:rsidP="00B86BD5">
      <w:pPr>
        <w:spacing w:after="120" w:line="264" w:lineRule="auto"/>
        <w:ind w:firstLine="709"/>
        <w:jc w:val="both"/>
        <w:rPr>
          <w:rFonts w:ascii="Times New Roman" w:hAnsi="Times New Roman"/>
          <w:b/>
          <w:color w:val="000000" w:themeColor="text1"/>
          <w:szCs w:val="28"/>
          <w:lang w:val="pt-BR"/>
        </w:rPr>
      </w:pPr>
      <w:r w:rsidRPr="00CF48DB">
        <w:rPr>
          <w:rFonts w:ascii="Times New Roman" w:hAnsi="Times New Roman"/>
          <w:b/>
          <w:color w:val="000000" w:themeColor="text1"/>
          <w:szCs w:val="28"/>
          <w:lang w:val="pt-BR"/>
        </w:rPr>
        <w:t>II. NỘI DUNG</w:t>
      </w:r>
    </w:p>
    <w:p w:rsidR="006244FA" w:rsidRPr="00CF48DB" w:rsidRDefault="00C00E9F" w:rsidP="00B86BD5">
      <w:pPr>
        <w:spacing w:after="120" w:line="264" w:lineRule="auto"/>
        <w:ind w:firstLine="709"/>
        <w:jc w:val="both"/>
        <w:rPr>
          <w:rFonts w:ascii="Times New Roman" w:hAnsi="Times New Roman"/>
          <w:b/>
          <w:color w:val="000000" w:themeColor="text1"/>
          <w:szCs w:val="28"/>
          <w:lang w:val="pt-BR"/>
        </w:rPr>
      </w:pPr>
      <w:r w:rsidRPr="00CF48DB">
        <w:rPr>
          <w:rFonts w:ascii="Times New Roman" w:hAnsi="Times New Roman"/>
          <w:b/>
          <w:color w:val="000000" w:themeColor="text1"/>
          <w:szCs w:val="28"/>
          <w:lang w:val="pt-BR"/>
        </w:rPr>
        <w:t>1</w:t>
      </w:r>
      <w:r w:rsidR="00687F12" w:rsidRPr="00CF48DB">
        <w:rPr>
          <w:rFonts w:ascii="Times New Roman" w:hAnsi="Times New Roman"/>
          <w:b/>
          <w:color w:val="000000" w:themeColor="text1"/>
          <w:szCs w:val="28"/>
          <w:lang w:val="pt-BR"/>
        </w:rPr>
        <w:t xml:space="preserve">. Tổ chức tuyên truyền, phổ biến Luật và các văn bản quy định </w:t>
      </w:r>
      <w:r w:rsidR="005D3967" w:rsidRPr="00CF48DB">
        <w:rPr>
          <w:rFonts w:ascii="Times New Roman" w:hAnsi="Times New Roman"/>
          <w:b/>
          <w:color w:val="000000" w:themeColor="text1"/>
          <w:szCs w:val="28"/>
          <w:lang w:val="pt-BR"/>
        </w:rPr>
        <w:t>chi tiết một số điều của Luật</w:t>
      </w:r>
    </w:p>
    <w:p w:rsidR="004B7EFB" w:rsidRPr="00CF48DB" w:rsidRDefault="0005073D" w:rsidP="00B86BD5">
      <w:pPr>
        <w:spacing w:after="120" w:line="264" w:lineRule="auto"/>
        <w:ind w:firstLine="709"/>
        <w:jc w:val="both"/>
        <w:rPr>
          <w:rFonts w:ascii="Times New Roman" w:hAnsi="Times New Roman"/>
          <w:color w:val="000000" w:themeColor="text1"/>
          <w:szCs w:val="28"/>
          <w:lang w:val="pt-BR"/>
        </w:rPr>
      </w:pPr>
      <w:r w:rsidRPr="0005073D">
        <w:rPr>
          <w:rFonts w:ascii="Times New Roman" w:hAnsi="Times New Roman"/>
          <w:b/>
          <w:color w:val="000000" w:themeColor="text1"/>
          <w:szCs w:val="28"/>
          <w:lang w:val="pt-BR"/>
        </w:rPr>
        <w:t>1.1.</w:t>
      </w:r>
      <w:r w:rsidR="00180982" w:rsidRPr="00CF48DB">
        <w:rPr>
          <w:rFonts w:ascii="Times New Roman" w:hAnsi="Times New Roman"/>
          <w:color w:val="000000" w:themeColor="text1"/>
          <w:szCs w:val="28"/>
          <w:lang w:val="pt-BR"/>
        </w:rPr>
        <w:t xml:space="preserve"> </w:t>
      </w:r>
      <w:r w:rsidR="00CA7041" w:rsidRPr="00CF48DB">
        <w:rPr>
          <w:rFonts w:ascii="Times New Roman" w:hAnsi="Times New Roman"/>
          <w:color w:val="000000" w:themeColor="text1"/>
          <w:szCs w:val="28"/>
          <w:lang w:val="pt-BR"/>
        </w:rPr>
        <w:t>Tổ chức Hội nghị quán triệt, phổ biến Luật và các văn bản quy định chi tiết một số điều của Luật</w:t>
      </w:r>
      <w:r w:rsidR="005D3967" w:rsidRPr="00CF48DB">
        <w:rPr>
          <w:rFonts w:ascii="Times New Roman" w:hAnsi="Times New Roman"/>
          <w:color w:val="000000" w:themeColor="text1"/>
          <w:szCs w:val="28"/>
          <w:lang w:val="pt-BR"/>
        </w:rPr>
        <w:t>.</w:t>
      </w:r>
    </w:p>
    <w:p w:rsidR="0073417D" w:rsidRPr="00CF48DB" w:rsidRDefault="00C26EFE"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w:t>
      </w:r>
      <w:r w:rsidR="0073417D" w:rsidRPr="00CF48DB">
        <w:rPr>
          <w:rFonts w:ascii="Times New Roman" w:hAnsi="Times New Roman"/>
          <w:color w:val="000000" w:themeColor="text1"/>
          <w:szCs w:val="28"/>
          <w:lang w:val="pt-BR"/>
        </w:rPr>
        <w:t xml:space="preserve"> Cơ quan chủ trì: Công an quận.</w:t>
      </w:r>
    </w:p>
    <w:p w:rsidR="0073417D" w:rsidRPr="00CF48DB" w:rsidRDefault="00C26EFE"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w:t>
      </w:r>
      <w:r w:rsidR="0073417D" w:rsidRPr="00CF48DB">
        <w:rPr>
          <w:rFonts w:ascii="Times New Roman" w:hAnsi="Times New Roman"/>
          <w:color w:val="000000" w:themeColor="text1"/>
          <w:szCs w:val="28"/>
          <w:lang w:val="pt-BR"/>
        </w:rPr>
        <w:t xml:space="preserve"> Cơ quan phối hợp: Phòng Quản lý đô thị quận, Phòng Tư pháp</w:t>
      </w:r>
      <w:r w:rsidR="0005073D">
        <w:rPr>
          <w:rFonts w:ascii="Times New Roman" w:hAnsi="Times New Roman"/>
          <w:color w:val="000000" w:themeColor="text1"/>
          <w:szCs w:val="28"/>
          <w:lang w:val="pt-BR"/>
        </w:rPr>
        <w:t>, Ủy ban nhân dân 14 Phường</w:t>
      </w:r>
      <w:r w:rsidR="0073417D" w:rsidRPr="00CF48DB">
        <w:rPr>
          <w:rFonts w:ascii="Times New Roman" w:hAnsi="Times New Roman"/>
          <w:color w:val="000000" w:themeColor="text1"/>
          <w:szCs w:val="28"/>
          <w:lang w:val="pt-BR"/>
        </w:rPr>
        <w:t xml:space="preserve"> và các đơn vị có liên quan.</w:t>
      </w:r>
    </w:p>
    <w:p w:rsidR="00180982" w:rsidRPr="00CF48DB" w:rsidRDefault="00C26EFE"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w:t>
      </w:r>
      <w:r w:rsidR="00180982" w:rsidRPr="00CF48DB">
        <w:rPr>
          <w:rFonts w:ascii="Times New Roman" w:hAnsi="Times New Roman"/>
          <w:color w:val="000000" w:themeColor="text1"/>
          <w:szCs w:val="28"/>
          <w:lang w:val="pt-BR"/>
        </w:rPr>
        <w:t xml:space="preserve"> Thời gian thực hiện: Hoàn thành trong Quý IV năm 2024.</w:t>
      </w:r>
    </w:p>
    <w:p w:rsidR="00B75746" w:rsidRPr="00CF48DB" w:rsidRDefault="00A6132A" w:rsidP="00B86BD5">
      <w:pPr>
        <w:spacing w:after="120" w:line="264" w:lineRule="auto"/>
        <w:ind w:firstLine="709"/>
        <w:jc w:val="both"/>
        <w:rPr>
          <w:rFonts w:ascii="Times New Roman" w:hAnsi="Times New Roman"/>
          <w:color w:val="000000" w:themeColor="text1"/>
          <w:szCs w:val="28"/>
          <w:lang w:val="pt-BR"/>
        </w:rPr>
      </w:pPr>
      <w:r w:rsidRPr="00A6132A">
        <w:rPr>
          <w:rFonts w:ascii="Times New Roman" w:hAnsi="Times New Roman"/>
          <w:b/>
          <w:color w:val="000000" w:themeColor="text1"/>
          <w:szCs w:val="28"/>
          <w:lang w:val="pt-BR"/>
        </w:rPr>
        <w:t>1.2.</w:t>
      </w:r>
      <w:r w:rsidR="00C26EFE" w:rsidRPr="00CF48DB">
        <w:rPr>
          <w:rFonts w:ascii="Times New Roman" w:hAnsi="Times New Roman"/>
          <w:color w:val="000000" w:themeColor="text1"/>
          <w:szCs w:val="28"/>
          <w:lang w:val="pt-BR"/>
        </w:rPr>
        <w:t xml:space="preserve"> </w:t>
      </w:r>
      <w:r w:rsidR="00B75746" w:rsidRPr="00CF48DB">
        <w:rPr>
          <w:rFonts w:ascii="Times New Roman" w:hAnsi="Times New Roman"/>
          <w:color w:val="000000" w:themeColor="text1"/>
          <w:szCs w:val="28"/>
          <w:lang w:val="pt-BR"/>
        </w:rPr>
        <w:t>Tổ chức tuyên truyền, phổ biến sâu rộng Luật và các văn bản quy định chi tiết một số điều của Luật với nội dung, hình thức phù hợp cho từng đối tượng cụ thể nhằm nâng cao nhận thức, hiểu biết c</w:t>
      </w:r>
      <w:r w:rsidR="00313653" w:rsidRPr="00CF48DB">
        <w:rPr>
          <w:rFonts w:ascii="Times New Roman" w:hAnsi="Times New Roman"/>
          <w:color w:val="000000" w:themeColor="text1"/>
          <w:szCs w:val="28"/>
          <w:lang w:val="pt-BR"/>
        </w:rPr>
        <w:t>ủa cán bộ công chức, lực lượng vũ trang và Nhân dân.</w:t>
      </w:r>
    </w:p>
    <w:p w:rsidR="00C26EFE" w:rsidRPr="00CF48DB" w:rsidRDefault="00C26EFE"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w:t>
      </w:r>
      <w:r w:rsidR="00000164" w:rsidRPr="00CF48DB">
        <w:rPr>
          <w:rFonts w:ascii="Times New Roman" w:hAnsi="Times New Roman"/>
          <w:color w:val="000000" w:themeColor="text1"/>
          <w:szCs w:val="28"/>
          <w:lang w:val="pt-BR"/>
        </w:rPr>
        <w:t xml:space="preserve"> Cơ quan </w:t>
      </w:r>
      <w:r w:rsidRPr="00CF48DB">
        <w:rPr>
          <w:rFonts w:ascii="Times New Roman" w:hAnsi="Times New Roman"/>
          <w:color w:val="000000" w:themeColor="text1"/>
          <w:szCs w:val="28"/>
          <w:lang w:val="pt-BR"/>
        </w:rPr>
        <w:t>chủ trì</w:t>
      </w:r>
      <w:r w:rsidR="00000164" w:rsidRPr="00CF48DB">
        <w:rPr>
          <w:rFonts w:ascii="Times New Roman" w:hAnsi="Times New Roman"/>
          <w:color w:val="000000" w:themeColor="text1"/>
          <w:szCs w:val="28"/>
          <w:lang w:val="pt-BR"/>
        </w:rPr>
        <w:t>: Công an quận</w:t>
      </w:r>
      <w:r w:rsidRPr="00CF48DB">
        <w:rPr>
          <w:rFonts w:ascii="Times New Roman" w:hAnsi="Times New Roman"/>
          <w:color w:val="000000" w:themeColor="text1"/>
          <w:szCs w:val="28"/>
          <w:lang w:val="pt-BR"/>
        </w:rPr>
        <w:t>.</w:t>
      </w:r>
    </w:p>
    <w:p w:rsidR="00000164" w:rsidRPr="00CF48DB" w:rsidRDefault="00C26EFE"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xml:space="preserve">- Cơ quan phối hợp: </w:t>
      </w:r>
      <w:r w:rsidR="00000164" w:rsidRPr="00CF48DB">
        <w:rPr>
          <w:rFonts w:ascii="Times New Roman" w:hAnsi="Times New Roman"/>
          <w:color w:val="000000" w:themeColor="text1"/>
          <w:szCs w:val="28"/>
          <w:lang w:val="pt-BR"/>
        </w:rPr>
        <w:t>Phòng Quản lý đô</w:t>
      </w:r>
      <w:r w:rsidRPr="00CF48DB">
        <w:rPr>
          <w:rFonts w:ascii="Times New Roman" w:hAnsi="Times New Roman"/>
          <w:color w:val="000000" w:themeColor="text1"/>
          <w:szCs w:val="28"/>
          <w:lang w:val="pt-BR"/>
        </w:rPr>
        <w:t xml:space="preserve"> thị </w:t>
      </w:r>
      <w:r w:rsidR="00000164" w:rsidRPr="00CF48DB">
        <w:rPr>
          <w:rFonts w:ascii="Times New Roman" w:hAnsi="Times New Roman"/>
          <w:color w:val="000000" w:themeColor="text1"/>
          <w:szCs w:val="28"/>
          <w:lang w:val="pt-BR"/>
        </w:rPr>
        <w:t>, Phòng Tư pháp</w:t>
      </w:r>
      <w:r w:rsidR="00692BB4" w:rsidRPr="00CF48DB">
        <w:rPr>
          <w:rFonts w:ascii="Times New Roman" w:hAnsi="Times New Roman"/>
          <w:color w:val="000000" w:themeColor="text1"/>
          <w:szCs w:val="28"/>
          <w:lang w:val="pt-BR"/>
        </w:rPr>
        <w:t>, Phòng Văn hóa và Thông tin</w:t>
      </w:r>
      <w:r w:rsidR="00A6132A">
        <w:rPr>
          <w:rFonts w:ascii="Times New Roman" w:hAnsi="Times New Roman"/>
          <w:color w:val="000000" w:themeColor="text1"/>
          <w:szCs w:val="28"/>
          <w:lang w:val="pt-BR"/>
        </w:rPr>
        <w:t>, Ủy ban nhân dân 14 Phường.</w:t>
      </w:r>
    </w:p>
    <w:p w:rsidR="000C42AE" w:rsidRPr="00CF48DB" w:rsidRDefault="000A1DB6"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Thời g</w:t>
      </w:r>
      <w:r w:rsidR="00C26EFE" w:rsidRPr="00CF48DB">
        <w:rPr>
          <w:rFonts w:ascii="Times New Roman" w:hAnsi="Times New Roman"/>
          <w:color w:val="000000" w:themeColor="text1"/>
          <w:szCs w:val="28"/>
          <w:lang w:val="pt-BR"/>
        </w:rPr>
        <w:t>ian thực hiện: Quý IV năm 2024 và</w:t>
      </w:r>
      <w:r w:rsidRPr="00CF48DB">
        <w:rPr>
          <w:rFonts w:ascii="Times New Roman" w:hAnsi="Times New Roman"/>
          <w:color w:val="000000" w:themeColor="text1"/>
          <w:szCs w:val="28"/>
          <w:lang w:val="pt-BR"/>
        </w:rPr>
        <w:t xml:space="preserve"> các năm tiếp theo.</w:t>
      </w:r>
    </w:p>
    <w:p w:rsidR="000A1DB6" w:rsidRPr="00CF48DB" w:rsidRDefault="00DD5761" w:rsidP="00B86BD5">
      <w:pPr>
        <w:spacing w:after="120" w:line="264" w:lineRule="auto"/>
        <w:ind w:firstLine="709"/>
        <w:jc w:val="both"/>
        <w:rPr>
          <w:rFonts w:ascii="Times New Roman" w:hAnsi="Times New Roman"/>
          <w:b/>
          <w:color w:val="000000" w:themeColor="text1"/>
          <w:szCs w:val="28"/>
          <w:lang w:val="pt-BR"/>
        </w:rPr>
      </w:pPr>
      <w:r w:rsidRPr="00CF48DB">
        <w:rPr>
          <w:rFonts w:ascii="Times New Roman" w:hAnsi="Times New Roman"/>
          <w:b/>
          <w:color w:val="000000" w:themeColor="text1"/>
          <w:szCs w:val="28"/>
          <w:lang w:val="pt-BR"/>
        </w:rPr>
        <w:t>2</w:t>
      </w:r>
      <w:r w:rsidR="00714987" w:rsidRPr="00CF48DB">
        <w:rPr>
          <w:rFonts w:ascii="Times New Roman" w:hAnsi="Times New Roman"/>
          <w:b/>
          <w:color w:val="000000" w:themeColor="text1"/>
          <w:szCs w:val="28"/>
          <w:lang w:val="pt-BR"/>
        </w:rPr>
        <w:t>.</w:t>
      </w:r>
      <w:r w:rsidR="00C3299F" w:rsidRPr="00CF48DB">
        <w:rPr>
          <w:rFonts w:ascii="Times New Roman" w:hAnsi="Times New Roman"/>
          <w:b/>
          <w:color w:val="000000" w:themeColor="text1"/>
          <w:szCs w:val="28"/>
          <w:lang w:val="pt-BR"/>
        </w:rPr>
        <w:t xml:space="preserve"> Tổ chức </w:t>
      </w:r>
      <w:r w:rsidR="003A32ED" w:rsidRPr="00CF48DB">
        <w:rPr>
          <w:rFonts w:ascii="Times New Roman" w:hAnsi="Times New Roman"/>
          <w:b/>
          <w:color w:val="000000" w:themeColor="text1"/>
          <w:szCs w:val="28"/>
          <w:lang w:val="pt-BR"/>
        </w:rPr>
        <w:t>giáo dục kiến thức pháp luật về trật tự, an toàn giao thông đường bộ</w:t>
      </w:r>
    </w:p>
    <w:p w:rsidR="003A32ED" w:rsidRPr="00CF48DB" w:rsidRDefault="00A6132A" w:rsidP="00B86BD5">
      <w:pPr>
        <w:spacing w:after="120" w:line="264" w:lineRule="auto"/>
        <w:ind w:firstLine="709"/>
        <w:jc w:val="both"/>
        <w:rPr>
          <w:rFonts w:ascii="Times New Roman" w:hAnsi="Times New Roman"/>
          <w:color w:val="000000" w:themeColor="text1"/>
          <w:szCs w:val="28"/>
          <w:lang w:val="pt-BR"/>
        </w:rPr>
      </w:pPr>
      <w:r w:rsidRPr="00A6132A">
        <w:rPr>
          <w:rFonts w:ascii="Times New Roman" w:hAnsi="Times New Roman"/>
          <w:b/>
          <w:color w:val="000000" w:themeColor="text1"/>
          <w:szCs w:val="28"/>
          <w:lang w:val="pt-BR"/>
        </w:rPr>
        <w:t>2.1.</w:t>
      </w:r>
      <w:r w:rsidR="00C26EFE" w:rsidRPr="00CF48DB">
        <w:rPr>
          <w:rFonts w:ascii="Times New Roman" w:hAnsi="Times New Roman"/>
          <w:color w:val="000000" w:themeColor="text1"/>
          <w:szCs w:val="28"/>
          <w:lang w:val="pt-BR"/>
        </w:rPr>
        <w:t xml:space="preserve"> </w:t>
      </w:r>
      <w:r w:rsidR="007E0E62" w:rsidRPr="00CF48DB">
        <w:rPr>
          <w:rFonts w:ascii="Times New Roman" w:hAnsi="Times New Roman"/>
          <w:color w:val="000000" w:themeColor="text1"/>
          <w:szCs w:val="28"/>
          <w:lang w:val="pt-BR"/>
        </w:rPr>
        <w:t>Giáo dục kiến thức pháp luật về trật tự, an toàn giao thông đ</w:t>
      </w:r>
      <w:r w:rsidR="000F5E4A" w:rsidRPr="00CF48DB">
        <w:rPr>
          <w:rFonts w:ascii="Times New Roman" w:hAnsi="Times New Roman"/>
          <w:color w:val="000000" w:themeColor="text1"/>
          <w:szCs w:val="28"/>
          <w:lang w:val="pt-BR"/>
        </w:rPr>
        <w:t>ườ</w:t>
      </w:r>
      <w:r w:rsidR="007E0E62" w:rsidRPr="00CF48DB">
        <w:rPr>
          <w:rFonts w:ascii="Times New Roman" w:hAnsi="Times New Roman"/>
          <w:color w:val="000000" w:themeColor="text1"/>
          <w:szCs w:val="28"/>
          <w:lang w:val="pt-BR"/>
        </w:rPr>
        <w:t xml:space="preserve">ng bộ cho </w:t>
      </w:r>
      <w:r w:rsidR="00C26EFE" w:rsidRPr="00CF48DB">
        <w:rPr>
          <w:rFonts w:ascii="Times New Roman" w:hAnsi="Times New Roman"/>
          <w:color w:val="000000" w:themeColor="text1"/>
          <w:szCs w:val="28"/>
          <w:lang w:val="pt-BR"/>
        </w:rPr>
        <w:t xml:space="preserve">các cơ sở giáo dục, </w:t>
      </w:r>
      <w:r w:rsidR="006B3E52" w:rsidRPr="00CF48DB">
        <w:rPr>
          <w:rFonts w:ascii="Times New Roman" w:hAnsi="Times New Roman"/>
          <w:color w:val="000000" w:themeColor="text1"/>
          <w:szCs w:val="28"/>
          <w:lang w:val="pt-BR"/>
        </w:rPr>
        <w:t>cơ sở g</w:t>
      </w:r>
      <w:r w:rsidR="00C26EFE" w:rsidRPr="00CF48DB">
        <w:rPr>
          <w:rFonts w:ascii="Times New Roman" w:hAnsi="Times New Roman"/>
          <w:color w:val="000000" w:themeColor="text1"/>
          <w:szCs w:val="28"/>
          <w:lang w:val="pt-BR"/>
        </w:rPr>
        <w:t>i</w:t>
      </w:r>
      <w:r w:rsidR="006B3E52" w:rsidRPr="00CF48DB">
        <w:rPr>
          <w:rFonts w:ascii="Times New Roman" w:hAnsi="Times New Roman"/>
          <w:color w:val="000000" w:themeColor="text1"/>
          <w:szCs w:val="28"/>
          <w:lang w:val="pt-BR"/>
        </w:rPr>
        <w:t xml:space="preserve">áo dục nghề </w:t>
      </w:r>
      <w:r w:rsidR="00C26EFE" w:rsidRPr="00CF48DB">
        <w:rPr>
          <w:rFonts w:ascii="Times New Roman" w:hAnsi="Times New Roman"/>
          <w:color w:val="000000" w:themeColor="text1"/>
          <w:szCs w:val="28"/>
          <w:lang w:val="pt-BR"/>
        </w:rPr>
        <w:t>nghiệp trong và ngoài công lập trên địa bàn Quận 10.</w:t>
      </w:r>
    </w:p>
    <w:p w:rsidR="00767266" w:rsidRPr="00CF48DB" w:rsidRDefault="00767266"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Nội dung:</w:t>
      </w:r>
    </w:p>
    <w:p w:rsidR="006B3E52" w:rsidRPr="00CF48DB" w:rsidRDefault="00767266"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w:t>
      </w:r>
      <w:r w:rsidR="006B3E52" w:rsidRPr="00CF48DB">
        <w:rPr>
          <w:rFonts w:ascii="Times New Roman" w:hAnsi="Times New Roman"/>
          <w:color w:val="000000" w:themeColor="text1"/>
          <w:szCs w:val="28"/>
          <w:lang w:val="pt-BR"/>
        </w:rPr>
        <w:t xml:space="preserve"> Tích hợp, lồng ghép kiến thức pháp luật về trật t</w:t>
      </w:r>
      <w:r w:rsidR="00DF44C3" w:rsidRPr="00CF48DB">
        <w:rPr>
          <w:rFonts w:ascii="Times New Roman" w:hAnsi="Times New Roman"/>
          <w:color w:val="000000" w:themeColor="text1"/>
          <w:szCs w:val="28"/>
          <w:lang w:val="pt-BR"/>
        </w:rPr>
        <w:t>ự, an toàn giao thông đường bộ vào chương trình giảng dạy trong cơ sở giáo dục mầm non, giáo dục tiểu học và trung học cơ sở.</w:t>
      </w:r>
    </w:p>
    <w:p w:rsidR="00DF44C3" w:rsidRPr="00CF48DB" w:rsidRDefault="00767266"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w:t>
      </w:r>
      <w:r w:rsidR="00331012" w:rsidRPr="00CF48DB">
        <w:rPr>
          <w:rFonts w:ascii="Times New Roman" w:hAnsi="Times New Roman"/>
          <w:color w:val="000000" w:themeColor="text1"/>
          <w:szCs w:val="28"/>
          <w:lang w:val="pt-BR"/>
        </w:rPr>
        <w:t xml:space="preserve"> Tổ chức giảng dạy kiến thức pháp luật về trật tự, an toàn giao thông đường bộ cho học sinh tại cơ sở giáo dục trung học phổ thông, cơ sở giáo dục nghề nghiệp.</w:t>
      </w:r>
    </w:p>
    <w:p w:rsidR="00331012" w:rsidRPr="00CF48DB" w:rsidRDefault="00767266"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w:t>
      </w:r>
      <w:r w:rsidR="00331012" w:rsidRPr="00CF48DB">
        <w:rPr>
          <w:rFonts w:ascii="Times New Roman" w:hAnsi="Times New Roman"/>
          <w:color w:val="000000" w:themeColor="text1"/>
          <w:szCs w:val="28"/>
          <w:lang w:val="pt-BR"/>
        </w:rPr>
        <w:t xml:space="preserve"> </w:t>
      </w:r>
      <w:r w:rsidR="00EB342B" w:rsidRPr="00CF48DB">
        <w:rPr>
          <w:rFonts w:ascii="Times New Roman" w:hAnsi="Times New Roman"/>
          <w:color w:val="000000" w:themeColor="text1"/>
          <w:szCs w:val="28"/>
          <w:lang w:val="pt-BR"/>
        </w:rPr>
        <w:t xml:space="preserve">Phối hợp lực lượng Cảnh sát giao thông tổ chức hướng dẫn thực hiện kỹ năng lái xe gắn máy an toàn tại các trường trung học phổ thông, cơ sở giáo dục </w:t>
      </w:r>
      <w:r w:rsidR="00EB342B" w:rsidRPr="00CF48DB">
        <w:rPr>
          <w:rFonts w:ascii="Times New Roman" w:hAnsi="Times New Roman"/>
          <w:color w:val="000000" w:themeColor="text1"/>
          <w:szCs w:val="28"/>
          <w:lang w:val="pt-BR"/>
        </w:rPr>
        <w:lastRenderedPageBreak/>
        <w:t xml:space="preserve">nghề nghiệp; hướng dẫn các trường trung </w:t>
      </w:r>
      <w:r w:rsidR="00A81FEC" w:rsidRPr="00CF48DB">
        <w:rPr>
          <w:rFonts w:ascii="Times New Roman" w:hAnsi="Times New Roman"/>
          <w:color w:val="000000" w:themeColor="text1"/>
          <w:szCs w:val="28"/>
          <w:lang w:val="pt-BR"/>
        </w:rPr>
        <w:t xml:space="preserve">học phổ thông, cơ sở giáo dục nghề nghiệp chuẩn bị cơ sở vật chất, phương tiện xe gắn máy để </w:t>
      </w:r>
      <w:r w:rsidR="0096778C" w:rsidRPr="00CF48DB">
        <w:rPr>
          <w:rFonts w:ascii="Times New Roman" w:hAnsi="Times New Roman"/>
          <w:color w:val="000000" w:themeColor="text1"/>
          <w:szCs w:val="28"/>
          <w:lang w:val="pt-BR"/>
        </w:rPr>
        <w:t>đ</w:t>
      </w:r>
      <w:r w:rsidR="00A81FEC" w:rsidRPr="00CF48DB">
        <w:rPr>
          <w:rFonts w:ascii="Times New Roman" w:hAnsi="Times New Roman"/>
          <w:color w:val="000000" w:themeColor="text1"/>
          <w:szCs w:val="28"/>
          <w:lang w:val="pt-BR"/>
        </w:rPr>
        <w:t>ược hướng dẫn.</w:t>
      </w:r>
    </w:p>
    <w:p w:rsidR="00C26EFE" w:rsidRPr="00CF48DB" w:rsidRDefault="00A81FEC"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Cơ quan chủ trì:</w:t>
      </w:r>
      <w:r w:rsidR="00C26EFE" w:rsidRPr="00CF48DB">
        <w:rPr>
          <w:rFonts w:ascii="Times New Roman" w:hAnsi="Times New Roman"/>
          <w:color w:val="000000" w:themeColor="text1"/>
          <w:szCs w:val="28"/>
          <w:lang w:val="pt-BR"/>
        </w:rPr>
        <w:t xml:space="preserve"> </w:t>
      </w:r>
      <w:r w:rsidRPr="00CF48DB">
        <w:rPr>
          <w:rFonts w:ascii="Times New Roman" w:hAnsi="Times New Roman"/>
          <w:color w:val="000000" w:themeColor="text1"/>
          <w:szCs w:val="28"/>
          <w:lang w:val="pt-BR"/>
        </w:rPr>
        <w:t xml:space="preserve">Phòng Giáo dục và </w:t>
      </w:r>
      <w:r w:rsidR="00C26EFE" w:rsidRPr="00CF48DB">
        <w:rPr>
          <w:rFonts w:ascii="Times New Roman" w:hAnsi="Times New Roman"/>
          <w:color w:val="000000" w:themeColor="text1"/>
          <w:szCs w:val="28"/>
          <w:lang w:val="pt-BR"/>
        </w:rPr>
        <w:t>Đào tạo</w:t>
      </w:r>
      <w:r w:rsidR="009A5461" w:rsidRPr="00CF48DB">
        <w:rPr>
          <w:rFonts w:ascii="Times New Roman" w:hAnsi="Times New Roman"/>
          <w:color w:val="000000" w:themeColor="text1"/>
          <w:szCs w:val="28"/>
          <w:lang w:val="pt-BR"/>
        </w:rPr>
        <w:t>.</w:t>
      </w:r>
    </w:p>
    <w:p w:rsidR="00C92410" w:rsidRPr="00CF48DB" w:rsidRDefault="00C26EFE"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Cơ quan phối hợp: Phòng Lao động -</w:t>
      </w:r>
      <w:r w:rsidR="007C06B9" w:rsidRPr="00CF48DB">
        <w:rPr>
          <w:rFonts w:ascii="Times New Roman" w:hAnsi="Times New Roman"/>
          <w:color w:val="000000" w:themeColor="text1"/>
          <w:szCs w:val="28"/>
          <w:lang w:val="pt-BR"/>
        </w:rPr>
        <w:t xml:space="preserve"> Thương binh và</w:t>
      </w:r>
      <w:r w:rsidRPr="00CF48DB">
        <w:rPr>
          <w:rFonts w:ascii="Times New Roman" w:hAnsi="Times New Roman"/>
          <w:color w:val="000000" w:themeColor="text1"/>
          <w:szCs w:val="28"/>
          <w:lang w:val="pt-BR"/>
        </w:rPr>
        <w:t xml:space="preserve"> Xã hội, </w:t>
      </w:r>
      <w:r w:rsidR="00C92410" w:rsidRPr="00CF48DB">
        <w:rPr>
          <w:rFonts w:ascii="Times New Roman" w:hAnsi="Times New Roman"/>
          <w:color w:val="000000" w:themeColor="text1"/>
          <w:szCs w:val="28"/>
          <w:lang w:val="pt-BR"/>
        </w:rPr>
        <w:t>Công an quận, Phòng Quản lý đô thị, Phòng Tư pháp và các đơn vị có liên quan.</w:t>
      </w:r>
    </w:p>
    <w:p w:rsidR="00C92410" w:rsidRPr="00CF48DB" w:rsidRDefault="00C92410"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Thời gian thực hiện: Thường xuyên.</w:t>
      </w:r>
    </w:p>
    <w:p w:rsidR="00C92410" w:rsidRPr="00CF48DB" w:rsidRDefault="00A6132A" w:rsidP="00B86BD5">
      <w:pPr>
        <w:spacing w:after="120" w:line="264" w:lineRule="auto"/>
        <w:ind w:firstLine="709"/>
        <w:jc w:val="both"/>
        <w:rPr>
          <w:rFonts w:ascii="Times New Roman" w:hAnsi="Times New Roman"/>
          <w:color w:val="000000" w:themeColor="text1"/>
          <w:szCs w:val="28"/>
          <w:lang w:val="pt-BR"/>
        </w:rPr>
      </w:pPr>
      <w:r w:rsidRPr="00A6132A">
        <w:rPr>
          <w:rFonts w:ascii="Times New Roman" w:hAnsi="Times New Roman"/>
          <w:b/>
          <w:color w:val="000000" w:themeColor="text1"/>
          <w:szCs w:val="28"/>
          <w:lang w:val="pt-BR"/>
        </w:rPr>
        <w:t>2.2.</w:t>
      </w:r>
      <w:r w:rsidR="00C92410" w:rsidRPr="00CF48DB">
        <w:rPr>
          <w:rFonts w:ascii="Times New Roman" w:hAnsi="Times New Roman"/>
          <w:color w:val="000000" w:themeColor="text1"/>
          <w:szCs w:val="28"/>
          <w:lang w:val="pt-BR"/>
        </w:rPr>
        <w:t xml:space="preserve"> Hướng dẫn thực hành kỹ năng lái xe gắn máy an toàn cho học sinh tại cơ sở giáo dục trung học ph</w:t>
      </w:r>
      <w:r w:rsidR="007B0ACE" w:rsidRPr="00CF48DB">
        <w:rPr>
          <w:rFonts w:ascii="Times New Roman" w:hAnsi="Times New Roman"/>
          <w:color w:val="000000" w:themeColor="text1"/>
          <w:szCs w:val="28"/>
          <w:lang w:val="pt-BR"/>
        </w:rPr>
        <w:t>ổ thông, cơ sở giáo dục nghề nghiệp.</w:t>
      </w:r>
    </w:p>
    <w:p w:rsidR="007B0ACE" w:rsidRPr="00CF48DB" w:rsidRDefault="00767266"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Nội dung:</w:t>
      </w:r>
    </w:p>
    <w:p w:rsidR="007B0ACE" w:rsidRPr="00CF48DB" w:rsidRDefault="007B0ACE"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Phổ biến tài liệu hướng dẫn thực hành kỹ năng lái xe máy an toàn.</w:t>
      </w:r>
    </w:p>
    <w:p w:rsidR="008522B9" w:rsidRPr="00CF48DB" w:rsidRDefault="008522B9" w:rsidP="00B86BD5">
      <w:pPr>
        <w:spacing w:after="120" w:line="264" w:lineRule="auto"/>
        <w:ind w:firstLine="709"/>
        <w:jc w:val="both"/>
        <w:rPr>
          <w:rFonts w:ascii="Times New Roman" w:hAnsi="Times New Roman"/>
          <w:color w:val="000000" w:themeColor="text1"/>
          <w:spacing w:val="2"/>
          <w:szCs w:val="28"/>
          <w:lang w:val="pt-BR"/>
        </w:rPr>
      </w:pPr>
      <w:r w:rsidRPr="00CF48DB">
        <w:rPr>
          <w:rFonts w:ascii="Times New Roman" w:hAnsi="Times New Roman"/>
          <w:color w:val="000000" w:themeColor="text1"/>
          <w:spacing w:val="2"/>
          <w:szCs w:val="28"/>
          <w:lang w:val="pt-BR"/>
        </w:rPr>
        <w:t xml:space="preserve">+ Phối hợp Công an </w:t>
      </w:r>
      <w:r w:rsidR="00D659D5" w:rsidRPr="00CF48DB">
        <w:rPr>
          <w:rFonts w:ascii="Times New Roman" w:hAnsi="Times New Roman"/>
          <w:color w:val="000000" w:themeColor="text1"/>
          <w:spacing w:val="2"/>
          <w:szCs w:val="28"/>
          <w:lang w:val="pt-BR"/>
        </w:rPr>
        <w:t xml:space="preserve">Thành </w:t>
      </w:r>
      <w:r w:rsidRPr="00CF48DB">
        <w:rPr>
          <w:rFonts w:ascii="Times New Roman" w:hAnsi="Times New Roman"/>
          <w:color w:val="000000" w:themeColor="text1"/>
          <w:spacing w:val="2"/>
          <w:szCs w:val="28"/>
          <w:lang w:val="pt-BR"/>
        </w:rPr>
        <w:t xml:space="preserve">phố </w:t>
      </w:r>
      <w:r w:rsidR="002D7681" w:rsidRPr="00CF48DB">
        <w:rPr>
          <w:rFonts w:ascii="Times New Roman" w:hAnsi="Times New Roman"/>
          <w:color w:val="000000" w:themeColor="text1"/>
          <w:spacing w:val="2"/>
          <w:szCs w:val="28"/>
          <w:lang w:val="pt-BR"/>
        </w:rPr>
        <w:t xml:space="preserve">hướng dẫn thực hành kỹ năng lái xe gắn máy an toàn cho học sinh tại cơ sở giáo dục </w:t>
      </w:r>
      <w:r w:rsidR="00D564A0" w:rsidRPr="00CF48DB">
        <w:rPr>
          <w:rFonts w:ascii="Times New Roman" w:hAnsi="Times New Roman"/>
          <w:color w:val="000000" w:themeColor="text1"/>
          <w:spacing w:val="2"/>
          <w:szCs w:val="28"/>
          <w:lang w:val="pt-BR"/>
        </w:rPr>
        <w:t xml:space="preserve">Trung </w:t>
      </w:r>
      <w:r w:rsidR="002D7681" w:rsidRPr="00CF48DB">
        <w:rPr>
          <w:rFonts w:ascii="Times New Roman" w:hAnsi="Times New Roman"/>
          <w:color w:val="000000" w:themeColor="text1"/>
          <w:spacing w:val="2"/>
          <w:szCs w:val="28"/>
          <w:lang w:val="pt-BR"/>
        </w:rPr>
        <w:t>học phổ thông</w:t>
      </w:r>
      <w:r w:rsidR="00977B09" w:rsidRPr="00CF48DB">
        <w:rPr>
          <w:rFonts w:ascii="Times New Roman" w:hAnsi="Times New Roman"/>
          <w:color w:val="000000" w:themeColor="text1"/>
          <w:spacing w:val="2"/>
          <w:szCs w:val="28"/>
          <w:lang w:val="pt-BR"/>
        </w:rPr>
        <w:t>, cơ sở giáo dục nghề nghiệp.</w:t>
      </w:r>
    </w:p>
    <w:p w:rsidR="00977B09" w:rsidRPr="00CF48DB" w:rsidRDefault="00767266"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Cơ quan chủ trì: Công an quận.</w:t>
      </w:r>
    </w:p>
    <w:p w:rsidR="00977B09" w:rsidRPr="00CF48DB" w:rsidRDefault="00977B09"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Cơ quan phối hợp: Phòng Giáo dục và</w:t>
      </w:r>
      <w:r w:rsidR="00767266" w:rsidRPr="00CF48DB">
        <w:rPr>
          <w:rFonts w:ascii="Times New Roman" w:hAnsi="Times New Roman"/>
          <w:color w:val="000000" w:themeColor="text1"/>
          <w:szCs w:val="28"/>
          <w:lang w:val="pt-BR"/>
        </w:rPr>
        <w:t xml:space="preserve"> Đào tạo quận, Phòng Lao động - </w:t>
      </w:r>
      <w:r w:rsidRPr="00CF48DB">
        <w:rPr>
          <w:rFonts w:ascii="Times New Roman" w:hAnsi="Times New Roman"/>
          <w:color w:val="000000" w:themeColor="text1"/>
          <w:szCs w:val="28"/>
          <w:lang w:val="pt-BR"/>
        </w:rPr>
        <w:t>Thương binh và Xã hội</w:t>
      </w:r>
      <w:r w:rsidR="006035B6" w:rsidRPr="00CF48DB">
        <w:rPr>
          <w:rFonts w:ascii="Times New Roman" w:hAnsi="Times New Roman"/>
          <w:color w:val="000000" w:themeColor="text1"/>
          <w:szCs w:val="28"/>
          <w:lang w:val="pt-BR"/>
        </w:rPr>
        <w:t>, các đơn vị có liên quan.</w:t>
      </w:r>
    </w:p>
    <w:p w:rsidR="006035B6" w:rsidRPr="00CF48DB" w:rsidRDefault="006035B6"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xml:space="preserve">- Thời gian thực hiện: </w:t>
      </w:r>
      <w:r w:rsidR="00767266" w:rsidRPr="00CF48DB">
        <w:rPr>
          <w:rFonts w:ascii="Times New Roman" w:hAnsi="Times New Roman"/>
          <w:color w:val="000000" w:themeColor="text1"/>
          <w:szCs w:val="28"/>
          <w:lang w:val="pt-BR"/>
        </w:rPr>
        <w:t xml:space="preserve">Thường </w:t>
      </w:r>
      <w:r w:rsidRPr="00CF48DB">
        <w:rPr>
          <w:rFonts w:ascii="Times New Roman" w:hAnsi="Times New Roman"/>
          <w:color w:val="000000" w:themeColor="text1"/>
          <w:szCs w:val="28"/>
          <w:lang w:val="pt-BR"/>
        </w:rPr>
        <w:t>xuyên.</w:t>
      </w:r>
    </w:p>
    <w:p w:rsidR="00A6132A" w:rsidRDefault="00B859A7" w:rsidP="00B86BD5">
      <w:pPr>
        <w:spacing w:after="120" w:line="264" w:lineRule="auto"/>
        <w:ind w:firstLine="709"/>
        <w:jc w:val="both"/>
        <w:rPr>
          <w:rFonts w:ascii="Times New Roman" w:hAnsi="Times New Roman"/>
          <w:b/>
          <w:color w:val="000000" w:themeColor="text1"/>
          <w:szCs w:val="28"/>
          <w:lang w:val="pt-BR"/>
        </w:rPr>
      </w:pPr>
      <w:r w:rsidRPr="00CF48DB">
        <w:rPr>
          <w:rFonts w:ascii="Times New Roman" w:hAnsi="Times New Roman"/>
          <w:b/>
          <w:color w:val="000000" w:themeColor="text1"/>
          <w:szCs w:val="28"/>
          <w:lang w:val="pt-BR"/>
        </w:rPr>
        <w:t xml:space="preserve"> </w:t>
      </w:r>
      <w:r w:rsidR="005605A0" w:rsidRPr="00CF48DB">
        <w:rPr>
          <w:rFonts w:ascii="Times New Roman" w:hAnsi="Times New Roman"/>
          <w:b/>
          <w:color w:val="000000" w:themeColor="text1"/>
          <w:szCs w:val="28"/>
          <w:lang w:val="pt-BR"/>
        </w:rPr>
        <w:t xml:space="preserve">3. </w:t>
      </w:r>
      <w:r w:rsidR="00AB0EF8" w:rsidRPr="00CF48DB">
        <w:rPr>
          <w:rFonts w:ascii="Times New Roman" w:hAnsi="Times New Roman"/>
          <w:b/>
          <w:color w:val="000000" w:themeColor="text1"/>
          <w:szCs w:val="28"/>
          <w:lang w:val="pt-BR"/>
        </w:rPr>
        <w:t>Tổ chức tập hu</w:t>
      </w:r>
      <w:r w:rsidR="00CD5A13" w:rsidRPr="00CF48DB">
        <w:rPr>
          <w:rFonts w:ascii="Times New Roman" w:hAnsi="Times New Roman"/>
          <w:b/>
          <w:color w:val="000000" w:themeColor="text1"/>
          <w:szCs w:val="28"/>
          <w:lang w:val="pt-BR"/>
        </w:rPr>
        <w:t>ấn</w:t>
      </w:r>
      <w:r w:rsidR="00AB0EF8" w:rsidRPr="00CF48DB">
        <w:rPr>
          <w:rFonts w:ascii="Times New Roman" w:hAnsi="Times New Roman"/>
          <w:b/>
          <w:color w:val="000000" w:themeColor="text1"/>
          <w:szCs w:val="28"/>
          <w:lang w:val="pt-BR"/>
        </w:rPr>
        <w:t xml:space="preserve"> chuyên sâu về Luật và các văn bản quy định chi tiết một số điều của Luật</w:t>
      </w:r>
    </w:p>
    <w:p w:rsidR="00AB0EF8" w:rsidRPr="00A6132A" w:rsidRDefault="00A6132A" w:rsidP="00B86BD5">
      <w:pPr>
        <w:spacing w:after="120" w:line="264" w:lineRule="auto"/>
        <w:ind w:firstLine="709"/>
        <w:jc w:val="both"/>
        <w:rPr>
          <w:rFonts w:ascii="Times New Roman" w:hAnsi="Times New Roman"/>
          <w:b/>
          <w:color w:val="000000" w:themeColor="text1"/>
          <w:szCs w:val="28"/>
          <w:lang w:val="pt-BR"/>
        </w:rPr>
      </w:pPr>
      <w:r w:rsidRPr="00A6132A">
        <w:rPr>
          <w:rFonts w:ascii="Times New Roman" w:hAnsi="Times New Roman"/>
          <w:b/>
          <w:color w:val="000000" w:themeColor="text1"/>
          <w:szCs w:val="28"/>
          <w:lang w:val="pt-BR"/>
        </w:rPr>
        <w:t>3.1.</w:t>
      </w:r>
      <w:r w:rsidR="00AB0EF8" w:rsidRPr="00CF48DB">
        <w:rPr>
          <w:rFonts w:ascii="Times New Roman" w:hAnsi="Times New Roman"/>
          <w:color w:val="000000" w:themeColor="text1"/>
          <w:szCs w:val="28"/>
          <w:lang w:val="pt-BR"/>
        </w:rPr>
        <w:t xml:space="preserve"> Nội dung:</w:t>
      </w:r>
    </w:p>
    <w:p w:rsidR="00A6132A" w:rsidRDefault="00AB0EF8"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xml:space="preserve">Tổ chức tập huấn chuyên sâu về Luật và các văn bản quy định chi tiết một số </w:t>
      </w:r>
      <w:r w:rsidR="00083047" w:rsidRPr="00CF48DB">
        <w:rPr>
          <w:rFonts w:ascii="Times New Roman" w:hAnsi="Times New Roman"/>
          <w:color w:val="000000" w:themeColor="text1"/>
          <w:szCs w:val="28"/>
          <w:lang w:val="pt-BR"/>
        </w:rPr>
        <w:t>điều của Luật cho cán bộ, chiến sỹ Công an; cán bộ, công chức làm công tác tham mưu, quản lý nhà nước về trật tự, an toàn giao thông đường bộ để nắm vững và thực hiện theo quy định.</w:t>
      </w:r>
    </w:p>
    <w:p w:rsidR="00083047" w:rsidRPr="00CF48DB" w:rsidRDefault="00A6132A" w:rsidP="00B86BD5">
      <w:pPr>
        <w:spacing w:after="120" w:line="264" w:lineRule="auto"/>
        <w:ind w:firstLine="709"/>
        <w:jc w:val="both"/>
        <w:rPr>
          <w:rFonts w:ascii="Times New Roman" w:hAnsi="Times New Roman"/>
          <w:color w:val="000000" w:themeColor="text1"/>
          <w:szCs w:val="28"/>
          <w:lang w:val="pt-BR"/>
        </w:rPr>
      </w:pPr>
      <w:r w:rsidRPr="00A6132A">
        <w:rPr>
          <w:rFonts w:ascii="Times New Roman" w:hAnsi="Times New Roman"/>
          <w:b/>
          <w:color w:val="000000" w:themeColor="text1"/>
          <w:szCs w:val="28"/>
          <w:lang w:val="pt-BR"/>
        </w:rPr>
        <w:t>3.2.</w:t>
      </w:r>
      <w:r>
        <w:rPr>
          <w:rFonts w:ascii="Times New Roman" w:hAnsi="Times New Roman"/>
          <w:color w:val="000000" w:themeColor="text1"/>
          <w:szCs w:val="28"/>
          <w:lang w:val="pt-BR"/>
        </w:rPr>
        <w:t xml:space="preserve"> </w:t>
      </w:r>
      <w:r w:rsidR="00C72E34" w:rsidRPr="00CF48DB">
        <w:rPr>
          <w:rFonts w:ascii="Times New Roman" w:hAnsi="Times New Roman"/>
          <w:color w:val="000000" w:themeColor="text1"/>
          <w:szCs w:val="28"/>
          <w:lang w:val="pt-BR"/>
        </w:rPr>
        <w:t>Cơ quan thực hiện:</w:t>
      </w:r>
    </w:p>
    <w:p w:rsidR="00A6132A" w:rsidRDefault="00497C92"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Công an quận phối hợp Phòng Tư pháp</w:t>
      </w:r>
      <w:r w:rsidR="00EB5DA2" w:rsidRPr="00CF48DB">
        <w:rPr>
          <w:rFonts w:ascii="Times New Roman" w:hAnsi="Times New Roman"/>
          <w:color w:val="000000" w:themeColor="text1"/>
          <w:szCs w:val="28"/>
          <w:lang w:val="pt-BR"/>
        </w:rPr>
        <w:t xml:space="preserve">, Phòng Quản lý đô thị tổ chức tập huấn </w:t>
      </w:r>
      <w:r w:rsidR="009A27CC" w:rsidRPr="00CF48DB">
        <w:rPr>
          <w:rFonts w:ascii="Times New Roman" w:hAnsi="Times New Roman"/>
          <w:color w:val="000000" w:themeColor="text1"/>
          <w:szCs w:val="28"/>
          <w:lang w:val="pt-BR"/>
        </w:rPr>
        <w:t xml:space="preserve">về Luật và các văn bản quy định </w:t>
      </w:r>
      <w:r w:rsidR="00A251CA" w:rsidRPr="00CF48DB">
        <w:rPr>
          <w:rFonts w:ascii="Times New Roman" w:hAnsi="Times New Roman"/>
          <w:color w:val="000000" w:themeColor="text1"/>
          <w:szCs w:val="28"/>
          <w:lang w:val="pt-BR"/>
        </w:rPr>
        <w:t>chi tiết một số điều của Luật cho Cán bộ, chiến sỹ Công an, cán bộ, công chức các phòng, ban, Ủy ban nhân dân Quận 10</w:t>
      </w:r>
      <w:r w:rsidR="00BD63CC" w:rsidRPr="00CF48DB">
        <w:rPr>
          <w:rFonts w:ascii="Times New Roman" w:hAnsi="Times New Roman"/>
          <w:color w:val="000000" w:themeColor="text1"/>
          <w:szCs w:val="28"/>
          <w:lang w:val="pt-BR"/>
        </w:rPr>
        <w:t xml:space="preserve"> và Ủy ban nhân dân 14 phường làm công tác bảo đảm trật tự, an toàn giao thông đường bộ.</w:t>
      </w:r>
    </w:p>
    <w:p w:rsidR="00F1184E" w:rsidRPr="00CF48DB" w:rsidRDefault="00A6132A" w:rsidP="00B86BD5">
      <w:pPr>
        <w:spacing w:after="120" w:line="264" w:lineRule="auto"/>
        <w:ind w:firstLine="709"/>
        <w:jc w:val="both"/>
        <w:rPr>
          <w:rFonts w:ascii="Times New Roman" w:hAnsi="Times New Roman"/>
          <w:color w:val="000000" w:themeColor="text1"/>
          <w:szCs w:val="28"/>
          <w:lang w:val="pt-BR"/>
        </w:rPr>
      </w:pPr>
      <w:r w:rsidRPr="00A6132A">
        <w:rPr>
          <w:rFonts w:ascii="Times New Roman" w:hAnsi="Times New Roman"/>
          <w:b/>
          <w:color w:val="000000" w:themeColor="text1"/>
          <w:szCs w:val="28"/>
          <w:lang w:val="pt-BR"/>
        </w:rPr>
        <w:t>3.3.</w:t>
      </w:r>
      <w:r>
        <w:rPr>
          <w:rFonts w:ascii="Times New Roman" w:hAnsi="Times New Roman"/>
          <w:color w:val="000000" w:themeColor="text1"/>
          <w:szCs w:val="28"/>
          <w:lang w:val="pt-BR"/>
        </w:rPr>
        <w:t xml:space="preserve"> </w:t>
      </w:r>
      <w:r w:rsidR="00F1184E" w:rsidRPr="00CF48DB">
        <w:rPr>
          <w:rFonts w:ascii="Times New Roman" w:hAnsi="Times New Roman"/>
          <w:color w:val="000000" w:themeColor="text1"/>
          <w:szCs w:val="28"/>
          <w:lang w:val="pt-BR"/>
        </w:rPr>
        <w:t>Thời gian thực hiện: Quý IV năm 2024 và các năm tiếp theo.</w:t>
      </w:r>
    </w:p>
    <w:p w:rsidR="00080399" w:rsidRPr="00CF48DB" w:rsidRDefault="008503F0" w:rsidP="00B86BD5">
      <w:pPr>
        <w:spacing w:after="120" w:line="264" w:lineRule="auto"/>
        <w:ind w:firstLine="709"/>
        <w:jc w:val="both"/>
        <w:rPr>
          <w:rFonts w:ascii="Times New Roman" w:hAnsi="Times New Roman"/>
          <w:b/>
          <w:color w:val="000000" w:themeColor="text1"/>
          <w:spacing w:val="-2"/>
          <w:szCs w:val="28"/>
          <w:lang w:val="pt-BR"/>
        </w:rPr>
      </w:pPr>
      <w:r w:rsidRPr="00CF48DB">
        <w:rPr>
          <w:rFonts w:ascii="Times New Roman" w:hAnsi="Times New Roman"/>
          <w:b/>
          <w:color w:val="000000" w:themeColor="text1"/>
          <w:spacing w:val="-2"/>
          <w:szCs w:val="28"/>
          <w:lang w:val="pt-BR"/>
        </w:rPr>
        <w:t>4. Triển khai văn bản hướng dẫn của Ủy ban nhân dân Thành phố về phạm vi hoạt động của xe thô sơ, xe chở hàng bốn bánh có gắn động cơ, x</w:t>
      </w:r>
      <w:r w:rsidR="00E34DB3" w:rsidRPr="00CF48DB">
        <w:rPr>
          <w:rFonts w:ascii="Times New Roman" w:hAnsi="Times New Roman"/>
          <w:b/>
          <w:color w:val="000000" w:themeColor="text1"/>
          <w:spacing w:val="-2"/>
          <w:szCs w:val="28"/>
          <w:lang w:val="pt-BR"/>
        </w:rPr>
        <w:t xml:space="preserve">e chở người bốn bánh có gắn động cơ tại địa phương; hoạt động của xe vệ sinh môi </w:t>
      </w:r>
      <w:r w:rsidR="00E34DB3" w:rsidRPr="00CF48DB">
        <w:rPr>
          <w:rFonts w:ascii="Times New Roman" w:hAnsi="Times New Roman"/>
          <w:b/>
          <w:color w:val="000000" w:themeColor="text1"/>
          <w:spacing w:val="-2"/>
          <w:szCs w:val="28"/>
          <w:lang w:val="pt-BR"/>
        </w:rPr>
        <w:lastRenderedPageBreak/>
        <w:t>trường, xe ô tô chở vật liệu xây dựng, phế thải; quy định về sử dụng xe mô tô, xe gắn máy, xe thô sơ để kinh doanh vận chuyển hành khách, hàng h</w:t>
      </w:r>
      <w:r w:rsidR="006F51A0" w:rsidRPr="00CF48DB">
        <w:rPr>
          <w:rFonts w:ascii="Times New Roman" w:hAnsi="Times New Roman"/>
          <w:b/>
          <w:color w:val="000000" w:themeColor="text1"/>
          <w:spacing w:val="-2"/>
          <w:szCs w:val="28"/>
          <w:lang w:val="pt-BR"/>
        </w:rPr>
        <w:t>óa</w:t>
      </w:r>
    </w:p>
    <w:p w:rsidR="00997AA1" w:rsidRPr="00CF48DB" w:rsidRDefault="00997AA1"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Cơ quan chủ trì: Phòng Quản lý đô thị quận.</w:t>
      </w:r>
    </w:p>
    <w:p w:rsidR="00997AA1" w:rsidRPr="00CF48DB" w:rsidRDefault="00997AA1" w:rsidP="00B86BD5">
      <w:pPr>
        <w:spacing w:after="120" w:line="264" w:lineRule="auto"/>
        <w:ind w:firstLine="709"/>
        <w:jc w:val="both"/>
        <w:rPr>
          <w:rFonts w:ascii="Times New Roman" w:hAnsi="Times New Roman"/>
          <w:color w:val="000000" w:themeColor="text1"/>
          <w:spacing w:val="-4"/>
          <w:szCs w:val="28"/>
          <w:lang w:val="pt-BR"/>
        </w:rPr>
      </w:pPr>
      <w:r w:rsidRPr="00CF48DB">
        <w:rPr>
          <w:rFonts w:ascii="Times New Roman" w:hAnsi="Times New Roman"/>
          <w:color w:val="000000" w:themeColor="text1"/>
          <w:spacing w:val="-4"/>
          <w:szCs w:val="28"/>
          <w:lang w:val="pt-BR"/>
        </w:rPr>
        <w:t xml:space="preserve">- Thời gian thực hiện: </w:t>
      </w:r>
      <w:r w:rsidR="0092220B" w:rsidRPr="00CF48DB">
        <w:rPr>
          <w:rFonts w:ascii="Times New Roman" w:hAnsi="Times New Roman"/>
          <w:color w:val="000000" w:themeColor="text1"/>
          <w:spacing w:val="-4"/>
          <w:szCs w:val="28"/>
          <w:lang w:val="pt-BR"/>
        </w:rPr>
        <w:t xml:space="preserve">Theo </w:t>
      </w:r>
      <w:r w:rsidRPr="00CF48DB">
        <w:rPr>
          <w:rFonts w:ascii="Times New Roman" w:hAnsi="Times New Roman"/>
          <w:color w:val="000000" w:themeColor="text1"/>
          <w:spacing w:val="-4"/>
          <w:szCs w:val="28"/>
          <w:lang w:val="pt-BR"/>
        </w:rPr>
        <w:t>h</w:t>
      </w:r>
      <w:r w:rsidR="0092220B" w:rsidRPr="00CF48DB">
        <w:rPr>
          <w:rFonts w:ascii="Times New Roman" w:hAnsi="Times New Roman"/>
          <w:color w:val="000000" w:themeColor="text1"/>
          <w:spacing w:val="-4"/>
          <w:szCs w:val="28"/>
          <w:lang w:val="pt-BR"/>
        </w:rPr>
        <w:t>ướng dẫn của Thành phố.</w:t>
      </w:r>
    </w:p>
    <w:p w:rsidR="00797009" w:rsidRPr="00CF48DB" w:rsidRDefault="002E1C52" w:rsidP="00B86BD5">
      <w:pPr>
        <w:spacing w:after="120" w:line="264" w:lineRule="auto"/>
        <w:ind w:firstLine="709"/>
        <w:jc w:val="both"/>
        <w:rPr>
          <w:rFonts w:ascii="Times New Roman" w:hAnsi="Times New Roman"/>
          <w:b/>
          <w:color w:val="000000" w:themeColor="text1"/>
          <w:szCs w:val="28"/>
          <w:lang w:val="pt-BR"/>
        </w:rPr>
      </w:pPr>
      <w:r w:rsidRPr="00CF48DB">
        <w:rPr>
          <w:rFonts w:ascii="Times New Roman" w:hAnsi="Times New Roman"/>
          <w:b/>
          <w:color w:val="000000" w:themeColor="text1"/>
          <w:szCs w:val="28"/>
          <w:lang w:val="pt-BR"/>
        </w:rPr>
        <w:t xml:space="preserve">5. </w:t>
      </w:r>
      <w:r w:rsidR="0018789B" w:rsidRPr="00CF48DB">
        <w:rPr>
          <w:rFonts w:ascii="Times New Roman" w:hAnsi="Times New Roman"/>
          <w:b/>
          <w:color w:val="000000" w:themeColor="text1"/>
          <w:szCs w:val="28"/>
          <w:lang w:val="pt-BR"/>
        </w:rPr>
        <w:t>Bảo đảm nguồn lực triển khai thực hiện xây dựng Cơ sở dữ liệu về trật tự, an toàn giao thông đường bộ</w:t>
      </w:r>
      <w:r w:rsidR="00291EF8" w:rsidRPr="00CF48DB">
        <w:rPr>
          <w:rFonts w:ascii="Times New Roman" w:hAnsi="Times New Roman"/>
          <w:b/>
          <w:color w:val="000000" w:themeColor="text1"/>
          <w:szCs w:val="28"/>
          <w:lang w:val="pt-BR"/>
        </w:rPr>
        <w:t>: xây dựng, quản lý, vận hành, sử dụng Hệ thống giám sát bảo đảm an ninh, trật tự, an t</w:t>
      </w:r>
      <w:r w:rsidR="008D0720" w:rsidRPr="00CF48DB">
        <w:rPr>
          <w:rFonts w:ascii="Times New Roman" w:hAnsi="Times New Roman"/>
          <w:b/>
          <w:color w:val="000000" w:themeColor="text1"/>
          <w:szCs w:val="28"/>
          <w:lang w:val="pt-BR"/>
        </w:rPr>
        <w:t>oàn giao thông</w:t>
      </w:r>
      <w:r w:rsidR="00434028" w:rsidRPr="00CF48DB">
        <w:rPr>
          <w:rFonts w:ascii="Times New Roman" w:hAnsi="Times New Roman"/>
          <w:b/>
          <w:color w:val="000000" w:themeColor="text1"/>
          <w:szCs w:val="28"/>
          <w:lang w:val="pt-BR"/>
        </w:rPr>
        <w:t xml:space="preserve"> đường bộ; hệ thống quản lý dữ liệu thiết bị giám sát hành trình và thiết bị ghi nhận hình </w:t>
      </w:r>
      <w:r w:rsidR="00414336" w:rsidRPr="00CF48DB">
        <w:rPr>
          <w:rFonts w:ascii="Times New Roman" w:hAnsi="Times New Roman"/>
          <w:b/>
          <w:color w:val="000000" w:themeColor="text1"/>
          <w:szCs w:val="28"/>
          <w:lang w:val="pt-BR"/>
        </w:rPr>
        <w:t>ả</w:t>
      </w:r>
      <w:r w:rsidR="00434028" w:rsidRPr="00CF48DB">
        <w:rPr>
          <w:rFonts w:ascii="Times New Roman" w:hAnsi="Times New Roman"/>
          <w:b/>
          <w:color w:val="000000" w:themeColor="text1"/>
          <w:szCs w:val="28"/>
          <w:lang w:val="pt-BR"/>
        </w:rPr>
        <w:t>nh người lái xe; đăng ký xe toàn trình; xử lý vi phạm hành chính trên lĩnh v</w:t>
      </w:r>
      <w:r w:rsidR="00207B10" w:rsidRPr="00CF48DB">
        <w:rPr>
          <w:rFonts w:ascii="Times New Roman" w:hAnsi="Times New Roman"/>
          <w:b/>
          <w:color w:val="000000" w:themeColor="text1"/>
          <w:szCs w:val="28"/>
          <w:lang w:val="pt-BR"/>
        </w:rPr>
        <w:t xml:space="preserve">ực bảo đảm trật </w:t>
      </w:r>
      <w:r w:rsidR="0092220B" w:rsidRPr="00CF48DB">
        <w:rPr>
          <w:rFonts w:ascii="Times New Roman" w:hAnsi="Times New Roman"/>
          <w:b/>
          <w:color w:val="000000" w:themeColor="text1"/>
          <w:szCs w:val="28"/>
          <w:lang w:val="pt-BR"/>
        </w:rPr>
        <w:t>tự, an toàn giao thông đường bộ</w:t>
      </w:r>
    </w:p>
    <w:p w:rsidR="00207B10" w:rsidRPr="00CF48DB" w:rsidRDefault="00207B10"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Cơ quan chủ trì: Công an quận.</w:t>
      </w:r>
    </w:p>
    <w:p w:rsidR="00207B10" w:rsidRPr="00CF48DB" w:rsidRDefault="00832EF8"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color w:val="000000" w:themeColor="text1"/>
          <w:szCs w:val="28"/>
          <w:lang w:val="pt-BR"/>
        </w:rPr>
        <w:t>- Cơ quan phối hợp: Phòng Tài chính</w:t>
      </w:r>
      <w:r w:rsidR="0092220B" w:rsidRPr="00CF48DB">
        <w:rPr>
          <w:rFonts w:ascii="Times New Roman" w:hAnsi="Times New Roman"/>
          <w:color w:val="000000" w:themeColor="text1"/>
          <w:szCs w:val="28"/>
          <w:lang w:val="pt-BR"/>
        </w:rPr>
        <w:t xml:space="preserve"> -</w:t>
      </w:r>
      <w:r w:rsidR="0059182B" w:rsidRPr="00CF48DB">
        <w:rPr>
          <w:rFonts w:ascii="Times New Roman" w:hAnsi="Times New Roman"/>
          <w:color w:val="000000" w:themeColor="text1"/>
          <w:szCs w:val="28"/>
          <w:lang w:val="pt-BR"/>
        </w:rPr>
        <w:t xml:space="preserve"> Kế hoạch</w:t>
      </w:r>
      <w:r w:rsidR="00485AD3" w:rsidRPr="00CF48DB">
        <w:rPr>
          <w:rFonts w:ascii="Times New Roman" w:hAnsi="Times New Roman"/>
          <w:color w:val="000000" w:themeColor="text1"/>
          <w:szCs w:val="28"/>
          <w:lang w:val="pt-BR"/>
        </w:rPr>
        <w:t xml:space="preserve">, Chi cục thuế và các </w:t>
      </w:r>
      <w:r w:rsidR="00FC1F14" w:rsidRPr="00CF48DB">
        <w:rPr>
          <w:rFonts w:ascii="Times New Roman" w:hAnsi="Times New Roman"/>
          <w:color w:val="000000" w:themeColor="text1"/>
          <w:szCs w:val="28"/>
          <w:lang w:val="pt-BR"/>
        </w:rPr>
        <w:t xml:space="preserve">cơ quan, </w:t>
      </w:r>
      <w:r w:rsidR="00485AD3" w:rsidRPr="00CF48DB">
        <w:rPr>
          <w:rFonts w:ascii="Times New Roman" w:hAnsi="Times New Roman"/>
          <w:color w:val="000000" w:themeColor="text1"/>
          <w:szCs w:val="28"/>
          <w:lang w:val="pt-BR"/>
        </w:rPr>
        <w:t>đơn vị có liên quan.</w:t>
      </w:r>
    </w:p>
    <w:p w:rsidR="00485AD3" w:rsidRPr="00EE2C7E" w:rsidRDefault="00485AD3" w:rsidP="00B86BD5">
      <w:pPr>
        <w:spacing w:after="120" w:line="264" w:lineRule="auto"/>
        <w:ind w:firstLine="709"/>
        <w:jc w:val="both"/>
        <w:rPr>
          <w:rFonts w:ascii="Times New Roman" w:hAnsi="Times New Roman"/>
          <w:color w:val="000000" w:themeColor="text1"/>
          <w:spacing w:val="-4"/>
          <w:szCs w:val="28"/>
          <w:lang w:val="pt-BR"/>
        </w:rPr>
      </w:pPr>
      <w:r w:rsidRPr="00EE2C7E">
        <w:rPr>
          <w:rFonts w:ascii="Times New Roman" w:hAnsi="Times New Roman"/>
          <w:color w:val="000000" w:themeColor="text1"/>
          <w:spacing w:val="-4"/>
          <w:szCs w:val="28"/>
          <w:lang w:val="pt-BR"/>
        </w:rPr>
        <w:t>- Thời gian thực hiện: theo hướng dẫn của Công an Thành phố, Bộ Công an.</w:t>
      </w:r>
    </w:p>
    <w:p w:rsidR="00485AD3" w:rsidRPr="00CF48DB" w:rsidRDefault="00485AD3" w:rsidP="00B86BD5">
      <w:pPr>
        <w:spacing w:after="120" w:line="264" w:lineRule="auto"/>
        <w:ind w:firstLine="709"/>
        <w:jc w:val="both"/>
        <w:rPr>
          <w:rFonts w:ascii="Times New Roman" w:hAnsi="Times New Roman"/>
          <w:b/>
          <w:color w:val="000000" w:themeColor="text1"/>
          <w:szCs w:val="28"/>
          <w:lang w:val="pt-BR"/>
        </w:rPr>
      </w:pPr>
      <w:r w:rsidRPr="00CF48DB">
        <w:rPr>
          <w:rFonts w:ascii="Times New Roman" w:hAnsi="Times New Roman"/>
          <w:b/>
          <w:color w:val="000000" w:themeColor="text1"/>
          <w:szCs w:val="28"/>
          <w:lang w:val="pt-BR"/>
        </w:rPr>
        <w:t>III. KINH PHÍ THỰC HIỆN</w:t>
      </w:r>
    </w:p>
    <w:p w:rsidR="00485AD3" w:rsidRPr="00CF48DB" w:rsidRDefault="00C63291" w:rsidP="00B86BD5">
      <w:pPr>
        <w:spacing w:after="120" w:line="264" w:lineRule="auto"/>
        <w:ind w:firstLine="709"/>
        <w:jc w:val="both"/>
        <w:rPr>
          <w:rFonts w:ascii="Times New Roman" w:hAnsi="Times New Roman"/>
          <w:color w:val="000000" w:themeColor="text1"/>
          <w:spacing w:val="2"/>
          <w:szCs w:val="28"/>
          <w:lang w:val="pt-BR"/>
        </w:rPr>
      </w:pPr>
      <w:r w:rsidRPr="00CF48DB">
        <w:rPr>
          <w:rFonts w:ascii="Times New Roman" w:hAnsi="Times New Roman"/>
          <w:b/>
          <w:color w:val="000000" w:themeColor="text1"/>
          <w:spacing w:val="2"/>
          <w:szCs w:val="28"/>
          <w:lang w:val="pt-BR"/>
        </w:rPr>
        <w:t xml:space="preserve">1. </w:t>
      </w:r>
      <w:r w:rsidRPr="00CF48DB">
        <w:rPr>
          <w:rFonts w:ascii="Times New Roman" w:hAnsi="Times New Roman"/>
          <w:color w:val="000000" w:themeColor="text1"/>
          <w:spacing w:val="2"/>
          <w:szCs w:val="28"/>
          <w:lang w:val="pt-BR"/>
        </w:rPr>
        <w:t xml:space="preserve">Kinh phí bảo đảm thực hiện Kế hoạch này được bố trí từ nguồn ngân sách nhà nước </w:t>
      </w:r>
      <w:r w:rsidR="00380A9B" w:rsidRPr="00CF48DB">
        <w:rPr>
          <w:rFonts w:ascii="Times New Roman" w:hAnsi="Times New Roman"/>
          <w:color w:val="000000" w:themeColor="text1"/>
          <w:spacing w:val="2"/>
          <w:szCs w:val="28"/>
          <w:lang w:val="pt-BR"/>
        </w:rPr>
        <w:t>hàng năm của các cơ quan, đơn vị theo quy định và các nguồn kinh phí hợp pháp khác theo quy định của pháp luật.</w:t>
      </w:r>
    </w:p>
    <w:p w:rsidR="00380A9B" w:rsidRPr="00CF48DB" w:rsidRDefault="00380A9B" w:rsidP="00B86BD5">
      <w:pPr>
        <w:spacing w:after="120" w:line="264" w:lineRule="auto"/>
        <w:ind w:firstLine="709"/>
        <w:jc w:val="both"/>
        <w:rPr>
          <w:rFonts w:ascii="Times New Roman" w:hAnsi="Times New Roman"/>
          <w:color w:val="000000" w:themeColor="text1"/>
          <w:szCs w:val="28"/>
          <w:lang w:val="pt-BR"/>
        </w:rPr>
      </w:pPr>
      <w:r w:rsidRPr="00CF48DB">
        <w:rPr>
          <w:rFonts w:ascii="Times New Roman" w:hAnsi="Times New Roman"/>
          <w:b/>
          <w:color w:val="000000" w:themeColor="text1"/>
          <w:szCs w:val="28"/>
          <w:lang w:val="pt-BR"/>
        </w:rPr>
        <w:t xml:space="preserve">2. </w:t>
      </w:r>
      <w:r w:rsidRPr="00CF48DB">
        <w:rPr>
          <w:rFonts w:ascii="Times New Roman" w:hAnsi="Times New Roman"/>
          <w:color w:val="000000" w:themeColor="text1"/>
          <w:szCs w:val="28"/>
          <w:lang w:val="pt-BR"/>
        </w:rPr>
        <w:t>Đối với c</w:t>
      </w:r>
      <w:r w:rsidR="006857A2" w:rsidRPr="00CF48DB">
        <w:rPr>
          <w:rFonts w:ascii="Times New Roman" w:hAnsi="Times New Roman"/>
          <w:color w:val="000000" w:themeColor="text1"/>
          <w:szCs w:val="28"/>
          <w:lang w:val="pt-BR"/>
        </w:rPr>
        <w:t>ác nhiệm vụ triển khai trong năm 2024, các cơ quan, đơn vị, phòng, ban chủ động cân đối, bố trí trong nguồn ngân sách nh</w:t>
      </w:r>
      <w:r w:rsidR="00681D60" w:rsidRPr="00CF48DB">
        <w:rPr>
          <w:rFonts w:ascii="Times New Roman" w:hAnsi="Times New Roman"/>
          <w:color w:val="000000" w:themeColor="text1"/>
          <w:szCs w:val="28"/>
          <w:lang w:val="pt-BR"/>
        </w:rPr>
        <w:t>à</w:t>
      </w:r>
      <w:r w:rsidR="006857A2" w:rsidRPr="00CF48DB">
        <w:rPr>
          <w:rFonts w:ascii="Times New Roman" w:hAnsi="Times New Roman"/>
          <w:color w:val="000000" w:themeColor="text1"/>
          <w:szCs w:val="28"/>
          <w:lang w:val="pt-BR"/>
        </w:rPr>
        <w:t xml:space="preserve"> nước được giao trong năm 2024 để triển khai thực hiện.</w:t>
      </w:r>
    </w:p>
    <w:p w:rsidR="006244FA" w:rsidRPr="00CF48DB" w:rsidRDefault="00081590" w:rsidP="00B86BD5">
      <w:pPr>
        <w:spacing w:after="120" w:line="264" w:lineRule="auto"/>
        <w:ind w:firstLine="709"/>
        <w:jc w:val="both"/>
        <w:rPr>
          <w:rFonts w:ascii="Times New Roman" w:hAnsi="Times New Roman"/>
          <w:b/>
          <w:color w:val="000000" w:themeColor="text1"/>
          <w:szCs w:val="28"/>
          <w:lang w:val="pt-BR"/>
        </w:rPr>
      </w:pPr>
      <w:r w:rsidRPr="00CF48DB">
        <w:rPr>
          <w:rFonts w:ascii="Times New Roman" w:hAnsi="Times New Roman"/>
          <w:b/>
          <w:color w:val="000000" w:themeColor="text1"/>
          <w:szCs w:val="28"/>
          <w:lang w:val="pt-BR"/>
        </w:rPr>
        <w:t xml:space="preserve">3. </w:t>
      </w:r>
      <w:r w:rsidRPr="00CF48DB">
        <w:rPr>
          <w:rFonts w:ascii="Times New Roman" w:hAnsi="Times New Roman"/>
          <w:color w:val="000000" w:themeColor="text1"/>
          <w:szCs w:val="28"/>
          <w:lang w:val="pt-BR"/>
        </w:rPr>
        <w:t xml:space="preserve">Phòng Tài chính </w:t>
      </w:r>
      <w:r w:rsidR="00606BDB" w:rsidRPr="00CF48DB">
        <w:rPr>
          <w:rFonts w:ascii="Times New Roman" w:hAnsi="Times New Roman"/>
          <w:color w:val="000000" w:themeColor="text1"/>
          <w:szCs w:val="28"/>
          <w:lang w:val="pt-BR"/>
        </w:rPr>
        <w:t>-</w:t>
      </w:r>
      <w:r w:rsidRPr="00CF48DB">
        <w:rPr>
          <w:rFonts w:ascii="Times New Roman" w:hAnsi="Times New Roman"/>
          <w:color w:val="000000" w:themeColor="text1"/>
          <w:szCs w:val="28"/>
          <w:lang w:val="pt-BR"/>
        </w:rPr>
        <w:t xml:space="preserve"> </w:t>
      </w:r>
      <w:r w:rsidR="009A2DB7" w:rsidRPr="00CF48DB">
        <w:rPr>
          <w:rFonts w:ascii="Times New Roman" w:hAnsi="Times New Roman"/>
          <w:color w:val="000000" w:themeColor="text1"/>
          <w:szCs w:val="28"/>
          <w:lang w:val="pt-BR"/>
        </w:rPr>
        <w:t>K</w:t>
      </w:r>
      <w:r w:rsidRPr="00CF48DB">
        <w:rPr>
          <w:rFonts w:ascii="Times New Roman" w:hAnsi="Times New Roman"/>
          <w:color w:val="000000" w:themeColor="text1"/>
          <w:szCs w:val="28"/>
          <w:lang w:val="pt-BR"/>
        </w:rPr>
        <w:t xml:space="preserve">ế hoạch quận </w:t>
      </w:r>
      <w:r w:rsidR="009A2DB7" w:rsidRPr="00CF48DB">
        <w:rPr>
          <w:rFonts w:ascii="Times New Roman" w:hAnsi="Times New Roman"/>
          <w:color w:val="000000" w:themeColor="text1"/>
          <w:szCs w:val="28"/>
          <w:lang w:val="pt-BR"/>
        </w:rPr>
        <w:t xml:space="preserve">phối hợp Văn phòng Ủy ban nhân dân quận và các </w:t>
      </w:r>
      <w:r w:rsidR="00A44802" w:rsidRPr="00CF48DB">
        <w:rPr>
          <w:rFonts w:ascii="Times New Roman" w:hAnsi="Times New Roman"/>
          <w:color w:val="000000" w:themeColor="text1"/>
          <w:szCs w:val="28"/>
          <w:lang w:val="pt-BR"/>
        </w:rPr>
        <w:t>cơ quan, đơn vị</w:t>
      </w:r>
      <w:r w:rsidR="009A2DB7" w:rsidRPr="00CF48DB">
        <w:rPr>
          <w:rFonts w:ascii="Times New Roman" w:hAnsi="Times New Roman"/>
          <w:color w:val="000000" w:themeColor="text1"/>
          <w:szCs w:val="28"/>
          <w:lang w:val="pt-BR"/>
        </w:rPr>
        <w:t xml:space="preserve"> liên quan đề xuất, dự toán, bố trí kinh phí </w:t>
      </w:r>
      <w:r w:rsidR="00A44802" w:rsidRPr="00CF48DB">
        <w:rPr>
          <w:rFonts w:ascii="Times New Roman" w:hAnsi="Times New Roman"/>
          <w:color w:val="000000" w:themeColor="text1"/>
          <w:szCs w:val="28"/>
          <w:lang w:val="pt-BR"/>
        </w:rPr>
        <w:t xml:space="preserve">để </w:t>
      </w:r>
      <w:r w:rsidR="009A2DB7" w:rsidRPr="00CF48DB">
        <w:rPr>
          <w:rFonts w:ascii="Times New Roman" w:hAnsi="Times New Roman"/>
          <w:color w:val="000000" w:themeColor="text1"/>
          <w:szCs w:val="28"/>
          <w:lang w:val="pt-BR"/>
        </w:rPr>
        <w:t>triển kh</w:t>
      </w:r>
      <w:r w:rsidR="005F5518" w:rsidRPr="00CF48DB">
        <w:rPr>
          <w:rFonts w:ascii="Times New Roman" w:hAnsi="Times New Roman"/>
          <w:color w:val="000000" w:themeColor="text1"/>
          <w:szCs w:val="28"/>
          <w:lang w:val="pt-BR"/>
        </w:rPr>
        <w:t>ai</w:t>
      </w:r>
      <w:r w:rsidR="009A2DB7" w:rsidRPr="00CF48DB">
        <w:rPr>
          <w:rFonts w:ascii="Times New Roman" w:hAnsi="Times New Roman"/>
          <w:color w:val="000000" w:themeColor="text1"/>
          <w:szCs w:val="28"/>
          <w:lang w:val="pt-BR"/>
        </w:rPr>
        <w:t xml:space="preserve"> thực hiện các nội dung theo Kế hoạch này.</w:t>
      </w:r>
    </w:p>
    <w:p w:rsidR="00A758C1" w:rsidRPr="00CF48DB" w:rsidRDefault="00A758C1" w:rsidP="00B86BD5">
      <w:pPr>
        <w:widowControl w:val="0"/>
        <w:spacing w:after="120" w:line="264" w:lineRule="auto"/>
        <w:ind w:firstLine="709"/>
        <w:jc w:val="both"/>
        <w:rPr>
          <w:rFonts w:ascii="Times New Roman" w:hAnsi="Times New Roman"/>
          <w:b/>
          <w:color w:val="000000" w:themeColor="text1"/>
          <w:spacing w:val="-2"/>
          <w:szCs w:val="28"/>
          <w:lang w:val="pt-BR"/>
        </w:rPr>
      </w:pPr>
      <w:r w:rsidRPr="00CF48DB">
        <w:rPr>
          <w:rFonts w:ascii="Times New Roman" w:hAnsi="Times New Roman"/>
          <w:b/>
          <w:color w:val="000000" w:themeColor="text1"/>
          <w:spacing w:val="-2"/>
          <w:szCs w:val="28"/>
          <w:lang w:val="pt-BR"/>
        </w:rPr>
        <w:t xml:space="preserve">IV. </w:t>
      </w:r>
      <w:r w:rsidR="00CB421E" w:rsidRPr="00CF48DB">
        <w:rPr>
          <w:rFonts w:ascii="Times New Roman" w:hAnsi="Times New Roman"/>
          <w:b/>
          <w:color w:val="000000" w:themeColor="text1"/>
          <w:spacing w:val="-2"/>
          <w:szCs w:val="28"/>
          <w:lang w:val="pt-BR"/>
        </w:rPr>
        <w:t>TỔ CHỨC THỰC HIỆN</w:t>
      </w:r>
    </w:p>
    <w:p w:rsidR="00E849D7" w:rsidRPr="00CF48DB" w:rsidRDefault="00A758C1" w:rsidP="00B86BD5">
      <w:pPr>
        <w:widowControl w:val="0"/>
        <w:spacing w:after="120" w:line="264" w:lineRule="auto"/>
        <w:ind w:firstLine="709"/>
        <w:jc w:val="both"/>
        <w:rPr>
          <w:rFonts w:ascii="Times New Roman" w:hAnsi="Times New Roman"/>
          <w:color w:val="000000" w:themeColor="text1"/>
          <w:spacing w:val="2"/>
          <w:szCs w:val="28"/>
          <w:lang w:val="pt-BR"/>
        </w:rPr>
      </w:pPr>
      <w:r w:rsidRPr="00CF48DB">
        <w:rPr>
          <w:rFonts w:ascii="Times New Roman" w:hAnsi="Times New Roman"/>
          <w:b/>
          <w:color w:val="000000" w:themeColor="text1"/>
          <w:spacing w:val="2"/>
          <w:szCs w:val="28"/>
          <w:lang w:val="pt-BR"/>
        </w:rPr>
        <w:t xml:space="preserve">1. </w:t>
      </w:r>
      <w:r w:rsidR="0026110C" w:rsidRPr="00CF48DB">
        <w:rPr>
          <w:rFonts w:ascii="Times New Roman" w:hAnsi="Times New Roman"/>
          <w:color w:val="000000" w:themeColor="text1"/>
          <w:spacing w:val="2"/>
          <w:szCs w:val="28"/>
          <w:lang w:val="pt-BR"/>
        </w:rPr>
        <w:t xml:space="preserve">Thủ trưởng </w:t>
      </w:r>
      <w:r w:rsidR="00371728" w:rsidRPr="00CF48DB">
        <w:rPr>
          <w:rFonts w:ascii="Times New Roman" w:hAnsi="Times New Roman"/>
          <w:color w:val="000000" w:themeColor="text1"/>
          <w:spacing w:val="2"/>
          <w:szCs w:val="28"/>
          <w:lang w:val="pt-BR"/>
        </w:rPr>
        <w:t xml:space="preserve">các cơ quan, đơn vị </w:t>
      </w:r>
      <w:r w:rsidR="00E849D7" w:rsidRPr="00CF48DB">
        <w:rPr>
          <w:rFonts w:ascii="Times New Roman" w:hAnsi="Times New Roman"/>
          <w:color w:val="000000" w:themeColor="text1"/>
          <w:spacing w:val="2"/>
          <w:szCs w:val="28"/>
          <w:lang w:val="pt-BR"/>
        </w:rPr>
        <w:t>chịu trách nhiệm tổ chức thực hiện Kế hoạch này; báo cáo kết quả, tiến độ thực hiện các nhiệm vụ được giao.</w:t>
      </w:r>
      <w:r w:rsidR="00A6132A">
        <w:rPr>
          <w:rFonts w:ascii="Times New Roman" w:hAnsi="Times New Roman"/>
          <w:color w:val="000000" w:themeColor="text1"/>
          <w:spacing w:val="2"/>
          <w:szCs w:val="28"/>
          <w:lang w:val="pt-BR"/>
        </w:rPr>
        <w:t xml:space="preserve"> </w:t>
      </w:r>
      <w:r w:rsidR="00E849D7" w:rsidRPr="00CF48DB">
        <w:rPr>
          <w:rFonts w:ascii="Times New Roman" w:hAnsi="Times New Roman"/>
          <w:color w:val="000000" w:themeColor="text1"/>
          <w:spacing w:val="2"/>
          <w:szCs w:val="28"/>
          <w:lang w:val="pt-BR"/>
        </w:rPr>
        <w:t xml:space="preserve">Căn cứ nội dung Kế hoạch này, </w:t>
      </w:r>
      <w:r w:rsidR="00FE1B7E" w:rsidRPr="00CF48DB">
        <w:rPr>
          <w:rFonts w:ascii="Times New Roman" w:hAnsi="Times New Roman"/>
          <w:color w:val="000000" w:themeColor="text1"/>
          <w:spacing w:val="2"/>
          <w:szCs w:val="28"/>
          <w:lang w:val="pt-BR"/>
        </w:rPr>
        <w:t xml:space="preserve">các cơ quan, đơn vị xây dựng Kế hoạch chi tiết triển khai thi hành Luật trong phạm vi quản lý. Hàng năm, </w:t>
      </w:r>
      <w:r w:rsidR="009372D8" w:rsidRPr="00CF48DB">
        <w:rPr>
          <w:rFonts w:ascii="Times New Roman" w:hAnsi="Times New Roman"/>
          <w:color w:val="000000" w:themeColor="text1"/>
          <w:spacing w:val="2"/>
          <w:szCs w:val="28"/>
          <w:lang w:val="pt-BR"/>
        </w:rPr>
        <w:t xml:space="preserve">trước 16 tháng 11 hoặc đột xuất theo yêu cầu của </w:t>
      </w:r>
      <w:r w:rsidR="00A3069F" w:rsidRPr="00CF48DB">
        <w:rPr>
          <w:rFonts w:ascii="Times New Roman" w:hAnsi="Times New Roman"/>
          <w:color w:val="000000" w:themeColor="text1"/>
          <w:spacing w:val="2"/>
          <w:szCs w:val="28"/>
          <w:lang w:val="pt-BR"/>
        </w:rPr>
        <w:t>cấp có thẩm quyền báo cáo kết quả thực hiện về Công an quận để tổng hợp tham mưu Ủy ban nhân dân quận báo cáo Ủy ban nhân dân Thành phố.</w:t>
      </w:r>
    </w:p>
    <w:p w:rsidR="00A3069F" w:rsidRPr="00CF48DB" w:rsidRDefault="00A3069F" w:rsidP="00B86BD5">
      <w:pPr>
        <w:widowControl w:val="0"/>
        <w:spacing w:after="120" w:line="264" w:lineRule="auto"/>
        <w:ind w:firstLine="709"/>
        <w:jc w:val="both"/>
        <w:rPr>
          <w:rFonts w:ascii="Times New Roman" w:hAnsi="Times New Roman"/>
          <w:color w:val="000000" w:themeColor="text1"/>
          <w:spacing w:val="2"/>
          <w:szCs w:val="28"/>
          <w:lang w:val="pt-BR"/>
        </w:rPr>
      </w:pPr>
      <w:r w:rsidRPr="00CF48DB">
        <w:rPr>
          <w:rFonts w:ascii="Times New Roman" w:hAnsi="Times New Roman"/>
          <w:b/>
          <w:color w:val="000000" w:themeColor="text1"/>
          <w:spacing w:val="2"/>
          <w:szCs w:val="28"/>
          <w:lang w:val="pt-BR"/>
        </w:rPr>
        <w:t xml:space="preserve">2. </w:t>
      </w:r>
      <w:r w:rsidRPr="00CF48DB">
        <w:rPr>
          <w:rFonts w:ascii="Times New Roman" w:hAnsi="Times New Roman"/>
          <w:color w:val="000000" w:themeColor="text1"/>
          <w:spacing w:val="2"/>
          <w:szCs w:val="28"/>
          <w:lang w:val="pt-BR"/>
        </w:rPr>
        <w:t>Công an quận có trách nhiệm giúp Ủy ban nhân dân quận tổng hợp, theo dõi, hướng dẫn, kiểm tra, đôn đốc các cơ quan, đơn vị</w:t>
      </w:r>
      <w:r w:rsidR="00965B9A" w:rsidRPr="00CF48DB">
        <w:rPr>
          <w:rFonts w:ascii="Times New Roman" w:hAnsi="Times New Roman"/>
          <w:color w:val="000000" w:themeColor="text1"/>
          <w:spacing w:val="2"/>
          <w:szCs w:val="28"/>
          <w:lang w:val="pt-BR"/>
        </w:rPr>
        <w:t xml:space="preserve"> triển khai thực hiện nghiêm túc nhiệm vụ được nêu trong Kế hoạch; tổng hợp kết quả, tham mưu Ủy ban nhân dân quận báo cáo Ủy ban nhân dân Thành phố.</w:t>
      </w:r>
    </w:p>
    <w:p w:rsidR="001F1572" w:rsidRDefault="00965B9A" w:rsidP="00B86BD5">
      <w:pPr>
        <w:widowControl w:val="0"/>
        <w:spacing w:after="120" w:line="264" w:lineRule="auto"/>
        <w:ind w:firstLine="709"/>
        <w:jc w:val="both"/>
        <w:rPr>
          <w:rFonts w:ascii="Times New Roman" w:hAnsi="Times New Roman"/>
          <w:color w:val="000000" w:themeColor="text1"/>
          <w:spacing w:val="2"/>
          <w:szCs w:val="28"/>
          <w:lang w:val="pt-BR"/>
        </w:rPr>
      </w:pPr>
      <w:r w:rsidRPr="00CF48DB">
        <w:rPr>
          <w:rFonts w:ascii="Times New Roman" w:hAnsi="Times New Roman"/>
          <w:b/>
          <w:color w:val="000000" w:themeColor="text1"/>
          <w:spacing w:val="2"/>
          <w:szCs w:val="28"/>
          <w:lang w:val="pt-BR"/>
        </w:rPr>
        <w:lastRenderedPageBreak/>
        <w:t xml:space="preserve">3. </w:t>
      </w:r>
      <w:r w:rsidRPr="00CF48DB">
        <w:rPr>
          <w:rFonts w:ascii="Times New Roman" w:hAnsi="Times New Roman"/>
          <w:color w:val="000000" w:themeColor="text1"/>
          <w:spacing w:val="2"/>
          <w:szCs w:val="28"/>
          <w:lang w:val="pt-BR"/>
        </w:rPr>
        <w:t xml:space="preserve">Trong quá trình triển khai thực hiện Kế hoạch, nếu có khó khăn, vướng mắc vượt thẩm quyền, </w:t>
      </w:r>
      <w:r w:rsidR="00F62D7F" w:rsidRPr="00CF48DB">
        <w:rPr>
          <w:rFonts w:ascii="Times New Roman" w:hAnsi="Times New Roman"/>
          <w:color w:val="000000" w:themeColor="text1"/>
          <w:spacing w:val="2"/>
          <w:szCs w:val="28"/>
          <w:lang w:val="pt-BR"/>
        </w:rPr>
        <w:t>đề nghị các cơ quan, đơn vị báo cáo về Công an quận để được hướng dẫn giải quyết hoặc tham mưu Ủy ban nhân dân quận chỉ đạo thực hiện theo đúng quy định.</w:t>
      </w:r>
      <w:r w:rsidR="00F62D7F" w:rsidRPr="00CF48DB">
        <w:rPr>
          <w:rFonts w:ascii="Times New Roman" w:hAnsi="Times New Roman"/>
          <w:color w:val="000000" w:themeColor="text1"/>
          <w:spacing w:val="2"/>
          <w:szCs w:val="28"/>
          <w:vertAlign w:val="subscript"/>
          <w:lang w:val="pt-BR"/>
        </w:rPr>
        <w:t>/</w:t>
      </w:r>
      <w:r w:rsidR="00F62D7F" w:rsidRPr="00CF48DB">
        <w:rPr>
          <w:rFonts w:ascii="Times New Roman" w:hAnsi="Times New Roman"/>
          <w:color w:val="000000" w:themeColor="text1"/>
          <w:spacing w:val="2"/>
          <w:szCs w:val="28"/>
          <w:lang w:val="pt-BR"/>
        </w:rPr>
        <w:t>.</w:t>
      </w:r>
    </w:p>
    <w:p w:rsidR="001F1572" w:rsidRDefault="001F1572" w:rsidP="001F1572">
      <w:pPr>
        <w:pStyle w:val="BodyTextIndent"/>
        <w:widowControl w:val="0"/>
        <w:spacing w:after="0" w:line="264" w:lineRule="auto"/>
        <w:ind w:firstLineChars="171" w:firstLine="479"/>
        <w:jc w:val="both"/>
        <w:rPr>
          <w:rFonts w:ascii="Times New Roman" w:hAnsi="Times New Roman"/>
          <w:lang w:val="pt-BR"/>
        </w:rPr>
      </w:pPr>
    </w:p>
    <w:tbl>
      <w:tblPr>
        <w:tblW w:w="9889" w:type="dxa"/>
        <w:tblLook w:val="04A0" w:firstRow="1" w:lastRow="0" w:firstColumn="1" w:lastColumn="0" w:noHBand="0" w:noVBand="1"/>
      </w:tblPr>
      <w:tblGrid>
        <w:gridCol w:w="4644"/>
        <w:gridCol w:w="5245"/>
      </w:tblGrid>
      <w:tr w:rsidR="001F1572" w:rsidTr="007339AD">
        <w:trPr>
          <w:trHeight w:val="3892"/>
        </w:trPr>
        <w:tc>
          <w:tcPr>
            <w:tcW w:w="4644" w:type="dxa"/>
          </w:tcPr>
          <w:p w:rsidR="001F1572" w:rsidRDefault="001F1572" w:rsidP="007339AD">
            <w:pPr>
              <w:pStyle w:val="NormalWeb"/>
              <w:widowControl w:val="0"/>
              <w:spacing w:before="0" w:beforeAutospacing="0" w:after="0" w:afterAutospacing="0"/>
              <w:jc w:val="both"/>
              <w:rPr>
                <w:b/>
                <w:i/>
                <w:lang w:val="pt-BR" w:eastAsia="zh-CN"/>
              </w:rPr>
            </w:pPr>
            <w:r>
              <w:rPr>
                <w:b/>
                <w:i/>
                <w:lang w:val="pt-BR" w:eastAsia="zh-CN"/>
              </w:rPr>
              <w:t xml:space="preserve">Nơi nhận: </w:t>
            </w:r>
          </w:p>
          <w:p w:rsidR="001F1572" w:rsidRDefault="007A7F91" w:rsidP="007339AD">
            <w:pPr>
              <w:pStyle w:val="NormalWeb"/>
              <w:widowControl w:val="0"/>
              <w:spacing w:before="0" w:beforeAutospacing="0" w:after="0" w:afterAutospacing="0"/>
              <w:jc w:val="both"/>
              <w:rPr>
                <w:sz w:val="22"/>
                <w:szCs w:val="22"/>
                <w:lang w:eastAsia="zh-CN"/>
              </w:rPr>
            </w:pPr>
            <w:r>
              <w:rPr>
                <w:rFonts w:asciiTheme="majorHAnsi" w:hAnsiTheme="majorHAnsi" w:cstheme="majorHAnsi"/>
                <w:noProof/>
                <w:color w:val="000000" w:themeColor="text1"/>
              </w:rPr>
              <mc:AlternateContent>
                <mc:Choice Requires="wps">
                  <w:drawing>
                    <wp:anchor distT="45720" distB="45720" distL="114300" distR="114300" simplePos="0" relativeHeight="251669504" behindDoc="0" locked="0" layoutInCell="1" allowOverlap="1" wp14:editId="55D41C78">
                      <wp:simplePos x="0" y="0"/>
                      <wp:positionH relativeFrom="margin">
                        <wp:posOffset>1915160</wp:posOffset>
                      </wp:positionH>
                      <wp:positionV relativeFrom="paragraph">
                        <wp:posOffset>145415</wp:posOffset>
                      </wp:positionV>
                      <wp:extent cx="811530" cy="252095"/>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530" cy="252095"/>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7F91" w:rsidRDefault="007A7F91" w:rsidP="007A7F91">
                                  <w:pPr>
                                    <w:ind w:left="-142"/>
                                    <w:rPr>
                                      <w:rFonts w:ascii="Times New Roman" w:hAnsi="Times New Roman"/>
                                      <w:sz w:val="22"/>
                                      <w:szCs w:val="22"/>
                                      <w:lang w:val="vi-VN"/>
                                    </w:rPr>
                                  </w:pPr>
                                  <w:r>
                                    <w:rPr>
                                      <w:rFonts w:ascii="Times New Roman" w:hAnsi="Times New Roman"/>
                                      <w:sz w:val="22"/>
                                      <w:szCs w:val="22"/>
                                      <w:lang w:val="vi-VN"/>
                                    </w:rPr>
                                    <w:t>(</w:t>
                                  </w:r>
                                  <w:r>
                                    <w:rPr>
                                      <w:rFonts w:ascii="Times New Roman" w:hAnsi="Times New Roman"/>
                                      <w:sz w:val="22"/>
                                      <w:szCs w:val="22"/>
                                    </w:rPr>
                                    <w:t>để báo cáo</w:t>
                                  </w:r>
                                  <w:r>
                                    <w:rPr>
                                      <w:rFonts w:ascii="Times New Roman" w:hAnsi="Times New Roman"/>
                                      <w:sz w:val="22"/>
                                      <w:szCs w:val="22"/>
                                      <w:lang w:val="vi-VN"/>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50.8pt;margin-top:11.45pt;width:63.9pt;height:19.85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" filled="f" fillcolor="yellow" stroked="f">
                      <v:textbox style="mso-fit-shape-to-text:t">
                        <w:txbxContent>
                          <w:p w14:paraId="57FD4258" w14:textId="77777777" w:rsidR="007A7F91" w:rsidRDefault="007A7F91" w:rsidP="007A7F91">
                            <w:pPr>
                              <w:ind w:left="-142"/>
                              <w:rPr>
                                <w:rFonts w:ascii="Times New Roman" w:hAnsi="Times New Roman"/>
                                <w:sz w:val="22"/>
                                <w:szCs w:val="22"/>
                                <w:lang w:val="vi-VN"/>
                              </w:rPr>
                            </w:pPr>
                            <w:r>
                              <w:rPr>
                                <w:rFonts w:ascii="Times New Roman" w:hAnsi="Times New Roman"/>
                                <w:sz w:val="22"/>
                                <w:szCs w:val="22"/>
                                <w:lang w:val="vi-VN"/>
                              </w:rPr>
                              <w:t>(</w:t>
                            </w:r>
                            <w:r>
                              <w:rPr>
                                <w:rFonts w:ascii="Times New Roman" w:hAnsi="Times New Roman"/>
                                <w:sz w:val="22"/>
                                <w:szCs w:val="22"/>
                              </w:rPr>
                              <w:t>để báo cáo</w:t>
                            </w:r>
                            <w:r>
                              <w:rPr>
                                <w:rFonts w:ascii="Times New Roman" w:hAnsi="Times New Roman"/>
                                <w:sz w:val="22"/>
                                <w:szCs w:val="22"/>
                                <w:lang w:val="vi-VN"/>
                              </w:rPr>
                              <w:t>)</w:t>
                            </w:r>
                          </w:p>
                        </w:txbxContent>
                      </v:textbox>
                      <w10:wrap type="square" anchorx="margin"/>
                    </v:shape>
                  </w:pict>
                </mc:Fallback>
              </mc:AlternateContent>
            </w:r>
            <w:r>
              <w:rPr>
                <w:b/>
                <w:i/>
                <w:noProof/>
              </w:rPr>
              <mc:AlternateContent>
                <mc:Choice Requires="wps">
                  <w:drawing>
                    <wp:anchor distT="0" distB="0" distL="114300" distR="114300" simplePos="0" relativeHeight="251668480" behindDoc="0" locked="0" layoutInCell="1" allowOverlap="1" wp14:editId="1AAA2F8C">
                      <wp:simplePos x="0" y="0"/>
                      <wp:positionH relativeFrom="column">
                        <wp:posOffset>1758258</wp:posOffset>
                      </wp:positionH>
                      <wp:positionV relativeFrom="paragraph">
                        <wp:posOffset>56970</wp:posOffset>
                      </wp:positionV>
                      <wp:extent cx="88711" cy="422474"/>
                      <wp:effectExtent l="0" t="0" r="26035" b="1587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711" cy="422474"/>
                              </a:xfrm>
                              <a:prstGeom prst="rightBrace">
                                <a:avLst>
                                  <a:gd name="adj1" fmla="val 19814"/>
                                  <a:gd name="adj2" fmla="val 5633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457C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138.45pt;margin-top:4.5pt;width:7pt;height:3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" adj="899,12169"/>
                  </w:pict>
                </mc:Fallback>
              </mc:AlternateContent>
            </w:r>
            <w:r w:rsidR="001F1572">
              <w:rPr>
                <w:sz w:val="22"/>
                <w:szCs w:val="22"/>
                <w:lang w:eastAsia="zh-CN"/>
              </w:rPr>
              <w:t>- Ủy ban nhân dân Thành phố;</w:t>
            </w:r>
          </w:p>
          <w:p w:rsidR="001F1572" w:rsidRDefault="001F1572" w:rsidP="007339AD">
            <w:pPr>
              <w:pStyle w:val="NormalWeb"/>
              <w:widowControl w:val="0"/>
              <w:spacing w:before="0" w:beforeAutospacing="0" w:after="0" w:afterAutospacing="0"/>
              <w:jc w:val="both"/>
              <w:rPr>
                <w:sz w:val="22"/>
                <w:szCs w:val="22"/>
                <w:lang w:eastAsia="zh-CN"/>
              </w:rPr>
            </w:pPr>
            <w:r>
              <w:rPr>
                <w:sz w:val="22"/>
                <w:szCs w:val="22"/>
                <w:lang w:eastAsia="zh-CN"/>
              </w:rPr>
              <w:t>- Ban ATGT Thành phố;</w:t>
            </w:r>
          </w:p>
          <w:p w:rsidR="001F1572" w:rsidRPr="00B43AAA" w:rsidRDefault="001F1572" w:rsidP="007339AD">
            <w:pPr>
              <w:pStyle w:val="NormalWeb"/>
              <w:widowControl w:val="0"/>
              <w:spacing w:before="0" w:beforeAutospacing="0" w:after="0" w:afterAutospacing="0"/>
              <w:jc w:val="both"/>
              <w:rPr>
                <w:sz w:val="22"/>
                <w:szCs w:val="22"/>
                <w:lang w:eastAsia="zh-CN"/>
              </w:rPr>
            </w:pPr>
            <w:r>
              <w:rPr>
                <w:sz w:val="22"/>
                <w:szCs w:val="22"/>
                <w:lang w:eastAsia="zh-CN"/>
              </w:rPr>
              <w:t>- Thường trực Quận ủy;</w:t>
            </w:r>
          </w:p>
          <w:p w:rsidR="001F1572" w:rsidRDefault="001F1572" w:rsidP="007339AD">
            <w:pPr>
              <w:pStyle w:val="NormalWeb"/>
              <w:widowControl w:val="0"/>
              <w:spacing w:before="0" w:beforeAutospacing="0" w:after="0" w:afterAutospacing="0"/>
              <w:jc w:val="both"/>
              <w:rPr>
                <w:sz w:val="22"/>
                <w:szCs w:val="22"/>
                <w:lang w:eastAsia="zh-CN"/>
              </w:rPr>
            </w:pPr>
            <w:r>
              <w:rPr>
                <w:sz w:val="22"/>
                <w:szCs w:val="22"/>
                <w:lang w:eastAsia="zh-CN"/>
              </w:rPr>
              <w:t>- TTUB: CT, các PCT;</w:t>
            </w:r>
          </w:p>
          <w:p w:rsidR="001F1572" w:rsidRDefault="001F1572" w:rsidP="007339AD">
            <w:pPr>
              <w:pStyle w:val="NormalWeb"/>
              <w:widowControl w:val="0"/>
              <w:spacing w:before="0" w:beforeAutospacing="0" w:after="0" w:afterAutospacing="0"/>
              <w:jc w:val="both"/>
              <w:rPr>
                <w:sz w:val="22"/>
                <w:szCs w:val="22"/>
                <w:lang w:eastAsia="zh-CN"/>
              </w:rPr>
            </w:pPr>
            <w:r>
              <w:rPr>
                <w:sz w:val="22"/>
                <w:szCs w:val="22"/>
                <w:lang w:eastAsia="zh-CN"/>
              </w:rPr>
              <w:t>- UB MTTQVN Q.10, các đoàn thể Q.10;</w:t>
            </w:r>
          </w:p>
          <w:p w:rsidR="001F1572" w:rsidRDefault="001F1572" w:rsidP="007339AD">
            <w:pPr>
              <w:pStyle w:val="NormalWeb"/>
              <w:widowControl w:val="0"/>
              <w:spacing w:before="0" w:beforeAutospacing="0" w:after="0" w:afterAutospacing="0"/>
              <w:jc w:val="both"/>
              <w:rPr>
                <w:sz w:val="22"/>
                <w:szCs w:val="22"/>
                <w:lang w:eastAsia="zh-CN"/>
              </w:rPr>
            </w:pPr>
            <w:r>
              <w:rPr>
                <w:sz w:val="22"/>
                <w:szCs w:val="22"/>
                <w:lang w:eastAsia="zh-CN"/>
              </w:rPr>
              <w:t>- VPUB: CVP, PCVP/TH;</w:t>
            </w:r>
          </w:p>
          <w:p w:rsidR="001F1572" w:rsidRPr="001F1572" w:rsidRDefault="001F1572" w:rsidP="007339AD">
            <w:pPr>
              <w:pStyle w:val="NormalWeb"/>
              <w:widowControl w:val="0"/>
              <w:spacing w:before="0" w:beforeAutospacing="0" w:after="0" w:afterAutospacing="0"/>
              <w:jc w:val="both"/>
              <w:rPr>
                <w:spacing w:val="-2"/>
                <w:sz w:val="22"/>
                <w:szCs w:val="22"/>
                <w:lang w:eastAsia="zh-CN"/>
              </w:rPr>
            </w:pPr>
            <w:r w:rsidRPr="008C41CC">
              <w:rPr>
                <w:spacing w:val="-2"/>
                <w:sz w:val="22"/>
                <w:szCs w:val="22"/>
                <w:lang w:eastAsia="zh-CN"/>
              </w:rPr>
              <w:t>- Thủ trưởng các cơ quan, đơn vị thuộc Quận 10;</w:t>
            </w:r>
          </w:p>
          <w:p w:rsidR="001F1572" w:rsidRDefault="001F1572" w:rsidP="007339AD">
            <w:pPr>
              <w:pStyle w:val="NormalWeb"/>
              <w:widowControl w:val="0"/>
              <w:spacing w:before="0" w:beforeAutospacing="0" w:after="0" w:afterAutospacing="0"/>
              <w:jc w:val="both"/>
              <w:rPr>
                <w:sz w:val="22"/>
                <w:szCs w:val="22"/>
                <w:lang w:eastAsia="zh-CN"/>
              </w:rPr>
            </w:pPr>
            <w:r>
              <w:rPr>
                <w:sz w:val="22"/>
                <w:szCs w:val="22"/>
                <w:lang w:eastAsia="zh-CN"/>
              </w:rPr>
              <w:t>- Thành viên Ban ATGT Q.10;</w:t>
            </w:r>
          </w:p>
          <w:p w:rsidR="001F1572" w:rsidRDefault="001F1572" w:rsidP="007339AD">
            <w:pPr>
              <w:pStyle w:val="NormalWeb"/>
              <w:widowControl w:val="0"/>
              <w:spacing w:before="0" w:beforeAutospacing="0" w:after="0" w:afterAutospacing="0"/>
              <w:jc w:val="both"/>
              <w:rPr>
                <w:sz w:val="22"/>
                <w:szCs w:val="22"/>
                <w:lang w:eastAsia="zh-CN"/>
              </w:rPr>
            </w:pPr>
            <w:r>
              <w:rPr>
                <w:sz w:val="22"/>
                <w:szCs w:val="22"/>
                <w:lang w:eastAsia="zh-CN"/>
              </w:rPr>
              <w:t>- Chủ tịch UBND 14 phường;</w:t>
            </w:r>
          </w:p>
          <w:p w:rsidR="001F1572" w:rsidRDefault="001F1572" w:rsidP="007339AD">
            <w:pPr>
              <w:pStyle w:val="NormalWeb"/>
              <w:widowControl w:val="0"/>
              <w:spacing w:before="0" w:beforeAutospacing="0" w:after="0" w:afterAutospacing="0"/>
              <w:jc w:val="both"/>
              <w:rPr>
                <w:sz w:val="22"/>
                <w:szCs w:val="22"/>
                <w:lang w:eastAsia="zh-CN"/>
              </w:rPr>
            </w:pPr>
            <w:r>
              <w:rPr>
                <w:sz w:val="22"/>
                <w:szCs w:val="22"/>
                <w:lang w:eastAsia="zh-CN"/>
              </w:rPr>
              <w:t>- Lưu: VT.lhminh.</w:t>
            </w:r>
          </w:p>
        </w:tc>
        <w:tc>
          <w:tcPr>
            <w:tcW w:w="5245" w:type="dxa"/>
          </w:tcPr>
          <w:p w:rsidR="001F1572" w:rsidRPr="003103E8" w:rsidRDefault="001F1572" w:rsidP="007339AD">
            <w:pPr>
              <w:jc w:val="center"/>
              <w:rPr>
                <w:rFonts w:ascii="Times New Roman" w:hAnsi="Times New Roman"/>
                <w:b/>
                <w:szCs w:val="28"/>
              </w:rPr>
            </w:pPr>
            <w:r>
              <w:rPr>
                <w:rFonts w:ascii="Times New Roman" w:hAnsi="Times New Roman"/>
                <w:b/>
                <w:szCs w:val="28"/>
              </w:rPr>
              <w:t xml:space="preserve">KT. </w:t>
            </w:r>
            <w:r w:rsidRPr="003103E8">
              <w:rPr>
                <w:rFonts w:ascii="Times New Roman" w:hAnsi="Times New Roman"/>
                <w:b/>
                <w:szCs w:val="28"/>
              </w:rPr>
              <w:t>CHỦ TỊCH</w:t>
            </w:r>
          </w:p>
          <w:p w:rsidR="001F1572" w:rsidRPr="003D1D6E" w:rsidRDefault="001F1572" w:rsidP="007339AD">
            <w:pPr>
              <w:jc w:val="center"/>
              <w:rPr>
                <w:rFonts w:ascii="Times New Roman" w:hAnsi="Times New Roman"/>
                <w:b/>
                <w:sz w:val="27"/>
                <w:szCs w:val="27"/>
              </w:rPr>
            </w:pPr>
            <w:r>
              <w:rPr>
                <w:rFonts w:ascii="Times New Roman" w:hAnsi="Times New Roman"/>
                <w:b/>
                <w:sz w:val="27"/>
                <w:szCs w:val="27"/>
              </w:rPr>
              <w:t>PHÓ CHỦ TỊCH</w:t>
            </w:r>
          </w:p>
          <w:p w:rsidR="001F1572" w:rsidRPr="003D1D6E" w:rsidRDefault="001F1572" w:rsidP="007339AD">
            <w:pPr>
              <w:jc w:val="center"/>
              <w:rPr>
                <w:rFonts w:ascii="Times New Roman" w:hAnsi="Times New Roman"/>
                <w:b/>
                <w:sz w:val="27"/>
                <w:szCs w:val="27"/>
              </w:rPr>
            </w:pPr>
          </w:p>
          <w:p w:rsidR="001F1572" w:rsidRPr="009233C6" w:rsidRDefault="001F1572" w:rsidP="007339AD">
            <w:pPr>
              <w:jc w:val="center"/>
              <w:rPr>
                <w:rFonts w:ascii="Times New Roman" w:hAnsi="Times New Roman"/>
                <w:b/>
                <w:sz w:val="2"/>
                <w:szCs w:val="27"/>
              </w:rPr>
            </w:pPr>
          </w:p>
          <w:p w:rsidR="001F1572" w:rsidRDefault="001F1572" w:rsidP="007339AD">
            <w:pPr>
              <w:jc w:val="center"/>
              <w:rPr>
                <w:rFonts w:ascii="Times New Roman" w:hAnsi="Times New Roman"/>
                <w:b/>
                <w:sz w:val="27"/>
                <w:szCs w:val="27"/>
              </w:rPr>
            </w:pPr>
          </w:p>
          <w:p w:rsidR="001F1572" w:rsidRDefault="001F1572" w:rsidP="007339AD">
            <w:pPr>
              <w:jc w:val="center"/>
              <w:rPr>
                <w:rFonts w:ascii="Times New Roman" w:hAnsi="Times New Roman"/>
                <w:b/>
                <w:sz w:val="27"/>
                <w:szCs w:val="27"/>
              </w:rPr>
            </w:pPr>
          </w:p>
          <w:p w:rsidR="001F1572" w:rsidRPr="003D1D6E" w:rsidRDefault="001F1572" w:rsidP="007339AD">
            <w:pPr>
              <w:jc w:val="center"/>
              <w:rPr>
                <w:rFonts w:ascii="Times New Roman" w:hAnsi="Times New Roman"/>
                <w:b/>
                <w:sz w:val="27"/>
                <w:szCs w:val="27"/>
              </w:rPr>
            </w:pPr>
          </w:p>
          <w:p w:rsidR="001F1572" w:rsidRPr="003D1D6E" w:rsidRDefault="001F1572" w:rsidP="007339AD">
            <w:pPr>
              <w:rPr>
                <w:rFonts w:ascii="Times New Roman" w:hAnsi="Times New Roman"/>
                <w:b/>
                <w:sz w:val="27"/>
                <w:szCs w:val="27"/>
              </w:rPr>
            </w:pPr>
          </w:p>
          <w:p w:rsidR="001F1572" w:rsidRPr="00466494" w:rsidRDefault="001F1572" w:rsidP="007339AD">
            <w:pPr>
              <w:pStyle w:val="NormalWeb"/>
              <w:widowControl w:val="0"/>
              <w:spacing w:before="0" w:beforeAutospacing="0" w:after="0" w:afterAutospacing="0"/>
              <w:jc w:val="center"/>
              <w:rPr>
                <w:b/>
                <w:sz w:val="26"/>
                <w:szCs w:val="26"/>
                <w:lang w:eastAsia="zh-CN"/>
              </w:rPr>
            </w:pPr>
            <w:r>
              <w:rPr>
                <w:b/>
                <w:sz w:val="28"/>
                <w:szCs w:val="28"/>
              </w:rPr>
              <w:t>Huỳnh Văn Tâm</w:t>
            </w:r>
          </w:p>
          <w:p w:rsidR="001F1572" w:rsidRDefault="001F1572" w:rsidP="007339AD">
            <w:pPr>
              <w:pStyle w:val="NormalWeb"/>
              <w:widowControl w:val="0"/>
              <w:spacing w:before="0" w:beforeAutospacing="0" w:after="0" w:afterAutospacing="0"/>
              <w:jc w:val="center"/>
              <w:rPr>
                <w:b/>
                <w:sz w:val="26"/>
                <w:szCs w:val="26"/>
                <w:lang w:eastAsia="zh-CN"/>
              </w:rPr>
            </w:pPr>
          </w:p>
          <w:p w:rsidR="001F1572" w:rsidRPr="00466494" w:rsidRDefault="001F1572" w:rsidP="007339AD">
            <w:pPr>
              <w:pStyle w:val="NormalWeb"/>
              <w:widowControl w:val="0"/>
              <w:spacing w:before="0" w:beforeAutospacing="0" w:after="0" w:afterAutospacing="0"/>
              <w:jc w:val="center"/>
              <w:rPr>
                <w:b/>
                <w:sz w:val="26"/>
                <w:szCs w:val="26"/>
                <w:lang w:eastAsia="zh-CN"/>
              </w:rPr>
            </w:pPr>
          </w:p>
          <w:p w:rsidR="001F1572" w:rsidRDefault="001F1572" w:rsidP="007339AD">
            <w:pPr>
              <w:pStyle w:val="NormalWeb"/>
              <w:widowControl w:val="0"/>
              <w:spacing w:before="0" w:beforeAutospacing="0" w:after="0" w:afterAutospacing="0"/>
              <w:jc w:val="center"/>
              <w:rPr>
                <w:b/>
                <w:sz w:val="28"/>
                <w:szCs w:val="28"/>
                <w:lang w:eastAsia="zh-CN"/>
              </w:rPr>
            </w:pPr>
          </w:p>
        </w:tc>
      </w:tr>
    </w:tbl>
    <w:p w:rsidR="004D463E" w:rsidRPr="00E956E7" w:rsidRDefault="004D463E" w:rsidP="00D94D04">
      <w:pPr>
        <w:tabs>
          <w:tab w:val="left" w:pos="603"/>
        </w:tabs>
        <w:rPr>
          <w:rFonts w:asciiTheme="majorHAnsi" w:hAnsiTheme="majorHAnsi" w:cstheme="majorHAnsi"/>
          <w:color w:val="000000" w:themeColor="text1"/>
        </w:rPr>
      </w:pPr>
    </w:p>
    <w:sectPr w:rsidR="004D463E" w:rsidRPr="00E956E7" w:rsidSect="007045D2">
      <w:headerReference w:type="default" r:id="rId8"/>
      <w:footerReference w:type="even" r:id="rId9"/>
      <w:footerReference w:type="default" r:id="rId10"/>
      <w:pgSz w:w="11907" w:h="16840" w:code="9"/>
      <w:pgMar w:top="1418" w:right="1134" w:bottom="1134" w:left="1701" w:header="289" w:footer="289"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CFF" w:rsidRDefault="00717CFF">
      <w:r>
        <w:separator/>
      </w:r>
    </w:p>
  </w:endnote>
  <w:endnote w:type="continuationSeparator" w:id="0">
    <w:p w:rsidR="00717CFF" w:rsidRDefault="0071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B7E" w:rsidRDefault="00FE1B7E" w:rsidP="003C69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1B7E" w:rsidRDefault="00FE1B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B7E" w:rsidRPr="00301FED" w:rsidRDefault="00FE1B7E">
    <w:pPr>
      <w:pStyle w:val="Footer"/>
      <w:jc w:val="right"/>
      <w:rPr>
        <w:sz w:val="24"/>
      </w:rPr>
    </w:pPr>
  </w:p>
  <w:p w:rsidR="00FE1B7E" w:rsidRDefault="00FE1B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CFF" w:rsidRDefault="00717CFF">
      <w:r>
        <w:separator/>
      </w:r>
    </w:p>
  </w:footnote>
  <w:footnote w:type="continuationSeparator" w:id="0">
    <w:p w:rsidR="00717CFF" w:rsidRDefault="00717C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B7E" w:rsidRDefault="00FE1B7E">
    <w:pPr>
      <w:pStyle w:val="Header"/>
      <w:jc w:val="center"/>
    </w:pPr>
  </w:p>
  <w:p w:rsidR="00FE1B7E" w:rsidRPr="00005832" w:rsidRDefault="00FE1B7E" w:rsidP="001726C3">
    <w:pPr>
      <w:pStyle w:val="Header"/>
      <w:jc w:val="center"/>
      <w:rPr>
        <w:rFonts w:asciiTheme="majorHAnsi" w:hAnsiTheme="majorHAnsi" w:cstheme="majorHAnsi"/>
        <w:sz w:val="24"/>
      </w:rPr>
    </w:pPr>
    <w:r w:rsidRPr="00005832">
      <w:rPr>
        <w:rFonts w:asciiTheme="majorHAnsi" w:hAnsiTheme="majorHAnsi" w:cstheme="majorHAnsi"/>
        <w:sz w:val="24"/>
      </w:rPr>
      <w:fldChar w:fldCharType="begin"/>
    </w:r>
    <w:r w:rsidRPr="00005832">
      <w:rPr>
        <w:rFonts w:asciiTheme="majorHAnsi" w:hAnsiTheme="majorHAnsi" w:cstheme="majorHAnsi"/>
        <w:sz w:val="24"/>
      </w:rPr>
      <w:instrText xml:space="preserve"> PAGE   \* MERGEFORMAT </w:instrText>
    </w:r>
    <w:r w:rsidRPr="00005832">
      <w:rPr>
        <w:rFonts w:asciiTheme="majorHAnsi" w:hAnsiTheme="majorHAnsi" w:cstheme="majorHAnsi"/>
        <w:sz w:val="24"/>
      </w:rPr>
      <w:fldChar w:fldCharType="separate"/>
    </w:r>
    <w:r w:rsidR="0078485F">
      <w:rPr>
        <w:rFonts w:asciiTheme="majorHAnsi" w:hAnsiTheme="majorHAnsi" w:cstheme="majorHAnsi"/>
        <w:noProof/>
        <w:sz w:val="24"/>
      </w:rPr>
      <w:t>5</w:t>
    </w:r>
    <w:r w:rsidRPr="00005832">
      <w:rPr>
        <w:rFonts w:asciiTheme="majorHAnsi" w:hAnsiTheme="majorHAnsi" w:cstheme="majorHAnsi"/>
        <w:noProof/>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7344D"/>
    <w:multiLevelType w:val="hybridMultilevel"/>
    <w:tmpl w:val="A7CCB67E"/>
    <w:lvl w:ilvl="0" w:tplc="65B2EA2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266D39"/>
    <w:multiLevelType w:val="hybridMultilevel"/>
    <w:tmpl w:val="92A2C846"/>
    <w:lvl w:ilvl="0" w:tplc="F6D855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98F46C8"/>
    <w:multiLevelType w:val="hybridMultilevel"/>
    <w:tmpl w:val="2C869C08"/>
    <w:lvl w:ilvl="0" w:tplc="A5D200E8">
      <w:start w:val="1"/>
      <w:numFmt w:val="bullet"/>
      <w:suff w:val="space"/>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D247DDB"/>
    <w:multiLevelType w:val="hybridMultilevel"/>
    <w:tmpl w:val="DC7866F6"/>
    <w:lvl w:ilvl="0" w:tplc="0D1C54BA">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C369F5"/>
    <w:multiLevelType w:val="hybridMultilevel"/>
    <w:tmpl w:val="3C9A4D7A"/>
    <w:lvl w:ilvl="0" w:tplc="F1D2BCDE">
      <w:start w:val="1"/>
      <w:numFmt w:val="bullet"/>
      <w:suff w:val="space"/>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3BD05C29"/>
    <w:multiLevelType w:val="hybridMultilevel"/>
    <w:tmpl w:val="8FC87DFC"/>
    <w:lvl w:ilvl="0" w:tplc="9EA82A0A">
      <w:start w:val="1"/>
      <w:numFmt w:val="decimal"/>
      <w:lvlText w:val="%1."/>
      <w:lvlJc w:val="left"/>
      <w:pPr>
        <w:ind w:left="1211"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1977537"/>
    <w:multiLevelType w:val="multilevel"/>
    <w:tmpl w:val="9634B826"/>
    <w:lvl w:ilvl="0">
      <w:start w:val="1"/>
      <w:numFmt w:val="decimal"/>
      <w:lvlText w:val="%1."/>
      <w:lvlJc w:val="left"/>
      <w:rPr>
        <w:rFonts w:ascii="Times New Roman" w:eastAsia="Times New Roman" w:hAnsi="Times New Roman" w:cs="Times New Roman"/>
        <w:b/>
        <w:bCs/>
        <w:i w:val="0"/>
        <w:iCs w:val="0"/>
        <w:smallCaps w:val="0"/>
        <w:strike w:val="0"/>
        <w:color w:val="000000" w:themeColor="text1"/>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smallCaps w:val="0"/>
        <w:strike w:val="0"/>
        <w:color w:val="000000" w:themeColor="text1"/>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9712D2"/>
    <w:multiLevelType w:val="multilevel"/>
    <w:tmpl w:val="7B2A70E2"/>
    <w:lvl w:ilvl="0">
      <w:start w:val="1"/>
      <w:numFmt w:val="bullet"/>
      <w:lvlText w:val="-"/>
      <w:lvlJc w:val="left"/>
      <w:rPr>
        <w:rFonts w:ascii="Times New Roman" w:eastAsia="Times New Roman" w:hAnsi="Times New Roman" w:cs="Times New Roman"/>
        <w:b/>
        <w:bCs/>
        <w:i w:val="0"/>
        <w:iCs w:val="0"/>
        <w:smallCaps w:val="0"/>
        <w:strike w:val="0"/>
        <w:color w:val="3D3D3D"/>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486C7A"/>
    <w:multiLevelType w:val="hybridMultilevel"/>
    <w:tmpl w:val="87B0DA08"/>
    <w:lvl w:ilvl="0" w:tplc="BA2A9610">
      <w:start w:val="1"/>
      <w:numFmt w:val="bullet"/>
      <w:lvlText w:val="-"/>
      <w:lvlJc w:val="left"/>
      <w:pPr>
        <w:ind w:left="786" w:hanging="360"/>
      </w:pPr>
      <w:rPr>
        <w:rFonts w:ascii="Times New Roman" w:hAnsi="Times New Roman" w:cs="Times New Roman" w:hint="default"/>
        <w:b w:val="0"/>
        <w:i w:val="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5A036DC4"/>
    <w:multiLevelType w:val="multilevel"/>
    <w:tmpl w:val="FAE85314"/>
    <w:lvl w:ilvl="0">
      <w:start w:val="5"/>
      <w:numFmt w:val="decimal"/>
      <w:lvlText w:val="%1."/>
      <w:lvlJc w:val="left"/>
      <w:pPr>
        <w:ind w:left="450" w:hanging="450"/>
      </w:pPr>
      <w:rPr>
        <w:rFonts w:hint="default"/>
      </w:rPr>
    </w:lvl>
    <w:lvl w:ilvl="1">
      <w:start w:val="2"/>
      <w:numFmt w:val="decimal"/>
      <w:lvlText w:val="%1.%2."/>
      <w:lvlJc w:val="left"/>
      <w:pPr>
        <w:ind w:left="144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D5113E8"/>
    <w:multiLevelType w:val="hybridMultilevel"/>
    <w:tmpl w:val="40D0C39A"/>
    <w:lvl w:ilvl="0" w:tplc="5C10461E">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70AD7A6C"/>
    <w:multiLevelType w:val="hybridMultilevel"/>
    <w:tmpl w:val="167039B2"/>
    <w:lvl w:ilvl="0" w:tplc="ECFC38EE">
      <w:start w:val="1"/>
      <w:numFmt w:val="decimal"/>
      <w:lvlText w:val="%1."/>
      <w:lvlJc w:val="left"/>
      <w:pPr>
        <w:ind w:left="1211"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43A2210"/>
    <w:multiLevelType w:val="hybridMultilevel"/>
    <w:tmpl w:val="DCC05B3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5AF188E"/>
    <w:multiLevelType w:val="multilevel"/>
    <w:tmpl w:val="7960D2BC"/>
    <w:lvl w:ilvl="0">
      <w:start w:val="1"/>
      <w:numFmt w:val="decimal"/>
      <w:lvlText w:val="%1."/>
      <w:lvlJc w:val="left"/>
      <w:rPr>
        <w:rFonts w:ascii="Times New Roman" w:eastAsia="Times New Roman" w:hAnsi="Times New Roman" w:cs="Times New Roman"/>
        <w:b/>
        <w:bCs/>
        <w:i w:val="0"/>
        <w:iCs w:val="0"/>
        <w:smallCaps w:val="0"/>
        <w:strike w:val="0"/>
        <w:color w:val="3D3D3D"/>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A016E9"/>
    <w:multiLevelType w:val="multilevel"/>
    <w:tmpl w:val="1CDA187E"/>
    <w:lvl w:ilvl="0">
      <w:start w:val="1"/>
      <w:numFmt w:val="bullet"/>
      <w:lvlText w:val=""/>
      <w:lvlJc w:val="left"/>
      <w:pPr>
        <w:tabs>
          <w:tab w:val="num" w:pos="2291"/>
        </w:tabs>
        <w:ind w:left="2291" w:hanging="360"/>
      </w:pPr>
      <w:rPr>
        <w:rFonts w:ascii="Symbol" w:hAnsi="Symbol" w:cs="Symbol" w:hint="default"/>
        <w:b/>
        <w:bCs/>
        <w:i w:val="0"/>
        <w:iCs w:val="0"/>
      </w:rPr>
    </w:lvl>
    <w:lvl w:ilvl="1">
      <w:start w:val="1"/>
      <w:numFmt w:val="bullet"/>
      <w:lvlText w:val=""/>
      <w:lvlJc w:val="left"/>
      <w:pPr>
        <w:tabs>
          <w:tab w:val="num" w:pos="2291"/>
        </w:tabs>
        <w:ind w:left="2291" w:hanging="360"/>
      </w:pPr>
      <w:rPr>
        <w:rFonts w:ascii="Symbol" w:hAnsi="Symbol" w:cs="Symbol" w:hint="default"/>
        <w:b/>
        <w:bCs/>
        <w:i w:val="0"/>
        <w:iCs w:val="0"/>
      </w:rPr>
    </w:lvl>
    <w:lvl w:ilvl="2">
      <w:start w:val="1"/>
      <w:numFmt w:val="bullet"/>
      <w:lvlText w:val=""/>
      <w:lvlJc w:val="left"/>
      <w:pPr>
        <w:tabs>
          <w:tab w:val="num" w:pos="3011"/>
        </w:tabs>
        <w:ind w:left="3011" w:hanging="360"/>
      </w:pPr>
      <w:rPr>
        <w:rFonts w:ascii="Symbol" w:hAnsi="Symbol" w:cs="Symbol" w:hint="default"/>
        <w:b/>
        <w:bCs/>
        <w:i w:val="0"/>
        <w:iCs w:val="0"/>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num w:numId="1">
    <w:abstractNumId w:val="11"/>
  </w:num>
  <w:num w:numId="2">
    <w:abstractNumId w:val="5"/>
  </w:num>
  <w:num w:numId="3">
    <w:abstractNumId w:val="12"/>
  </w:num>
  <w:num w:numId="4">
    <w:abstractNumId w:val="3"/>
  </w:num>
  <w:num w:numId="5">
    <w:abstractNumId w:val="1"/>
  </w:num>
  <w:num w:numId="6">
    <w:abstractNumId w:val="8"/>
  </w:num>
  <w:num w:numId="7">
    <w:abstractNumId w:val="4"/>
  </w:num>
  <w:num w:numId="8">
    <w:abstractNumId w:val="2"/>
  </w:num>
  <w:num w:numId="9">
    <w:abstractNumId w:val="13"/>
  </w:num>
  <w:num w:numId="10">
    <w:abstractNumId w:val="6"/>
  </w:num>
  <w:num w:numId="11">
    <w:abstractNumId w:val="7"/>
  </w:num>
  <w:num w:numId="12">
    <w:abstractNumId w:val="14"/>
  </w:num>
  <w:num w:numId="13">
    <w:abstractNumId w:val="10"/>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952"/>
    <w:rsid w:val="000000CB"/>
    <w:rsid w:val="00000164"/>
    <w:rsid w:val="000015FF"/>
    <w:rsid w:val="00001B8C"/>
    <w:rsid w:val="000021E9"/>
    <w:rsid w:val="00005832"/>
    <w:rsid w:val="00005ECC"/>
    <w:rsid w:val="000119EA"/>
    <w:rsid w:val="00015C64"/>
    <w:rsid w:val="00020F69"/>
    <w:rsid w:val="000267C6"/>
    <w:rsid w:val="0003256A"/>
    <w:rsid w:val="00041F58"/>
    <w:rsid w:val="00042ABA"/>
    <w:rsid w:val="00045CAA"/>
    <w:rsid w:val="0005073D"/>
    <w:rsid w:val="00050C16"/>
    <w:rsid w:val="00053D74"/>
    <w:rsid w:val="00053FDE"/>
    <w:rsid w:val="00055B18"/>
    <w:rsid w:val="0005671B"/>
    <w:rsid w:val="00057FFA"/>
    <w:rsid w:val="00061D92"/>
    <w:rsid w:val="00064DE6"/>
    <w:rsid w:val="00066F0C"/>
    <w:rsid w:val="00067524"/>
    <w:rsid w:val="000704B5"/>
    <w:rsid w:val="00070ABC"/>
    <w:rsid w:val="00071878"/>
    <w:rsid w:val="00071AF8"/>
    <w:rsid w:val="00074325"/>
    <w:rsid w:val="00080399"/>
    <w:rsid w:val="00081590"/>
    <w:rsid w:val="000829CA"/>
    <w:rsid w:val="00083047"/>
    <w:rsid w:val="00085F37"/>
    <w:rsid w:val="000872B3"/>
    <w:rsid w:val="00090C6A"/>
    <w:rsid w:val="0009558F"/>
    <w:rsid w:val="000A0F56"/>
    <w:rsid w:val="000A1DB6"/>
    <w:rsid w:val="000A4C5A"/>
    <w:rsid w:val="000A6391"/>
    <w:rsid w:val="000A7653"/>
    <w:rsid w:val="000B0827"/>
    <w:rsid w:val="000B2939"/>
    <w:rsid w:val="000C08AC"/>
    <w:rsid w:val="000C2750"/>
    <w:rsid w:val="000C373B"/>
    <w:rsid w:val="000C42AE"/>
    <w:rsid w:val="000C4536"/>
    <w:rsid w:val="000C4E8D"/>
    <w:rsid w:val="000C58BA"/>
    <w:rsid w:val="000D4F99"/>
    <w:rsid w:val="000E3ED2"/>
    <w:rsid w:val="000E445A"/>
    <w:rsid w:val="000E4601"/>
    <w:rsid w:val="000F0967"/>
    <w:rsid w:val="000F11FD"/>
    <w:rsid w:val="000F2A07"/>
    <w:rsid w:val="000F4EE9"/>
    <w:rsid w:val="000F5E4A"/>
    <w:rsid w:val="000F69CC"/>
    <w:rsid w:val="00100D0F"/>
    <w:rsid w:val="001046F4"/>
    <w:rsid w:val="0010502F"/>
    <w:rsid w:val="0010543A"/>
    <w:rsid w:val="00106E6B"/>
    <w:rsid w:val="00107658"/>
    <w:rsid w:val="001105EC"/>
    <w:rsid w:val="001112D8"/>
    <w:rsid w:val="00113652"/>
    <w:rsid w:val="001148A6"/>
    <w:rsid w:val="00115695"/>
    <w:rsid w:val="00116024"/>
    <w:rsid w:val="001212A6"/>
    <w:rsid w:val="0012322E"/>
    <w:rsid w:val="00124274"/>
    <w:rsid w:val="00124A54"/>
    <w:rsid w:val="00125A37"/>
    <w:rsid w:val="00125B7B"/>
    <w:rsid w:val="00126646"/>
    <w:rsid w:val="00127868"/>
    <w:rsid w:val="001315E1"/>
    <w:rsid w:val="001337E6"/>
    <w:rsid w:val="00133F37"/>
    <w:rsid w:val="001349A4"/>
    <w:rsid w:val="0013637B"/>
    <w:rsid w:val="001415A6"/>
    <w:rsid w:val="001419F7"/>
    <w:rsid w:val="00141E31"/>
    <w:rsid w:val="0014219D"/>
    <w:rsid w:val="00143344"/>
    <w:rsid w:val="001458A8"/>
    <w:rsid w:val="0015111E"/>
    <w:rsid w:val="00155A10"/>
    <w:rsid w:val="00157AAB"/>
    <w:rsid w:val="00161E33"/>
    <w:rsid w:val="00163C42"/>
    <w:rsid w:val="00166508"/>
    <w:rsid w:val="00166F0D"/>
    <w:rsid w:val="00170226"/>
    <w:rsid w:val="0017143D"/>
    <w:rsid w:val="001726C3"/>
    <w:rsid w:val="00180982"/>
    <w:rsid w:val="0018142D"/>
    <w:rsid w:val="00184F69"/>
    <w:rsid w:val="00185045"/>
    <w:rsid w:val="001867C1"/>
    <w:rsid w:val="0018789B"/>
    <w:rsid w:val="00191AF4"/>
    <w:rsid w:val="001940D9"/>
    <w:rsid w:val="00194D77"/>
    <w:rsid w:val="001A0151"/>
    <w:rsid w:val="001A0896"/>
    <w:rsid w:val="001A37F4"/>
    <w:rsid w:val="001A5942"/>
    <w:rsid w:val="001A7E4D"/>
    <w:rsid w:val="001B190D"/>
    <w:rsid w:val="001B1A27"/>
    <w:rsid w:val="001B3BFE"/>
    <w:rsid w:val="001B3D45"/>
    <w:rsid w:val="001B6A18"/>
    <w:rsid w:val="001B71D3"/>
    <w:rsid w:val="001C0629"/>
    <w:rsid w:val="001C09AD"/>
    <w:rsid w:val="001C4CFF"/>
    <w:rsid w:val="001C7DA5"/>
    <w:rsid w:val="001D0B97"/>
    <w:rsid w:val="001D4D1C"/>
    <w:rsid w:val="001D7BF1"/>
    <w:rsid w:val="001E0AF4"/>
    <w:rsid w:val="001E2303"/>
    <w:rsid w:val="001E2510"/>
    <w:rsid w:val="001E279F"/>
    <w:rsid w:val="001E2CB4"/>
    <w:rsid w:val="001E6FC2"/>
    <w:rsid w:val="001E7E9D"/>
    <w:rsid w:val="001F036C"/>
    <w:rsid w:val="001F1572"/>
    <w:rsid w:val="001F2D28"/>
    <w:rsid w:val="001F3C7B"/>
    <w:rsid w:val="001F3CDF"/>
    <w:rsid w:val="001F40BA"/>
    <w:rsid w:val="001F4CA8"/>
    <w:rsid w:val="001F672C"/>
    <w:rsid w:val="00200D5B"/>
    <w:rsid w:val="002037F7"/>
    <w:rsid w:val="00206106"/>
    <w:rsid w:val="00207B10"/>
    <w:rsid w:val="002105D2"/>
    <w:rsid w:val="00210EB0"/>
    <w:rsid w:val="002110C8"/>
    <w:rsid w:val="00211934"/>
    <w:rsid w:val="00221030"/>
    <w:rsid w:val="0022275E"/>
    <w:rsid w:val="00224B0C"/>
    <w:rsid w:val="00224B2A"/>
    <w:rsid w:val="00237CD2"/>
    <w:rsid w:val="00241551"/>
    <w:rsid w:val="002508E8"/>
    <w:rsid w:val="002516C6"/>
    <w:rsid w:val="00253377"/>
    <w:rsid w:val="00254FB7"/>
    <w:rsid w:val="0026110C"/>
    <w:rsid w:val="00261697"/>
    <w:rsid w:val="0027166D"/>
    <w:rsid w:val="00271D83"/>
    <w:rsid w:val="00272116"/>
    <w:rsid w:val="0027481B"/>
    <w:rsid w:val="00275D08"/>
    <w:rsid w:val="002840F3"/>
    <w:rsid w:val="00291EF8"/>
    <w:rsid w:val="002939C2"/>
    <w:rsid w:val="002957BB"/>
    <w:rsid w:val="002A207E"/>
    <w:rsid w:val="002A215F"/>
    <w:rsid w:val="002A44C4"/>
    <w:rsid w:val="002C1AA0"/>
    <w:rsid w:val="002C227E"/>
    <w:rsid w:val="002C2ECE"/>
    <w:rsid w:val="002C2F94"/>
    <w:rsid w:val="002C3BC8"/>
    <w:rsid w:val="002C4C35"/>
    <w:rsid w:val="002C5527"/>
    <w:rsid w:val="002C6E89"/>
    <w:rsid w:val="002C7E90"/>
    <w:rsid w:val="002D1743"/>
    <w:rsid w:val="002D38A0"/>
    <w:rsid w:val="002D7681"/>
    <w:rsid w:val="002E1C52"/>
    <w:rsid w:val="002E40CB"/>
    <w:rsid w:val="002E4884"/>
    <w:rsid w:val="00301FED"/>
    <w:rsid w:val="00302DEF"/>
    <w:rsid w:val="00303CA1"/>
    <w:rsid w:val="00303CAB"/>
    <w:rsid w:val="00303D2E"/>
    <w:rsid w:val="00303D59"/>
    <w:rsid w:val="00303EE8"/>
    <w:rsid w:val="00305D6C"/>
    <w:rsid w:val="003070F4"/>
    <w:rsid w:val="003114F5"/>
    <w:rsid w:val="00313653"/>
    <w:rsid w:val="003146A1"/>
    <w:rsid w:val="00314791"/>
    <w:rsid w:val="0031633A"/>
    <w:rsid w:val="00316854"/>
    <w:rsid w:val="00317030"/>
    <w:rsid w:val="00324881"/>
    <w:rsid w:val="00330D84"/>
    <w:rsid w:val="00331012"/>
    <w:rsid w:val="00333523"/>
    <w:rsid w:val="00337567"/>
    <w:rsid w:val="0033787E"/>
    <w:rsid w:val="00340674"/>
    <w:rsid w:val="0034270B"/>
    <w:rsid w:val="0034405A"/>
    <w:rsid w:val="00345BDB"/>
    <w:rsid w:val="0035017E"/>
    <w:rsid w:val="00350641"/>
    <w:rsid w:val="00351B16"/>
    <w:rsid w:val="0035591E"/>
    <w:rsid w:val="00357A36"/>
    <w:rsid w:val="0036013B"/>
    <w:rsid w:val="00364D0B"/>
    <w:rsid w:val="003665BE"/>
    <w:rsid w:val="0037124C"/>
    <w:rsid w:val="00371728"/>
    <w:rsid w:val="003737AE"/>
    <w:rsid w:val="003740A5"/>
    <w:rsid w:val="003751A7"/>
    <w:rsid w:val="003806BA"/>
    <w:rsid w:val="00380A9B"/>
    <w:rsid w:val="00380DD3"/>
    <w:rsid w:val="003858FC"/>
    <w:rsid w:val="0038799C"/>
    <w:rsid w:val="003929A2"/>
    <w:rsid w:val="003944F6"/>
    <w:rsid w:val="003A32ED"/>
    <w:rsid w:val="003A52AF"/>
    <w:rsid w:val="003B2DCC"/>
    <w:rsid w:val="003B3CA9"/>
    <w:rsid w:val="003C0CED"/>
    <w:rsid w:val="003C1AEC"/>
    <w:rsid w:val="003C618A"/>
    <w:rsid w:val="003C66FC"/>
    <w:rsid w:val="003C6952"/>
    <w:rsid w:val="003C6D0A"/>
    <w:rsid w:val="003C72D9"/>
    <w:rsid w:val="003D11B3"/>
    <w:rsid w:val="003D4063"/>
    <w:rsid w:val="003D7274"/>
    <w:rsid w:val="003E14BF"/>
    <w:rsid w:val="003E5EB6"/>
    <w:rsid w:val="003F0EE1"/>
    <w:rsid w:val="003F1E82"/>
    <w:rsid w:val="00400AF8"/>
    <w:rsid w:val="00401F49"/>
    <w:rsid w:val="004108C2"/>
    <w:rsid w:val="00410B82"/>
    <w:rsid w:val="00410DB8"/>
    <w:rsid w:val="00411F21"/>
    <w:rsid w:val="00414336"/>
    <w:rsid w:val="0041682C"/>
    <w:rsid w:val="00417978"/>
    <w:rsid w:val="00422EE0"/>
    <w:rsid w:val="00425F74"/>
    <w:rsid w:val="0042728E"/>
    <w:rsid w:val="00430A01"/>
    <w:rsid w:val="00432D42"/>
    <w:rsid w:val="00433EC6"/>
    <w:rsid w:val="00434028"/>
    <w:rsid w:val="0043699B"/>
    <w:rsid w:val="00440F61"/>
    <w:rsid w:val="00441D17"/>
    <w:rsid w:val="004436CD"/>
    <w:rsid w:val="00444B24"/>
    <w:rsid w:val="00446616"/>
    <w:rsid w:val="0045448D"/>
    <w:rsid w:val="00454B3F"/>
    <w:rsid w:val="00456570"/>
    <w:rsid w:val="00457F5B"/>
    <w:rsid w:val="00460DA5"/>
    <w:rsid w:val="00462AD9"/>
    <w:rsid w:val="004633BE"/>
    <w:rsid w:val="00463C10"/>
    <w:rsid w:val="00464563"/>
    <w:rsid w:val="00464CA3"/>
    <w:rsid w:val="0047110D"/>
    <w:rsid w:val="0047269B"/>
    <w:rsid w:val="00480D1E"/>
    <w:rsid w:val="00484C42"/>
    <w:rsid w:val="00485AD3"/>
    <w:rsid w:val="004865AA"/>
    <w:rsid w:val="00486A4D"/>
    <w:rsid w:val="00490F6C"/>
    <w:rsid w:val="0049140D"/>
    <w:rsid w:val="00491949"/>
    <w:rsid w:val="00491A9F"/>
    <w:rsid w:val="00491CB9"/>
    <w:rsid w:val="00495C25"/>
    <w:rsid w:val="00496FCE"/>
    <w:rsid w:val="00497C92"/>
    <w:rsid w:val="004A0155"/>
    <w:rsid w:val="004A0432"/>
    <w:rsid w:val="004A7922"/>
    <w:rsid w:val="004B188C"/>
    <w:rsid w:val="004B5861"/>
    <w:rsid w:val="004B5DBA"/>
    <w:rsid w:val="004B74D3"/>
    <w:rsid w:val="004B7EFB"/>
    <w:rsid w:val="004C2336"/>
    <w:rsid w:val="004C3146"/>
    <w:rsid w:val="004C32A1"/>
    <w:rsid w:val="004C4F85"/>
    <w:rsid w:val="004C6F2A"/>
    <w:rsid w:val="004D15E7"/>
    <w:rsid w:val="004D1C8D"/>
    <w:rsid w:val="004D463E"/>
    <w:rsid w:val="004D60C9"/>
    <w:rsid w:val="004E0F65"/>
    <w:rsid w:val="004E63A2"/>
    <w:rsid w:val="004E726E"/>
    <w:rsid w:val="004E7F64"/>
    <w:rsid w:val="004F1726"/>
    <w:rsid w:val="004F1B35"/>
    <w:rsid w:val="004F407C"/>
    <w:rsid w:val="00502292"/>
    <w:rsid w:val="00504225"/>
    <w:rsid w:val="00511255"/>
    <w:rsid w:val="00511D7D"/>
    <w:rsid w:val="00516EC0"/>
    <w:rsid w:val="0052118B"/>
    <w:rsid w:val="005217CA"/>
    <w:rsid w:val="0052295B"/>
    <w:rsid w:val="00522FC0"/>
    <w:rsid w:val="005240BE"/>
    <w:rsid w:val="0052720C"/>
    <w:rsid w:val="00530C1D"/>
    <w:rsid w:val="0053420F"/>
    <w:rsid w:val="00534AA2"/>
    <w:rsid w:val="00534FC2"/>
    <w:rsid w:val="00535648"/>
    <w:rsid w:val="00542FB7"/>
    <w:rsid w:val="00545A1E"/>
    <w:rsid w:val="00547578"/>
    <w:rsid w:val="005477CF"/>
    <w:rsid w:val="0055055E"/>
    <w:rsid w:val="005542C4"/>
    <w:rsid w:val="00556564"/>
    <w:rsid w:val="00557B77"/>
    <w:rsid w:val="00557BFA"/>
    <w:rsid w:val="005605A0"/>
    <w:rsid w:val="00566461"/>
    <w:rsid w:val="00571085"/>
    <w:rsid w:val="0057226D"/>
    <w:rsid w:val="005756FD"/>
    <w:rsid w:val="00576522"/>
    <w:rsid w:val="00582256"/>
    <w:rsid w:val="00583503"/>
    <w:rsid w:val="00584E74"/>
    <w:rsid w:val="0058727B"/>
    <w:rsid w:val="005912DE"/>
    <w:rsid w:val="005913BD"/>
    <w:rsid w:val="0059182B"/>
    <w:rsid w:val="00591A13"/>
    <w:rsid w:val="00592F86"/>
    <w:rsid w:val="00596C1F"/>
    <w:rsid w:val="005A1E8D"/>
    <w:rsid w:val="005A309D"/>
    <w:rsid w:val="005A346C"/>
    <w:rsid w:val="005A5AEF"/>
    <w:rsid w:val="005B0A87"/>
    <w:rsid w:val="005B131F"/>
    <w:rsid w:val="005B16BA"/>
    <w:rsid w:val="005B6EB1"/>
    <w:rsid w:val="005B7194"/>
    <w:rsid w:val="005B7677"/>
    <w:rsid w:val="005C1605"/>
    <w:rsid w:val="005C3879"/>
    <w:rsid w:val="005C6D70"/>
    <w:rsid w:val="005D3967"/>
    <w:rsid w:val="005D5C36"/>
    <w:rsid w:val="005E2C0C"/>
    <w:rsid w:val="005E3146"/>
    <w:rsid w:val="005E490C"/>
    <w:rsid w:val="005E7AF3"/>
    <w:rsid w:val="005F0C83"/>
    <w:rsid w:val="005F3AD9"/>
    <w:rsid w:val="005F46D8"/>
    <w:rsid w:val="005F5518"/>
    <w:rsid w:val="005F75BB"/>
    <w:rsid w:val="005F7C5E"/>
    <w:rsid w:val="006008D6"/>
    <w:rsid w:val="006035B6"/>
    <w:rsid w:val="00604208"/>
    <w:rsid w:val="006052A0"/>
    <w:rsid w:val="006064E0"/>
    <w:rsid w:val="00606BDB"/>
    <w:rsid w:val="00607372"/>
    <w:rsid w:val="00613169"/>
    <w:rsid w:val="00614B63"/>
    <w:rsid w:val="006209CF"/>
    <w:rsid w:val="00623382"/>
    <w:rsid w:val="006244FA"/>
    <w:rsid w:val="00630DDF"/>
    <w:rsid w:val="00631095"/>
    <w:rsid w:val="00631618"/>
    <w:rsid w:val="006346C0"/>
    <w:rsid w:val="0063760B"/>
    <w:rsid w:val="00637F4D"/>
    <w:rsid w:val="00640032"/>
    <w:rsid w:val="00643467"/>
    <w:rsid w:val="00644D03"/>
    <w:rsid w:val="00645090"/>
    <w:rsid w:val="00647DDE"/>
    <w:rsid w:val="00650295"/>
    <w:rsid w:val="006527E1"/>
    <w:rsid w:val="00652B1A"/>
    <w:rsid w:val="00660FB4"/>
    <w:rsid w:val="00661459"/>
    <w:rsid w:val="006639BF"/>
    <w:rsid w:val="00673D1A"/>
    <w:rsid w:val="00673D3F"/>
    <w:rsid w:val="00673DF2"/>
    <w:rsid w:val="006774F5"/>
    <w:rsid w:val="00677EB9"/>
    <w:rsid w:val="006813C5"/>
    <w:rsid w:val="00681D60"/>
    <w:rsid w:val="0068289A"/>
    <w:rsid w:val="00682B78"/>
    <w:rsid w:val="00683AF4"/>
    <w:rsid w:val="006857A2"/>
    <w:rsid w:val="00687851"/>
    <w:rsid w:val="00687E0B"/>
    <w:rsid w:val="00687F12"/>
    <w:rsid w:val="00690154"/>
    <w:rsid w:val="00692BB4"/>
    <w:rsid w:val="00694FCD"/>
    <w:rsid w:val="00696CCE"/>
    <w:rsid w:val="006A014F"/>
    <w:rsid w:val="006A667A"/>
    <w:rsid w:val="006A68DE"/>
    <w:rsid w:val="006A69DC"/>
    <w:rsid w:val="006A7275"/>
    <w:rsid w:val="006B0260"/>
    <w:rsid w:val="006B3E52"/>
    <w:rsid w:val="006B6E98"/>
    <w:rsid w:val="006B773A"/>
    <w:rsid w:val="006C10A3"/>
    <w:rsid w:val="006C575C"/>
    <w:rsid w:val="006C64F1"/>
    <w:rsid w:val="006C7BB5"/>
    <w:rsid w:val="006D07F3"/>
    <w:rsid w:val="006D1C07"/>
    <w:rsid w:val="006D37BA"/>
    <w:rsid w:val="006E0273"/>
    <w:rsid w:val="006E11B6"/>
    <w:rsid w:val="006E125B"/>
    <w:rsid w:val="006E2064"/>
    <w:rsid w:val="006E29DF"/>
    <w:rsid w:val="006E3439"/>
    <w:rsid w:val="006E4E57"/>
    <w:rsid w:val="006E504B"/>
    <w:rsid w:val="006E7C9F"/>
    <w:rsid w:val="006F062D"/>
    <w:rsid w:val="006F2487"/>
    <w:rsid w:val="006F51A0"/>
    <w:rsid w:val="00701A33"/>
    <w:rsid w:val="007045D2"/>
    <w:rsid w:val="00710B92"/>
    <w:rsid w:val="00713682"/>
    <w:rsid w:val="007145FC"/>
    <w:rsid w:val="0071496A"/>
    <w:rsid w:val="00714987"/>
    <w:rsid w:val="007173BB"/>
    <w:rsid w:val="007173D3"/>
    <w:rsid w:val="00717CFF"/>
    <w:rsid w:val="007239D1"/>
    <w:rsid w:val="0072472A"/>
    <w:rsid w:val="00727C60"/>
    <w:rsid w:val="0073417D"/>
    <w:rsid w:val="00737EAE"/>
    <w:rsid w:val="0074402C"/>
    <w:rsid w:val="00744392"/>
    <w:rsid w:val="00747C63"/>
    <w:rsid w:val="00750AE5"/>
    <w:rsid w:val="00750B7A"/>
    <w:rsid w:val="00754FC5"/>
    <w:rsid w:val="00755A80"/>
    <w:rsid w:val="00760747"/>
    <w:rsid w:val="007615DD"/>
    <w:rsid w:val="007659A9"/>
    <w:rsid w:val="00767266"/>
    <w:rsid w:val="00774D17"/>
    <w:rsid w:val="00774DDB"/>
    <w:rsid w:val="00775E6B"/>
    <w:rsid w:val="007771B4"/>
    <w:rsid w:val="00780525"/>
    <w:rsid w:val="00783717"/>
    <w:rsid w:val="0078485F"/>
    <w:rsid w:val="00791364"/>
    <w:rsid w:val="00791B99"/>
    <w:rsid w:val="007936F9"/>
    <w:rsid w:val="00794DAE"/>
    <w:rsid w:val="00797009"/>
    <w:rsid w:val="007A5729"/>
    <w:rsid w:val="007A7F91"/>
    <w:rsid w:val="007B0ACE"/>
    <w:rsid w:val="007C06B9"/>
    <w:rsid w:val="007C4368"/>
    <w:rsid w:val="007C458C"/>
    <w:rsid w:val="007C5F2A"/>
    <w:rsid w:val="007C6985"/>
    <w:rsid w:val="007C7A05"/>
    <w:rsid w:val="007D3AFB"/>
    <w:rsid w:val="007E0E62"/>
    <w:rsid w:val="007E11F1"/>
    <w:rsid w:val="007E1AFC"/>
    <w:rsid w:val="007E2CAB"/>
    <w:rsid w:val="007E45AA"/>
    <w:rsid w:val="007E4F43"/>
    <w:rsid w:val="007E5070"/>
    <w:rsid w:val="007E596C"/>
    <w:rsid w:val="007E5EA4"/>
    <w:rsid w:val="007F252E"/>
    <w:rsid w:val="007F2F89"/>
    <w:rsid w:val="007F32B7"/>
    <w:rsid w:val="00807043"/>
    <w:rsid w:val="00815F0A"/>
    <w:rsid w:val="00816075"/>
    <w:rsid w:val="00817503"/>
    <w:rsid w:val="00817D29"/>
    <w:rsid w:val="008200B1"/>
    <w:rsid w:val="00820835"/>
    <w:rsid w:val="00820DFC"/>
    <w:rsid w:val="0082196F"/>
    <w:rsid w:val="00823281"/>
    <w:rsid w:val="00823A93"/>
    <w:rsid w:val="008266E4"/>
    <w:rsid w:val="008278C4"/>
    <w:rsid w:val="008316CC"/>
    <w:rsid w:val="00832EF8"/>
    <w:rsid w:val="00834A80"/>
    <w:rsid w:val="00834BAC"/>
    <w:rsid w:val="0083711C"/>
    <w:rsid w:val="00843723"/>
    <w:rsid w:val="00844E3C"/>
    <w:rsid w:val="0084695E"/>
    <w:rsid w:val="00847CA9"/>
    <w:rsid w:val="008503F0"/>
    <w:rsid w:val="008522B9"/>
    <w:rsid w:val="00854E6F"/>
    <w:rsid w:val="008550D5"/>
    <w:rsid w:val="00855F6B"/>
    <w:rsid w:val="0085772E"/>
    <w:rsid w:val="00857B14"/>
    <w:rsid w:val="0086071E"/>
    <w:rsid w:val="0086589C"/>
    <w:rsid w:val="00867199"/>
    <w:rsid w:val="00867FEA"/>
    <w:rsid w:val="00871FC4"/>
    <w:rsid w:val="00872652"/>
    <w:rsid w:val="008747B9"/>
    <w:rsid w:val="00875613"/>
    <w:rsid w:val="00877751"/>
    <w:rsid w:val="008855A1"/>
    <w:rsid w:val="0088623B"/>
    <w:rsid w:val="00887356"/>
    <w:rsid w:val="00890AFE"/>
    <w:rsid w:val="008937D0"/>
    <w:rsid w:val="00896413"/>
    <w:rsid w:val="0089745A"/>
    <w:rsid w:val="008A42CC"/>
    <w:rsid w:val="008A51BA"/>
    <w:rsid w:val="008B0BA1"/>
    <w:rsid w:val="008B2DC4"/>
    <w:rsid w:val="008B6BDF"/>
    <w:rsid w:val="008C3115"/>
    <w:rsid w:val="008C410A"/>
    <w:rsid w:val="008C654B"/>
    <w:rsid w:val="008C74E9"/>
    <w:rsid w:val="008D0720"/>
    <w:rsid w:val="008D0F3D"/>
    <w:rsid w:val="008D1966"/>
    <w:rsid w:val="008D2E80"/>
    <w:rsid w:val="008D3078"/>
    <w:rsid w:val="008D52C4"/>
    <w:rsid w:val="008D6B9B"/>
    <w:rsid w:val="008D7B3B"/>
    <w:rsid w:val="008E38C5"/>
    <w:rsid w:val="008E6B71"/>
    <w:rsid w:val="008E739D"/>
    <w:rsid w:val="008F0CE6"/>
    <w:rsid w:val="008F2C98"/>
    <w:rsid w:val="008F5346"/>
    <w:rsid w:val="008F7773"/>
    <w:rsid w:val="009007DD"/>
    <w:rsid w:val="00900F27"/>
    <w:rsid w:val="00901389"/>
    <w:rsid w:val="0090202B"/>
    <w:rsid w:val="00903A32"/>
    <w:rsid w:val="00904C3C"/>
    <w:rsid w:val="009123B2"/>
    <w:rsid w:val="00912B8F"/>
    <w:rsid w:val="00915A0B"/>
    <w:rsid w:val="0092220B"/>
    <w:rsid w:val="00924288"/>
    <w:rsid w:val="00924BF8"/>
    <w:rsid w:val="00925788"/>
    <w:rsid w:val="009263A3"/>
    <w:rsid w:val="00926915"/>
    <w:rsid w:val="00931933"/>
    <w:rsid w:val="00931DAF"/>
    <w:rsid w:val="009329AE"/>
    <w:rsid w:val="00933D33"/>
    <w:rsid w:val="00936BED"/>
    <w:rsid w:val="009372D8"/>
    <w:rsid w:val="0094019A"/>
    <w:rsid w:val="00943FAD"/>
    <w:rsid w:val="00946BE5"/>
    <w:rsid w:val="00954D75"/>
    <w:rsid w:val="00955EDD"/>
    <w:rsid w:val="00956AA0"/>
    <w:rsid w:val="00965B9A"/>
    <w:rsid w:val="0096778C"/>
    <w:rsid w:val="00967C63"/>
    <w:rsid w:val="00971AFF"/>
    <w:rsid w:val="00971F0E"/>
    <w:rsid w:val="00973B70"/>
    <w:rsid w:val="009761B1"/>
    <w:rsid w:val="00977B09"/>
    <w:rsid w:val="00982416"/>
    <w:rsid w:val="00982668"/>
    <w:rsid w:val="00986CE6"/>
    <w:rsid w:val="009907D6"/>
    <w:rsid w:val="00991812"/>
    <w:rsid w:val="00991E0F"/>
    <w:rsid w:val="00997AA1"/>
    <w:rsid w:val="009A27CC"/>
    <w:rsid w:val="009A2DB7"/>
    <w:rsid w:val="009A5461"/>
    <w:rsid w:val="009B3BA1"/>
    <w:rsid w:val="009B56D6"/>
    <w:rsid w:val="009B7828"/>
    <w:rsid w:val="009C20A5"/>
    <w:rsid w:val="009C5506"/>
    <w:rsid w:val="009C7439"/>
    <w:rsid w:val="009E1B79"/>
    <w:rsid w:val="009E65A9"/>
    <w:rsid w:val="009E761A"/>
    <w:rsid w:val="009F53BD"/>
    <w:rsid w:val="009F6EC0"/>
    <w:rsid w:val="00A013CA"/>
    <w:rsid w:val="00A0337E"/>
    <w:rsid w:val="00A0669C"/>
    <w:rsid w:val="00A06A20"/>
    <w:rsid w:val="00A07291"/>
    <w:rsid w:val="00A10053"/>
    <w:rsid w:val="00A10878"/>
    <w:rsid w:val="00A115EA"/>
    <w:rsid w:val="00A1262E"/>
    <w:rsid w:val="00A1305D"/>
    <w:rsid w:val="00A13491"/>
    <w:rsid w:val="00A1374B"/>
    <w:rsid w:val="00A15A83"/>
    <w:rsid w:val="00A2053F"/>
    <w:rsid w:val="00A24959"/>
    <w:rsid w:val="00A251CA"/>
    <w:rsid w:val="00A25FD2"/>
    <w:rsid w:val="00A277F1"/>
    <w:rsid w:val="00A3069F"/>
    <w:rsid w:val="00A33884"/>
    <w:rsid w:val="00A3607B"/>
    <w:rsid w:val="00A41191"/>
    <w:rsid w:val="00A41AC3"/>
    <w:rsid w:val="00A42553"/>
    <w:rsid w:val="00A44802"/>
    <w:rsid w:val="00A44FE7"/>
    <w:rsid w:val="00A45457"/>
    <w:rsid w:val="00A45BDD"/>
    <w:rsid w:val="00A45D0C"/>
    <w:rsid w:val="00A5085A"/>
    <w:rsid w:val="00A5193B"/>
    <w:rsid w:val="00A52AAF"/>
    <w:rsid w:val="00A55157"/>
    <w:rsid w:val="00A6132A"/>
    <w:rsid w:val="00A64416"/>
    <w:rsid w:val="00A66703"/>
    <w:rsid w:val="00A70A15"/>
    <w:rsid w:val="00A71619"/>
    <w:rsid w:val="00A72379"/>
    <w:rsid w:val="00A74112"/>
    <w:rsid w:val="00A75480"/>
    <w:rsid w:val="00A758C1"/>
    <w:rsid w:val="00A7644B"/>
    <w:rsid w:val="00A775E3"/>
    <w:rsid w:val="00A81E65"/>
    <w:rsid w:val="00A81FEC"/>
    <w:rsid w:val="00A84A15"/>
    <w:rsid w:val="00A84F72"/>
    <w:rsid w:val="00A90143"/>
    <w:rsid w:val="00A906E3"/>
    <w:rsid w:val="00A9350A"/>
    <w:rsid w:val="00A9783F"/>
    <w:rsid w:val="00A97B59"/>
    <w:rsid w:val="00AA00AC"/>
    <w:rsid w:val="00AA0148"/>
    <w:rsid w:val="00AA0267"/>
    <w:rsid w:val="00AA4A5E"/>
    <w:rsid w:val="00AB06A1"/>
    <w:rsid w:val="00AB0EF8"/>
    <w:rsid w:val="00AB49C0"/>
    <w:rsid w:val="00AB4C3A"/>
    <w:rsid w:val="00AB6D32"/>
    <w:rsid w:val="00AC5772"/>
    <w:rsid w:val="00AD059C"/>
    <w:rsid w:val="00AD3137"/>
    <w:rsid w:val="00AD41AE"/>
    <w:rsid w:val="00AD4209"/>
    <w:rsid w:val="00AD7043"/>
    <w:rsid w:val="00AE0DC9"/>
    <w:rsid w:val="00AE3BBF"/>
    <w:rsid w:val="00AE672F"/>
    <w:rsid w:val="00AE6D4B"/>
    <w:rsid w:val="00AE7670"/>
    <w:rsid w:val="00AF2703"/>
    <w:rsid w:val="00AF423B"/>
    <w:rsid w:val="00AF5721"/>
    <w:rsid w:val="00B03EE6"/>
    <w:rsid w:val="00B04EC5"/>
    <w:rsid w:val="00B05696"/>
    <w:rsid w:val="00B05F45"/>
    <w:rsid w:val="00B0745D"/>
    <w:rsid w:val="00B10036"/>
    <w:rsid w:val="00B15645"/>
    <w:rsid w:val="00B156D0"/>
    <w:rsid w:val="00B16074"/>
    <w:rsid w:val="00B1658B"/>
    <w:rsid w:val="00B22A2D"/>
    <w:rsid w:val="00B22C01"/>
    <w:rsid w:val="00B25F39"/>
    <w:rsid w:val="00B262FF"/>
    <w:rsid w:val="00B30166"/>
    <w:rsid w:val="00B31E95"/>
    <w:rsid w:val="00B33F5B"/>
    <w:rsid w:val="00B35088"/>
    <w:rsid w:val="00B42E69"/>
    <w:rsid w:val="00B439A9"/>
    <w:rsid w:val="00B45128"/>
    <w:rsid w:val="00B507B4"/>
    <w:rsid w:val="00B5302E"/>
    <w:rsid w:val="00B5420A"/>
    <w:rsid w:val="00B55B28"/>
    <w:rsid w:val="00B572B9"/>
    <w:rsid w:val="00B63EC3"/>
    <w:rsid w:val="00B6474B"/>
    <w:rsid w:val="00B67705"/>
    <w:rsid w:val="00B7247F"/>
    <w:rsid w:val="00B7343C"/>
    <w:rsid w:val="00B74064"/>
    <w:rsid w:val="00B75746"/>
    <w:rsid w:val="00B77EF3"/>
    <w:rsid w:val="00B81595"/>
    <w:rsid w:val="00B823C6"/>
    <w:rsid w:val="00B8316F"/>
    <w:rsid w:val="00B85414"/>
    <w:rsid w:val="00B859A7"/>
    <w:rsid w:val="00B86143"/>
    <w:rsid w:val="00B86778"/>
    <w:rsid w:val="00B86BD5"/>
    <w:rsid w:val="00B86D62"/>
    <w:rsid w:val="00B87C1B"/>
    <w:rsid w:val="00B911AA"/>
    <w:rsid w:val="00B92A20"/>
    <w:rsid w:val="00B96ADB"/>
    <w:rsid w:val="00BA3881"/>
    <w:rsid w:val="00BA46EF"/>
    <w:rsid w:val="00BA4A5D"/>
    <w:rsid w:val="00BA6AFD"/>
    <w:rsid w:val="00BA7E91"/>
    <w:rsid w:val="00BB2E82"/>
    <w:rsid w:val="00BB416E"/>
    <w:rsid w:val="00BC30A1"/>
    <w:rsid w:val="00BD60A8"/>
    <w:rsid w:val="00BD63CC"/>
    <w:rsid w:val="00BE340E"/>
    <w:rsid w:val="00BE3F1F"/>
    <w:rsid w:val="00BF01D0"/>
    <w:rsid w:val="00BF04FD"/>
    <w:rsid w:val="00BF18C8"/>
    <w:rsid w:val="00C00E9F"/>
    <w:rsid w:val="00C013F5"/>
    <w:rsid w:val="00C01D6F"/>
    <w:rsid w:val="00C04415"/>
    <w:rsid w:val="00C04EC3"/>
    <w:rsid w:val="00C05BF4"/>
    <w:rsid w:val="00C1125E"/>
    <w:rsid w:val="00C1252E"/>
    <w:rsid w:val="00C125D9"/>
    <w:rsid w:val="00C12CEE"/>
    <w:rsid w:val="00C13BDC"/>
    <w:rsid w:val="00C14D2B"/>
    <w:rsid w:val="00C1757D"/>
    <w:rsid w:val="00C17F75"/>
    <w:rsid w:val="00C20292"/>
    <w:rsid w:val="00C23E50"/>
    <w:rsid w:val="00C26EFE"/>
    <w:rsid w:val="00C3299F"/>
    <w:rsid w:val="00C351EB"/>
    <w:rsid w:val="00C4128D"/>
    <w:rsid w:val="00C41335"/>
    <w:rsid w:val="00C41C29"/>
    <w:rsid w:val="00C4290E"/>
    <w:rsid w:val="00C45DB3"/>
    <w:rsid w:val="00C505A4"/>
    <w:rsid w:val="00C623A4"/>
    <w:rsid w:val="00C626EE"/>
    <w:rsid w:val="00C63291"/>
    <w:rsid w:val="00C644E2"/>
    <w:rsid w:val="00C646D7"/>
    <w:rsid w:val="00C646FC"/>
    <w:rsid w:val="00C647CD"/>
    <w:rsid w:val="00C65CC9"/>
    <w:rsid w:val="00C72E34"/>
    <w:rsid w:val="00C771D0"/>
    <w:rsid w:val="00C77656"/>
    <w:rsid w:val="00C77F9C"/>
    <w:rsid w:val="00C800AA"/>
    <w:rsid w:val="00C82843"/>
    <w:rsid w:val="00C83513"/>
    <w:rsid w:val="00C84304"/>
    <w:rsid w:val="00C84F84"/>
    <w:rsid w:val="00C914F4"/>
    <w:rsid w:val="00C92410"/>
    <w:rsid w:val="00CA0D9A"/>
    <w:rsid w:val="00CA0EF0"/>
    <w:rsid w:val="00CA17BF"/>
    <w:rsid w:val="00CA286E"/>
    <w:rsid w:val="00CA37C7"/>
    <w:rsid w:val="00CA3C0E"/>
    <w:rsid w:val="00CA7041"/>
    <w:rsid w:val="00CA7916"/>
    <w:rsid w:val="00CB237D"/>
    <w:rsid w:val="00CB253E"/>
    <w:rsid w:val="00CB256A"/>
    <w:rsid w:val="00CB421E"/>
    <w:rsid w:val="00CB5727"/>
    <w:rsid w:val="00CC4B99"/>
    <w:rsid w:val="00CD00C7"/>
    <w:rsid w:val="00CD5A13"/>
    <w:rsid w:val="00CE0B71"/>
    <w:rsid w:val="00CE173B"/>
    <w:rsid w:val="00CE4C0C"/>
    <w:rsid w:val="00CE5038"/>
    <w:rsid w:val="00CF1617"/>
    <w:rsid w:val="00CF48DB"/>
    <w:rsid w:val="00CF76ED"/>
    <w:rsid w:val="00D00480"/>
    <w:rsid w:val="00D0207B"/>
    <w:rsid w:val="00D04985"/>
    <w:rsid w:val="00D12781"/>
    <w:rsid w:val="00D16A1C"/>
    <w:rsid w:val="00D20AAC"/>
    <w:rsid w:val="00D20B8A"/>
    <w:rsid w:val="00D22431"/>
    <w:rsid w:val="00D24A2E"/>
    <w:rsid w:val="00D26136"/>
    <w:rsid w:val="00D30A9B"/>
    <w:rsid w:val="00D325E9"/>
    <w:rsid w:val="00D332A3"/>
    <w:rsid w:val="00D33633"/>
    <w:rsid w:val="00D3416D"/>
    <w:rsid w:val="00D4115D"/>
    <w:rsid w:val="00D41FD1"/>
    <w:rsid w:val="00D42538"/>
    <w:rsid w:val="00D544B5"/>
    <w:rsid w:val="00D564A0"/>
    <w:rsid w:val="00D5744E"/>
    <w:rsid w:val="00D629E0"/>
    <w:rsid w:val="00D637E2"/>
    <w:rsid w:val="00D639C6"/>
    <w:rsid w:val="00D649E4"/>
    <w:rsid w:val="00D64EEA"/>
    <w:rsid w:val="00D659D5"/>
    <w:rsid w:val="00D66EFD"/>
    <w:rsid w:val="00D71FE3"/>
    <w:rsid w:val="00D757EB"/>
    <w:rsid w:val="00D75F24"/>
    <w:rsid w:val="00D84485"/>
    <w:rsid w:val="00D845C2"/>
    <w:rsid w:val="00D8475E"/>
    <w:rsid w:val="00D857C9"/>
    <w:rsid w:val="00D92A8E"/>
    <w:rsid w:val="00D93CFE"/>
    <w:rsid w:val="00D94D04"/>
    <w:rsid w:val="00D974FB"/>
    <w:rsid w:val="00DA1605"/>
    <w:rsid w:val="00DA6DDF"/>
    <w:rsid w:val="00DA74FB"/>
    <w:rsid w:val="00DB576B"/>
    <w:rsid w:val="00DB5D76"/>
    <w:rsid w:val="00DC1CC9"/>
    <w:rsid w:val="00DC221F"/>
    <w:rsid w:val="00DD1A8B"/>
    <w:rsid w:val="00DD1AF0"/>
    <w:rsid w:val="00DD3BA8"/>
    <w:rsid w:val="00DD5761"/>
    <w:rsid w:val="00DD69E1"/>
    <w:rsid w:val="00DE2679"/>
    <w:rsid w:val="00DE3C46"/>
    <w:rsid w:val="00DE4BA3"/>
    <w:rsid w:val="00DE704A"/>
    <w:rsid w:val="00DF154D"/>
    <w:rsid w:val="00DF3CBD"/>
    <w:rsid w:val="00DF4157"/>
    <w:rsid w:val="00DF44C3"/>
    <w:rsid w:val="00DF54FE"/>
    <w:rsid w:val="00DF5999"/>
    <w:rsid w:val="00DF5AC9"/>
    <w:rsid w:val="00E00F04"/>
    <w:rsid w:val="00E01EB1"/>
    <w:rsid w:val="00E026A5"/>
    <w:rsid w:val="00E02DD9"/>
    <w:rsid w:val="00E03859"/>
    <w:rsid w:val="00E042CA"/>
    <w:rsid w:val="00E05B60"/>
    <w:rsid w:val="00E17D1D"/>
    <w:rsid w:val="00E248B0"/>
    <w:rsid w:val="00E300A7"/>
    <w:rsid w:val="00E30C98"/>
    <w:rsid w:val="00E34510"/>
    <w:rsid w:val="00E34DB3"/>
    <w:rsid w:val="00E365AF"/>
    <w:rsid w:val="00E37210"/>
    <w:rsid w:val="00E43343"/>
    <w:rsid w:val="00E43620"/>
    <w:rsid w:val="00E4592F"/>
    <w:rsid w:val="00E47C81"/>
    <w:rsid w:val="00E518D5"/>
    <w:rsid w:val="00E5557E"/>
    <w:rsid w:val="00E621C2"/>
    <w:rsid w:val="00E718C0"/>
    <w:rsid w:val="00E731C9"/>
    <w:rsid w:val="00E76AF3"/>
    <w:rsid w:val="00E82200"/>
    <w:rsid w:val="00E849D7"/>
    <w:rsid w:val="00E84CA5"/>
    <w:rsid w:val="00E85AF1"/>
    <w:rsid w:val="00E86155"/>
    <w:rsid w:val="00E86714"/>
    <w:rsid w:val="00E8683B"/>
    <w:rsid w:val="00E90411"/>
    <w:rsid w:val="00E9137A"/>
    <w:rsid w:val="00E91E07"/>
    <w:rsid w:val="00E9455F"/>
    <w:rsid w:val="00E956E7"/>
    <w:rsid w:val="00E9696E"/>
    <w:rsid w:val="00E96F24"/>
    <w:rsid w:val="00E96FB2"/>
    <w:rsid w:val="00EA15D5"/>
    <w:rsid w:val="00EA598D"/>
    <w:rsid w:val="00EB1FA1"/>
    <w:rsid w:val="00EB342B"/>
    <w:rsid w:val="00EB4F1F"/>
    <w:rsid w:val="00EB598E"/>
    <w:rsid w:val="00EB5DA2"/>
    <w:rsid w:val="00EC0F1A"/>
    <w:rsid w:val="00EC10FF"/>
    <w:rsid w:val="00EC11A2"/>
    <w:rsid w:val="00EC154F"/>
    <w:rsid w:val="00EC3F0E"/>
    <w:rsid w:val="00EC5B56"/>
    <w:rsid w:val="00EC6571"/>
    <w:rsid w:val="00EC7CA1"/>
    <w:rsid w:val="00ED0118"/>
    <w:rsid w:val="00ED2AAB"/>
    <w:rsid w:val="00ED7C18"/>
    <w:rsid w:val="00ED7C2A"/>
    <w:rsid w:val="00EE2C7E"/>
    <w:rsid w:val="00EE3C83"/>
    <w:rsid w:val="00EE714C"/>
    <w:rsid w:val="00EF08ED"/>
    <w:rsid w:val="00EF4184"/>
    <w:rsid w:val="00EF6F23"/>
    <w:rsid w:val="00F016CA"/>
    <w:rsid w:val="00F01B98"/>
    <w:rsid w:val="00F05355"/>
    <w:rsid w:val="00F1184E"/>
    <w:rsid w:val="00F163DD"/>
    <w:rsid w:val="00F1718C"/>
    <w:rsid w:val="00F17A93"/>
    <w:rsid w:val="00F203F8"/>
    <w:rsid w:val="00F2207E"/>
    <w:rsid w:val="00F23FB4"/>
    <w:rsid w:val="00F27AAD"/>
    <w:rsid w:val="00F31196"/>
    <w:rsid w:val="00F369E9"/>
    <w:rsid w:val="00F37940"/>
    <w:rsid w:val="00F41497"/>
    <w:rsid w:val="00F42CE4"/>
    <w:rsid w:val="00F463C7"/>
    <w:rsid w:val="00F46A73"/>
    <w:rsid w:val="00F51C3F"/>
    <w:rsid w:val="00F538DF"/>
    <w:rsid w:val="00F53966"/>
    <w:rsid w:val="00F54818"/>
    <w:rsid w:val="00F62D7F"/>
    <w:rsid w:val="00F638E5"/>
    <w:rsid w:val="00F668C0"/>
    <w:rsid w:val="00F721C9"/>
    <w:rsid w:val="00F735E6"/>
    <w:rsid w:val="00F81D3A"/>
    <w:rsid w:val="00F91A61"/>
    <w:rsid w:val="00F93D96"/>
    <w:rsid w:val="00F94D34"/>
    <w:rsid w:val="00F979C4"/>
    <w:rsid w:val="00F97B81"/>
    <w:rsid w:val="00FA27DA"/>
    <w:rsid w:val="00FA46C5"/>
    <w:rsid w:val="00FA4D51"/>
    <w:rsid w:val="00FA6DE6"/>
    <w:rsid w:val="00FB2B50"/>
    <w:rsid w:val="00FB39D1"/>
    <w:rsid w:val="00FB412D"/>
    <w:rsid w:val="00FC1F14"/>
    <w:rsid w:val="00FC2E5E"/>
    <w:rsid w:val="00FC4C50"/>
    <w:rsid w:val="00FC58D2"/>
    <w:rsid w:val="00FC787C"/>
    <w:rsid w:val="00FC7C47"/>
    <w:rsid w:val="00FD18DC"/>
    <w:rsid w:val="00FD2F88"/>
    <w:rsid w:val="00FD5BCD"/>
    <w:rsid w:val="00FD62E9"/>
    <w:rsid w:val="00FD6439"/>
    <w:rsid w:val="00FD7086"/>
    <w:rsid w:val="00FE1B7E"/>
    <w:rsid w:val="00FE28BA"/>
    <w:rsid w:val="00FE3B57"/>
    <w:rsid w:val="00FE3E03"/>
    <w:rsid w:val="00FE7689"/>
    <w:rsid w:val="00FF0F2A"/>
    <w:rsid w:val="00FF1F5F"/>
    <w:rsid w:val="00FF21DD"/>
    <w:rsid w:val="00FF2C26"/>
    <w:rsid w:val="00FF341B"/>
    <w:rsid w:val="00FF54A7"/>
    <w:rsid w:val="00FF6756"/>
    <w:rsid w:val="00FF6E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F8F1F"/>
  <w15:docId w15:val="{DFADD4FB-F024-405F-B383-488D80CF4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17"/>
    <w:rPr>
      <w:rFonts w:ascii="VNI-Times" w:hAnsi="VNI-Times"/>
      <w:sz w:val="28"/>
      <w:szCs w:val="24"/>
      <w:lang w:val="en-US" w:eastAsia="en-US"/>
    </w:rPr>
  </w:style>
  <w:style w:type="paragraph" w:styleId="Heading1">
    <w:name w:val="heading 1"/>
    <w:basedOn w:val="Normal"/>
    <w:next w:val="Normal"/>
    <w:qFormat/>
    <w:rsid w:val="003C6952"/>
    <w:pPr>
      <w:keepNext/>
      <w:jc w:val="center"/>
      <w:outlineLvl w:val="0"/>
    </w:pPr>
    <w:rPr>
      <w:b/>
      <w:bCs/>
    </w:rPr>
  </w:style>
  <w:style w:type="paragraph" w:styleId="Heading2">
    <w:name w:val="heading 2"/>
    <w:basedOn w:val="Normal"/>
    <w:next w:val="Normal"/>
    <w:link w:val="Heading2Char"/>
    <w:semiHidden/>
    <w:unhideWhenUsed/>
    <w:qFormat/>
    <w:rsid w:val="00067524"/>
    <w:pPr>
      <w:keepNext/>
      <w:spacing w:before="240" w:after="60"/>
      <w:outlineLvl w:val="1"/>
    </w:pPr>
    <w:rPr>
      <w:rFonts w:ascii="Cambria" w:hAnsi="Cambria"/>
      <w:b/>
      <w:bCs/>
      <w:i/>
      <w:iCs/>
      <w:szCs w:val="28"/>
    </w:rPr>
  </w:style>
  <w:style w:type="paragraph" w:styleId="Heading3">
    <w:name w:val="heading 3"/>
    <w:basedOn w:val="Normal"/>
    <w:next w:val="Normal"/>
    <w:link w:val="Heading3Char"/>
    <w:unhideWhenUsed/>
    <w:qFormat/>
    <w:rsid w:val="00067524"/>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067524"/>
    <w:pPr>
      <w:keepNext/>
      <w:spacing w:before="240" w:after="60"/>
      <w:outlineLvl w:val="3"/>
    </w:pPr>
    <w:rPr>
      <w:rFonts w:ascii="Calibri"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3C6952"/>
    <w:pPr>
      <w:jc w:val="center"/>
    </w:pPr>
  </w:style>
  <w:style w:type="paragraph" w:styleId="Footer">
    <w:name w:val="footer"/>
    <w:basedOn w:val="Normal"/>
    <w:link w:val="FooterChar"/>
    <w:uiPriority w:val="99"/>
    <w:rsid w:val="003C6952"/>
    <w:pPr>
      <w:tabs>
        <w:tab w:val="center" w:pos="4320"/>
        <w:tab w:val="right" w:pos="8640"/>
      </w:tabs>
    </w:pPr>
  </w:style>
  <w:style w:type="character" w:styleId="PageNumber">
    <w:name w:val="page number"/>
    <w:basedOn w:val="DefaultParagraphFont"/>
    <w:semiHidden/>
    <w:rsid w:val="003C6952"/>
  </w:style>
  <w:style w:type="paragraph" w:customStyle="1" w:styleId="DefaultParagraphFontParaCharCharCharCharChar">
    <w:name w:val="Default Paragraph Font Para Char Char Char Char Char"/>
    <w:autoRedefine/>
    <w:rsid w:val="003C6952"/>
    <w:pPr>
      <w:tabs>
        <w:tab w:val="left" w:pos="1152"/>
      </w:tabs>
      <w:spacing w:before="120" w:after="120" w:line="312" w:lineRule="auto"/>
    </w:pPr>
    <w:rPr>
      <w:rFonts w:ascii="Arial" w:hAnsi="Arial" w:cs="Arial"/>
      <w:sz w:val="26"/>
      <w:szCs w:val="26"/>
      <w:lang w:val="en-US" w:eastAsia="en-US"/>
    </w:rPr>
  </w:style>
  <w:style w:type="paragraph" w:styleId="Header">
    <w:name w:val="header"/>
    <w:basedOn w:val="Normal"/>
    <w:link w:val="HeaderChar"/>
    <w:uiPriority w:val="99"/>
    <w:rsid w:val="006064E0"/>
    <w:pPr>
      <w:tabs>
        <w:tab w:val="center" w:pos="4680"/>
        <w:tab w:val="right" w:pos="9360"/>
      </w:tabs>
    </w:pPr>
  </w:style>
  <w:style w:type="character" w:customStyle="1" w:styleId="HeaderChar">
    <w:name w:val="Header Char"/>
    <w:link w:val="Header"/>
    <w:uiPriority w:val="99"/>
    <w:rsid w:val="006064E0"/>
    <w:rPr>
      <w:rFonts w:ascii="VNI-Times" w:hAnsi="VNI-Times"/>
      <w:sz w:val="28"/>
      <w:szCs w:val="24"/>
    </w:rPr>
  </w:style>
  <w:style w:type="character" w:customStyle="1" w:styleId="FooterChar">
    <w:name w:val="Footer Char"/>
    <w:link w:val="Footer"/>
    <w:uiPriority w:val="99"/>
    <w:rsid w:val="006064E0"/>
    <w:rPr>
      <w:rFonts w:ascii="VNI-Times" w:hAnsi="VNI-Times"/>
      <w:sz w:val="28"/>
      <w:szCs w:val="24"/>
    </w:rPr>
  </w:style>
  <w:style w:type="paragraph" w:styleId="BalloonText">
    <w:name w:val="Balloon Text"/>
    <w:basedOn w:val="Normal"/>
    <w:link w:val="BalloonTextChar"/>
    <w:rsid w:val="00647DDE"/>
    <w:rPr>
      <w:rFonts w:ascii="Tahoma" w:hAnsi="Tahoma" w:cs="Tahoma"/>
      <w:sz w:val="16"/>
      <w:szCs w:val="16"/>
    </w:rPr>
  </w:style>
  <w:style w:type="character" w:customStyle="1" w:styleId="BalloonTextChar">
    <w:name w:val="Balloon Text Char"/>
    <w:link w:val="BalloonText"/>
    <w:rsid w:val="00647DDE"/>
    <w:rPr>
      <w:rFonts w:ascii="Tahoma" w:hAnsi="Tahoma" w:cs="Tahoma"/>
      <w:sz w:val="16"/>
      <w:szCs w:val="16"/>
    </w:rPr>
  </w:style>
  <w:style w:type="character" w:customStyle="1" w:styleId="Heading2Char">
    <w:name w:val="Heading 2 Char"/>
    <w:link w:val="Heading2"/>
    <w:uiPriority w:val="9"/>
    <w:rsid w:val="00067524"/>
    <w:rPr>
      <w:rFonts w:ascii="Cambria" w:eastAsia="Times New Roman" w:hAnsi="Cambria" w:cs="Times New Roman"/>
      <w:b/>
      <w:bCs/>
      <w:i/>
      <w:iCs/>
      <w:sz w:val="28"/>
      <w:szCs w:val="28"/>
    </w:rPr>
  </w:style>
  <w:style w:type="character" w:customStyle="1" w:styleId="Heading3Char">
    <w:name w:val="Heading 3 Char"/>
    <w:link w:val="Heading3"/>
    <w:rsid w:val="00067524"/>
    <w:rPr>
      <w:rFonts w:ascii="Cambria" w:eastAsia="Times New Roman" w:hAnsi="Cambria" w:cs="Times New Roman"/>
      <w:b/>
      <w:bCs/>
      <w:sz w:val="26"/>
      <w:szCs w:val="26"/>
    </w:rPr>
  </w:style>
  <w:style w:type="character" w:customStyle="1" w:styleId="Heading4Char">
    <w:name w:val="Heading 4 Char"/>
    <w:link w:val="Heading4"/>
    <w:semiHidden/>
    <w:rsid w:val="00067524"/>
    <w:rPr>
      <w:rFonts w:ascii="Calibri" w:eastAsia="Times New Roman" w:hAnsi="Calibri" w:cs="Times New Roman"/>
      <w:b/>
      <w:bCs/>
      <w:sz w:val="28"/>
      <w:szCs w:val="28"/>
    </w:rPr>
  </w:style>
  <w:style w:type="character" w:styleId="Hyperlink">
    <w:name w:val="Hyperlink"/>
    <w:rsid w:val="00747C63"/>
    <w:rPr>
      <w:color w:val="0563C1"/>
      <w:u w:val="single"/>
    </w:rPr>
  </w:style>
  <w:style w:type="character" w:customStyle="1" w:styleId="UnresolvedMention1">
    <w:name w:val="Unresolved Mention1"/>
    <w:uiPriority w:val="99"/>
    <w:semiHidden/>
    <w:unhideWhenUsed/>
    <w:rsid w:val="00747C63"/>
    <w:rPr>
      <w:color w:val="605E5C"/>
      <w:shd w:val="clear" w:color="auto" w:fill="E1DFDD"/>
    </w:rPr>
  </w:style>
  <w:style w:type="table" w:styleId="TableGrid">
    <w:name w:val="Table Grid"/>
    <w:basedOn w:val="TableNormal"/>
    <w:uiPriority w:val="59"/>
    <w:rsid w:val="00261697"/>
    <w:pPr>
      <w:jc w:val="both"/>
    </w:pPr>
    <w:rPr>
      <w:rFonts w:eastAsiaTheme="minorHAnsi"/>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6564"/>
    <w:pPr>
      <w:ind w:left="720"/>
      <w:contextualSpacing/>
      <w:jc w:val="both"/>
    </w:pPr>
    <w:rPr>
      <w:rFonts w:ascii="Times New Roman" w:eastAsiaTheme="minorHAnsi" w:hAnsi="Times New Roman" w:cstheme="minorBidi"/>
      <w:szCs w:val="22"/>
      <w:lang w:val="vi-VN"/>
    </w:rPr>
  </w:style>
  <w:style w:type="character" w:customStyle="1" w:styleId="Vnbnnidung">
    <w:name w:val="Văn bản nội dung_"/>
    <w:basedOn w:val="DefaultParagraphFont"/>
    <w:link w:val="Vnbnnidung0"/>
    <w:rsid w:val="00CA7916"/>
    <w:rPr>
      <w:color w:val="3D3D3D"/>
      <w:sz w:val="26"/>
      <w:szCs w:val="26"/>
    </w:rPr>
  </w:style>
  <w:style w:type="paragraph" w:customStyle="1" w:styleId="Vnbnnidung0">
    <w:name w:val="Văn bản nội dung"/>
    <w:basedOn w:val="Normal"/>
    <w:link w:val="Vnbnnidung"/>
    <w:rsid w:val="00CA7916"/>
    <w:pPr>
      <w:widowControl w:val="0"/>
      <w:spacing w:after="100" w:line="295" w:lineRule="auto"/>
      <w:ind w:firstLine="400"/>
    </w:pPr>
    <w:rPr>
      <w:rFonts w:ascii="Times New Roman" w:hAnsi="Times New Roman"/>
      <w:color w:val="3D3D3D"/>
      <w:sz w:val="26"/>
      <w:szCs w:val="26"/>
      <w:lang w:val="vi-VN" w:eastAsia="vi-VN"/>
    </w:rPr>
  </w:style>
  <w:style w:type="character" w:customStyle="1" w:styleId="Tiu1">
    <w:name w:val="Tiêu đề #1_"/>
    <w:basedOn w:val="DefaultParagraphFont"/>
    <w:link w:val="Tiu10"/>
    <w:rsid w:val="002037F7"/>
    <w:rPr>
      <w:b/>
      <w:bCs/>
      <w:color w:val="3D3D3D"/>
      <w:sz w:val="26"/>
      <w:szCs w:val="26"/>
    </w:rPr>
  </w:style>
  <w:style w:type="paragraph" w:customStyle="1" w:styleId="Tiu10">
    <w:name w:val="Tiêu đề #1"/>
    <w:basedOn w:val="Normal"/>
    <w:link w:val="Tiu1"/>
    <w:rsid w:val="002037F7"/>
    <w:pPr>
      <w:widowControl w:val="0"/>
      <w:spacing w:after="100" w:line="298" w:lineRule="auto"/>
      <w:ind w:firstLine="720"/>
      <w:outlineLvl w:val="0"/>
    </w:pPr>
    <w:rPr>
      <w:rFonts w:ascii="Times New Roman" w:hAnsi="Times New Roman"/>
      <w:b/>
      <w:bCs/>
      <w:color w:val="3D3D3D"/>
      <w:sz w:val="26"/>
      <w:szCs w:val="26"/>
      <w:lang w:val="vi-VN" w:eastAsia="vi-VN"/>
    </w:rPr>
  </w:style>
  <w:style w:type="character" w:styleId="Strong">
    <w:name w:val="Strong"/>
    <w:uiPriority w:val="22"/>
    <w:qFormat/>
    <w:rsid w:val="00430A01"/>
    <w:rPr>
      <w:b/>
      <w:bCs/>
    </w:rPr>
  </w:style>
  <w:style w:type="paragraph" w:customStyle="1" w:styleId="CharCharCharCharCharCharCharCharCharCharCharCharChar">
    <w:name w:val="Char Char Char Char Char Char Char Char Char Char Char Char Char"/>
    <w:basedOn w:val="Normal"/>
    <w:rsid w:val="001419F7"/>
    <w:pPr>
      <w:spacing w:after="160" w:line="240" w:lineRule="exact"/>
    </w:pPr>
    <w:rPr>
      <w:rFonts w:ascii=".VnTime" w:hAnsi=".VnTime" w:cs=".VnTime"/>
      <w:sz w:val="20"/>
      <w:szCs w:val="20"/>
    </w:rPr>
  </w:style>
  <w:style w:type="paragraph" w:styleId="FootnoteText">
    <w:name w:val="footnote text"/>
    <w:basedOn w:val="Normal"/>
    <w:link w:val="FootnoteTextChar"/>
    <w:uiPriority w:val="99"/>
    <w:rsid w:val="005E7AF3"/>
    <w:rPr>
      <w:sz w:val="20"/>
      <w:szCs w:val="20"/>
    </w:rPr>
  </w:style>
  <w:style w:type="character" w:customStyle="1" w:styleId="FootnoteTextChar">
    <w:name w:val="Footnote Text Char"/>
    <w:basedOn w:val="DefaultParagraphFont"/>
    <w:link w:val="FootnoteText"/>
    <w:uiPriority w:val="99"/>
    <w:rsid w:val="005E7AF3"/>
    <w:rPr>
      <w:rFonts w:ascii="VNI-Times" w:hAnsi="VNI-Times"/>
      <w:lang w:val="en-US" w:eastAsia="en-US"/>
    </w:rPr>
  </w:style>
  <w:style w:type="character" w:styleId="FootnoteReference">
    <w:name w:val="footnote reference"/>
    <w:basedOn w:val="DefaultParagraphFont"/>
    <w:rsid w:val="005E7AF3"/>
    <w:rPr>
      <w:vertAlign w:val="superscript"/>
    </w:rPr>
  </w:style>
  <w:style w:type="character" w:customStyle="1" w:styleId="text">
    <w:name w:val="text"/>
    <w:rsid w:val="00FA27DA"/>
  </w:style>
  <w:style w:type="paragraph" w:styleId="NormalWeb">
    <w:name w:val="Normal (Web)"/>
    <w:basedOn w:val="Normal"/>
    <w:uiPriority w:val="99"/>
    <w:unhideWhenUsed/>
    <w:qFormat/>
    <w:rsid w:val="00FD62E9"/>
    <w:pPr>
      <w:spacing w:before="100" w:beforeAutospacing="1" w:after="100" w:afterAutospacing="1" w:line="259" w:lineRule="auto"/>
    </w:pPr>
    <w:rPr>
      <w:rFonts w:ascii="Times New Roman" w:hAnsi="Times New Roman"/>
      <w:sz w:val="24"/>
    </w:rPr>
  </w:style>
  <w:style w:type="paragraph" w:styleId="BodyTextIndent">
    <w:name w:val="Body Text Indent"/>
    <w:basedOn w:val="Normal"/>
    <w:link w:val="BodyTextIndentChar"/>
    <w:rsid w:val="001F1572"/>
    <w:pPr>
      <w:spacing w:after="120"/>
      <w:ind w:left="360"/>
    </w:pPr>
    <w:rPr>
      <w:szCs w:val="20"/>
    </w:rPr>
  </w:style>
  <w:style w:type="character" w:customStyle="1" w:styleId="BodyTextIndentChar">
    <w:name w:val="Body Text Indent Char"/>
    <w:basedOn w:val="DefaultParagraphFont"/>
    <w:link w:val="BodyTextIndent"/>
    <w:rsid w:val="001F1572"/>
    <w:rPr>
      <w:rFonts w:ascii="VNI-Times" w:hAnsi="VNI-Times"/>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EBB11-F016-453F-BF11-D54D088FD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CÔNG AN TP HỒ CHÍ MINH             CỘNG HÒA XÃ HỘI CHỦ NGHĨA VIỆT NAM</vt:lpstr>
    </vt:vector>
  </TitlesOfParts>
  <Company>Version 5.1 build 2600</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AN TP HỒ CHÍ MINH             CỘNG HÒA XÃ HỘI CHỦ NGHĨA VIỆT NAM</dc:title>
  <dc:subject/>
  <dc:creator>Microsoft Windows</dc:creator>
  <cp:keywords/>
  <dc:description/>
  <cp:lastModifiedBy>Admin</cp:lastModifiedBy>
  <cp:revision>29</cp:revision>
  <cp:lastPrinted>2024-11-28T03:09:00Z</cp:lastPrinted>
  <dcterms:created xsi:type="dcterms:W3CDTF">2024-11-26T02:20:00Z</dcterms:created>
  <dcterms:modified xsi:type="dcterms:W3CDTF">2024-11-29T03:27:00Z</dcterms:modified>
</cp:coreProperties>
</file>