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35AE" w14:textId="77EEF5C6" w:rsidR="00311714" w:rsidRPr="00A3743E" w:rsidRDefault="00DA0524" w:rsidP="00A3743E">
      <w:pPr>
        <w:jc w:val="center"/>
        <w:rPr>
          <w:b/>
          <w:bCs/>
          <w:sz w:val="42"/>
          <w:szCs w:val="38"/>
        </w:rPr>
      </w:pPr>
      <w:r w:rsidRPr="00A3743E">
        <w:rPr>
          <w:b/>
          <w:bCs/>
          <w:sz w:val="42"/>
          <w:szCs w:val="38"/>
        </w:rPr>
        <w:t>Thông báo</w:t>
      </w:r>
    </w:p>
    <w:p w14:paraId="2D803B35" w14:textId="051C5063" w:rsidR="00DA0524" w:rsidRPr="00A3743E" w:rsidRDefault="00DA0524" w:rsidP="00A3743E">
      <w:pPr>
        <w:jc w:val="both"/>
        <w:rPr>
          <w:sz w:val="36"/>
          <w:szCs w:val="32"/>
        </w:rPr>
      </w:pPr>
      <w:r w:rsidRPr="00A3743E">
        <w:rPr>
          <w:sz w:val="36"/>
          <w:szCs w:val="32"/>
        </w:rPr>
        <w:t xml:space="preserve">Thực hiện Kế hoạch số 402/KH-TU ngày 4 tháng 7 năm 2024 của Thành ủy Thành phố Thủ Đức về bồi dưỡng, tập huấn </w:t>
      </w:r>
      <w:r w:rsidR="00C56ED2" w:rsidRPr="00A3743E">
        <w:rPr>
          <w:sz w:val="36"/>
          <w:szCs w:val="32"/>
        </w:rPr>
        <w:t>chính trị hè năm 2024 cho đội ngũ cán bộ quản lý, giáo viên ngành giáo dục và đào tạo trên địa bàn thành phố Th</w:t>
      </w:r>
      <w:r w:rsidR="00A3743E">
        <w:rPr>
          <w:sz w:val="36"/>
          <w:szCs w:val="32"/>
        </w:rPr>
        <w:t>ủ</w:t>
      </w:r>
      <w:r w:rsidR="00C56ED2" w:rsidRPr="00A3743E">
        <w:rPr>
          <w:sz w:val="36"/>
          <w:szCs w:val="32"/>
        </w:rPr>
        <w:t xml:space="preserve"> Đức. </w:t>
      </w:r>
    </w:p>
    <w:p w14:paraId="4935F3F2" w14:textId="683C8072" w:rsidR="00C56ED2" w:rsidRPr="00A3743E" w:rsidRDefault="00C56ED2" w:rsidP="00A3743E">
      <w:pPr>
        <w:jc w:val="both"/>
        <w:rPr>
          <w:sz w:val="36"/>
          <w:szCs w:val="32"/>
        </w:rPr>
      </w:pPr>
      <w:r w:rsidRPr="00A3743E">
        <w:rPr>
          <w:sz w:val="36"/>
          <w:szCs w:val="32"/>
        </w:rPr>
        <w:t>Các bé nghỉ học từ ngày 6/8/2024 đến hết ngày 8/8/2024</w:t>
      </w:r>
    </w:p>
    <w:p w14:paraId="6A764B01" w14:textId="68560389" w:rsidR="00C56ED2" w:rsidRPr="00A3743E" w:rsidRDefault="00C56ED2" w:rsidP="00A3743E">
      <w:pPr>
        <w:jc w:val="both"/>
        <w:rPr>
          <w:sz w:val="36"/>
          <w:szCs w:val="32"/>
        </w:rPr>
      </w:pPr>
      <w:r w:rsidRPr="00A3743E">
        <w:rPr>
          <w:sz w:val="36"/>
          <w:szCs w:val="32"/>
        </w:rPr>
        <w:t>Ngày 9/8/2024 các bé đi học lại bình thường.</w:t>
      </w:r>
    </w:p>
    <w:p w14:paraId="609809B2" w14:textId="0A26C3F4" w:rsidR="00A3743E" w:rsidRPr="00A3743E" w:rsidRDefault="00A3743E" w:rsidP="00A3743E">
      <w:pPr>
        <w:jc w:val="both"/>
        <w:rPr>
          <w:sz w:val="36"/>
          <w:szCs w:val="32"/>
        </w:rPr>
      </w:pPr>
      <w:r w:rsidRPr="00A3743E">
        <w:rPr>
          <w:sz w:val="36"/>
          <w:szCs w:val="32"/>
        </w:rPr>
        <w:t>Lý do: các cô học bồi dưỡng, tập huấn chính trị hè.</w:t>
      </w:r>
    </w:p>
    <w:p w14:paraId="1577D2AE" w14:textId="47D3B0F7" w:rsidR="00C56ED2" w:rsidRPr="00A3743E" w:rsidRDefault="00C56ED2" w:rsidP="00A3743E">
      <w:pPr>
        <w:ind w:left="5760"/>
        <w:jc w:val="both"/>
        <w:rPr>
          <w:sz w:val="36"/>
          <w:szCs w:val="32"/>
        </w:rPr>
      </w:pPr>
      <w:r w:rsidRPr="00A3743E">
        <w:rPr>
          <w:sz w:val="36"/>
          <w:szCs w:val="32"/>
        </w:rPr>
        <w:t>Trân trọng thông bá</w:t>
      </w:r>
      <w:r w:rsidR="00A3743E" w:rsidRPr="00A3743E">
        <w:rPr>
          <w:sz w:val="36"/>
          <w:szCs w:val="32"/>
        </w:rPr>
        <w:t>o.</w:t>
      </w:r>
    </w:p>
    <w:sectPr w:rsidR="00C56ED2" w:rsidRPr="00A3743E" w:rsidSect="00A3743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24"/>
    <w:rsid w:val="001F1E20"/>
    <w:rsid w:val="00311714"/>
    <w:rsid w:val="008A7B9F"/>
    <w:rsid w:val="00A3743E"/>
    <w:rsid w:val="00B60A60"/>
    <w:rsid w:val="00C56ED2"/>
    <w:rsid w:val="00DA0524"/>
    <w:rsid w:val="00E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0F92"/>
  <w15:chartTrackingRefBased/>
  <w15:docId w15:val="{39362FC1-A59F-4ED3-9701-48F4954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non Rach Chiec</dc:creator>
  <cp:keywords/>
  <dc:description/>
  <cp:lastModifiedBy>Mam non Rach Chiec</cp:lastModifiedBy>
  <cp:revision>1</cp:revision>
  <dcterms:created xsi:type="dcterms:W3CDTF">2024-08-06T07:36:00Z</dcterms:created>
  <dcterms:modified xsi:type="dcterms:W3CDTF">2024-08-06T07:43:00Z</dcterms:modified>
</cp:coreProperties>
</file>