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A901" w14:textId="77777777" w:rsidR="00BC2B5D" w:rsidRPr="00621FA6" w:rsidRDefault="00BC2B5D" w:rsidP="00BC2B5D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21FA6">
        <w:rPr>
          <w:rFonts w:eastAsia="Times New Roman" w:cs="Times New Roman"/>
          <w:b/>
          <w:bCs/>
          <w:color w:val="000000"/>
          <w:kern w:val="0"/>
          <w:sz w:val="48"/>
          <w:szCs w:val="48"/>
          <w14:ligatures w14:val="none"/>
        </w:rPr>
        <w:t xml:space="preserve">THỰC ĐƠN TUẦN 4 THÁNG 05 NĂM </w:t>
      </w:r>
      <w:r w:rsidRPr="00621FA6">
        <w:rPr>
          <w:rFonts w:eastAsia="Times New Roman" w:cs="Times New Roman"/>
          <w:b/>
          <w:bCs/>
          <w:color w:val="000000"/>
          <w:kern w:val="0"/>
          <w:sz w:val="46"/>
          <w:szCs w:val="46"/>
          <w14:ligatures w14:val="none"/>
        </w:rPr>
        <w:t>2024</w:t>
      </w:r>
    </w:p>
    <w:p w14:paraId="6AB2674C" w14:textId="77777777" w:rsidR="00BC2B5D" w:rsidRPr="00621FA6" w:rsidRDefault="00BC2B5D" w:rsidP="00BC2B5D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621FA6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20.05.2024 – 24.05.2024 (NHÓM 19-72 THÁNG )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2112"/>
        <w:gridCol w:w="1985"/>
        <w:gridCol w:w="2182"/>
        <w:gridCol w:w="1809"/>
        <w:gridCol w:w="1679"/>
        <w:gridCol w:w="3969"/>
      </w:tblGrid>
      <w:tr w:rsidR="00BC2B5D" w:rsidRPr="00621FA6" w14:paraId="6C32EB66" w14:textId="77777777" w:rsidTr="002879AD"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C9F1" w14:textId="77777777" w:rsidR="00BC2B5D" w:rsidRPr="00621FA6" w:rsidRDefault="00BC2B5D" w:rsidP="00BC2B5D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Thứ/</w:t>
            </w:r>
          </w:p>
          <w:p w14:paraId="661CFBA3" w14:textId="77777777" w:rsidR="00BC2B5D" w:rsidRPr="00621FA6" w:rsidRDefault="00BC2B5D" w:rsidP="00BC2B5D">
            <w:pPr>
              <w:spacing w:line="240" w:lineRule="auto"/>
              <w:ind w:left="-6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Ngày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E9B4C" w14:textId="77777777" w:rsidR="00BC2B5D" w:rsidRPr="00621FA6" w:rsidRDefault="00BC2B5D" w:rsidP="00BC2B5D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SÁNG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687B" w14:textId="77777777" w:rsidR="00BC2B5D" w:rsidRPr="00621FA6" w:rsidRDefault="00BC2B5D" w:rsidP="00BC2B5D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ĂN PHỤ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2788" w14:textId="77777777" w:rsidR="00BC2B5D" w:rsidRPr="00621FA6" w:rsidRDefault="00BC2B5D" w:rsidP="00BC2B5D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CANH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3A1E" w14:textId="77777777" w:rsidR="00BC2B5D" w:rsidRPr="00621FA6" w:rsidRDefault="00BC2B5D" w:rsidP="00BC2B5D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MẶN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3CBB" w14:textId="77777777" w:rsidR="00BC2B5D" w:rsidRPr="00621FA6" w:rsidRDefault="00BC2B5D" w:rsidP="00BC2B5D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TRÁNG MIỆNG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B5BE" w14:textId="77777777" w:rsidR="00BC2B5D" w:rsidRPr="00621FA6" w:rsidRDefault="00BC2B5D" w:rsidP="00BC2B5D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XẾ</w:t>
            </w:r>
          </w:p>
        </w:tc>
      </w:tr>
      <w:tr w:rsidR="00621FA6" w:rsidRPr="00621FA6" w14:paraId="167840B8" w14:textId="77777777" w:rsidTr="002879AD">
        <w:trPr>
          <w:trHeight w:val="860"/>
        </w:trPr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9CCA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Thứ hai</w:t>
            </w:r>
          </w:p>
          <w:p w14:paraId="05F4F197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20/05/2024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9C6C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Nui rau củ thịt bò, củ cải</w:t>
            </w:r>
          </w:p>
          <w:p w14:paraId="066ED986" w14:textId="13D6D9DE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8D6B" w14:textId="665797D9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7ACA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bí đỏ tôm khô, thịt heo</w:t>
            </w:r>
          </w:p>
          <w:p w14:paraId="131E9C3E" w14:textId="37698D65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BP: Khoai lang luộc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5CC2CE" w14:textId="3E280E84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cá hú kho thơm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AA08DE" w14:textId="21D3FFFA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bưởi da xanh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F0AF" w14:textId="4634A0E3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Mì gói tôm, thịt, cải xoong </w:t>
            </w:r>
          </w:p>
        </w:tc>
      </w:tr>
      <w:tr w:rsidR="00621FA6" w:rsidRPr="00621FA6" w14:paraId="05191B03" w14:textId="77777777" w:rsidTr="002879AD">
        <w:trPr>
          <w:trHeight w:val="860"/>
        </w:trPr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8FD6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Thứ ba</w:t>
            </w:r>
          </w:p>
          <w:p w14:paraId="2035D90A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21/05/2024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59541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Cháo thịt bằm, nấm rơm, cà rốt</w:t>
            </w:r>
          </w:p>
          <w:p w14:paraId="7F44B4F3" w14:textId="7BDBC855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CD82" w14:textId="0161B4ED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BF6A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Cải dúng nấu thịt bằm</w:t>
            </w:r>
          </w:p>
          <w:p w14:paraId="6F6CD99C" w14:textId="315AFC78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BP: Đậu cove luộc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52A5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Gà nấu nấm đông cô</w:t>
            </w:r>
          </w:p>
          <w:p w14:paraId="199C0ECD" w14:textId="408989F3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đậu trắng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99B4" w14:textId="3B4CFD42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Nho mĩ đỏ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4FF4" w14:textId="7A8D7F0B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Hủ tíu bò viên</w:t>
            </w:r>
          </w:p>
        </w:tc>
      </w:tr>
      <w:tr w:rsidR="00621FA6" w:rsidRPr="00621FA6" w14:paraId="2F37E1DB" w14:textId="77777777" w:rsidTr="002879AD">
        <w:trPr>
          <w:trHeight w:val="860"/>
        </w:trPr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DEDA0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tư</w:t>
            </w:r>
          </w:p>
          <w:p w14:paraId="1001DB0F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22/05/2024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F3F6" w14:textId="0DD230AC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bún mọc Sữa ellac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143D" w14:textId="07AD1C1E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F2EB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Khoai mỡ tôm, thịt heo</w:t>
            </w:r>
          </w:p>
          <w:p w14:paraId="42C8C137" w14:textId="20A1EDCD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BP: cà rốt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90BA4E" w14:textId="6B879DD7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thịt kho xá xị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47F13E" w14:textId="5FF4488C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Ổi k hạt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A61F" w14:textId="682B1F2A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Bánh bao có nhân</w:t>
            </w:r>
          </w:p>
        </w:tc>
      </w:tr>
      <w:tr w:rsidR="00621FA6" w:rsidRPr="00621FA6" w14:paraId="20E9F930" w14:textId="77777777" w:rsidTr="002879AD">
        <w:trPr>
          <w:trHeight w:val="935"/>
        </w:trPr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6C4C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năm</w:t>
            </w:r>
          </w:p>
          <w:p w14:paraId="75A75C00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23/05/2024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00C2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Mì quảng</w:t>
            </w:r>
          </w:p>
          <w:p w14:paraId="6CB14035" w14:textId="300FD829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3307" w14:textId="593EA0E2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8592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Bắp cải nấu mộc, thịt heo</w:t>
            </w:r>
          </w:p>
          <w:p w14:paraId="64117270" w14:textId="2A3EEA29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BP: Bầu luộc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602F26" w14:textId="7732DABC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Ra gu bò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FD786E" w14:textId="5979F47D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Dưa hấu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F391" w14:textId="7F9CEF5C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Bún bò huế</w:t>
            </w:r>
          </w:p>
        </w:tc>
      </w:tr>
      <w:tr w:rsidR="00621FA6" w:rsidRPr="00621FA6" w14:paraId="288CB4AB" w14:textId="77777777" w:rsidTr="002879AD">
        <w:trPr>
          <w:trHeight w:val="884"/>
        </w:trPr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757D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sáu</w:t>
            </w:r>
          </w:p>
          <w:p w14:paraId="44ED0816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24/05/2024</w:t>
            </w:r>
          </w:p>
          <w:p w14:paraId="545C1F5D" w14:textId="77777777" w:rsidR="00621FA6" w:rsidRPr="00621FA6" w:rsidRDefault="00621FA6" w:rsidP="00621FA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621FA6">
              <w:rPr>
                <w:rFonts w:eastAsia="Times New Roman" w:cs="Times New Roman"/>
                <w:b/>
                <w:bCs/>
                <w:color w:val="FF0000"/>
                <w:kern w:val="0"/>
                <w:sz w:val="30"/>
                <w:szCs w:val="30"/>
                <w:shd w:val="clear" w:color="auto" w:fill="FFFF00"/>
                <w14:ligatures w14:val="none"/>
              </w:rPr>
              <w:t>TRẺ LIÊN HOAN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22EC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Bánh </w:t>
            </w:r>
          </w:p>
          <w:p w14:paraId="4F997487" w14:textId="517288A8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3848" w14:textId="1734274E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08CF" w14:textId="77777777" w:rsidR="00621FA6" w:rsidRPr="00621FA6" w:rsidRDefault="00621FA6" w:rsidP="00621FA6">
            <w:pPr>
              <w:spacing w:line="240" w:lineRule="auto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42C132" w14:textId="668B2FCC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  <w:shd w:val="clear" w:color="auto" w:fill="FFFFFF"/>
              </w:rPr>
              <w:t>Cháo bí đỏ thịt bò</w:t>
            </w:r>
          </w:p>
        </w:tc>
        <w:tc>
          <w:tcPr>
            <w:tcW w:w="16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FA6665" w14:textId="45045D38" w:rsidR="00621FA6" w:rsidRPr="00621FA6" w:rsidRDefault="00621FA6" w:rsidP="00621FA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bánh plan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87EE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Buffets</w:t>
            </w:r>
          </w:p>
          <w:p w14:paraId="78E3A4E0" w14:textId="77777777" w:rsidR="00621FA6" w:rsidRPr="00621FA6" w:rsidRDefault="00621FA6" w:rsidP="00621FA6">
            <w:pPr>
              <w:pStyle w:val="NormalWeb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621FA6">
              <w:rPr>
                <w:color w:val="000000"/>
                <w:sz w:val="36"/>
                <w:szCs w:val="36"/>
              </w:rPr>
              <w:t>Nước sâm</w:t>
            </w:r>
          </w:p>
          <w:p w14:paraId="0D23915F" w14:textId="50392966" w:rsidR="00621FA6" w:rsidRPr="00621FA6" w:rsidRDefault="00621FA6" w:rsidP="00621FA6">
            <w:pPr>
              <w:spacing w:after="240"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621FA6">
              <w:rPr>
                <w:rFonts w:cs="Times New Roman"/>
                <w:color w:val="000000"/>
                <w:sz w:val="36"/>
                <w:szCs w:val="36"/>
              </w:rPr>
              <w:t>trái cây</w:t>
            </w:r>
          </w:p>
        </w:tc>
      </w:tr>
    </w:tbl>
    <w:p w14:paraId="4E932499" w14:textId="77777777" w:rsidR="00311714" w:rsidRPr="00621FA6" w:rsidRDefault="00311714">
      <w:pPr>
        <w:rPr>
          <w:rFonts w:cs="Times New Roman"/>
          <w:sz w:val="30"/>
          <w:szCs w:val="26"/>
        </w:rPr>
      </w:pPr>
    </w:p>
    <w:sectPr w:rsidR="00311714" w:rsidRPr="00621FA6" w:rsidSect="002879AD">
      <w:pgSz w:w="16840" w:h="11907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5D"/>
    <w:rsid w:val="0008535A"/>
    <w:rsid w:val="001F1E20"/>
    <w:rsid w:val="002879AD"/>
    <w:rsid w:val="00311714"/>
    <w:rsid w:val="00621FA6"/>
    <w:rsid w:val="008A7B9F"/>
    <w:rsid w:val="00B60A60"/>
    <w:rsid w:val="00B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3E1C"/>
  <w15:chartTrackingRefBased/>
  <w15:docId w15:val="{93CD18B4-5C19-420E-9665-DEC4E64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B5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A898-4A40-4E7F-8816-59A4CB6B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3</cp:revision>
  <cp:lastPrinted>2024-05-21T01:03:00Z</cp:lastPrinted>
  <dcterms:created xsi:type="dcterms:W3CDTF">2024-05-21T00:59:00Z</dcterms:created>
  <dcterms:modified xsi:type="dcterms:W3CDTF">2024-05-21T02:00:00Z</dcterms:modified>
</cp:coreProperties>
</file>