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9D82A" w14:textId="747FA061" w:rsidR="004E0AB0" w:rsidRPr="001B5572" w:rsidRDefault="005D57FE" w:rsidP="001B5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8D29"/>
          <w:sz w:val="28"/>
          <w:szCs w:val="28"/>
        </w:rPr>
      </w:pPr>
      <w:bookmarkStart w:id="0" w:name="_GoBack"/>
      <w:bookmarkEnd w:id="0"/>
      <w:r w:rsidRPr="001B5572">
        <w:rPr>
          <w:rFonts w:ascii="Times New Roman" w:eastAsia="Times New Roman" w:hAnsi="Times New Roman" w:cs="Times New Roman"/>
          <w:b/>
          <w:bCs/>
          <w:color w:val="F428CD"/>
          <w:sz w:val="28"/>
          <w:szCs w:val="28"/>
        </w:rPr>
        <w:t>KẾ HOẠCH GIÁO DỤC TUẦN 4</w:t>
      </w:r>
      <w:r w:rsidR="001B5572" w:rsidRPr="001B5572">
        <w:rPr>
          <w:rFonts w:ascii="Times New Roman" w:eastAsia="Times New Roman" w:hAnsi="Times New Roman" w:cs="Times New Roman"/>
          <w:b/>
          <w:bCs/>
          <w:color w:val="F428CD"/>
          <w:sz w:val="28"/>
          <w:szCs w:val="28"/>
        </w:rPr>
        <w:t xml:space="preserve"> THÁNG 12</w:t>
      </w:r>
      <w:r w:rsidR="004E0AB0" w:rsidRPr="001B5572">
        <w:rPr>
          <w:rFonts w:ascii="Times New Roman" w:eastAsia="Times New Roman" w:hAnsi="Times New Roman" w:cs="Times New Roman"/>
          <w:b/>
          <w:bCs/>
          <w:color w:val="424141"/>
          <w:sz w:val="28"/>
          <w:szCs w:val="28"/>
        </w:rPr>
        <w:br/>
      </w:r>
      <w:r w:rsidR="001B5572">
        <w:rPr>
          <w:rFonts w:ascii="Times New Roman" w:eastAsia="Times New Roman" w:hAnsi="Times New Roman" w:cs="Times New Roman"/>
          <w:b/>
          <w:bCs/>
          <w:color w:val="118D29"/>
          <w:sz w:val="28"/>
          <w:szCs w:val="28"/>
        </w:rPr>
        <w:t>Thực hiện từ ngày 2</w:t>
      </w:r>
      <w:r w:rsidR="00BB3EB4">
        <w:rPr>
          <w:rFonts w:ascii="Times New Roman" w:eastAsia="Times New Roman" w:hAnsi="Times New Roman" w:cs="Times New Roman"/>
          <w:b/>
          <w:bCs/>
          <w:color w:val="118D29"/>
          <w:sz w:val="28"/>
          <w:szCs w:val="28"/>
        </w:rPr>
        <w:t>3</w:t>
      </w:r>
      <w:r w:rsidR="001B5572">
        <w:rPr>
          <w:rFonts w:ascii="Times New Roman" w:eastAsia="Times New Roman" w:hAnsi="Times New Roman" w:cs="Times New Roman"/>
          <w:b/>
          <w:bCs/>
          <w:color w:val="118D29"/>
          <w:sz w:val="28"/>
          <w:szCs w:val="28"/>
        </w:rPr>
        <w:t>/12 đến ngày 2</w:t>
      </w:r>
      <w:r w:rsidR="00BB3EB4">
        <w:rPr>
          <w:rFonts w:ascii="Times New Roman" w:eastAsia="Times New Roman" w:hAnsi="Times New Roman" w:cs="Times New Roman"/>
          <w:b/>
          <w:bCs/>
          <w:color w:val="118D29"/>
          <w:sz w:val="28"/>
          <w:szCs w:val="28"/>
        </w:rPr>
        <w:t>7</w:t>
      </w:r>
      <w:r w:rsidR="001B5572">
        <w:rPr>
          <w:rFonts w:ascii="Times New Roman" w:eastAsia="Times New Roman" w:hAnsi="Times New Roman" w:cs="Times New Roman"/>
          <w:b/>
          <w:bCs/>
          <w:color w:val="118D29"/>
          <w:sz w:val="28"/>
          <w:szCs w:val="28"/>
        </w:rPr>
        <w:t>/12/202</w:t>
      </w:r>
      <w:r w:rsidR="00BB3EB4">
        <w:rPr>
          <w:rFonts w:ascii="Times New Roman" w:eastAsia="Times New Roman" w:hAnsi="Times New Roman" w:cs="Times New Roman"/>
          <w:b/>
          <w:bCs/>
          <w:color w:val="118D29"/>
          <w:sz w:val="28"/>
          <w:szCs w:val="28"/>
        </w:rPr>
        <w:t>4</w:t>
      </w:r>
    </w:p>
    <w:p w14:paraId="22A669D9" w14:textId="77777777" w:rsidR="004E0AB0" w:rsidRPr="004E0AB0" w:rsidRDefault="004E0AB0" w:rsidP="004E0AB0">
      <w:pPr>
        <w:shd w:val="clear" w:color="auto" w:fill="FFFFFF"/>
        <w:spacing w:after="0" w:line="240" w:lineRule="auto"/>
        <w:jc w:val="center"/>
        <w:rPr>
          <w:rFonts w:ascii="Oswald" w:eastAsia="Times New Roman" w:hAnsi="Oswald" w:cs="Times New Roman"/>
          <w:color w:val="424141"/>
          <w:sz w:val="28"/>
          <w:szCs w:val="28"/>
        </w:rPr>
      </w:pPr>
    </w:p>
    <w:tbl>
      <w:tblPr>
        <w:tblW w:w="117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920"/>
        <w:gridCol w:w="127"/>
        <w:gridCol w:w="1800"/>
        <w:gridCol w:w="1980"/>
        <w:gridCol w:w="2070"/>
        <w:gridCol w:w="2160"/>
      </w:tblGrid>
      <w:tr w:rsidR="004E0AB0" w:rsidRPr="004E0AB0" w14:paraId="59DE8B4D" w14:textId="77777777" w:rsidTr="001B5572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77236" w14:textId="77777777" w:rsidR="004E0AB0" w:rsidRPr="004E0AB0" w:rsidRDefault="004E0AB0" w:rsidP="004E0AB0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        Thứ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  <w:t> 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Hình thức</w:t>
            </w:r>
          </w:p>
        </w:tc>
        <w:tc>
          <w:tcPr>
            <w:tcW w:w="2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56D4B" w14:textId="77777777" w:rsidR="004E0AB0" w:rsidRPr="004E0AB0" w:rsidRDefault="004E0AB0" w:rsidP="004E0AB0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</w:t>
            </w:r>
          </w:p>
          <w:p w14:paraId="05DE8A66" w14:textId="77777777" w:rsidR="004E0AB0" w:rsidRPr="004E0AB0" w:rsidRDefault="004E0AB0" w:rsidP="004E0AB0">
            <w:pPr>
              <w:spacing w:after="0" w:line="240" w:lineRule="auto"/>
              <w:jc w:val="center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Thứ 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02EB7" w14:textId="77777777" w:rsidR="004E0AB0" w:rsidRPr="004E0AB0" w:rsidRDefault="004E0AB0" w:rsidP="004E0AB0">
            <w:pPr>
              <w:spacing w:after="0" w:line="240" w:lineRule="auto"/>
              <w:jc w:val="center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Thứ 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CFD24" w14:textId="77777777" w:rsidR="004E0AB0" w:rsidRPr="004E0AB0" w:rsidRDefault="004E0AB0" w:rsidP="004E0AB0">
            <w:pPr>
              <w:spacing w:after="0" w:line="240" w:lineRule="auto"/>
              <w:jc w:val="center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Thứ 4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8460A" w14:textId="77777777" w:rsidR="004E0AB0" w:rsidRPr="004E0AB0" w:rsidRDefault="004E0AB0" w:rsidP="004E0AB0">
            <w:pPr>
              <w:spacing w:after="0" w:line="240" w:lineRule="auto"/>
              <w:jc w:val="center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Thứ 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3C022" w14:textId="77777777" w:rsidR="004E0AB0" w:rsidRPr="004E0AB0" w:rsidRDefault="004E0AB0" w:rsidP="004E0AB0">
            <w:pPr>
              <w:spacing w:after="0" w:line="240" w:lineRule="auto"/>
              <w:jc w:val="center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Thứ 6</w:t>
            </w:r>
          </w:p>
        </w:tc>
      </w:tr>
      <w:tr w:rsidR="004E0AB0" w:rsidRPr="004E0AB0" w14:paraId="625F43EC" w14:textId="77777777" w:rsidTr="001B5572">
        <w:trPr>
          <w:trHeight w:val="822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2F698" w14:textId="77777777" w:rsidR="004E0AB0" w:rsidRPr="004E0AB0" w:rsidRDefault="004E0AB0" w:rsidP="004E0AB0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</w:t>
            </w:r>
          </w:p>
          <w:p w14:paraId="260AF518" w14:textId="77777777" w:rsidR="004E0AB0" w:rsidRPr="004E0AB0" w:rsidRDefault="004E0AB0" w:rsidP="004E0AB0">
            <w:pPr>
              <w:spacing w:after="0" w:line="240" w:lineRule="auto"/>
              <w:jc w:val="center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Đón trẻ</w:t>
            </w:r>
          </w:p>
        </w:tc>
        <w:tc>
          <w:tcPr>
            <w:tcW w:w="1005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696553" w14:textId="77777777" w:rsidR="004E0AB0" w:rsidRDefault="004E0AB0" w:rsidP="004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* Đón trẻ: </w:t>
            </w:r>
            <w:r w:rsidR="001B5572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+ Cô kiểm tra sức khỏe trẻ, nhắc trẻ rửa tay bằng xà phòng.</w:t>
            </w:r>
          </w:p>
          <w:p w14:paraId="1F60DF32" w14:textId="77777777" w:rsidR="004E0AB0" w:rsidRPr="004E0AB0" w:rsidRDefault="004E0AB0" w:rsidP="004E0AB0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- </w:t>
            </w:r>
            <w:r w:rsidR="001B5572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Trẻ điểm danh.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* Thể dục sáng:</w:t>
            </w:r>
            <w:r w:rsidR="001B5572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Cho trẻ tập thể dục trên nền nhạc khởi động.</w:t>
            </w:r>
          </w:p>
        </w:tc>
      </w:tr>
      <w:tr w:rsidR="004E0AB0" w:rsidRPr="004E0AB0" w14:paraId="4CEAC3BC" w14:textId="77777777" w:rsidTr="001B5572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DAEDD" w14:textId="77777777" w:rsidR="004E0AB0" w:rsidRPr="004E0AB0" w:rsidRDefault="004E0AB0" w:rsidP="004E0AB0">
            <w:pPr>
              <w:spacing w:after="0" w:line="240" w:lineRule="auto"/>
              <w:jc w:val="center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Trò chuyện sáng</w:t>
            </w:r>
          </w:p>
        </w:tc>
        <w:tc>
          <w:tcPr>
            <w:tcW w:w="1005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A5756" w14:textId="77777777" w:rsidR="004E0AB0" w:rsidRDefault="004E0AB0" w:rsidP="004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- </w:t>
            </w:r>
            <w:r w:rsidR="001B5572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Trò chuyện với trẻ về ông Noel.</w:t>
            </w:r>
          </w:p>
          <w:p w14:paraId="57254C3E" w14:textId="77777777" w:rsidR="004E0AB0" w:rsidRPr="004E0AB0" w:rsidRDefault="004E0AB0" w:rsidP="004E0AB0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- </w:t>
            </w:r>
            <w:r w:rsidR="001B5572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Trò chuyện về thời gian trẻ về nhà làm gì.</w:t>
            </w:r>
          </w:p>
        </w:tc>
      </w:tr>
      <w:tr w:rsidR="004E0AB0" w:rsidRPr="004E0AB0" w14:paraId="530EA548" w14:textId="77777777" w:rsidTr="001B5572">
        <w:trPr>
          <w:trHeight w:val="1635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3DBA3" w14:textId="77777777" w:rsidR="004E0AB0" w:rsidRPr="004E0AB0" w:rsidRDefault="004E0AB0" w:rsidP="004E0AB0">
            <w:pPr>
              <w:spacing w:after="0" w:line="240" w:lineRule="auto"/>
              <w:jc w:val="center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Hoạt động chung</w:t>
            </w:r>
          </w:p>
        </w:tc>
        <w:tc>
          <w:tcPr>
            <w:tcW w:w="2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DDBF9" w14:textId="77777777" w:rsidR="004E0AB0" w:rsidRPr="00B44333" w:rsidRDefault="004E0AB0" w:rsidP="004E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 w:rsidRPr="00B44333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PTNT</w:t>
            </w:r>
            <w:r w:rsidRPr="00B44333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r w:rsidRPr="00B44333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KPXH:</w:t>
            </w:r>
            <w:r w:rsidR="00827016" w:rsidRPr="00B44333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r w:rsidR="00B44333" w:rsidRPr="00B44333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-</w:t>
            </w:r>
            <w:r w:rsidR="00827016" w:rsidRPr="00B44333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Tìm hiểu về con cua đồng</w:t>
            </w:r>
            <w:r w:rsidR="00B44333" w:rsidRPr="00B44333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.</w:t>
            </w:r>
          </w:p>
          <w:p w14:paraId="3A1CBE8B" w14:textId="77777777" w:rsidR="00B44333" w:rsidRPr="00B44333" w:rsidRDefault="00B44333" w:rsidP="00B443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 w:rsidRPr="00B44333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Tô theo nét chấm những con cá và tô màu bức tranh theo ý thích.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6A13A" w14:textId="77777777" w:rsidR="001B5572" w:rsidRPr="00B44333" w:rsidRDefault="00827016" w:rsidP="004E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</w:pPr>
            <w:r w:rsidRPr="00B44333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PTTM: </w:t>
            </w:r>
          </w:p>
          <w:p w14:paraId="0E2419E5" w14:textId="77777777" w:rsidR="004E0AB0" w:rsidRPr="00B44333" w:rsidRDefault="00827016" w:rsidP="00B443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 w:rsidRPr="00B44333"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Dạy hát Đi câu cá</w:t>
            </w:r>
          </w:p>
          <w:p w14:paraId="1A02285B" w14:textId="77777777" w:rsidR="00B44333" w:rsidRPr="00B44333" w:rsidRDefault="000A5E0E" w:rsidP="00B443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Làm thiệp.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2ED72" w14:textId="77777777" w:rsidR="001B5572" w:rsidRPr="00B44333" w:rsidRDefault="001B5572" w:rsidP="001B5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</w:pPr>
            <w:r w:rsidRPr="00B44333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PTTM:</w:t>
            </w:r>
            <w:r w:rsidR="00B44333" w:rsidRPr="00B44333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</w:p>
          <w:p w14:paraId="39EC05B5" w14:textId="77777777" w:rsidR="00B44333" w:rsidRDefault="00B44333" w:rsidP="00B44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</w:pPr>
            <w:r w:rsidRPr="00B44333"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Nặn con Gấu</w:t>
            </w:r>
          </w:p>
          <w:p w14:paraId="2EA3BBAF" w14:textId="77777777" w:rsidR="000A5E0E" w:rsidRPr="00B44333" w:rsidRDefault="000A5E0E" w:rsidP="00B44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Dạy trẻ biết nói lời cảm ơn.</w:t>
            </w:r>
          </w:p>
          <w:p w14:paraId="5A63F4A0" w14:textId="77777777" w:rsidR="004E0AB0" w:rsidRPr="00B44333" w:rsidRDefault="004E0AB0" w:rsidP="001B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 w:rsidRPr="00B44333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C85FA" w14:textId="77777777" w:rsidR="004E0AB0" w:rsidRPr="00B44333" w:rsidRDefault="00B44333" w:rsidP="004E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</w:pPr>
            <w:r w:rsidRPr="00B44333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PTTC: </w:t>
            </w:r>
          </w:p>
          <w:p w14:paraId="409C9838" w14:textId="77777777" w:rsidR="00B44333" w:rsidRPr="00B44333" w:rsidRDefault="00B44333" w:rsidP="00B44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 w:rsidRPr="00B44333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Đi ngang bước dồn.</w:t>
            </w:r>
          </w:p>
          <w:p w14:paraId="5288725C" w14:textId="77777777" w:rsidR="00B44333" w:rsidRDefault="00B44333" w:rsidP="00B44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 w:rsidRPr="00B44333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Trèo lên xuống ghế.</w:t>
            </w:r>
          </w:p>
          <w:p w14:paraId="57982157" w14:textId="77777777" w:rsidR="000A5E0E" w:rsidRPr="00B44333" w:rsidRDefault="000A5E0E" w:rsidP="00B44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Dạy trẻ kỹ năng thu gọn một số vật dụng đơn giản sau bữa ăn.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3F25B" w14:textId="77777777" w:rsidR="000A5E0E" w:rsidRDefault="0061489E" w:rsidP="004E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</w:pPr>
            <w:r w:rsidRPr="00B44333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PTNT: </w:t>
            </w:r>
          </w:p>
          <w:p w14:paraId="03B5482E" w14:textId="77777777" w:rsidR="000A5E0E" w:rsidRPr="000A5E0E" w:rsidRDefault="00B44333" w:rsidP="000A5E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 w:rsidRPr="000A5E0E"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Xếp theo mẫu.</w:t>
            </w:r>
          </w:p>
          <w:p w14:paraId="5C9ECC40" w14:textId="77777777" w:rsidR="004E0AB0" w:rsidRPr="000A5E0E" w:rsidRDefault="000A5E0E" w:rsidP="000A5E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Luyện tập tô màu theo quy tắc.</w:t>
            </w:r>
            <w:r w:rsidR="004E0AB0" w:rsidRPr="000A5E0E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</w:p>
        </w:tc>
      </w:tr>
      <w:tr w:rsidR="004E0AB0" w:rsidRPr="004E0AB0" w14:paraId="3C7A0046" w14:textId="77777777" w:rsidTr="001B5572">
        <w:trPr>
          <w:trHeight w:val="1860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7973E" w14:textId="77777777" w:rsidR="004E0AB0" w:rsidRPr="004E0AB0" w:rsidRDefault="004E0AB0" w:rsidP="004E0AB0">
            <w:pPr>
              <w:spacing w:after="0" w:line="240" w:lineRule="auto"/>
              <w:jc w:val="center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Chơi trong lớp/hoạt động tại các góc</w:t>
            </w:r>
          </w:p>
        </w:tc>
        <w:tc>
          <w:tcPr>
            <w:tcW w:w="1005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2086E" w14:textId="77777777" w:rsidR="004E0AB0" w:rsidRDefault="004E0AB0" w:rsidP="004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- Góc phân vai: 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Nấu ăn; Phòng khám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- Góc xây dựng:</w:t>
            </w:r>
            <w:r w:rsidR="0071108E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Xây dựng Thảo Cầm Viên.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- Góc học tập - sách</w:t>
            </w:r>
            <w:r w:rsidR="0071108E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: Làm sách tranh truyện về cac con vật.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</w:p>
          <w:p w14:paraId="612A34CF" w14:textId="77777777" w:rsidR="0061489E" w:rsidRDefault="004E0AB0" w:rsidP="004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- 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Kể chuyện theo </w:t>
            </w:r>
            <w:r w:rsidR="0071108E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tranh.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- Góc nghệ thuật: 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Tô màu, vẽ,</w:t>
            </w:r>
            <w:r w:rsidR="0071108E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nặn, xé, dán các con vật</w:t>
            </w:r>
          </w:p>
          <w:p w14:paraId="2B38C2AA" w14:textId="77777777" w:rsidR="0061489E" w:rsidRDefault="0061489E" w:rsidP="004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-     Múa </w:t>
            </w:r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hát với n</w:t>
            </w:r>
            <w:r w:rsidR="0071108E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hạc cụ các bài hát các con vật.</w:t>
            </w:r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r w:rsidR="004E0AB0"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- Góc thiên nhiên: </w:t>
            </w:r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Chăm sóc cây cảnh; </w:t>
            </w:r>
          </w:p>
          <w:p w14:paraId="3B90C8F4" w14:textId="77777777" w:rsidR="004E0AB0" w:rsidRPr="004E0AB0" w:rsidRDefault="0061489E" w:rsidP="004E0AB0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- </w:t>
            </w:r>
            <w:r w:rsidR="0071108E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Chơi với nước.</w:t>
            </w:r>
          </w:p>
        </w:tc>
      </w:tr>
      <w:tr w:rsidR="004E0AB0" w:rsidRPr="004E0AB0" w14:paraId="7A3DCA9D" w14:textId="77777777" w:rsidTr="001B5572">
        <w:trPr>
          <w:trHeight w:val="435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949C8" w14:textId="77777777" w:rsidR="004E0AB0" w:rsidRPr="004E0AB0" w:rsidRDefault="004E0AB0" w:rsidP="004E0AB0">
            <w:pPr>
              <w:spacing w:after="0" w:line="240" w:lineRule="auto"/>
              <w:jc w:val="center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</w:t>
            </w:r>
            <w:r w:rsidR="0061489E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Hoạt động sảnh sân chơi</w:t>
            </w:r>
          </w:p>
        </w:tc>
        <w:tc>
          <w:tcPr>
            <w:tcW w:w="1005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05B04" w14:textId="77777777" w:rsidR="0071108E" w:rsidRDefault="0071108E" w:rsidP="004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- Hoạt động chung</w:t>
            </w:r>
            <w:r w:rsidR="004E0AB0"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: </w:t>
            </w: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Quan sát con cua đồng</w:t>
            </w:r>
          </w:p>
          <w:p w14:paraId="40F08EBB" w14:textId="77777777" w:rsidR="0071108E" w:rsidRDefault="0071108E" w:rsidP="004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Vẽ</w:t>
            </w: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, nặn theo ý thích, </w:t>
            </w:r>
          </w:p>
          <w:p w14:paraId="67A07386" w14:textId="77777777" w:rsidR="0071108E" w:rsidRDefault="004E0AB0" w:rsidP="004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- Chơi vận động:</w:t>
            </w:r>
            <w:r w:rsidR="0071108E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Bắt chước tạo dáng; Nhảy dây</w:t>
            </w:r>
          </w:p>
          <w:p w14:paraId="117CC27C" w14:textId="77777777" w:rsidR="004E0AB0" w:rsidRPr="0071108E" w:rsidRDefault="0071108E" w:rsidP="004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;Chuyển trứng.</w:t>
            </w:r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r w:rsidR="004E0AB0"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- Chơi tự do:</w:t>
            </w:r>
            <w:r w:rsidR="0061489E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Cho trẻ chơi: cầu trượt</w:t>
            </w:r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, thú nhún</w:t>
            </w:r>
          </w:p>
        </w:tc>
      </w:tr>
      <w:tr w:rsidR="004E0AB0" w:rsidRPr="004E0AB0" w14:paraId="52B85FCC" w14:textId="77777777" w:rsidTr="001B5572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2D263" w14:textId="77777777" w:rsidR="004E0AB0" w:rsidRPr="004E0AB0" w:rsidRDefault="004E0AB0" w:rsidP="004E0AB0">
            <w:pPr>
              <w:spacing w:after="0" w:line="240" w:lineRule="auto"/>
              <w:jc w:val="center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</w:t>
            </w: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Hoạt động chiều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DE26D" w14:textId="77777777" w:rsidR="004E0AB0" w:rsidRPr="004E0AB0" w:rsidRDefault="0071108E" w:rsidP="004E0AB0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Xem video về các con vật sống dưới nước</w:t>
            </w:r>
          </w:p>
        </w:tc>
        <w:tc>
          <w:tcPr>
            <w:tcW w:w="19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44DDB" w14:textId="77777777" w:rsidR="004E0AB0" w:rsidRPr="004E0AB0" w:rsidRDefault="004E0AB0" w:rsidP="004E0AB0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Rèn kỹ năng cầm bút vẽ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2BB7BB" w14:textId="77777777" w:rsidR="004E0AB0" w:rsidRPr="004E0AB0" w:rsidRDefault="004E0AB0" w:rsidP="004E0AB0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Há</w:t>
            </w:r>
            <w:r w:rsidR="0071108E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 các bài hát về con vật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44D70" w14:textId="77777777" w:rsidR="004E0AB0" w:rsidRPr="004E0AB0" w:rsidRDefault="0061489E" w:rsidP="004E0AB0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Đọc các bài đồng dao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B86A0" w14:textId="77777777" w:rsidR="004E0AB0" w:rsidRPr="004E0AB0" w:rsidRDefault="004E0AB0" w:rsidP="004E0AB0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Nêu gương cuối tuần</w:t>
            </w:r>
          </w:p>
        </w:tc>
      </w:tr>
    </w:tbl>
    <w:p w14:paraId="063FED61" w14:textId="77777777" w:rsidR="00125407" w:rsidRDefault="004E0AB0">
      <w:pPr>
        <w:rPr>
          <w:rFonts w:ascii="Oswald" w:eastAsia="Times New Roman" w:hAnsi="Oswald" w:cs="Times New Roman"/>
          <w:color w:val="424141"/>
          <w:sz w:val="28"/>
          <w:szCs w:val="28"/>
          <w:shd w:val="clear" w:color="auto" w:fill="FFFFFF"/>
        </w:rPr>
      </w:pPr>
      <w:r w:rsidRPr="004E0AB0">
        <w:rPr>
          <w:rFonts w:ascii="Oswald" w:eastAsia="Times New Roman" w:hAnsi="Oswald" w:cs="Times New Roman"/>
          <w:color w:val="424141"/>
          <w:sz w:val="28"/>
          <w:szCs w:val="28"/>
          <w:shd w:val="clear" w:color="auto" w:fill="FFFFFF"/>
        </w:rPr>
        <w:t> </w:t>
      </w:r>
    </w:p>
    <w:p w14:paraId="5D8254AA" w14:textId="77777777" w:rsidR="000A5E0E" w:rsidRPr="000A5E0E" w:rsidRDefault="000A5E0E" w:rsidP="000A5E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Nhận xét cuối ngày:</w:t>
      </w:r>
    </w:p>
    <w:sectPr w:rsidR="000A5E0E" w:rsidRPr="000A5E0E" w:rsidSect="001B5572">
      <w:pgSz w:w="12240" w:h="15840"/>
      <w:pgMar w:top="360" w:right="9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C7AE7"/>
    <w:multiLevelType w:val="hybridMultilevel"/>
    <w:tmpl w:val="69F41682"/>
    <w:lvl w:ilvl="0" w:tplc="BF14EA0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7540653"/>
    <w:multiLevelType w:val="hybridMultilevel"/>
    <w:tmpl w:val="E87EB50E"/>
    <w:lvl w:ilvl="0" w:tplc="4CA6F21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4241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D23CA"/>
    <w:multiLevelType w:val="hybridMultilevel"/>
    <w:tmpl w:val="DD6AED04"/>
    <w:lvl w:ilvl="0" w:tplc="82E4C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B0"/>
    <w:rsid w:val="000A5E0E"/>
    <w:rsid w:val="00125407"/>
    <w:rsid w:val="001B5572"/>
    <w:rsid w:val="004E0AB0"/>
    <w:rsid w:val="005D57FE"/>
    <w:rsid w:val="0061489E"/>
    <w:rsid w:val="006B1C66"/>
    <w:rsid w:val="0071108E"/>
    <w:rsid w:val="00827016"/>
    <w:rsid w:val="00A26AC5"/>
    <w:rsid w:val="00B44333"/>
    <w:rsid w:val="00BB3EB4"/>
    <w:rsid w:val="00CA7187"/>
    <w:rsid w:val="00EB7F0D"/>
    <w:rsid w:val="00E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87D6A"/>
  <w15:chartTrackingRefBased/>
  <w15:docId w15:val="{282D2CD3-D957-4E2E-B1FA-763BD217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2024-11-25T08:11:00Z</dcterms:created>
  <dcterms:modified xsi:type="dcterms:W3CDTF">2024-11-25T08:11:00Z</dcterms:modified>
</cp:coreProperties>
</file>