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3A2" w:rsidRPr="005D363E" w:rsidRDefault="008B2F1B" w:rsidP="006C03A2">
      <w:pPr>
        <w:pStyle w:val="NoSpacing"/>
        <w:jc w:val="center"/>
        <w:rPr>
          <w:color w:val="FF0000"/>
          <w:sz w:val="34"/>
          <w:szCs w:val="32"/>
          <w:shd w:val="clear" w:color="auto" w:fill="FFFFFF"/>
        </w:rPr>
      </w:pPr>
      <w:r w:rsidRPr="005D363E">
        <w:rPr>
          <w:color w:val="FF0000"/>
          <w:sz w:val="34"/>
          <w:szCs w:val="32"/>
          <w:shd w:val="clear" w:color="auto" w:fill="FFFFFF"/>
        </w:rPr>
        <w:t>ỦY BAN NHÂN DÂN QUẬN 6</w:t>
      </w:r>
    </w:p>
    <w:p w:rsidR="008B2F1B" w:rsidRPr="005D363E" w:rsidRDefault="008B2F1B" w:rsidP="00D900E9">
      <w:pPr>
        <w:pStyle w:val="NoSpacing"/>
        <w:jc w:val="center"/>
        <w:rPr>
          <w:b/>
          <w:color w:val="FF0000"/>
          <w:sz w:val="34"/>
          <w:szCs w:val="32"/>
          <w:shd w:val="clear" w:color="auto" w:fill="FFFFFF"/>
        </w:rPr>
      </w:pPr>
      <w:r w:rsidRPr="005D363E">
        <w:rPr>
          <w:b/>
          <w:color w:val="FF0000"/>
          <w:sz w:val="34"/>
          <w:szCs w:val="32"/>
          <w:shd w:val="clear" w:color="auto" w:fill="FFFFFF"/>
        </w:rPr>
        <w:t>TRƯỜNG MN RẠNG ĐÔNG 5A</w:t>
      </w:r>
    </w:p>
    <w:p w:rsidR="008B2F1B" w:rsidRDefault="008B2F1B" w:rsidP="00D900E9">
      <w:pPr>
        <w:pStyle w:val="NoSpacing"/>
        <w:jc w:val="both"/>
        <w:rPr>
          <w:sz w:val="28"/>
          <w:szCs w:val="28"/>
          <w:shd w:val="clear" w:color="auto" w:fill="FFFFFF"/>
        </w:rPr>
      </w:pPr>
    </w:p>
    <w:p w:rsidR="008B2F1B" w:rsidRDefault="008B2F1B" w:rsidP="00D900E9">
      <w:pPr>
        <w:pStyle w:val="NoSpacing"/>
        <w:jc w:val="both"/>
        <w:rPr>
          <w:sz w:val="28"/>
          <w:szCs w:val="28"/>
          <w:shd w:val="clear" w:color="auto" w:fill="FFFFFF"/>
        </w:rPr>
      </w:pPr>
    </w:p>
    <w:p w:rsidR="008B2F1B" w:rsidRDefault="008B2F1B" w:rsidP="00D900E9">
      <w:pPr>
        <w:pStyle w:val="NoSpacing"/>
        <w:jc w:val="both"/>
        <w:rPr>
          <w:sz w:val="28"/>
          <w:szCs w:val="28"/>
          <w:shd w:val="clear" w:color="auto" w:fill="FFFFFF"/>
        </w:rPr>
      </w:pPr>
    </w:p>
    <w:p w:rsidR="008B2F1B" w:rsidRDefault="008B2F1B" w:rsidP="00D900E9">
      <w:pPr>
        <w:pStyle w:val="NoSpacing"/>
        <w:jc w:val="both"/>
        <w:rPr>
          <w:sz w:val="28"/>
          <w:szCs w:val="28"/>
          <w:shd w:val="clear" w:color="auto" w:fill="FFFFFF"/>
        </w:rPr>
      </w:pPr>
    </w:p>
    <w:p w:rsidR="008B2F1B" w:rsidRDefault="008B2F1B" w:rsidP="00D900E9">
      <w:pPr>
        <w:pStyle w:val="NoSpacing"/>
        <w:jc w:val="both"/>
        <w:rPr>
          <w:sz w:val="28"/>
          <w:szCs w:val="28"/>
          <w:shd w:val="clear" w:color="auto" w:fill="FFFFFF"/>
        </w:rPr>
      </w:pPr>
    </w:p>
    <w:p w:rsidR="008B2F1B" w:rsidRDefault="008B2F1B" w:rsidP="00D900E9">
      <w:pPr>
        <w:pStyle w:val="NoSpacing"/>
        <w:jc w:val="both"/>
        <w:rPr>
          <w:sz w:val="28"/>
          <w:szCs w:val="28"/>
          <w:shd w:val="clear" w:color="auto" w:fill="FFFFFF"/>
        </w:rPr>
      </w:pPr>
    </w:p>
    <w:p w:rsidR="008B2F1B" w:rsidRPr="00554516" w:rsidRDefault="005D2FF5" w:rsidP="00360B90">
      <w:pPr>
        <w:pStyle w:val="NoSpacing"/>
        <w:jc w:val="center"/>
        <w:rPr>
          <w:color w:val="0000FF"/>
          <w:sz w:val="52"/>
          <w:szCs w:val="52"/>
          <w:shd w:val="clear" w:color="auto" w:fill="FFFFFF"/>
        </w:rPr>
      </w:pPr>
      <w:r w:rsidRPr="00554516">
        <w:rPr>
          <w:color w:val="0000FF"/>
          <w:sz w:val="52"/>
          <w:szCs w:val="52"/>
          <w:shd w:val="clear" w:color="auto" w:fill="FFFFFF"/>
        </w:rPr>
        <w:t>Kể chuyện</w:t>
      </w:r>
      <w:r w:rsidR="00360B90" w:rsidRPr="00554516">
        <w:rPr>
          <w:color w:val="0000FF"/>
          <w:sz w:val="52"/>
          <w:szCs w:val="52"/>
          <w:shd w:val="clear" w:color="auto" w:fill="FFFFFF"/>
        </w:rPr>
        <w:t>:</w:t>
      </w:r>
    </w:p>
    <w:p w:rsidR="008B2F1B" w:rsidRDefault="006C6BF5" w:rsidP="00D900E9">
      <w:pPr>
        <w:pStyle w:val="NoSpacing"/>
        <w:jc w:val="both"/>
        <w:rPr>
          <w:sz w:val="28"/>
          <w:szCs w:val="28"/>
          <w:shd w:val="clear" w:color="auto" w:fill="FFFFFF"/>
        </w:rPr>
      </w:pPr>
      <w:r>
        <w:rPr>
          <w:noProof/>
        </w:rPr>
        <w:drawing>
          <wp:anchor distT="0" distB="0" distL="114300" distR="114300" simplePos="0" relativeHeight="251659264" behindDoc="0" locked="0" layoutInCell="1" allowOverlap="1" wp14:anchorId="415CDBCC" wp14:editId="2268FE8C">
            <wp:simplePos x="0" y="0"/>
            <wp:positionH relativeFrom="margin">
              <wp:posOffset>-635</wp:posOffset>
            </wp:positionH>
            <wp:positionV relativeFrom="paragraph">
              <wp:posOffset>264795</wp:posOffset>
            </wp:positionV>
            <wp:extent cx="6510655" cy="4263390"/>
            <wp:effectExtent l="0" t="0" r="4445" b="3810"/>
            <wp:wrapSquare wrapText="bothSides"/>
            <wp:docPr id="3" name="Picture 3" descr="truyện thức dậy đi nào mẫu giáo bé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thức dậy đi nào mẫu giáo bé - YouTube"/>
                    <pic:cNvPicPr>
                      <a:picLocks noChangeAspect="1" noChangeArrowheads="1"/>
                    </pic:cNvPicPr>
                  </pic:nvPicPr>
                  <pic:blipFill rotWithShape="1">
                    <a:blip r:embed="rId5">
                      <a:extLst>
                        <a:ext uri="{28A0092B-C50C-407E-A947-70E740481C1C}">
                          <a14:useLocalDpi xmlns:a14="http://schemas.microsoft.com/office/drawing/2010/main" val="0"/>
                        </a:ext>
                      </a:extLst>
                    </a:blip>
                    <a:srcRect t="12529" b="12280"/>
                    <a:stretch/>
                  </pic:blipFill>
                  <pic:spPr bwMode="auto">
                    <a:xfrm>
                      <a:off x="0" y="0"/>
                      <a:ext cx="6510655" cy="4263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2F1B" w:rsidRDefault="008B2F1B" w:rsidP="00D900E9">
      <w:pPr>
        <w:pStyle w:val="NoSpacing"/>
        <w:jc w:val="both"/>
        <w:rPr>
          <w:sz w:val="28"/>
          <w:szCs w:val="28"/>
          <w:shd w:val="clear" w:color="auto" w:fill="FFFFFF"/>
        </w:rPr>
      </w:pPr>
    </w:p>
    <w:p w:rsidR="008B2F1B" w:rsidRDefault="008B2F1B" w:rsidP="00D900E9">
      <w:pPr>
        <w:pStyle w:val="NoSpacing"/>
        <w:jc w:val="both"/>
        <w:rPr>
          <w:sz w:val="28"/>
          <w:szCs w:val="28"/>
          <w:shd w:val="clear" w:color="auto" w:fill="FFFFFF"/>
        </w:rPr>
      </w:pPr>
    </w:p>
    <w:p w:rsidR="008B2F1B" w:rsidRDefault="008B2F1B" w:rsidP="00D900E9">
      <w:pPr>
        <w:pStyle w:val="NoSpacing"/>
        <w:jc w:val="both"/>
        <w:rPr>
          <w:sz w:val="28"/>
          <w:szCs w:val="28"/>
          <w:shd w:val="clear" w:color="auto" w:fill="FFFFFF"/>
        </w:rPr>
      </w:pPr>
    </w:p>
    <w:p w:rsidR="008B2F1B" w:rsidRDefault="008B2F1B" w:rsidP="00D900E9">
      <w:pPr>
        <w:pStyle w:val="NoSpacing"/>
        <w:jc w:val="both"/>
        <w:rPr>
          <w:sz w:val="28"/>
          <w:szCs w:val="28"/>
          <w:shd w:val="clear" w:color="auto" w:fill="FFFFFF"/>
        </w:rPr>
      </w:pPr>
    </w:p>
    <w:p w:rsidR="008B2F1B" w:rsidRDefault="008B2F1B" w:rsidP="00D900E9">
      <w:pPr>
        <w:pStyle w:val="NoSpacing"/>
        <w:jc w:val="both"/>
        <w:rPr>
          <w:sz w:val="28"/>
          <w:szCs w:val="28"/>
          <w:shd w:val="clear" w:color="auto" w:fill="FFFFFF"/>
        </w:rPr>
      </w:pPr>
    </w:p>
    <w:p w:rsidR="00360B90" w:rsidRDefault="00360B90" w:rsidP="00D900E9">
      <w:pPr>
        <w:pStyle w:val="NoSpacing"/>
        <w:jc w:val="both"/>
        <w:rPr>
          <w:sz w:val="28"/>
          <w:szCs w:val="28"/>
          <w:shd w:val="clear" w:color="auto" w:fill="FFFFFF"/>
        </w:rPr>
      </w:pPr>
    </w:p>
    <w:p w:rsidR="006C03A2" w:rsidRDefault="006C03A2" w:rsidP="00D900E9">
      <w:pPr>
        <w:pStyle w:val="NoSpacing"/>
        <w:jc w:val="both"/>
        <w:rPr>
          <w:sz w:val="28"/>
          <w:szCs w:val="28"/>
          <w:shd w:val="clear" w:color="auto" w:fill="FFFFFF"/>
        </w:rPr>
      </w:pPr>
    </w:p>
    <w:p w:rsidR="00B60C26" w:rsidRPr="005D363E" w:rsidRDefault="00B60C26" w:rsidP="00B60C26">
      <w:pPr>
        <w:pStyle w:val="NoSpacing"/>
        <w:jc w:val="center"/>
        <w:rPr>
          <w:b/>
          <w:color w:val="3333CC"/>
          <w:sz w:val="34"/>
          <w:szCs w:val="32"/>
          <w:shd w:val="clear" w:color="auto" w:fill="FFFFFF"/>
        </w:rPr>
      </w:pPr>
      <w:r w:rsidRPr="005D363E">
        <w:rPr>
          <w:b/>
          <w:color w:val="3333CC"/>
          <w:sz w:val="34"/>
          <w:szCs w:val="32"/>
          <w:shd w:val="clear" w:color="auto" w:fill="FFFFFF"/>
        </w:rPr>
        <w:t xml:space="preserve">GIÁO VIÊN: </w:t>
      </w:r>
      <w:r w:rsidR="005D2FF5">
        <w:rPr>
          <w:b/>
          <w:color w:val="3333CC"/>
          <w:sz w:val="34"/>
          <w:szCs w:val="32"/>
          <w:shd w:val="clear" w:color="auto" w:fill="FFFFFF"/>
        </w:rPr>
        <w:t>PHẠM NGỌC QUỲNH CHI</w:t>
      </w:r>
    </w:p>
    <w:p w:rsidR="00B60C26" w:rsidRDefault="00B60C26" w:rsidP="00B60C26">
      <w:pPr>
        <w:pStyle w:val="NoSpacing"/>
        <w:jc w:val="center"/>
        <w:rPr>
          <w:b/>
          <w:color w:val="3333CC"/>
          <w:sz w:val="34"/>
          <w:szCs w:val="32"/>
          <w:shd w:val="clear" w:color="auto" w:fill="FFFFFF"/>
        </w:rPr>
      </w:pPr>
      <w:r w:rsidRPr="005D363E">
        <w:rPr>
          <w:b/>
          <w:color w:val="3333CC"/>
          <w:sz w:val="34"/>
          <w:szCs w:val="32"/>
          <w:shd w:val="clear" w:color="auto" w:fill="FFFFFF"/>
        </w:rPr>
        <w:t>LỚ</w:t>
      </w:r>
      <w:r>
        <w:rPr>
          <w:b/>
          <w:color w:val="3333CC"/>
          <w:sz w:val="34"/>
          <w:szCs w:val="32"/>
          <w:shd w:val="clear" w:color="auto" w:fill="FFFFFF"/>
        </w:rPr>
        <w:t>P: MẦM 1</w:t>
      </w:r>
    </w:p>
    <w:p w:rsidR="005D2FF5" w:rsidRDefault="005D2FF5" w:rsidP="00B60C26">
      <w:pPr>
        <w:pStyle w:val="NoSpacing"/>
        <w:jc w:val="center"/>
        <w:rPr>
          <w:b/>
          <w:color w:val="3333CC"/>
          <w:sz w:val="34"/>
          <w:szCs w:val="32"/>
          <w:shd w:val="clear" w:color="auto" w:fill="FFFFFF"/>
        </w:rPr>
      </w:pPr>
      <w:r>
        <w:rPr>
          <w:b/>
          <w:color w:val="3333CC"/>
          <w:sz w:val="34"/>
          <w:szCs w:val="32"/>
          <w:shd w:val="clear" w:color="auto" w:fill="FFFFFF"/>
        </w:rPr>
        <w:t>NGÀY THỰC HIỆ</w:t>
      </w:r>
      <w:r w:rsidR="00D96195">
        <w:rPr>
          <w:b/>
          <w:color w:val="3333CC"/>
          <w:sz w:val="34"/>
          <w:szCs w:val="32"/>
          <w:shd w:val="clear" w:color="auto" w:fill="FFFFFF"/>
        </w:rPr>
        <w:t>N: 10</w:t>
      </w:r>
      <w:r>
        <w:rPr>
          <w:b/>
          <w:color w:val="3333CC"/>
          <w:sz w:val="34"/>
          <w:szCs w:val="32"/>
          <w:shd w:val="clear" w:color="auto" w:fill="FFFFFF"/>
        </w:rPr>
        <w:t>/</w:t>
      </w:r>
      <w:r w:rsidR="00286E86">
        <w:rPr>
          <w:b/>
          <w:color w:val="3333CC"/>
          <w:sz w:val="34"/>
          <w:szCs w:val="32"/>
          <w:shd w:val="clear" w:color="auto" w:fill="FFFFFF"/>
          <w:lang w:val="vi-VN"/>
        </w:rPr>
        <w:t>0</w:t>
      </w:r>
      <w:r w:rsidR="00D96195">
        <w:rPr>
          <w:b/>
          <w:color w:val="3333CC"/>
          <w:sz w:val="34"/>
          <w:szCs w:val="32"/>
          <w:shd w:val="clear" w:color="auto" w:fill="FFFFFF"/>
        </w:rPr>
        <w:t>4</w:t>
      </w:r>
      <w:r>
        <w:rPr>
          <w:b/>
          <w:color w:val="3333CC"/>
          <w:sz w:val="34"/>
          <w:szCs w:val="32"/>
          <w:shd w:val="clear" w:color="auto" w:fill="FFFFFF"/>
        </w:rPr>
        <w:t>/2024</w:t>
      </w:r>
    </w:p>
    <w:p w:rsidR="00B60C26" w:rsidRDefault="00B60C26" w:rsidP="00B60C26">
      <w:pPr>
        <w:pStyle w:val="NoSpacing"/>
        <w:jc w:val="center"/>
        <w:rPr>
          <w:b/>
          <w:color w:val="3333CC"/>
          <w:sz w:val="34"/>
          <w:szCs w:val="32"/>
          <w:shd w:val="clear" w:color="auto" w:fill="FFFFFF"/>
        </w:rPr>
      </w:pPr>
    </w:p>
    <w:p w:rsidR="002309D5" w:rsidRDefault="002309D5" w:rsidP="001C736E">
      <w:pPr>
        <w:autoSpaceDE w:val="0"/>
        <w:autoSpaceDN w:val="0"/>
        <w:adjustRightInd w:val="0"/>
        <w:spacing w:after="0" w:line="360" w:lineRule="auto"/>
        <w:jc w:val="center"/>
        <w:rPr>
          <w:b/>
          <w:bCs/>
          <w:sz w:val="52"/>
          <w:szCs w:val="52"/>
          <w:lang w:val="vi-VN"/>
        </w:rPr>
      </w:pPr>
    </w:p>
    <w:p w:rsidR="001C736E" w:rsidRPr="001C736E" w:rsidRDefault="001C736E" w:rsidP="001C736E">
      <w:pPr>
        <w:autoSpaceDE w:val="0"/>
        <w:autoSpaceDN w:val="0"/>
        <w:adjustRightInd w:val="0"/>
        <w:spacing w:after="0" w:line="360" w:lineRule="auto"/>
        <w:jc w:val="center"/>
        <w:rPr>
          <w:b/>
          <w:bCs/>
          <w:sz w:val="52"/>
          <w:szCs w:val="52"/>
          <w:lang w:val="vi-VN"/>
        </w:rPr>
      </w:pPr>
      <w:r w:rsidRPr="001C736E">
        <w:rPr>
          <w:b/>
          <w:bCs/>
          <w:sz w:val="52"/>
          <w:szCs w:val="52"/>
          <w:lang w:val="vi-VN"/>
        </w:rPr>
        <w:lastRenderedPageBreak/>
        <w:t>Kể chuyện</w:t>
      </w:r>
    </w:p>
    <w:p w:rsidR="001C736E" w:rsidRPr="001C736E" w:rsidRDefault="001C736E" w:rsidP="001C736E">
      <w:pPr>
        <w:autoSpaceDE w:val="0"/>
        <w:autoSpaceDN w:val="0"/>
        <w:adjustRightInd w:val="0"/>
        <w:spacing w:after="0" w:line="360" w:lineRule="auto"/>
        <w:jc w:val="center"/>
        <w:rPr>
          <w:b/>
          <w:bCs/>
          <w:sz w:val="52"/>
          <w:szCs w:val="52"/>
          <w:lang w:val="vi-VN"/>
        </w:rPr>
      </w:pPr>
      <w:r w:rsidRPr="001C736E">
        <w:rPr>
          <w:b/>
          <w:bCs/>
          <w:sz w:val="52"/>
          <w:szCs w:val="52"/>
          <w:lang w:val="vi-VN"/>
        </w:rPr>
        <w:t>“THỨC DẬY ĐI NÀO”</w:t>
      </w:r>
      <w:r>
        <w:rPr>
          <w:b/>
          <w:bCs/>
          <w:sz w:val="52"/>
          <w:szCs w:val="52"/>
          <w:lang w:val="vi-VN"/>
        </w:rPr>
        <w:t>.</w:t>
      </w:r>
    </w:p>
    <w:p w:rsidR="005D2FF5" w:rsidRPr="00530A4E" w:rsidRDefault="005D2FF5" w:rsidP="005D2FF5">
      <w:pPr>
        <w:autoSpaceDE w:val="0"/>
        <w:autoSpaceDN w:val="0"/>
        <w:adjustRightInd w:val="0"/>
        <w:spacing w:after="0" w:line="360" w:lineRule="auto"/>
        <w:rPr>
          <w:sz w:val="28"/>
          <w:szCs w:val="28"/>
        </w:rPr>
      </w:pPr>
      <w:r w:rsidRPr="00530A4E">
        <w:rPr>
          <w:b/>
          <w:bCs/>
          <w:sz w:val="28"/>
          <w:szCs w:val="28"/>
        </w:rPr>
        <w:t>I. MỤC ĐÍCH YÊU CẦU</w:t>
      </w:r>
    </w:p>
    <w:p w:rsidR="005D2FF5" w:rsidRPr="00530A4E" w:rsidRDefault="005D2FF5" w:rsidP="005D2FF5">
      <w:pPr>
        <w:spacing w:after="0" w:line="360" w:lineRule="auto"/>
        <w:ind w:firstLine="567"/>
        <w:rPr>
          <w:sz w:val="28"/>
          <w:szCs w:val="28"/>
        </w:rPr>
      </w:pPr>
      <w:r w:rsidRPr="00530A4E">
        <w:rPr>
          <w:bCs/>
          <w:sz w:val="28"/>
          <w:szCs w:val="28"/>
        </w:rPr>
        <w:t xml:space="preserve">Trẻ </w:t>
      </w:r>
      <w:r w:rsidR="00286E86">
        <w:rPr>
          <w:bCs/>
          <w:sz w:val="28"/>
          <w:szCs w:val="28"/>
          <w:lang w:val="vi-VN"/>
        </w:rPr>
        <w:t xml:space="preserve">biết </w:t>
      </w:r>
      <w:r w:rsidR="006C6BF5">
        <w:rPr>
          <w:bCs/>
          <w:sz w:val="28"/>
          <w:szCs w:val="28"/>
        </w:rPr>
        <w:t>đóng vai</w:t>
      </w:r>
      <w:r w:rsidR="00286E86">
        <w:rPr>
          <w:bCs/>
          <w:sz w:val="28"/>
          <w:szCs w:val="28"/>
          <w:lang w:val="vi-VN"/>
        </w:rPr>
        <w:t xml:space="preserve"> nhân vật</w:t>
      </w:r>
      <w:r w:rsidR="006C6BF5">
        <w:rPr>
          <w:bCs/>
          <w:sz w:val="28"/>
          <w:szCs w:val="28"/>
        </w:rPr>
        <w:t xml:space="preserve"> theo lời dẫn truyện của giáo viên.</w:t>
      </w:r>
      <w:r w:rsidRPr="00530A4E">
        <w:rPr>
          <w:sz w:val="28"/>
          <w:szCs w:val="28"/>
        </w:rPr>
        <w:t xml:space="preserve"> </w:t>
      </w:r>
    </w:p>
    <w:p w:rsidR="005D2FF5" w:rsidRPr="00530A4E" w:rsidRDefault="005D2FF5" w:rsidP="005D2FF5">
      <w:pPr>
        <w:autoSpaceDE w:val="0"/>
        <w:autoSpaceDN w:val="0"/>
        <w:adjustRightInd w:val="0"/>
        <w:spacing w:after="0" w:line="360" w:lineRule="auto"/>
        <w:jc w:val="both"/>
        <w:rPr>
          <w:sz w:val="28"/>
          <w:szCs w:val="28"/>
        </w:rPr>
      </w:pPr>
      <w:r w:rsidRPr="00530A4E">
        <w:rPr>
          <w:b/>
          <w:bCs/>
          <w:sz w:val="28"/>
          <w:szCs w:val="28"/>
        </w:rPr>
        <w:t>II. CHUẨN BỊ.</w:t>
      </w:r>
    </w:p>
    <w:p w:rsidR="00C3730F" w:rsidRPr="00530A4E" w:rsidRDefault="005D2FF5" w:rsidP="00C3730F">
      <w:pPr>
        <w:autoSpaceDE w:val="0"/>
        <w:autoSpaceDN w:val="0"/>
        <w:adjustRightInd w:val="0"/>
        <w:spacing w:after="0" w:line="360" w:lineRule="auto"/>
        <w:ind w:left="567"/>
        <w:jc w:val="both"/>
        <w:rPr>
          <w:sz w:val="28"/>
          <w:szCs w:val="28"/>
        </w:rPr>
      </w:pPr>
      <w:r w:rsidRPr="00530A4E">
        <w:rPr>
          <w:sz w:val="28"/>
          <w:szCs w:val="28"/>
        </w:rPr>
        <w:t>- Mô hình</w:t>
      </w:r>
      <w:r w:rsidR="00C3730F">
        <w:rPr>
          <w:sz w:val="28"/>
          <w:szCs w:val="28"/>
        </w:rPr>
        <w:t xml:space="preserve"> </w:t>
      </w:r>
      <w:r w:rsidRPr="00530A4E">
        <w:rPr>
          <w:sz w:val="28"/>
          <w:szCs w:val="28"/>
        </w:rPr>
        <w:t xml:space="preserve"> kể chuyện.</w:t>
      </w:r>
    </w:p>
    <w:p w:rsidR="005D2FF5" w:rsidRDefault="00C3730F" w:rsidP="005D2FF5">
      <w:pPr>
        <w:autoSpaceDE w:val="0"/>
        <w:autoSpaceDN w:val="0"/>
        <w:adjustRightInd w:val="0"/>
        <w:spacing w:after="0" w:line="360" w:lineRule="auto"/>
        <w:ind w:left="567"/>
        <w:jc w:val="both"/>
        <w:rPr>
          <w:sz w:val="28"/>
          <w:szCs w:val="28"/>
        </w:rPr>
      </w:pPr>
      <w:r>
        <w:rPr>
          <w:sz w:val="28"/>
          <w:szCs w:val="28"/>
        </w:rPr>
        <w:t>- Rối tay</w:t>
      </w:r>
      <w:r w:rsidR="005D2FF5" w:rsidRPr="00530A4E">
        <w:rPr>
          <w:sz w:val="28"/>
          <w:szCs w:val="28"/>
        </w:rPr>
        <w:t>: Bọ Dừa, Thỏ con, Chim con, Bướm hồng</w:t>
      </w:r>
    </w:p>
    <w:p w:rsidR="00C3730F" w:rsidRDefault="00C3730F" w:rsidP="005D2FF5">
      <w:pPr>
        <w:autoSpaceDE w:val="0"/>
        <w:autoSpaceDN w:val="0"/>
        <w:adjustRightInd w:val="0"/>
        <w:spacing w:after="0" w:line="360" w:lineRule="auto"/>
        <w:ind w:left="567"/>
        <w:jc w:val="both"/>
        <w:rPr>
          <w:sz w:val="28"/>
          <w:szCs w:val="28"/>
        </w:rPr>
      </w:pPr>
      <w:r>
        <w:rPr>
          <w:sz w:val="28"/>
          <w:szCs w:val="28"/>
        </w:rPr>
        <w:t>- Nón Thỏ, Bọ Dừa, cánh bướm, nón chim.</w:t>
      </w:r>
    </w:p>
    <w:p w:rsidR="00C3730F" w:rsidRDefault="00C3730F" w:rsidP="005D2FF5">
      <w:pPr>
        <w:autoSpaceDE w:val="0"/>
        <w:autoSpaceDN w:val="0"/>
        <w:adjustRightInd w:val="0"/>
        <w:spacing w:after="0" w:line="360" w:lineRule="auto"/>
        <w:ind w:left="567"/>
        <w:jc w:val="both"/>
        <w:rPr>
          <w:sz w:val="28"/>
          <w:szCs w:val="28"/>
        </w:rPr>
      </w:pPr>
      <w:r>
        <w:rPr>
          <w:sz w:val="28"/>
          <w:szCs w:val="28"/>
        </w:rPr>
        <w:t>- Nơi ở của các nhân vật</w:t>
      </w:r>
    </w:p>
    <w:p w:rsidR="005D2FF5" w:rsidRPr="00530A4E" w:rsidRDefault="005D2FF5" w:rsidP="005D2FF5">
      <w:pPr>
        <w:autoSpaceDE w:val="0"/>
        <w:autoSpaceDN w:val="0"/>
        <w:adjustRightInd w:val="0"/>
        <w:spacing w:after="0" w:line="360" w:lineRule="auto"/>
        <w:ind w:left="567"/>
        <w:jc w:val="both"/>
        <w:rPr>
          <w:sz w:val="28"/>
          <w:szCs w:val="28"/>
        </w:rPr>
      </w:pPr>
      <w:r w:rsidRPr="00530A4E">
        <w:rPr>
          <w:sz w:val="28"/>
          <w:szCs w:val="28"/>
        </w:rPr>
        <w:t xml:space="preserve">- Nhạc nền kể chuyện </w:t>
      </w:r>
    </w:p>
    <w:p w:rsidR="005D2FF5" w:rsidRPr="00530A4E" w:rsidRDefault="005D2FF5" w:rsidP="005D2FF5">
      <w:pPr>
        <w:autoSpaceDE w:val="0"/>
        <w:autoSpaceDN w:val="0"/>
        <w:adjustRightInd w:val="0"/>
        <w:spacing w:after="0" w:line="360" w:lineRule="auto"/>
        <w:ind w:left="567"/>
        <w:jc w:val="both"/>
        <w:rPr>
          <w:sz w:val="28"/>
          <w:szCs w:val="28"/>
        </w:rPr>
      </w:pPr>
      <w:r w:rsidRPr="00530A4E">
        <w:rPr>
          <w:sz w:val="28"/>
          <w:szCs w:val="28"/>
        </w:rPr>
        <w:t>- Nhạ</w:t>
      </w:r>
      <w:r>
        <w:rPr>
          <w:sz w:val="28"/>
          <w:szCs w:val="28"/>
        </w:rPr>
        <w:t>c bài hát “Kh</w:t>
      </w:r>
      <w:r w:rsidR="006C6BF5">
        <w:rPr>
          <w:sz w:val="28"/>
          <w:szCs w:val="28"/>
        </w:rPr>
        <w:t>u rừng và những người bạn</w:t>
      </w:r>
      <w:r w:rsidR="00D96195">
        <w:rPr>
          <w:sz w:val="28"/>
          <w:szCs w:val="28"/>
        </w:rPr>
        <w:t>”</w:t>
      </w:r>
    </w:p>
    <w:p w:rsidR="005D2FF5" w:rsidRDefault="005D2FF5" w:rsidP="005D2FF5">
      <w:pPr>
        <w:autoSpaceDE w:val="0"/>
        <w:autoSpaceDN w:val="0"/>
        <w:adjustRightInd w:val="0"/>
        <w:spacing w:after="0" w:line="360" w:lineRule="auto"/>
        <w:jc w:val="both"/>
        <w:rPr>
          <w:b/>
          <w:bCs/>
          <w:sz w:val="28"/>
          <w:szCs w:val="28"/>
        </w:rPr>
      </w:pPr>
      <w:r w:rsidRPr="00530A4E">
        <w:rPr>
          <w:b/>
          <w:bCs/>
          <w:sz w:val="28"/>
          <w:szCs w:val="28"/>
        </w:rPr>
        <w:t>III. TIẾN HÀNH</w:t>
      </w:r>
    </w:p>
    <w:p w:rsidR="005D2FF5" w:rsidRDefault="005D2FF5" w:rsidP="005D2FF5">
      <w:pPr>
        <w:autoSpaceDE w:val="0"/>
        <w:autoSpaceDN w:val="0"/>
        <w:adjustRightInd w:val="0"/>
        <w:spacing w:after="0" w:line="360" w:lineRule="auto"/>
        <w:ind w:left="567"/>
        <w:jc w:val="both"/>
        <w:rPr>
          <w:b/>
          <w:bCs/>
          <w:sz w:val="28"/>
          <w:szCs w:val="28"/>
        </w:rPr>
      </w:pPr>
      <w:r>
        <w:rPr>
          <w:b/>
          <w:bCs/>
          <w:sz w:val="28"/>
          <w:szCs w:val="28"/>
        </w:rPr>
        <w:t xml:space="preserve">1/ Hoạt động 1: </w:t>
      </w:r>
    </w:p>
    <w:p w:rsidR="005D2FF5" w:rsidRDefault="005D2FF5" w:rsidP="005D2FF5">
      <w:pPr>
        <w:autoSpaceDE w:val="0"/>
        <w:autoSpaceDN w:val="0"/>
        <w:adjustRightInd w:val="0"/>
        <w:spacing w:after="0" w:line="360" w:lineRule="auto"/>
        <w:ind w:left="567"/>
        <w:jc w:val="both"/>
        <w:rPr>
          <w:b/>
          <w:bCs/>
          <w:sz w:val="28"/>
          <w:szCs w:val="28"/>
        </w:rPr>
      </w:pPr>
      <w:r>
        <w:rPr>
          <w:b/>
          <w:bCs/>
          <w:sz w:val="28"/>
          <w:szCs w:val="28"/>
        </w:rPr>
        <w:t xml:space="preserve">- </w:t>
      </w:r>
      <w:r>
        <w:rPr>
          <w:bCs/>
          <w:sz w:val="28"/>
          <w:szCs w:val="28"/>
        </w:rPr>
        <w:t>Cô và trẻ cùng h</w:t>
      </w:r>
      <w:r w:rsidRPr="00D146CE">
        <w:rPr>
          <w:bCs/>
          <w:sz w:val="28"/>
          <w:szCs w:val="28"/>
        </w:rPr>
        <w:t xml:space="preserve">át </w:t>
      </w:r>
      <w:r>
        <w:rPr>
          <w:sz w:val="28"/>
          <w:szCs w:val="28"/>
        </w:rPr>
        <w:t>“Kh</w:t>
      </w:r>
      <w:r w:rsidR="00C3730F">
        <w:rPr>
          <w:sz w:val="28"/>
          <w:szCs w:val="28"/>
        </w:rPr>
        <w:t>u rừng và những người bạn</w:t>
      </w:r>
      <w:r w:rsidRPr="00530A4E">
        <w:rPr>
          <w:sz w:val="28"/>
          <w:szCs w:val="28"/>
        </w:rPr>
        <w:t>”</w:t>
      </w:r>
    </w:p>
    <w:p w:rsidR="005D2FF5" w:rsidRPr="00530A4E" w:rsidRDefault="005D2FF5" w:rsidP="005D2FF5">
      <w:pPr>
        <w:autoSpaceDE w:val="0"/>
        <w:autoSpaceDN w:val="0"/>
        <w:adjustRightInd w:val="0"/>
        <w:spacing w:after="0" w:line="360" w:lineRule="auto"/>
        <w:ind w:firstLine="567"/>
        <w:jc w:val="both"/>
        <w:rPr>
          <w:sz w:val="28"/>
          <w:szCs w:val="28"/>
        </w:rPr>
      </w:pPr>
      <w:r w:rsidRPr="00530A4E">
        <w:rPr>
          <w:sz w:val="28"/>
          <w:szCs w:val="28"/>
        </w:rPr>
        <w:t>- Cô kể 1 lần với mô hình</w:t>
      </w:r>
      <w:r>
        <w:rPr>
          <w:sz w:val="28"/>
          <w:szCs w:val="28"/>
        </w:rPr>
        <w:t xml:space="preserve"> rối</w:t>
      </w:r>
      <w:r w:rsidR="00C3730F">
        <w:rPr>
          <w:sz w:val="28"/>
          <w:szCs w:val="28"/>
        </w:rPr>
        <w:t xml:space="preserve"> tay</w:t>
      </w:r>
    </w:p>
    <w:p w:rsidR="005D2FF5" w:rsidRDefault="005D2FF5" w:rsidP="005D2FF5">
      <w:pPr>
        <w:autoSpaceDE w:val="0"/>
        <w:autoSpaceDN w:val="0"/>
        <w:adjustRightInd w:val="0"/>
        <w:spacing w:after="0" w:line="360" w:lineRule="auto"/>
        <w:ind w:firstLine="567"/>
        <w:jc w:val="both"/>
        <w:rPr>
          <w:sz w:val="28"/>
          <w:szCs w:val="28"/>
        </w:rPr>
      </w:pPr>
      <w:r w:rsidRPr="00530A4E">
        <w:rPr>
          <w:sz w:val="28"/>
          <w:szCs w:val="28"/>
        </w:rPr>
        <w:t>- Đàm thoại với trẻ</w:t>
      </w:r>
      <w:r>
        <w:rPr>
          <w:sz w:val="28"/>
          <w:szCs w:val="28"/>
        </w:rPr>
        <w:t>:</w:t>
      </w:r>
    </w:p>
    <w:p w:rsidR="005D2FF5" w:rsidRDefault="00D96195" w:rsidP="005D2FF5">
      <w:pPr>
        <w:autoSpaceDE w:val="0"/>
        <w:autoSpaceDN w:val="0"/>
        <w:adjustRightInd w:val="0"/>
        <w:spacing w:after="0" w:line="360" w:lineRule="auto"/>
        <w:ind w:left="567" w:firstLine="567"/>
        <w:jc w:val="both"/>
        <w:rPr>
          <w:sz w:val="28"/>
          <w:szCs w:val="28"/>
        </w:rPr>
      </w:pPr>
      <w:r>
        <w:rPr>
          <w:sz w:val="28"/>
          <w:szCs w:val="28"/>
        </w:rPr>
        <w:t>+ Bọ Dừa gọi Thỏ Con thức dậy như thế nào</w:t>
      </w:r>
      <w:r w:rsidR="005D2FF5" w:rsidRPr="00530A4E">
        <w:rPr>
          <w:sz w:val="28"/>
          <w:szCs w:val="28"/>
        </w:rPr>
        <w:t>?</w:t>
      </w:r>
    </w:p>
    <w:p w:rsidR="005D2FF5" w:rsidRPr="00530A4E" w:rsidRDefault="00D96195" w:rsidP="005D2FF5">
      <w:pPr>
        <w:autoSpaceDE w:val="0"/>
        <w:autoSpaceDN w:val="0"/>
        <w:adjustRightInd w:val="0"/>
        <w:spacing w:after="0" w:line="360" w:lineRule="auto"/>
        <w:ind w:left="567" w:firstLine="567"/>
        <w:jc w:val="both"/>
        <w:rPr>
          <w:sz w:val="28"/>
          <w:szCs w:val="28"/>
        </w:rPr>
      </w:pPr>
      <w:r>
        <w:rPr>
          <w:sz w:val="28"/>
          <w:szCs w:val="28"/>
        </w:rPr>
        <w:t>+ Chim con nói gì khi Bọ Dừa và Thỏ Con</w:t>
      </w:r>
      <w:r>
        <w:rPr>
          <w:sz w:val="28"/>
          <w:szCs w:val="28"/>
          <w:lang w:val="vi-VN"/>
        </w:rPr>
        <w:t xml:space="preserve"> gọi dậy</w:t>
      </w:r>
      <w:r>
        <w:rPr>
          <w:sz w:val="28"/>
          <w:szCs w:val="28"/>
        </w:rPr>
        <w:t xml:space="preserve"> </w:t>
      </w:r>
      <w:r w:rsidR="005D2FF5" w:rsidRPr="00530A4E">
        <w:rPr>
          <w:sz w:val="28"/>
          <w:szCs w:val="28"/>
        </w:rPr>
        <w:t>?</w:t>
      </w:r>
    </w:p>
    <w:p w:rsidR="005D2FF5" w:rsidRPr="00530A4E" w:rsidRDefault="00D96195" w:rsidP="005D2FF5">
      <w:pPr>
        <w:autoSpaceDE w:val="0"/>
        <w:autoSpaceDN w:val="0"/>
        <w:adjustRightInd w:val="0"/>
        <w:spacing w:after="0" w:line="360" w:lineRule="auto"/>
        <w:ind w:left="567"/>
        <w:jc w:val="both"/>
        <w:rPr>
          <w:sz w:val="28"/>
          <w:szCs w:val="28"/>
        </w:rPr>
      </w:pPr>
      <w:r>
        <w:rPr>
          <w:sz w:val="28"/>
          <w:szCs w:val="28"/>
        </w:rPr>
        <w:t xml:space="preserve">        + Các bạn gọi Bướm Hồng thức dậy làm sao</w:t>
      </w:r>
      <w:r w:rsidR="005D2FF5">
        <w:rPr>
          <w:sz w:val="28"/>
          <w:szCs w:val="28"/>
        </w:rPr>
        <w:t xml:space="preserve"> </w:t>
      </w:r>
      <w:r w:rsidR="005D2FF5" w:rsidRPr="00530A4E">
        <w:rPr>
          <w:sz w:val="28"/>
          <w:szCs w:val="28"/>
        </w:rPr>
        <w:t>?</w:t>
      </w:r>
    </w:p>
    <w:p w:rsidR="005D2FF5" w:rsidRDefault="005D2FF5" w:rsidP="005D2FF5">
      <w:pPr>
        <w:autoSpaceDE w:val="0"/>
        <w:autoSpaceDN w:val="0"/>
        <w:adjustRightInd w:val="0"/>
        <w:spacing w:after="0" w:line="360" w:lineRule="auto"/>
        <w:ind w:left="567" w:firstLineChars="200" w:firstLine="560"/>
        <w:jc w:val="both"/>
        <w:rPr>
          <w:sz w:val="28"/>
          <w:szCs w:val="28"/>
        </w:rPr>
      </w:pPr>
      <w:r w:rsidRPr="00530A4E">
        <w:rPr>
          <w:sz w:val="28"/>
          <w:szCs w:val="28"/>
        </w:rPr>
        <w:t xml:space="preserve">+ Trong truyện con thích nhân vật nào? Vì sao? </w:t>
      </w:r>
    </w:p>
    <w:p w:rsidR="005D2FF5" w:rsidRDefault="005D2FF5" w:rsidP="005D2FF5">
      <w:pPr>
        <w:autoSpaceDE w:val="0"/>
        <w:autoSpaceDN w:val="0"/>
        <w:adjustRightInd w:val="0"/>
        <w:spacing w:after="0" w:line="360" w:lineRule="auto"/>
        <w:ind w:firstLineChars="200" w:firstLine="560"/>
        <w:jc w:val="both"/>
        <w:rPr>
          <w:sz w:val="28"/>
          <w:szCs w:val="28"/>
        </w:rPr>
      </w:pPr>
      <w:r>
        <w:rPr>
          <w:sz w:val="28"/>
          <w:szCs w:val="28"/>
        </w:rPr>
        <w:sym w:font="Wingdings 3" w:char="F05F"/>
      </w:r>
      <w:r w:rsidRPr="00530A4E">
        <w:rPr>
          <w:sz w:val="28"/>
          <w:szCs w:val="28"/>
        </w:rPr>
        <w:t xml:space="preserve"> Giáo dục trẻ: Mỗi con vật đều có 1 nơi ở riêng nhưng chúng luôn đoàn kết và vui vẻ khi ở</w:t>
      </w:r>
      <w:r>
        <w:rPr>
          <w:sz w:val="28"/>
          <w:szCs w:val="28"/>
        </w:rPr>
        <w:t xml:space="preserve"> bên nhau. </w:t>
      </w:r>
      <w:r w:rsidRPr="00530A4E">
        <w:rPr>
          <w:sz w:val="28"/>
          <w:szCs w:val="28"/>
        </w:rPr>
        <w:t>Cô mong rằng các con cũng sẽ giống các bạn trong câu chuyện các con phải luôn vui vẻ, biết đoàn kết và giúp đỡ các bạn.</w:t>
      </w:r>
    </w:p>
    <w:p w:rsidR="003A4DF5" w:rsidRPr="003A4DF5" w:rsidRDefault="003A4DF5" w:rsidP="003A4DF5">
      <w:pPr>
        <w:pStyle w:val="ListParagraph"/>
        <w:numPr>
          <w:ilvl w:val="0"/>
          <w:numId w:val="20"/>
        </w:numPr>
        <w:autoSpaceDE w:val="0"/>
        <w:autoSpaceDN w:val="0"/>
        <w:adjustRightInd w:val="0"/>
        <w:spacing w:after="0" w:line="360" w:lineRule="auto"/>
        <w:jc w:val="both"/>
        <w:rPr>
          <w:sz w:val="28"/>
          <w:szCs w:val="28"/>
        </w:rPr>
      </w:pPr>
      <w:r>
        <w:rPr>
          <w:sz w:val="28"/>
          <w:szCs w:val="28"/>
        </w:rPr>
        <w:t>Trẻ chơi trò chơi “ Con bọ rùa”</w:t>
      </w:r>
    </w:p>
    <w:p w:rsidR="005D2FF5" w:rsidRDefault="005D2FF5" w:rsidP="005D2FF5">
      <w:pPr>
        <w:autoSpaceDE w:val="0"/>
        <w:autoSpaceDN w:val="0"/>
        <w:adjustRightInd w:val="0"/>
        <w:spacing w:after="0" w:line="360" w:lineRule="auto"/>
        <w:ind w:firstLineChars="200" w:firstLine="560"/>
        <w:jc w:val="both"/>
        <w:rPr>
          <w:b/>
          <w:sz w:val="28"/>
          <w:szCs w:val="28"/>
        </w:rPr>
      </w:pPr>
      <w:r w:rsidRPr="00D17879">
        <w:rPr>
          <w:b/>
          <w:sz w:val="28"/>
          <w:szCs w:val="28"/>
        </w:rPr>
        <w:t>2/ Hoạt động 2: Cho trẻ đóng vai nhân vật</w:t>
      </w:r>
    </w:p>
    <w:p w:rsidR="003A4DF5" w:rsidRDefault="003A4DF5" w:rsidP="005D2FF5">
      <w:pPr>
        <w:autoSpaceDE w:val="0"/>
        <w:autoSpaceDN w:val="0"/>
        <w:adjustRightInd w:val="0"/>
        <w:spacing w:after="0" w:line="360" w:lineRule="auto"/>
        <w:ind w:firstLineChars="200" w:firstLine="560"/>
        <w:jc w:val="both"/>
        <w:rPr>
          <w:sz w:val="28"/>
          <w:szCs w:val="28"/>
        </w:rPr>
      </w:pPr>
      <w:r w:rsidRPr="003A4DF5">
        <w:rPr>
          <w:sz w:val="28"/>
          <w:szCs w:val="28"/>
        </w:rPr>
        <w:t>- Cô gợi hỏi lại trẻ lời thoại nhân vật trong truyện</w:t>
      </w:r>
    </w:p>
    <w:p w:rsidR="003A4DF5" w:rsidRPr="003A4DF5" w:rsidRDefault="003A4DF5" w:rsidP="005D2FF5">
      <w:pPr>
        <w:autoSpaceDE w:val="0"/>
        <w:autoSpaceDN w:val="0"/>
        <w:adjustRightInd w:val="0"/>
        <w:spacing w:after="0" w:line="360" w:lineRule="auto"/>
        <w:ind w:firstLineChars="200" w:firstLine="560"/>
        <w:jc w:val="both"/>
        <w:rPr>
          <w:sz w:val="28"/>
          <w:szCs w:val="28"/>
        </w:rPr>
      </w:pPr>
      <w:r>
        <w:rPr>
          <w:sz w:val="28"/>
          <w:szCs w:val="28"/>
        </w:rPr>
        <w:t>- Cô giới thiệu trang phục, dụng cụ của các nhân vật.</w:t>
      </w:r>
    </w:p>
    <w:p w:rsidR="005D2FF5" w:rsidRDefault="005D2FF5" w:rsidP="005D2FF5">
      <w:pPr>
        <w:autoSpaceDE w:val="0"/>
        <w:autoSpaceDN w:val="0"/>
        <w:adjustRightInd w:val="0"/>
        <w:spacing w:after="0" w:line="360" w:lineRule="auto"/>
        <w:ind w:firstLineChars="200" w:firstLine="560"/>
        <w:jc w:val="both"/>
        <w:rPr>
          <w:sz w:val="28"/>
          <w:szCs w:val="28"/>
        </w:rPr>
      </w:pPr>
      <w:r>
        <w:rPr>
          <w:sz w:val="28"/>
          <w:szCs w:val="28"/>
        </w:rPr>
        <w:t>- Trẻ lấy các dụng cụ và về nhóm</w:t>
      </w:r>
    </w:p>
    <w:p w:rsidR="005D2FF5" w:rsidRPr="00D146CE" w:rsidRDefault="005D2FF5" w:rsidP="005D2FF5">
      <w:pPr>
        <w:autoSpaceDE w:val="0"/>
        <w:autoSpaceDN w:val="0"/>
        <w:adjustRightInd w:val="0"/>
        <w:spacing w:after="0" w:line="360" w:lineRule="auto"/>
        <w:ind w:firstLineChars="200" w:firstLine="560"/>
        <w:jc w:val="both"/>
        <w:rPr>
          <w:sz w:val="28"/>
          <w:szCs w:val="28"/>
        </w:rPr>
      </w:pPr>
      <w:r>
        <w:rPr>
          <w:sz w:val="28"/>
          <w:szCs w:val="28"/>
        </w:rPr>
        <w:t>- Cô dẫn truyện để</w:t>
      </w:r>
      <w:r w:rsidR="003A4DF5">
        <w:rPr>
          <w:sz w:val="28"/>
          <w:szCs w:val="28"/>
        </w:rPr>
        <w:t xml:space="preserve"> trẻ</w:t>
      </w:r>
      <w:r>
        <w:rPr>
          <w:sz w:val="28"/>
          <w:szCs w:val="28"/>
        </w:rPr>
        <w:t xml:space="preserve"> mô phỏng lại hành động và lời thoại các nhân vật</w:t>
      </w:r>
    </w:p>
    <w:p w:rsidR="005D2FF5" w:rsidRDefault="005D2FF5" w:rsidP="005D2FF5">
      <w:pPr>
        <w:autoSpaceDE w:val="0"/>
        <w:autoSpaceDN w:val="0"/>
        <w:adjustRightInd w:val="0"/>
        <w:spacing w:after="0" w:line="360" w:lineRule="auto"/>
        <w:ind w:firstLineChars="200" w:firstLine="560"/>
        <w:jc w:val="both"/>
        <w:rPr>
          <w:sz w:val="28"/>
          <w:szCs w:val="28"/>
        </w:rPr>
      </w:pPr>
      <w:r>
        <w:rPr>
          <w:sz w:val="28"/>
          <w:szCs w:val="28"/>
        </w:rPr>
        <w:lastRenderedPageBreak/>
        <w:t>- Nhóm 1: Đóng vai Bọ Dừa</w:t>
      </w:r>
    </w:p>
    <w:p w:rsidR="005D2FF5" w:rsidRDefault="005D2FF5" w:rsidP="005D2FF5">
      <w:pPr>
        <w:autoSpaceDE w:val="0"/>
        <w:autoSpaceDN w:val="0"/>
        <w:adjustRightInd w:val="0"/>
        <w:spacing w:after="0" w:line="360" w:lineRule="auto"/>
        <w:ind w:firstLineChars="200" w:firstLine="560"/>
        <w:jc w:val="both"/>
        <w:rPr>
          <w:sz w:val="28"/>
          <w:szCs w:val="28"/>
        </w:rPr>
      </w:pPr>
      <w:r>
        <w:rPr>
          <w:sz w:val="28"/>
          <w:szCs w:val="28"/>
        </w:rPr>
        <w:t>- Nhóm 2: Đóng vai Thỏ con</w:t>
      </w:r>
    </w:p>
    <w:p w:rsidR="005D2FF5" w:rsidRDefault="005D2FF5" w:rsidP="005D2FF5">
      <w:pPr>
        <w:autoSpaceDE w:val="0"/>
        <w:autoSpaceDN w:val="0"/>
        <w:adjustRightInd w:val="0"/>
        <w:spacing w:after="0" w:line="360" w:lineRule="auto"/>
        <w:ind w:firstLineChars="200" w:firstLine="560"/>
        <w:jc w:val="both"/>
        <w:rPr>
          <w:sz w:val="28"/>
          <w:szCs w:val="28"/>
        </w:rPr>
      </w:pPr>
      <w:r>
        <w:rPr>
          <w:sz w:val="28"/>
          <w:szCs w:val="28"/>
        </w:rPr>
        <w:t>- Nhóm 3: Đóng vai Chim con</w:t>
      </w:r>
    </w:p>
    <w:p w:rsidR="005D2FF5" w:rsidRPr="00530A4E" w:rsidRDefault="005D2FF5" w:rsidP="005D2FF5">
      <w:pPr>
        <w:autoSpaceDE w:val="0"/>
        <w:autoSpaceDN w:val="0"/>
        <w:adjustRightInd w:val="0"/>
        <w:spacing w:after="0" w:line="360" w:lineRule="auto"/>
        <w:ind w:firstLineChars="200" w:firstLine="560"/>
        <w:jc w:val="both"/>
        <w:rPr>
          <w:sz w:val="28"/>
          <w:szCs w:val="28"/>
        </w:rPr>
      </w:pPr>
      <w:r>
        <w:rPr>
          <w:sz w:val="28"/>
          <w:szCs w:val="28"/>
        </w:rPr>
        <w:t>- Nhóm 4: Đóng vai Bướm Hồng</w:t>
      </w:r>
    </w:p>
    <w:p w:rsidR="005D2FF5" w:rsidRPr="00530A4E" w:rsidRDefault="005D2FF5" w:rsidP="005D2FF5">
      <w:pPr>
        <w:autoSpaceDE w:val="0"/>
        <w:autoSpaceDN w:val="0"/>
        <w:adjustRightInd w:val="0"/>
        <w:spacing w:after="0" w:line="360" w:lineRule="auto"/>
        <w:ind w:firstLine="560"/>
        <w:rPr>
          <w:bCs/>
          <w:sz w:val="28"/>
          <w:szCs w:val="28"/>
        </w:rPr>
      </w:pPr>
      <w:r>
        <w:rPr>
          <w:sz w:val="28"/>
          <w:szCs w:val="28"/>
        </w:rPr>
        <w:t xml:space="preserve">- </w:t>
      </w:r>
      <w:r w:rsidRPr="00530A4E">
        <w:rPr>
          <w:sz w:val="28"/>
          <w:szCs w:val="28"/>
        </w:rPr>
        <w:t>Kết thúc</w:t>
      </w:r>
      <w:r>
        <w:rPr>
          <w:sz w:val="28"/>
          <w:szCs w:val="28"/>
        </w:rPr>
        <w:t>: Cô và</w:t>
      </w:r>
      <w:r w:rsidRPr="00530A4E">
        <w:rPr>
          <w:sz w:val="28"/>
          <w:szCs w:val="28"/>
        </w:rPr>
        <w:t xml:space="preserve"> các bạn nhân vật trong câu chuyệ</w:t>
      </w:r>
      <w:r>
        <w:rPr>
          <w:sz w:val="28"/>
          <w:szCs w:val="28"/>
        </w:rPr>
        <w:t>n cùng hát và dạo quanh lớp</w:t>
      </w:r>
      <w:r w:rsidR="003A4DF5">
        <w:rPr>
          <w:sz w:val="28"/>
          <w:szCs w:val="28"/>
        </w:rPr>
        <w:t xml:space="preserve"> bài hát “ Tìm bạn thân”</w:t>
      </w: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autoSpaceDE w:val="0"/>
        <w:autoSpaceDN w:val="0"/>
        <w:adjustRightInd w:val="0"/>
        <w:spacing w:after="0" w:line="360" w:lineRule="auto"/>
        <w:rPr>
          <w:bCs/>
          <w:sz w:val="28"/>
          <w:szCs w:val="28"/>
        </w:rPr>
      </w:pPr>
    </w:p>
    <w:p w:rsidR="005D2FF5" w:rsidRPr="00530A4E" w:rsidRDefault="005D2FF5" w:rsidP="005D2FF5">
      <w:pPr>
        <w:spacing w:after="0" w:line="360" w:lineRule="auto"/>
        <w:jc w:val="both"/>
        <w:rPr>
          <w:rFonts w:eastAsia="Times New Roman"/>
          <w:b/>
          <w:sz w:val="28"/>
          <w:szCs w:val="28"/>
        </w:rPr>
      </w:pPr>
    </w:p>
    <w:p w:rsidR="00F754E9" w:rsidRDefault="00F754E9">
      <w:pPr>
        <w:rPr>
          <w:sz w:val="28"/>
          <w:szCs w:val="28"/>
          <w:shd w:val="clear" w:color="auto" w:fill="FFFFFF"/>
        </w:rPr>
      </w:pPr>
      <w:r>
        <w:rPr>
          <w:sz w:val="28"/>
          <w:szCs w:val="28"/>
          <w:shd w:val="clear" w:color="auto" w:fill="FFFFFF"/>
        </w:rPr>
        <w:br w:type="page"/>
      </w:r>
    </w:p>
    <w:p w:rsidR="00F754E9" w:rsidRDefault="00F754E9" w:rsidP="00F754E9">
      <w:pPr>
        <w:pStyle w:val="NoSpacing"/>
        <w:jc w:val="center"/>
        <w:rPr>
          <w:b/>
          <w:color w:val="3333CC"/>
          <w:sz w:val="34"/>
          <w:szCs w:val="32"/>
          <w:shd w:val="clear" w:color="auto" w:fill="FFFFFF"/>
        </w:rPr>
      </w:pPr>
    </w:p>
    <w:p w:rsidR="00F754E9" w:rsidRDefault="00F754E9" w:rsidP="00F754E9">
      <w:pPr>
        <w:pStyle w:val="NoSpacing"/>
        <w:jc w:val="both"/>
        <w:rPr>
          <w:sz w:val="28"/>
          <w:szCs w:val="28"/>
          <w:shd w:val="clear" w:color="auto" w:fill="FFFFFF"/>
        </w:rPr>
      </w:pPr>
    </w:p>
    <w:p w:rsidR="00F754E9" w:rsidRPr="00DE2FA7" w:rsidRDefault="00F754E9" w:rsidP="00F754E9">
      <w:pPr>
        <w:pStyle w:val="NormalWeb"/>
        <w:shd w:val="clear" w:color="auto" w:fill="FFFFFF"/>
        <w:spacing w:before="0" w:beforeAutospacing="0" w:after="180" w:afterAutospacing="0"/>
        <w:jc w:val="center"/>
        <w:rPr>
          <w:rFonts w:ascii="Arial" w:hAnsi="Arial" w:cs="Arial"/>
          <w:color w:val="00B050"/>
          <w:sz w:val="52"/>
          <w:szCs w:val="52"/>
        </w:rPr>
      </w:pPr>
      <w:r w:rsidRPr="00DE2FA7">
        <w:rPr>
          <w:b/>
          <w:bCs/>
          <w:color w:val="00B050"/>
          <w:sz w:val="52"/>
          <w:szCs w:val="52"/>
          <w:shd w:val="clear" w:color="auto" w:fill="FFFFFF"/>
          <w:lang w:val="fr-FR"/>
        </w:rPr>
        <w:t>TRUYỆN: THỨC DẬY ĐI NÀO!</w:t>
      </w:r>
    </w:p>
    <w:p w:rsidR="00F754E9" w:rsidRPr="00DE2FA7" w:rsidRDefault="00F754E9" w:rsidP="00F754E9">
      <w:pPr>
        <w:pStyle w:val="NormalWeb"/>
        <w:shd w:val="clear" w:color="auto" w:fill="FFFFFF"/>
        <w:spacing w:before="0" w:beforeAutospacing="0" w:after="150" w:afterAutospacing="0"/>
        <w:ind w:firstLine="540"/>
        <w:jc w:val="both"/>
        <w:rPr>
          <w:rFonts w:ascii="Arial" w:hAnsi="Arial" w:cs="Arial"/>
          <w:color w:val="333333"/>
          <w:sz w:val="36"/>
          <w:szCs w:val="36"/>
        </w:rPr>
      </w:pPr>
      <w:r w:rsidRPr="00DE2FA7">
        <w:rPr>
          <w:color w:val="333333"/>
          <w:sz w:val="36"/>
          <w:szCs w:val="36"/>
          <w:shd w:val="clear" w:color="auto" w:fill="FFFFFF"/>
        </w:rPr>
        <w:t> </w:t>
      </w:r>
      <w:r w:rsidRPr="00DE2FA7">
        <w:rPr>
          <w:color w:val="333333"/>
          <w:sz w:val="36"/>
          <w:szCs w:val="36"/>
          <w:shd w:val="clear" w:color="auto" w:fill="FFFFFF"/>
          <w:lang w:val="fr-FR"/>
        </w:rPr>
        <w:t xml:space="preserve">Trong một khu rừng nọ có rất nhiều những người bạn ngộ nghĩnh, đáng yêu. Bên dưới những chiếc lá xanh, một bạn Bọ dừa nhỏ bé thức dậy sau một giấc ngủ đông dài. Bọ Dừa bay đi tìm các bạn. Nhìn thấy </w:t>
      </w:r>
      <w:r w:rsidR="00EC7A6D">
        <w:rPr>
          <w:color w:val="333333"/>
          <w:sz w:val="36"/>
          <w:szCs w:val="36"/>
          <w:shd w:val="clear" w:color="auto" w:fill="FFFFFF"/>
          <w:lang w:val="vi-VN"/>
        </w:rPr>
        <w:t>s</w:t>
      </w:r>
      <w:bookmarkStart w:id="0" w:name="_GoBack"/>
      <w:bookmarkEnd w:id="0"/>
      <w:r w:rsidRPr="00DE2FA7">
        <w:rPr>
          <w:color w:val="333333"/>
          <w:sz w:val="36"/>
          <w:szCs w:val="36"/>
          <w:shd w:val="clear" w:color="auto" w:fill="FFFFFF"/>
          <w:lang w:val="fr-FR"/>
        </w:rPr>
        <w:t>một bạn Thỏ đang ngủ trong một cái hốc cây, Bọ Dừa cất tiếng gọi:</w:t>
      </w:r>
    </w:p>
    <w:p w:rsidR="00F754E9" w:rsidRPr="00DE2FA7" w:rsidRDefault="00F754E9" w:rsidP="00F754E9">
      <w:pPr>
        <w:pStyle w:val="NormalWeb"/>
        <w:shd w:val="clear" w:color="auto" w:fill="FFFFFF"/>
        <w:spacing w:before="0" w:beforeAutospacing="0" w:after="150" w:afterAutospacing="0"/>
        <w:ind w:firstLine="540"/>
        <w:jc w:val="both"/>
        <w:rPr>
          <w:rFonts w:ascii="Arial" w:hAnsi="Arial" w:cs="Arial"/>
          <w:color w:val="333333"/>
          <w:sz w:val="36"/>
          <w:szCs w:val="36"/>
        </w:rPr>
      </w:pPr>
      <w:r>
        <w:rPr>
          <w:noProof/>
        </w:rPr>
        <w:drawing>
          <wp:anchor distT="0" distB="0" distL="114300" distR="114300" simplePos="0" relativeHeight="251661312" behindDoc="0" locked="0" layoutInCell="1" allowOverlap="1" wp14:anchorId="2DEAAA0E" wp14:editId="1E8A96CE">
            <wp:simplePos x="0" y="0"/>
            <wp:positionH relativeFrom="margin">
              <wp:posOffset>3158466</wp:posOffset>
            </wp:positionH>
            <wp:positionV relativeFrom="paragraph">
              <wp:posOffset>97155</wp:posOffset>
            </wp:positionV>
            <wp:extent cx="3495675" cy="2932430"/>
            <wp:effectExtent l="0" t="0" r="9525" b="1270"/>
            <wp:wrapSquare wrapText="bothSides"/>
            <wp:docPr id="1" name="Picture 1" descr="Truyện Thức dậy đi nào Nguyễn Thùy Dương Trường MN Giang Biê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yện Thức dậy đi nào Nguyễn Thùy Dương Trường MN Giang Biên - YouTub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022" r="14602"/>
                    <a:stretch/>
                  </pic:blipFill>
                  <pic:spPr bwMode="auto">
                    <a:xfrm>
                      <a:off x="0" y="0"/>
                      <a:ext cx="3495675" cy="293243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2FA7">
        <w:rPr>
          <w:color w:val="333333"/>
          <w:sz w:val="36"/>
          <w:szCs w:val="36"/>
          <w:shd w:val="clear" w:color="auto" w:fill="FFFFFF"/>
          <w:lang w:val="fr-FR"/>
        </w:rPr>
        <w:t>- Dậy thôi, dậy thôi Thỏ Con ơi!</w:t>
      </w:r>
    </w:p>
    <w:p w:rsidR="00F754E9" w:rsidRPr="00DE2FA7" w:rsidRDefault="00F754E9" w:rsidP="00F754E9">
      <w:pPr>
        <w:pStyle w:val="NormalWeb"/>
        <w:shd w:val="clear" w:color="auto" w:fill="FFFFFF"/>
        <w:spacing w:before="0" w:beforeAutospacing="0" w:after="150" w:afterAutospacing="0"/>
        <w:ind w:firstLine="540"/>
        <w:jc w:val="both"/>
        <w:rPr>
          <w:rFonts w:ascii="Arial" w:hAnsi="Arial" w:cs="Arial"/>
          <w:color w:val="333333"/>
          <w:sz w:val="36"/>
          <w:szCs w:val="36"/>
        </w:rPr>
      </w:pPr>
      <w:r w:rsidRPr="00DE2FA7">
        <w:rPr>
          <w:color w:val="333333"/>
          <w:sz w:val="36"/>
          <w:szCs w:val="36"/>
          <w:shd w:val="clear" w:color="auto" w:fill="FFFFFF"/>
          <w:lang w:val="fr-FR"/>
        </w:rPr>
        <w:t>Thỏ Con vươn vai đứng dậy:</w:t>
      </w:r>
    </w:p>
    <w:p w:rsidR="00F754E9" w:rsidRPr="00DE2FA7" w:rsidRDefault="00F754E9" w:rsidP="00F754E9">
      <w:pPr>
        <w:pStyle w:val="NormalWeb"/>
        <w:shd w:val="clear" w:color="auto" w:fill="FFFFFF"/>
        <w:spacing w:before="0" w:beforeAutospacing="0" w:after="150" w:afterAutospacing="0"/>
        <w:ind w:firstLine="540"/>
        <w:jc w:val="both"/>
        <w:rPr>
          <w:rFonts w:ascii="Arial" w:hAnsi="Arial" w:cs="Arial"/>
          <w:color w:val="333333"/>
          <w:sz w:val="36"/>
          <w:szCs w:val="36"/>
        </w:rPr>
      </w:pPr>
      <w:r w:rsidRPr="00DE2FA7">
        <w:rPr>
          <w:color w:val="333333"/>
          <w:sz w:val="36"/>
          <w:szCs w:val="36"/>
          <w:shd w:val="clear" w:color="auto" w:fill="FFFFFF"/>
          <w:lang w:val="fr-FR"/>
        </w:rPr>
        <w:t>- Ôi buồn ngủ quá! Trời đã sáng rồi ư?</w:t>
      </w:r>
    </w:p>
    <w:p w:rsidR="00F754E9" w:rsidRPr="00DE2FA7" w:rsidRDefault="00F754E9" w:rsidP="00F754E9">
      <w:pPr>
        <w:pStyle w:val="NormalWeb"/>
        <w:shd w:val="clear" w:color="auto" w:fill="FFFFFF"/>
        <w:spacing w:before="0" w:beforeAutospacing="0" w:after="150" w:afterAutospacing="0"/>
        <w:ind w:firstLine="540"/>
        <w:jc w:val="both"/>
        <w:rPr>
          <w:rFonts w:ascii="Arial" w:hAnsi="Arial" w:cs="Arial"/>
          <w:color w:val="333333"/>
          <w:sz w:val="36"/>
          <w:szCs w:val="36"/>
        </w:rPr>
      </w:pPr>
      <w:r w:rsidRPr="00DE2FA7">
        <w:rPr>
          <w:color w:val="333333"/>
          <w:sz w:val="36"/>
          <w:szCs w:val="36"/>
          <w:shd w:val="clear" w:color="auto" w:fill="FFFFFF"/>
          <w:lang w:val="fr-FR"/>
        </w:rPr>
        <w:t>Nhìn lên cây, thấy Chim Con đang ngủ trong một cái tổ ấm áp, Bọ Dừa và Thỏ cùng nhau gọi:</w:t>
      </w:r>
    </w:p>
    <w:p w:rsidR="00F754E9" w:rsidRPr="00DE2FA7" w:rsidRDefault="00F754E9" w:rsidP="00F754E9">
      <w:pPr>
        <w:pStyle w:val="NormalWeb"/>
        <w:shd w:val="clear" w:color="auto" w:fill="FFFFFF"/>
        <w:spacing w:before="0" w:beforeAutospacing="0" w:after="150" w:afterAutospacing="0"/>
        <w:ind w:firstLine="540"/>
        <w:jc w:val="both"/>
        <w:rPr>
          <w:rFonts w:ascii="Arial" w:hAnsi="Arial" w:cs="Arial"/>
          <w:color w:val="333333"/>
          <w:sz w:val="36"/>
          <w:szCs w:val="36"/>
        </w:rPr>
      </w:pPr>
      <w:r w:rsidRPr="00DE2FA7">
        <w:rPr>
          <w:color w:val="333333"/>
          <w:sz w:val="36"/>
          <w:szCs w:val="36"/>
          <w:shd w:val="clear" w:color="auto" w:fill="FFFFFF"/>
          <w:lang w:val="fr-FR"/>
        </w:rPr>
        <w:t>- Dậy thôi, dậy thôi Chim Con ơi!</w:t>
      </w:r>
    </w:p>
    <w:p w:rsidR="00F754E9" w:rsidRPr="00DE2FA7" w:rsidRDefault="00F754E9" w:rsidP="00F754E9">
      <w:pPr>
        <w:pStyle w:val="NormalWeb"/>
        <w:shd w:val="clear" w:color="auto" w:fill="FFFFFF"/>
        <w:spacing w:before="0" w:beforeAutospacing="0" w:after="150" w:afterAutospacing="0"/>
        <w:ind w:firstLine="540"/>
        <w:jc w:val="both"/>
        <w:rPr>
          <w:rFonts w:ascii="Arial" w:hAnsi="Arial" w:cs="Arial"/>
          <w:color w:val="333333"/>
          <w:sz w:val="36"/>
          <w:szCs w:val="36"/>
        </w:rPr>
      </w:pPr>
      <w:r w:rsidRPr="00DE2FA7">
        <w:rPr>
          <w:color w:val="333333"/>
          <w:sz w:val="36"/>
          <w:szCs w:val="36"/>
          <w:shd w:val="clear" w:color="auto" w:fill="FFFFFF"/>
          <w:lang w:val="fr-FR"/>
        </w:rPr>
        <w:t>- Ch</w:t>
      </w:r>
      <w:r w:rsidRPr="00DE2FA7">
        <w:rPr>
          <w:color w:val="333333"/>
          <w:sz w:val="36"/>
          <w:szCs w:val="36"/>
          <w:shd w:val="clear" w:color="auto" w:fill="FFFFFF"/>
          <w:lang w:val="vi-VN"/>
        </w:rPr>
        <w:t>íp</w:t>
      </w:r>
      <w:r w:rsidRPr="00DE2FA7">
        <w:rPr>
          <w:color w:val="333333"/>
          <w:sz w:val="36"/>
          <w:szCs w:val="36"/>
          <w:shd w:val="clear" w:color="auto" w:fill="FFFFFF"/>
          <w:lang w:val="fr-FR"/>
        </w:rPr>
        <w:t>, chip, ch</w:t>
      </w:r>
      <w:r w:rsidRPr="00DE2FA7">
        <w:rPr>
          <w:color w:val="333333"/>
          <w:sz w:val="36"/>
          <w:szCs w:val="36"/>
          <w:shd w:val="clear" w:color="auto" w:fill="FFFFFF"/>
          <w:lang w:val="vi-VN"/>
        </w:rPr>
        <w:t>i</w:t>
      </w:r>
      <w:r w:rsidRPr="00DE2FA7">
        <w:rPr>
          <w:color w:val="333333"/>
          <w:sz w:val="36"/>
          <w:szCs w:val="36"/>
          <w:shd w:val="clear" w:color="auto" w:fill="FFFFFF"/>
          <w:lang w:val="fr-FR"/>
        </w:rPr>
        <w:t>p, chip, ch</w:t>
      </w:r>
      <w:r w:rsidRPr="00DE2FA7">
        <w:rPr>
          <w:color w:val="333333"/>
          <w:sz w:val="36"/>
          <w:szCs w:val="36"/>
          <w:shd w:val="clear" w:color="auto" w:fill="FFFFFF"/>
          <w:lang w:val="vi-VN"/>
        </w:rPr>
        <w:t>i</w:t>
      </w:r>
      <w:r w:rsidRPr="00DE2FA7">
        <w:rPr>
          <w:color w:val="333333"/>
          <w:sz w:val="36"/>
          <w:szCs w:val="36"/>
          <w:shd w:val="clear" w:color="auto" w:fill="FFFFFF"/>
          <w:lang w:val="fr-FR"/>
        </w:rPr>
        <w:t>p... Chim Con vươn cổ, nheo mắt nhìn ông mặt trời.</w:t>
      </w:r>
    </w:p>
    <w:p w:rsidR="00F754E9" w:rsidRPr="00DE2FA7" w:rsidRDefault="00F754E9" w:rsidP="00F754E9">
      <w:pPr>
        <w:pStyle w:val="NormalWeb"/>
        <w:shd w:val="clear" w:color="auto" w:fill="FFFFFF"/>
        <w:spacing w:before="0" w:beforeAutospacing="0" w:after="150" w:afterAutospacing="0"/>
        <w:ind w:firstLine="540"/>
        <w:jc w:val="both"/>
        <w:rPr>
          <w:rFonts w:ascii="Arial" w:hAnsi="Arial" w:cs="Arial"/>
          <w:color w:val="333333"/>
          <w:sz w:val="36"/>
          <w:szCs w:val="36"/>
        </w:rPr>
      </w:pPr>
      <w:r w:rsidRPr="00DE2FA7">
        <w:rPr>
          <w:color w:val="333333"/>
          <w:sz w:val="36"/>
          <w:szCs w:val="36"/>
          <w:shd w:val="clear" w:color="auto" w:fill="FFFFFF"/>
          <w:lang w:val="fr-FR"/>
        </w:rPr>
        <w:t>Thế là các bạn nhỏ cùng nhau đi gọi Bướm Hồng đang ngủ ở một vườn hoa gần đó:</w:t>
      </w:r>
    </w:p>
    <w:p w:rsidR="00F754E9" w:rsidRPr="00DE2FA7" w:rsidRDefault="00F754E9" w:rsidP="00F754E9">
      <w:pPr>
        <w:pStyle w:val="NormalWeb"/>
        <w:shd w:val="clear" w:color="auto" w:fill="FFFFFF"/>
        <w:spacing w:before="0" w:beforeAutospacing="0" w:after="150" w:afterAutospacing="0"/>
        <w:ind w:firstLine="540"/>
        <w:jc w:val="both"/>
        <w:rPr>
          <w:rFonts w:ascii="Arial" w:hAnsi="Arial" w:cs="Arial"/>
          <w:color w:val="333333"/>
          <w:sz w:val="36"/>
          <w:szCs w:val="36"/>
        </w:rPr>
      </w:pPr>
      <w:r w:rsidRPr="00DE2FA7">
        <w:rPr>
          <w:color w:val="333333"/>
          <w:sz w:val="36"/>
          <w:szCs w:val="36"/>
          <w:shd w:val="clear" w:color="auto" w:fill="FFFFFF"/>
          <w:lang w:val="fr-FR"/>
        </w:rPr>
        <w:t>-  Dậy thôi, dậy thôi Bướm Hồng ơi! Ông mặt trời đang tỏa nắng và những bông hoa đang khoe sắc kìa.</w:t>
      </w:r>
    </w:p>
    <w:p w:rsidR="00F754E9" w:rsidRPr="00DE2FA7" w:rsidRDefault="00F754E9" w:rsidP="00F754E9">
      <w:pPr>
        <w:pStyle w:val="NormalWeb"/>
        <w:shd w:val="clear" w:color="auto" w:fill="FFFFFF"/>
        <w:spacing w:before="0" w:beforeAutospacing="0" w:after="150" w:afterAutospacing="0"/>
        <w:ind w:firstLine="540"/>
        <w:jc w:val="both"/>
        <w:rPr>
          <w:rFonts w:ascii="Arial" w:hAnsi="Arial" w:cs="Arial"/>
          <w:color w:val="333333"/>
          <w:sz w:val="36"/>
          <w:szCs w:val="36"/>
        </w:rPr>
      </w:pPr>
      <w:r w:rsidRPr="00DE2FA7">
        <w:rPr>
          <w:color w:val="333333"/>
          <w:sz w:val="36"/>
          <w:szCs w:val="36"/>
          <w:shd w:val="clear" w:color="auto" w:fill="FFFFFF"/>
          <w:lang w:val="fr-FR"/>
        </w:rPr>
        <w:t>   Thế rồi, Bướm Hồng xòe đôi cánh rực rỡ bay theo các bạn trên đồng cỏ xanh mướt, tràn ngập nắng vàng của mùa xuân.</w:t>
      </w:r>
    </w:p>
    <w:p w:rsidR="00F754E9" w:rsidRDefault="00F754E9" w:rsidP="00F754E9">
      <w:pPr>
        <w:pStyle w:val="NoSpacing"/>
        <w:jc w:val="both"/>
        <w:rPr>
          <w:sz w:val="28"/>
          <w:szCs w:val="28"/>
          <w:shd w:val="clear" w:color="auto" w:fill="FFFFFF"/>
        </w:rPr>
      </w:pPr>
    </w:p>
    <w:p w:rsidR="005D363E" w:rsidRDefault="005D363E" w:rsidP="00D900E9">
      <w:pPr>
        <w:pStyle w:val="NoSpacing"/>
        <w:jc w:val="both"/>
        <w:rPr>
          <w:sz w:val="28"/>
          <w:szCs w:val="28"/>
          <w:shd w:val="clear" w:color="auto" w:fill="FFFFFF"/>
        </w:rPr>
      </w:pPr>
    </w:p>
    <w:sectPr w:rsidR="005D363E" w:rsidSect="006C03A2">
      <w:pgSz w:w="11906" w:h="16838" w:code="9"/>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pt;height:11.2pt" o:bullet="t">
        <v:imagedata r:id="rId1" o:title="mso9424"/>
      </v:shape>
    </w:pict>
  </w:numPicBullet>
  <w:abstractNum w:abstractNumId="0" w15:restartNumberingAfterBreak="0">
    <w:nsid w:val="05180869"/>
    <w:multiLevelType w:val="hybridMultilevel"/>
    <w:tmpl w:val="0F9C4684"/>
    <w:lvl w:ilvl="0" w:tplc="FC5C06E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040F82"/>
    <w:multiLevelType w:val="hybridMultilevel"/>
    <w:tmpl w:val="28F6BE26"/>
    <w:lvl w:ilvl="0" w:tplc="04090007">
      <w:start w:val="1"/>
      <w:numFmt w:val="bullet"/>
      <w:lvlText w:val=""/>
      <w:lvlPicBulletId w:val="0"/>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15:restartNumberingAfterBreak="0">
    <w:nsid w:val="19132F20"/>
    <w:multiLevelType w:val="hybridMultilevel"/>
    <w:tmpl w:val="F3F0C9E4"/>
    <w:lvl w:ilvl="0" w:tplc="CA546DA6">
      <w:start w:val="1"/>
      <w:numFmt w:val="upperRoman"/>
      <w:lvlText w:val="%1."/>
      <w:lvlJc w:val="left"/>
      <w:pPr>
        <w:ind w:left="1080" w:hanging="720"/>
      </w:pPr>
      <w:rPr>
        <w:rFonts w:hint="default"/>
        <w:b/>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A7373E4"/>
    <w:multiLevelType w:val="hybridMultilevel"/>
    <w:tmpl w:val="6A1C4504"/>
    <w:lvl w:ilvl="0" w:tplc="FC5C06E4">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1B7B7115"/>
    <w:multiLevelType w:val="hybridMultilevel"/>
    <w:tmpl w:val="F5FA2668"/>
    <w:lvl w:ilvl="0" w:tplc="FC5C06E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C801310"/>
    <w:multiLevelType w:val="hybridMultilevel"/>
    <w:tmpl w:val="1706A6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CD25B61"/>
    <w:multiLevelType w:val="hybridMultilevel"/>
    <w:tmpl w:val="54A0D50E"/>
    <w:lvl w:ilvl="0" w:tplc="2F36A36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7703850"/>
    <w:multiLevelType w:val="hybridMultilevel"/>
    <w:tmpl w:val="2564E986"/>
    <w:lvl w:ilvl="0" w:tplc="FC5C06E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79707AA"/>
    <w:multiLevelType w:val="hybridMultilevel"/>
    <w:tmpl w:val="7D9E9142"/>
    <w:lvl w:ilvl="0" w:tplc="FC5C06E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9042B64"/>
    <w:multiLevelType w:val="hybridMultilevel"/>
    <w:tmpl w:val="A480641A"/>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0F44578"/>
    <w:multiLevelType w:val="hybridMultilevel"/>
    <w:tmpl w:val="5DFC007E"/>
    <w:lvl w:ilvl="0" w:tplc="3698F6D2">
      <w:start w:val="1"/>
      <w:numFmt w:val="upperRoman"/>
      <w:lvlText w:val="%1."/>
      <w:lvlJc w:val="left"/>
      <w:pPr>
        <w:ind w:left="720" w:hanging="360"/>
      </w:pPr>
      <w:rPr>
        <w:rFonts w:ascii="Times New Roman" w:eastAsiaTheme="minorHAnsi" w:hAnsi="Times New Roman" w:cs="Times New Roman"/>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80E73F0"/>
    <w:multiLevelType w:val="hybridMultilevel"/>
    <w:tmpl w:val="8B20F2F0"/>
    <w:lvl w:ilvl="0" w:tplc="3EE8CF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F2D42"/>
    <w:multiLevelType w:val="hybridMultilevel"/>
    <w:tmpl w:val="1922922E"/>
    <w:lvl w:ilvl="0" w:tplc="FC5C06E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9F85923"/>
    <w:multiLevelType w:val="hybridMultilevel"/>
    <w:tmpl w:val="9F5CFB56"/>
    <w:lvl w:ilvl="0" w:tplc="AE489430">
      <w:numFmt w:val="bullet"/>
      <w:lvlText w:val="-"/>
      <w:lvlJc w:val="left"/>
      <w:pPr>
        <w:ind w:left="720" w:hanging="360"/>
      </w:pPr>
      <w:rPr>
        <w:rFonts w:ascii="Times New Roman" w:eastAsiaTheme="minorHAnsi" w:hAnsi="Times New Roman" w:cs="Times New Roman" w:hint="default"/>
        <w:b w:val="0"/>
        <w:sz w:val="2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B0A6C"/>
    <w:multiLevelType w:val="hybridMultilevel"/>
    <w:tmpl w:val="ACA0E932"/>
    <w:lvl w:ilvl="0" w:tplc="D59A0F70">
      <w:start w:val="2"/>
      <w:numFmt w:val="bullet"/>
      <w:lvlText w:val="-"/>
      <w:lvlJc w:val="left"/>
      <w:pPr>
        <w:ind w:left="920" w:hanging="360"/>
      </w:pPr>
      <w:rPr>
        <w:rFonts w:ascii="Times New Roman" w:eastAsiaTheme="minorHAns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5" w15:restartNumberingAfterBreak="0">
    <w:nsid w:val="68E01DC8"/>
    <w:multiLevelType w:val="hybridMultilevel"/>
    <w:tmpl w:val="732A7492"/>
    <w:lvl w:ilvl="0" w:tplc="FC5C06E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B492C04"/>
    <w:multiLevelType w:val="hybridMultilevel"/>
    <w:tmpl w:val="83AE53F8"/>
    <w:lvl w:ilvl="0" w:tplc="042A000B">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6B7A6D36"/>
    <w:multiLevelType w:val="hybridMultilevel"/>
    <w:tmpl w:val="AF18AA82"/>
    <w:lvl w:ilvl="0" w:tplc="FC5C06E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D1D4A4C"/>
    <w:multiLevelType w:val="hybridMultilevel"/>
    <w:tmpl w:val="2D907BF4"/>
    <w:lvl w:ilvl="0" w:tplc="FC5C06E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06E0436"/>
    <w:multiLevelType w:val="hybridMultilevel"/>
    <w:tmpl w:val="5AE473EA"/>
    <w:lvl w:ilvl="0" w:tplc="FC5C06E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5"/>
  </w:num>
  <w:num w:numId="4">
    <w:abstractNumId w:val="4"/>
  </w:num>
  <w:num w:numId="5">
    <w:abstractNumId w:val="10"/>
  </w:num>
  <w:num w:numId="6">
    <w:abstractNumId w:val="2"/>
  </w:num>
  <w:num w:numId="7">
    <w:abstractNumId w:val="15"/>
  </w:num>
  <w:num w:numId="8">
    <w:abstractNumId w:val="3"/>
  </w:num>
  <w:num w:numId="9">
    <w:abstractNumId w:val="12"/>
  </w:num>
  <w:num w:numId="10">
    <w:abstractNumId w:val="0"/>
  </w:num>
  <w:num w:numId="11">
    <w:abstractNumId w:val="7"/>
  </w:num>
  <w:num w:numId="12">
    <w:abstractNumId w:val="19"/>
  </w:num>
  <w:num w:numId="13">
    <w:abstractNumId w:val="8"/>
  </w:num>
  <w:num w:numId="14">
    <w:abstractNumId w:val="18"/>
  </w:num>
  <w:num w:numId="15">
    <w:abstractNumId w:val="16"/>
  </w:num>
  <w:num w:numId="16">
    <w:abstractNumId w:val="9"/>
  </w:num>
  <w:num w:numId="17">
    <w:abstractNumId w:val="13"/>
  </w:num>
  <w:num w:numId="18">
    <w:abstractNumId w:val="11"/>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1B"/>
    <w:rsid w:val="00040FA2"/>
    <w:rsid w:val="000C3FBF"/>
    <w:rsid w:val="000E2E66"/>
    <w:rsid w:val="000F3438"/>
    <w:rsid w:val="001C736E"/>
    <w:rsid w:val="002309D5"/>
    <w:rsid w:val="00241657"/>
    <w:rsid w:val="00286E86"/>
    <w:rsid w:val="003308CB"/>
    <w:rsid w:val="00360B90"/>
    <w:rsid w:val="00396E2A"/>
    <w:rsid w:val="003A4DF5"/>
    <w:rsid w:val="003C73F0"/>
    <w:rsid w:val="00492636"/>
    <w:rsid w:val="00554516"/>
    <w:rsid w:val="00567D76"/>
    <w:rsid w:val="005D2FF5"/>
    <w:rsid w:val="005D363E"/>
    <w:rsid w:val="006C03A2"/>
    <w:rsid w:val="006C6BF5"/>
    <w:rsid w:val="006E547A"/>
    <w:rsid w:val="0079287E"/>
    <w:rsid w:val="00817FA5"/>
    <w:rsid w:val="00826D5C"/>
    <w:rsid w:val="00832C6B"/>
    <w:rsid w:val="008A37C5"/>
    <w:rsid w:val="008B2F1B"/>
    <w:rsid w:val="008C4186"/>
    <w:rsid w:val="00A629FA"/>
    <w:rsid w:val="00B60C26"/>
    <w:rsid w:val="00C3730F"/>
    <w:rsid w:val="00C377AA"/>
    <w:rsid w:val="00CD487F"/>
    <w:rsid w:val="00D900E9"/>
    <w:rsid w:val="00D96195"/>
    <w:rsid w:val="00E43E97"/>
    <w:rsid w:val="00EC7A6D"/>
    <w:rsid w:val="00F754E9"/>
    <w:rsid w:val="00FC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B92F"/>
  <w15:docId w15:val="{B0AD4976-D161-4F83-B817-133565AA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kern w:val="36"/>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F1B"/>
    <w:pPr>
      <w:spacing w:after="0" w:line="240" w:lineRule="auto"/>
    </w:pPr>
    <w:rPr>
      <w:sz w:val="24"/>
      <w:szCs w:val="24"/>
    </w:rPr>
  </w:style>
  <w:style w:type="paragraph" w:styleId="ListParagraph">
    <w:name w:val="List Paragraph"/>
    <w:basedOn w:val="Normal"/>
    <w:uiPriority w:val="34"/>
    <w:qFormat/>
    <w:rsid w:val="008A37C5"/>
    <w:pPr>
      <w:ind w:left="720"/>
      <w:contextualSpacing/>
    </w:pPr>
  </w:style>
  <w:style w:type="paragraph" w:styleId="BalloonText">
    <w:name w:val="Balloon Text"/>
    <w:basedOn w:val="Normal"/>
    <w:link w:val="BalloonTextChar"/>
    <w:uiPriority w:val="99"/>
    <w:semiHidden/>
    <w:unhideWhenUsed/>
    <w:rsid w:val="00C3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A"/>
    <w:rPr>
      <w:rFonts w:ascii="Tahoma" w:hAnsi="Tahoma" w:cs="Tahoma"/>
      <w:sz w:val="16"/>
      <w:szCs w:val="16"/>
    </w:rPr>
  </w:style>
  <w:style w:type="paragraph" w:styleId="NormalWeb">
    <w:name w:val="Normal (Web)"/>
    <w:basedOn w:val="Normal"/>
    <w:uiPriority w:val="99"/>
    <w:semiHidden/>
    <w:unhideWhenUsed/>
    <w:rsid w:val="00F754E9"/>
    <w:pPr>
      <w:spacing w:before="100" w:beforeAutospacing="1" w:after="100" w:afterAutospacing="1" w:line="240" w:lineRule="auto"/>
    </w:pPr>
    <w:rPr>
      <w:rFonts w:eastAsia="Times New Roman"/>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10</cp:revision>
  <cp:lastPrinted>2022-10-14T13:50:00Z</cp:lastPrinted>
  <dcterms:created xsi:type="dcterms:W3CDTF">2024-03-01T13:39:00Z</dcterms:created>
  <dcterms:modified xsi:type="dcterms:W3CDTF">2024-04-08T13:03:00Z</dcterms:modified>
</cp:coreProperties>
</file>