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1FEBE" w14:textId="4C8B01EC" w:rsidR="00DB0958" w:rsidRDefault="00EC18AD" w:rsidP="00746A66">
      <w:pPr>
        <w:pStyle w:val="ListParagraph"/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 w:rsidRPr="00EC18AD">
        <w:rPr>
          <w:rFonts w:eastAsia="Calibri"/>
          <w:b/>
          <w:bCs/>
          <w:noProof/>
          <w:color w:val="99FF33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43E07253" wp14:editId="12FFB340">
            <wp:simplePos x="0" y="0"/>
            <wp:positionH relativeFrom="column">
              <wp:posOffset>-900429</wp:posOffset>
            </wp:positionH>
            <wp:positionV relativeFrom="paragraph">
              <wp:posOffset>-123190</wp:posOffset>
            </wp:positionV>
            <wp:extent cx="7429500" cy="10163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nen-powerpoint-do-an-cuc-dep_0930182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16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8AD">
        <w:rPr>
          <w:rFonts w:eastAsia="Calibri"/>
          <w:b/>
          <w:bCs/>
          <w:color w:val="99FF33"/>
          <w:sz w:val="36"/>
          <w:szCs w:val="36"/>
          <w:lang w:val="en-US"/>
        </w:rPr>
        <w:t>TH</w:t>
      </w:r>
      <w:r w:rsidRPr="00EC18AD">
        <w:rPr>
          <w:rFonts w:eastAsia="Calibri"/>
          <w:b/>
          <w:bCs/>
          <w:color w:val="99FF33"/>
          <w:sz w:val="36"/>
          <w:szCs w:val="36"/>
          <w:lang w:val="en-US"/>
        </w:rPr>
        <w:t>Ự</w:t>
      </w:r>
      <w:r w:rsidRPr="00EC18AD">
        <w:rPr>
          <w:rFonts w:eastAsia="Calibri"/>
          <w:b/>
          <w:bCs/>
          <w:color w:val="99FF33"/>
          <w:sz w:val="36"/>
          <w:szCs w:val="36"/>
          <w:lang w:val="en-US"/>
        </w:rPr>
        <w:t>C ĐƠN TU</w:t>
      </w:r>
      <w:r w:rsidRPr="00EC18AD">
        <w:rPr>
          <w:rFonts w:eastAsia="Calibri"/>
          <w:b/>
          <w:bCs/>
          <w:color w:val="99FF33"/>
          <w:sz w:val="36"/>
          <w:szCs w:val="36"/>
          <w:lang w:val="en-US"/>
        </w:rPr>
        <w:t>Ầ</w:t>
      </w:r>
      <w:r w:rsidRPr="00EC18AD">
        <w:rPr>
          <w:rFonts w:eastAsia="Calibri"/>
          <w:b/>
          <w:bCs/>
          <w:color w:val="99FF33"/>
          <w:sz w:val="36"/>
          <w:szCs w:val="36"/>
          <w:lang w:val="en-US"/>
        </w:rPr>
        <w:t>N 4 NGÀY 2</w:t>
      </w:r>
      <w:r w:rsidR="00336235" w:rsidRPr="00EC18AD">
        <w:rPr>
          <w:rFonts w:eastAsia="Calibri"/>
          <w:b/>
          <w:bCs/>
          <w:color w:val="99FF33"/>
          <w:sz w:val="36"/>
          <w:szCs w:val="36"/>
          <w:lang w:val="en-US"/>
        </w:rPr>
        <w:t>5</w:t>
      </w:r>
      <w:r w:rsidRPr="00EC18AD">
        <w:rPr>
          <w:rFonts w:eastAsia="Calibri"/>
          <w:b/>
          <w:bCs/>
          <w:color w:val="99FF33"/>
          <w:sz w:val="36"/>
          <w:szCs w:val="36"/>
          <w:lang w:val="en-US"/>
        </w:rPr>
        <w:t>/3/202</w:t>
      </w:r>
      <w:r w:rsidR="00336235" w:rsidRPr="00EC18AD">
        <w:rPr>
          <w:rFonts w:eastAsia="Calibri"/>
          <w:b/>
          <w:bCs/>
          <w:color w:val="99FF33"/>
          <w:sz w:val="36"/>
          <w:szCs w:val="36"/>
          <w:lang w:val="en-US"/>
        </w:rPr>
        <w:t>4</w:t>
      </w:r>
      <w:r w:rsidRPr="00EC18AD">
        <w:rPr>
          <w:rFonts w:eastAsia="Calibri"/>
          <w:b/>
          <w:bCs/>
          <w:color w:val="99FF33"/>
          <w:sz w:val="36"/>
          <w:szCs w:val="36"/>
          <w:lang w:val="en-US"/>
        </w:rPr>
        <w:t xml:space="preserve"> – </w:t>
      </w:r>
      <w:r w:rsidR="00336235" w:rsidRPr="00EC18AD">
        <w:rPr>
          <w:rFonts w:eastAsia="Calibri"/>
          <w:b/>
          <w:bCs/>
          <w:color w:val="99FF33"/>
          <w:sz w:val="36"/>
          <w:szCs w:val="36"/>
          <w:lang w:val="en-US"/>
        </w:rPr>
        <w:t>29</w:t>
      </w:r>
      <w:r>
        <w:rPr>
          <w:rFonts w:eastAsia="Calibri"/>
          <w:b/>
          <w:bCs/>
          <w:color w:val="99FF33"/>
          <w:sz w:val="36"/>
          <w:szCs w:val="36"/>
          <w:lang w:val="en-US"/>
        </w:rPr>
        <w:t>/3/2024</w:t>
      </w:r>
    </w:p>
    <w:tbl>
      <w:tblPr>
        <w:tblpPr w:leftFromText="180" w:rightFromText="180" w:vertAnchor="page" w:horzAnchor="margin" w:tblpXSpec="center" w:tblpY="109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7"/>
        <w:gridCol w:w="2860"/>
        <w:gridCol w:w="2409"/>
        <w:gridCol w:w="1450"/>
      </w:tblGrid>
      <w:tr w:rsidR="00DB0958" w14:paraId="5FB26385" w14:textId="77777777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14:paraId="76D6AFA3" w14:textId="77777777" w:rsidR="00DB0958" w:rsidRDefault="00EC18A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</w:t>
            </w:r>
            <w:r>
              <w:rPr>
                <w:rFonts w:eastAsia="Calibri"/>
                <w:lang w:val="en-US"/>
              </w:rPr>
              <w:t>Ứ</w:t>
            </w:r>
          </w:p>
          <w:p w14:paraId="251D00A5" w14:textId="77777777" w:rsidR="00DB0958" w:rsidRDefault="00EC18A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4AE7A4E" w14:textId="77777777" w:rsidR="00DB0958" w:rsidRDefault="00EC18A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496DD4D" w14:textId="77777777" w:rsidR="00DB0958" w:rsidRDefault="00EC18A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B49A14" w14:textId="77777777" w:rsidR="00DB0958" w:rsidRDefault="00EC18A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</w:t>
            </w:r>
            <w:r>
              <w:rPr>
                <w:rFonts w:eastAsia="Calibri"/>
                <w:lang w:val="en-US"/>
              </w:rPr>
              <w:t>Ế</w:t>
            </w:r>
          </w:p>
        </w:tc>
        <w:tc>
          <w:tcPr>
            <w:tcW w:w="1450" w:type="dxa"/>
            <w:vAlign w:val="center"/>
          </w:tcPr>
          <w:p w14:paraId="7D87D990" w14:textId="77777777" w:rsidR="00DB0958" w:rsidRDefault="00EC18A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</w:t>
            </w:r>
            <w:r>
              <w:rPr>
                <w:rFonts w:eastAsia="Calibri"/>
                <w:lang w:val="en-US"/>
              </w:rPr>
              <w:t>Ợ</w:t>
            </w:r>
            <w:r>
              <w:rPr>
                <w:rFonts w:eastAsia="Calibri"/>
                <w:lang w:val="en-US"/>
              </w:rPr>
              <w:t xml:space="preserve"> CÔ</w:t>
            </w:r>
          </w:p>
        </w:tc>
      </w:tr>
      <w:tr w:rsidR="00DB0958" w14:paraId="6087A02B" w14:textId="77777777">
        <w:trPr>
          <w:trHeight w:val="2072"/>
        </w:trPr>
        <w:tc>
          <w:tcPr>
            <w:tcW w:w="1271" w:type="dxa"/>
            <w:shd w:val="clear" w:color="auto" w:fill="auto"/>
          </w:tcPr>
          <w:p w14:paraId="59A0C90B" w14:textId="77777777" w:rsidR="00DB0958" w:rsidRDefault="00EC18AD">
            <w:pPr>
              <w:spacing w:after="0"/>
              <w:jc w:val="center"/>
            </w:pPr>
            <w:r>
              <w:t>Th</w:t>
            </w:r>
            <w:r>
              <w:t>ứ</w:t>
            </w:r>
            <w:r>
              <w:t xml:space="preserve"> 2</w:t>
            </w:r>
          </w:p>
          <w:p w14:paraId="084DA223" w14:textId="794423D3" w:rsidR="00DB0958" w:rsidRDefault="00EC18AD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 w:rsidR="00336235">
              <w:rPr>
                <w:lang w:val="en-US"/>
              </w:rPr>
              <w:t>5</w:t>
            </w:r>
            <w:r>
              <w:rPr>
                <w:lang w:val="en-US"/>
              </w:rPr>
              <w:t>/3/2</w:t>
            </w:r>
            <w:r w:rsidR="00336235">
              <w:rPr>
                <w:lang w:val="en-US"/>
              </w:rPr>
              <w:t>4</w:t>
            </w:r>
          </w:p>
        </w:tc>
        <w:tc>
          <w:tcPr>
            <w:tcW w:w="2527" w:type="dxa"/>
            <w:shd w:val="clear" w:color="auto" w:fill="auto"/>
          </w:tcPr>
          <w:p w14:paraId="5C0E4531" w14:textId="77777777" w:rsidR="00336235" w:rsidRPr="00EC18AD" w:rsidRDefault="00336235" w:rsidP="00336235">
            <w:pPr>
              <w:spacing w:after="0" w:line="276" w:lineRule="auto"/>
              <w:rPr>
                <w:color w:val="002060"/>
                <w:lang w:val="en-US"/>
              </w:rPr>
            </w:pPr>
            <w:r w:rsidRPr="00EC18AD">
              <w:rPr>
                <w:color w:val="002060"/>
                <w:lang w:val="fr-FR"/>
              </w:rPr>
              <w:t xml:space="preserve">- </w:t>
            </w:r>
            <w:r w:rsidRPr="00EC18AD">
              <w:rPr>
                <w:color w:val="002060"/>
                <w:lang w:val="en-US"/>
              </w:rPr>
              <w:t>Bún mọc, thịt, rau xà lách</w:t>
            </w:r>
          </w:p>
          <w:p w14:paraId="4CF99225" w14:textId="77777777" w:rsidR="00DB0958" w:rsidRDefault="00EC18AD">
            <w:pPr>
              <w:spacing w:after="0" w:line="276" w:lineRule="auto"/>
              <w:rPr>
                <w:rFonts w:eastAsia="Calibri"/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>S</w:t>
            </w:r>
            <w:r>
              <w:rPr>
                <w:lang w:val="fr-FR"/>
              </w:rPr>
              <w:t>ữ</w:t>
            </w:r>
            <w:r>
              <w:rPr>
                <w:lang w:val="fr-FR"/>
              </w:rPr>
              <w:t>a Grow</w:t>
            </w:r>
          </w:p>
          <w:p w14:paraId="1D688310" w14:textId="77777777" w:rsidR="00DB0958" w:rsidRDefault="00DB0958">
            <w:pPr>
              <w:spacing w:after="0"/>
              <w:rPr>
                <w:lang w:val="en-US"/>
              </w:rPr>
            </w:pPr>
          </w:p>
          <w:p w14:paraId="4D78CCB0" w14:textId="77777777" w:rsidR="00DB0958" w:rsidRDefault="00DB0958">
            <w:pPr>
              <w:spacing w:after="0"/>
            </w:pPr>
          </w:p>
          <w:p w14:paraId="2E51478B" w14:textId="77777777" w:rsidR="00DB0958" w:rsidRDefault="00DB0958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7F325D88" w14:textId="77777777" w:rsidR="00DB0958" w:rsidRPr="00EC18AD" w:rsidRDefault="00EC18AD">
            <w:pPr>
              <w:spacing w:after="0"/>
              <w:rPr>
                <w:color w:val="002060"/>
              </w:rPr>
            </w:pPr>
            <w:r w:rsidRPr="00EC18AD">
              <w:rPr>
                <w:color w:val="002060"/>
                <w:lang w:val="en-US"/>
              </w:rPr>
              <w:t xml:space="preserve">- </w:t>
            </w:r>
            <w:r w:rsidRPr="00EC18AD">
              <w:rPr>
                <w:color w:val="002060"/>
              </w:rPr>
              <w:t>M</w:t>
            </w:r>
            <w:r w:rsidRPr="00EC18AD">
              <w:rPr>
                <w:color w:val="002060"/>
              </w:rPr>
              <w:t>ặ</w:t>
            </w:r>
            <w:r w:rsidRPr="00EC18AD">
              <w:rPr>
                <w:color w:val="002060"/>
              </w:rPr>
              <w:t xml:space="preserve">n: </w:t>
            </w:r>
            <w:r w:rsidRPr="00EC18AD">
              <w:rPr>
                <w:color w:val="002060"/>
                <w:lang w:val="en-US"/>
              </w:rPr>
              <w:t xml:space="preserve"> Th</w:t>
            </w:r>
            <w:r w:rsidRPr="00EC18AD">
              <w:rPr>
                <w:color w:val="002060"/>
                <w:lang w:val="en-US"/>
              </w:rPr>
              <w:t>ị</w:t>
            </w:r>
            <w:r w:rsidRPr="00EC18AD">
              <w:rPr>
                <w:color w:val="002060"/>
                <w:lang w:val="en-US"/>
              </w:rPr>
              <w:t>t b</w:t>
            </w:r>
            <w:r w:rsidRPr="00EC18AD">
              <w:rPr>
                <w:color w:val="002060"/>
                <w:lang w:val="en-US"/>
              </w:rPr>
              <w:t>ằ</w:t>
            </w:r>
            <w:r w:rsidRPr="00EC18AD">
              <w:rPr>
                <w:color w:val="002060"/>
                <w:lang w:val="en-US"/>
              </w:rPr>
              <w:t>m h</w:t>
            </w:r>
            <w:r w:rsidRPr="00EC18AD">
              <w:rPr>
                <w:color w:val="002060"/>
                <w:lang w:val="en-US"/>
              </w:rPr>
              <w:t>ấ</w:t>
            </w:r>
            <w:r w:rsidRPr="00EC18AD">
              <w:rPr>
                <w:color w:val="002060"/>
                <w:lang w:val="en-US"/>
              </w:rPr>
              <w:t>p tr</w:t>
            </w:r>
            <w:r w:rsidRPr="00EC18AD">
              <w:rPr>
                <w:color w:val="002060"/>
                <w:lang w:val="en-US"/>
              </w:rPr>
              <w:t>ứ</w:t>
            </w:r>
            <w:r w:rsidRPr="00EC18AD">
              <w:rPr>
                <w:color w:val="002060"/>
                <w:lang w:val="en-US"/>
              </w:rPr>
              <w:t>ng</w:t>
            </w:r>
          </w:p>
          <w:p w14:paraId="4A3B39E5" w14:textId="77777777" w:rsidR="00DB0958" w:rsidRPr="00EC18AD" w:rsidRDefault="00EC18AD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EC18AD">
              <w:rPr>
                <w:rFonts w:eastAsia="Calibri"/>
                <w:color w:val="002060"/>
                <w:lang w:val="en-US"/>
              </w:rPr>
              <w:t xml:space="preserve">- </w:t>
            </w:r>
            <w:r w:rsidRPr="00EC18AD">
              <w:rPr>
                <w:rFonts w:eastAsia="Calibri"/>
                <w:color w:val="002060"/>
              </w:rPr>
              <w:t xml:space="preserve">Canh </w:t>
            </w:r>
            <w:r w:rsidRPr="00EC18AD">
              <w:rPr>
                <w:rFonts w:eastAsia="Calibri"/>
                <w:color w:val="002060"/>
                <w:lang w:val="en-US"/>
              </w:rPr>
              <w:t>dưa hư</w:t>
            </w:r>
            <w:r w:rsidRPr="00EC18AD">
              <w:rPr>
                <w:rFonts w:eastAsia="Calibri"/>
                <w:color w:val="002060"/>
                <w:lang w:val="en-US"/>
              </w:rPr>
              <w:t>ờ</w:t>
            </w:r>
            <w:r w:rsidRPr="00EC18AD">
              <w:rPr>
                <w:rFonts w:eastAsia="Calibri"/>
                <w:color w:val="002060"/>
                <w:lang w:val="en-US"/>
              </w:rPr>
              <w:t>ng n</w:t>
            </w:r>
            <w:r w:rsidRPr="00EC18AD">
              <w:rPr>
                <w:rFonts w:eastAsia="Calibri"/>
                <w:color w:val="002060"/>
                <w:lang w:val="en-US"/>
              </w:rPr>
              <w:t>ấ</w:t>
            </w:r>
            <w:r w:rsidRPr="00EC18AD">
              <w:rPr>
                <w:rFonts w:eastAsia="Calibri"/>
                <w:color w:val="002060"/>
                <w:lang w:val="en-US"/>
              </w:rPr>
              <w:t>u tôm tươi</w:t>
            </w:r>
          </w:p>
          <w:p w14:paraId="5D28DA09" w14:textId="1A6EAE4F" w:rsidR="00DB0958" w:rsidRPr="00EC18AD" w:rsidRDefault="00EC18AD">
            <w:pPr>
              <w:spacing w:after="0"/>
              <w:rPr>
                <w:color w:val="002060"/>
                <w:lang w:val="en-US"/>
              </w:rPr>
            </w:pPr>
            <w:r w:rsidRPr="00EC18AD">
              <w:rPr>
                <w:color w:val="002060"/>
                <w:lang w:val="en-US"/>
              </w:rPr>
              <w:t xml:space="preserve">- </w:t>
            </w:r>
            <w:r w:rsidRPr="00EC18AD">
              <w:rPr>
                <w:color w:val="002060"/>
              </w:rPr>
              <w:t>Tráng mi</w:t>
            </w:r>
            <w:r w:rsidRPr="00EC18AD">
              <w:rPr>
                <w:color w:val="002060"/>
              </w:rPr>
              <w:t>ệ</w:t>
            </w:r>
            <w:r w:rsidRPr="00EC18AD">
              <w:rPr>
                <w:color w:val="002060"/>
              </w:rPr>
              <w:t xml:space="preserve">ng: </w:t>
            </w:r>
            <w:r w:rsidRPr="00EC18AD">
              <w:rPr>
                <w:rFonts w:eastAsia="Calibri"/>
                <w:color w:val="002060"/>
                <w:lang w:val="en-US"/>
              </w:rPr>
              <w:t>Chu</w:t>
            </w:r>
            <w:r w:rsidRPr="00EC18AD">
              <w:rPr>
                <w:rFonts w:eastAsia="Calibri"/>
                <w:color w:val="002060"/>
                <w:lang w:val="en-US"/>
              </w:rPr>
              <w:t>ố</w:t>
            </w:r>
            <w:r w:rsidRPr="00EC18AD">
              <w:rPr>
                <w:rFonts w:eastAsia="Calibri"/>
                <w:color w:val="002060"/>
                <w:lang w:val="en-US"/>
              </w:rPr>
              <w:t>i cau</w:t>
            </w:r>
            <w:r w:rsidRPr="00EC18AD">
              <w:rPr>
                <w:color w:val="002060"/>
              </w:rPr>
              <w:t xml:space="preserve"> </w:t>
            </w:r>
          </w:p>
          <w:p w14:paraId="03416EEE" w14:textId="77777777" w:rsidR="00DB0958" w:rsidRDefault="00DB0958">
            <w:pPr>
              <w:spacing w:after="0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04943E8" w14:textId="2321D1EF" w:rsidR="00DB0958" w:rsidRPr="00EC18AD" w:rsidRDefault="00EC18AD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EC18AD">
              <w:rPr>
                <w:rFonts w:eastAsia="Calibri"/>
                <w:color w:val="002060"/>
                <w:lang w:val="en-US"/>
              </w:rPr>
              <w:t xml:space="preserve">- </w:t>
            </w:r>
            <w:r w:rsidRPr="00EC18AD">
              <w:rPr>
                <w:rFonts w:eastAsia="Calibri"/>
                <w:color w:val="002060"/>
                <w:lang w:val="en-US"/>
              </w:rPr>
              <w:t>Ph</w:t>
            </w:r>
            <w:r w:rsidRPr="00EC18AD">
              <w:rPr>
                <w:rFonts w:eastAsia="Calibri"/>
                <w:color w:val="002060"/>
                <w:lang w:val="en-US"/>
              </w:rPr>
              <w:t>ở</w:t>
            </w:r>
            <w:r w:rsidRPr="00EC18AD">
              <w:rPr>
                <w:rFonts w:eastAsia="Calibri"/>
                <w:color w:val="002060"/>
                <w:lang w:val="en-US"/>
              </w:rPr>
              <w:t xml:space="preserve"> tr</w:t>
            </w:r>
            <w:r w:rsidRPr="00EC18AD">
              <w:rPr>
                <w:rFonts w:eastAsia="Calibri"/>
                <w:color w:val="002060"/>
                <w:lang w:val="en-US"/>
              </w:rPr>
              <w:t>ộ</w:t>
            </w:r>
            <w:r w:rsidRPr="00EC18AD">
              <w:rPr>
                <w:rFonts w:eastAsia="Calibri"/>
                <w:color w:val="002060"/>
                <w:lang w:val="en-US"/>
              </w:rPr>
              <w:t>n th</w:t>
            </w:r>
            <w:r w:rsidRPr="00EC18AD">
              <w:rPr>
                <w:rFonts w:eastAsia="Calibri"/>
                <w:color w:val="002060"/>
                <w:lang w:val="en-US"/>
              </w:rPr>
              <w:t>ị</w:t>
            </w:r>
            <w:r w:rsidRPr="00EC18AD">
              <w:rPr>
                <w:rFonts w:eastAsia="Calibri"/>
                <w:color w:val="002060"/>
                <w:lang w:val="en-US"/>
              </w:rPr>
              <w:t>t bò, rau c</w:t>
            </w:r>
            <w:r w:rsidRPr="00EC18AD">
              <w:rPr>
                <w:rFonts w:eastAsia="Calibri"/>
                <w:color w:val="002060"/>
                <w:lang w:val="en-US"/>
              </w:rPr>
              <w:t>ủ</w:t>
            </w:r>
            <w:r w:rsidRPr="00EC18AD">
              <w:rPr>
                <w:color w:val="002060"/>
              </w:rPr>
              <w:t xml:space="preserve"> </w:t>
            </w:r>
          </w:p>
          <w:p w14:paraId="15BECB8A" w14:textId="77777777" w:rsidR="00DB0958" w:rsidRPr="00EC18AD" w:rsidRDefault="00EC18AD">
            <w:pPr>
              <w:spacing w:after="0" w:line="276" w:lineRule="auto"/>
              <w:rPr>
                <w:color w:val="002060"/>
                <w:lang w:val="fr-FR"/>
              </w:rPr>
            </w:pPr>
            <w:r w:rsidRPr="00EC18AD">
              <w:rPr>
                <w:color w:val="002060"/>
              </w:rPr>
              <w:t xml:space="preserve">- </w:t>
            </w:r>
            <w:r w:rsidRPr="00EC18AD">
              <w:rPr>
                <w:color w:val="002060"/>
                <w:lang w:val="fr-FR"/>
              </w:rPr>
              <w:t>S</w:t>
            </w:r>
            <w:r w:rsidRPr="00EC18AD">
              <w:rPr>
                <w:color w:val="002060"/>
                <w:lang w:val="fr-FR"/>
              </w:rPr>
              <w:t>ữ</w:t>
            </w:r>
            <w:r w:rsidRPr="00EC18AD">
              <w:rPr>
                <w:color w:val="002060"/>
                <w:lang w:val="fr-FR"/>
              </w:rPr>
              <w:t>a Grow</w:t>
            </w:r>
          </w:p>
          <w:p w14:paraId="539336B5" w14:textId="77777777" w:rsidR="00DB0958" w:rsidRDefault="00DB0958">
            <w:pPr>
              <w:spacing w:after="0" w:line="276" w:lineRule="auto"/>
            </w:pPr>
          </w:p>
        </w:tc>
        <w:tc>
          <w:tcPr>
            <w:tcW w:w="1450" w:type="dxa"/>
          </w:tcPr>
          <w:p w14:paraId="7EC4D761" w14:textId="3551B3E2" w:rsidR="00DB0958" w:rsidRDefault="00EC18A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Canh rau d</w:t>
            </w:r>
            <w:r>
              <w:rPr>
                <w:lang w:val="en-US"/>
              </w:rPr>
              <w:t>ề</w:t>
            </w:r>
            <w:r>
              <w:rPr>
                <w:lang w:val="en-US"/>
              </w:rPr>
              <w:t>n</w:t>
            </w:r>
          </w:p>
        </w:tc>
      </w:tr>
      <w:tr w:rsidR="00DB0958" w14:paraId="4B596EEC" w14:textId="77777777">
        <w:trPr>
          <w:trHeight w:val="2072"/>
        </w:trPr>
        <w:tc>
          <w:tcPr>
            <w:tcW w:w="1271" w:type="dxa"/>
            <w:shd w:val="clear" w:color="auto" w:fill="auto"/>
          </w:tcPr>
          <w:p w14:paraId="4E187C3E" w14:textId="77777777" w:rsidR="00DB0958" w:rsidRDefault="00EC18AD">
            <w:pPr>
              <w:spacing w:after="0" w:line="276" w:lineRule="auto"/>
              <w:rPr>
                <w:lang w:val="en-US"/>
              </w:rPr>
            </w:pPr>
            <w:r>
              <w:t>Th</w:t>
            </w:r>
            <w:r>
              <w:t>ứ</w:t>
            </w:r>
            <w:r>
              <w:t xml:space="preserve"> 3</w:t>
            </w:r>
          </w:p>
          <w:p w14:paraId="1C634293" w14:textId="09BF33C7" w:rsidR="00DB0958" w:rsidRDefault="00EC18A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36235">
              <w:rPr>
                <w:lang w:val="en-US"/>
              </w:rPr>
              <w:t>6</w:t>
            </w:r>
            <w:r>
              <w:rPr>
                <w:lang w:val="en-US"/>
              </w:rPr>
              <w:t>/3/2</w:t>
            </w:r>
            <w:r w:rsidR="00336235">
              <w:rPr>
                <w:lang w:val="en-US"/>
              </w:rPr>
              <w:t>4</w:t>
            </w:r>
          </w:p>
        </w:tc>
        <w:tc>
          <w:tcPr>
            <w:tcW w:w="2527" w:type="dxa"/>
            <w:shd w:val="clear" w:color="auto" w:fill="auto"/>
          </w:tcPr>
          <w:p w14:paraId="26FDB208" w14:textId="77777777" w:rsidR="00DB0958" w:rsidRDefault="00EC18AD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- Bún g</w:t>
            </w:r>
            <w:r>
              <w:rPr>
                <w:lang w:val="fr-FR"/>
              </w:rPr>
              <w:t>ạ</w:t>
            </w:r>
            <w:r>
              <w:rPr>
                <w:lang w:val="fr-FR"/>
              </w:rPr>
              <w:t>o n</w:t>
            </w:r>
            <w:r>
              <w:rPr>
                <w:lang w:val="fr-FR"/>
              </w:rPr>
              <w:t>ấ</w:t>
            </w:r>
            <w:r>
              <w:rPr>
                <w:lang w:val="fr-FR"/>
              </w:rPr>
              <w:t>u m</w:t>
            </w:r>
            <w:r>
              <w:rPr>
                <w:lang w:val="fr-FR"/>
              </w:rPr>
              <w:t>ự</w:t>
            </w:r>
            <w:r>
              <w:rPr>
                <w:lang w:val="fr-FR"/>
              </w:rPr>
              <w:t>c, rau c</w:t>
            </w:r>
            <w:r>
              <w:rPr>
                <w:lang w:val="fr-FR"/>
              </w:rPr>
              <w:t>ủ</w:t>
            </w:r>
          </w:p>
          <w:p w14:paraId="6DA3B252" w14:textId="77777777" w:rsidR="00DB0958" w:rsidRDefault="00EC18AD">
            <w:pPr>
              <w:spacing w:after="0"/>
              <w:rPr>
                <w:lang w:val="fr-FR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fr-FR"/>
              </w:rPr>
              <w:t>S</w:t>
            </w:r>
            <w:r>
              <w:rPr>
                <w:lang w:val="fr-FR"/>
              </w:rPr>
              <w:t>ữ</w:t>
            </w:r>
            <w:r>
              <w:rPr>
                <w:lang w:val="fr-FR"/>
              </w:rPr>
              <w:t>a Grow</w:t>
            </w:r>
          </w:p>
          <w:p w14:paraId="3BFCF6B0" w14:textId="77777777" w:rsidR="00DB0958" w:rsidRDefault="00DB0958">
            <w:pPr>
              <w:spacing w:after="0" w:line="276" w:lineRule="auto"/>
              <w:rPr>
                <w:lang w:val="fr-FR"/>
              </w:rPr>
            </w:pPr>
          </w:p>
        </w:tc>
        <w:tc>
          <w:tcPr>
            <w:tcW w:w="2860" w:type="dxa"/>
            <w:shd w:val="clear" w:color="auto" w:fill="auto"/>
          </w:tcPr>
          <w:p w14:paraId="7290A45D" w14:textId="77777777" w:rsidR="00DB0958" w:rsidRPr="00EC18AD" w:rsidRDefault="00EC18AD">
            <w:pPr>
              <w:spacing w:after="0" w:line="276" w:lineRule="auto"/>
              <w:rPr>
                <w:color w:val="002060"/>
                <w:lang w:val="en-US"/>
              </w:rPr>
            </w:pPr>
            <w:r w:rsidRPr="00EC18AD">
              <w:rPr>
                <w:color w:val="002060"/>
                <w:lang w:val="en-US"/>
              </w:rPr>
              <w:t>- M</w:t>
            </w:r>
            <w:r w:rsidRPr="00EC18AD">
              <w:rPr>
                <w:color w:val="002060"/>
                <w:lang w:val="en-US"/>
              </w:rPr>
              <w:t>ặ</w:t>
            </w:r>
            <w:r w:rsidRPr="00EC18AD">
              <w:rPr>
                <w:color w:val="002060"/>
                <w:lang w:val="en-US"/>
              </w:rPr>
              <w:t>n: B</w:t>
            </w:r>
            <w:r w:rsidRPr="00EC18AD">
              <w:rPr>
                <w:color w:val="002060"/>
                <w:lang w:val="en-US"/>
              </w:rPr>
              <w:t>ắ</w:t>
            </w:r>
            <w:r w:rsidRPr="00EC18AD">
              <w:rPr>
                <w:color w:val="002060"/>
                <w:lang w:val="en-US"/>
              </w:rPr>
              <w:t>p bò xào măng tây</w:t>
            </w:r>
          </w:p>
          <w:p w14:paraId="31FE693D" w14:textId="50E130B1" w:rsidR="00DB0958" w:rsidRPr="00EC18AD" w:rsidRDefault="00EC18AD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EC18AD">
              <w:rPr>
                <w:rFonts w:eastAsia="Calibri"/>
                <w:color w:val="002060"/>
              </w:rPr>
              <w:t xml:space="preserve">- Canh </w:t>
            </w:r>
            <w:r w:rsidRPr="00EC18AD">
              <w:rPr>
                <w:rFonts w:eastAsia="Calibri"/>
                <w:color w:val="002060"/>
                <w:lang w:val="en-US"/>
              </w:rPr>
              <w:t>rau c</w:t>
            </w:r>
            <w:r w:rsidRPr="00EC18AD">
              <w:rPr>
                <w:rFonts w:eastAsia="Calibri"/>
                <w:color w:val="002060"/>
                <w:lang w:val="en-US"/>
              </w:rPr>
              <w:t>ả</w:t>
            </w:r>
            <w:r w:rsidRPr="00EC18AD">
              <w:rPr>
                <w:rFonts w:eastAsia="Calibri"/>
                <w:color w:val="002060"/>
                <w:lang w:val="en-US"/>
              </w:rPr>
              <w:t>i xà lách soong n</w:t>
            </w:r>
            <w:r w:rsidRPr="00EC18AD">
              <w:rPr>
                <w:rFonts w:eastAsia="Calibri"/>
                <w:color w:val="002060"/>
                <w:lang w:val="en-US"/>
              </w:rPr>
              <w:t>ấ</w:t>
            </w:r>
            <w:r w:rsidRPr="00EC18AD">
              <w:rPr>
                <w:rFonts w:eastAsia="Calibri"/>
                <w:color w:val="002060"/>
                <w:lang w:val="en-US"/>
              </w:rPr>
              <w:t>u th</w:t>
            </w:r>
            <w:r w:rsidRPr="00EC18AD">
              <w:rPr>
                <w:rFonts w:eastAsia="Calibri"/>
                <w:color w:val="002060"/>
                <w:lang w:val="en-US"/>
              </w:rPr>
              <w:t>ị</w:t>
            </w:r>
            <w:r w:rsidRPr="00EC18AD">
              <w:rPr>
                <w:rFonts w:eastAsia="Calibri"/>
                <w:color w:val="002060"/>
                <w:lang w:val="en-US"/>
              </w:rPr>
              <w:t>t b</w:t>
            </w:r>
            <w:r w:rsidRPr="00EC18AD">
              <w:rPr>
                <w:rFonts w:eastAsia="Calibri"/>
                <w:color w:val="002060"/>
                <w:lang w:val="en-US"/>
              </w:rPr>
              <w:t>ằ</w:t>
            </w:r>
            <w:r w:rsidRPr="00EC18AD">
              <w:rPr>
                <w:rFonts w:eastAsia="Calibri"/>
                <w:color w:val="002060"/>
                <w:lang w:val="en-US"/>
              </w:rPr>
              <w:t>m</w:t>
            </w:r>
          </w:p>
          <w:p w14:paraId="081820E8" w14:textId="77777777" w:rsidR="00DB0958" w:rsidRPr="00EC18AD" w:rsidRDefault="00EC18AD">
            <w:pPr>
              <w:spacing w:after="0" w:line="276" w:lineRule="auto"/>
              <w:rPr>
                <w:color w:val="002060"/>
                <w:lang w:val="en-US"/>
              </w:rPr>
            </w:pPr>
            <w:r w:rsidRPr="00EC18AD">
              <w:rPr>
                <w:rFonts w:eastAsia="Calibri"/>
                <w:color w:val="002060"/>
              </w:rPr>
              <w:t xml:space="preserve">- </w:t>
            </w:r>
            <w:r w:rsidRPr="00EC18AD">
              <w:rPr>
                <w:color w:val="002060"/>
              </w:rPr>
              <w:t xml:space="preserve">TM: </w:t>
            </w:r>
            <w:r w:rsidRPr="00EC18AD">
              <w:rPr>
                <w:color w:val="002060"/>
                <w:lang w:val="en-US"/>
              </w:rPr>
              <w:t>Đu đ</w:t>
            </w:r>
            <w:r w:rsidRPr="00EC18AD">
              <w:rPr>
                <w:color w:val="002060"/>
                <w:lang w:val="en-US"/>
              </w:rPr>
              <w:t>ủ</w:t>
            </w:r>
          </w:p>
          <w:p w14:paraId="20B30C4C" w14:textId="77777777" w:rsidR="00DB0958" w:rsidRDefault="00DB095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FEB72F0" w14:textId="6A15C63F" w:rsidR="00DB0958" w:rsidRDefault="00EC18AD">
            <w:pPr>
              <w:spacing w:after="0" w:line="276" w:lineRule="auto"/>
              <w:rPr>
                <w:color w:val="FF0000"/>
                <w:lang w:val="en-US"/>
              </w:rPr>
            </w:pPr>
            <w:r>
              <w:rPr>
                <w:rFonts w:eastAsia="Calibri"/>
                <w:color w:val="FF0000"/>
                <w:lang w:val="en-US"/>
              </w:rPr>
              <w:t xml:space="preserve">- </w:t>
            </w:r>
            <w:r>
              <w:rPr>
                <w:rFonts w:eastAsia="Calibri"/>
                <w:lang w:val="en-US"/>
              </w:rPr>
              <w:t>Mì tr</w:t>
            </w:r>
            <w:r>
              <w:rPr>
                <w:rFonts w:eastAsia="Calibri"/>
                <w:lang w:val="en-US"/>
              </w:rPr>
              <w:t>ứ</w:t>
            </w:r>
            <w:r>
              <w:rPr>
                <w:rFonts w:eastAsia="Calibri"/>
                <w:lang w:val="en-US"/>
              </w:rPr>
              <w:t>ng n</w:t>
            </w:r>
            <w:r>
              <w:rPr>
                <w:rFonts w:eastAsia="Calibri"/>
                <w:lang w:val="en-US"/>
              </w:rPr>
              <w:t>ấ</w:t>
            </w:r>
            <w:r>
              <w:rPr>
                <w:rFonts w:eastAsia="Calibri"/>
                <w:lang w:val="en-US"/>
              </w:rPr>
              <w:t>u tim, c</w:t>
            </w:r>
            <w:r>
              <w:rPr>
                <w:rFonts w:eastAsia="Calibri"/>
                <w:lang w:val="en-US"/>
              </w:rPr>
              <w:t>ậ</w:t>
            </w:r>
            <w:r>
              <w:rPr>
                <w:rFonts w:eastAsia="Calibri"/>
                <w:lang w:val="en-US"/>
              </w:rPr>
              <w:t>t, rau c</w:t>
            </w:r>
            <w:r>
              <w:rPr>
                <w:rFonts w:eastAsia="Calibri"/>
                <w:lang w:val="en-US"/>
              </w:rPr>
              <w:t>ủ</w:t>
            </w:r>
          </w:p>
          <w:p w14:paraId="56A524EC" w14:textId="0F3E589B" w:rsidR="00DB0958" w:rsidRDefault="00EC18AD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Bánh plan</w:t>
            </w:r>
            <w:r>
              <w:rPr>
                <w:lang w:val="fr-FR"/>
              </w:rPr>
              <w:t xml:space="preserve"> </w:t>
            </w:r>
            <w:r w:rsidR="00226FE0">
              <w:rPr>
                <w:lang w:val="en-US"/>
              </w:rPr>
              <w:t>-</w:t>
            </w:r>
            <w:r>
              <w:rPr>
                <w:lang w:val="en-US"/>
              </w:rPr>
              <w:t>T</w:t>
            </w:r>
            <w:r w:rsidR="00226FE0">
              <w:rPr>
                <w:lang w:val="en-US"/>
              </w:rPr>
              <w:t xml:space="preserve">hịnh </w:t>
            </w:r>
            <w:r>
              <w:rPr>
                <w:lang w:val="en-US"/>
              </w:rPr>
              <w:t>P</w:t>
            </w:r>
            <w:r w:rsidR="00226FE0">
              <w:rPr>
                <w:lang w:val="en-US"/>
              </w:rPr>
              <w:t>hát</w:t>
            </w:r>
          </w:p>
        </w:tc>
        <w:tc>
          <w:tcPr>
            <w:tcW w:w="1450" w:type="dxa"/>
          </w:tcPr>
          <w:p w14:paraId="74390A9F" w14:textId="77777777" w:rsidR="00DB0958" w:rsidRDefault="00EC18A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Canh bí đ</w:t>
            </w:r>
            <w:r>
              <w:rPr>
                <w:lang w:val="en-US"/>
              </w:rPr>
              <w:t>ỏ</w:t>
            </w:r>
          </w:p>
        </w:tc>
      </w:tr>
      <w:tr w:rsidR="00DB0958" w14:paraId="18F3D14C" w14:textId="77777777">
        <w:trPr>
          <w:trHeight w:val="2116"/>
        </w:trPr>
        <w:tc>
          <w:tcPr>
            <w:tcW w:w="1271" w:type="dxa"/>
            <w:shd w:val="clear" w:color="auto" w:fill="auto"/>
          </w:tcPr>
          <w:p w14:paraId="410122A2" w14:textId="77777777" w:rsidR="00DB0958" w:rsidRDefault="00EC18AD">
            <w:pPr>
              <w:spacing w:after="0"/>
              <w:jc w:val="center"/>
            </w:pPr>
            <w:r>
              <w:t>Th</w:t>
            </w:r>
            <w:r>
              <w:t>ứ</w:t>
            </w:r>
            <w:r>
              <w:t xml:space="preserve"> 4</w:t>
            </w:r>
          </w:p>
          <w:p w14:paraId="639A84F4" w14:textId="2887D790" w:rsidR="00DB0958" w:rsidRDefault="00EC18AD">
            <w:pPr>
              <w:spacing w:after="0"/>
              <w:jc w:val="center"/>
            </w:pPr>
            <w:r>
              <w:rPr>
                <w:lang w:val="en-US"/>
              </w:rPr>
              <w:t>2</w:t>
            </w:r>
            <w:r w:rsidR="00336235">
              <w:rPr>
                <w:lang w:val="en-US"/>
              </w:rPr>
              <w:t>7</w:t>
            </w:r>
            <w:r>
              <w:rPr>
                <w:lang w:val="en-US"/>
              </w:rPr>
              <w:t>/3/2</w:t>
            </w:r>
            <w:r w:rsidR="00336235">
              <w:rPr>
                <w:lang w:val="en-US"/>
              </w:rPr>
              <w:t>4</w:t>
            </w:r>
          </w:p>
        </w:tc>
        <w:tc>
          <w:tcPr>
            <w:tcW w:w="2527" w:type="dxa"/>
            <w:shd w:val="clear" w:color="auto" w:fill="auto"/>
          </w:tcPr>
          <w:p w14:paraId="39EB7841" w14:textId="7448017A" w:rsidR="00DB0958" w:rsidRPr="00EC18AD" w:rsidRDefault="00EC18AD">
            <w:pPr>
              <w:spacing w:after="0" w:line="276" w:lineRule="auto"/>
              <w:rPr>
                <w:color w:val="002060"/>
                <w:lang w:val="en-US"/>
              </w:rPr>
            </w:pPr>
            <w:r w:rsidRPr="00EC18AD">
              <w:rPr>
                <w:color w:val="002060"/>
                <w:lang w:val="en-US"/>
              </w:rPr>
              <w:t xml:space="preserve">- Bánh bông </w:t>
            </w:r>
            <w:r w:rsidRPr="00EC18AD">
              <w:rPr>
                <w:color w:val="002060"/>
                <w:lang w:val="en-US"/>
              </w:rPr>
              <w:t xml:space="preserve">lan nho </w:t>
            </w:r>
            <w:r w:rsidR="00D4170F" w:rsidRPr="00EC18AD">
              <w:rPr>
                <w:color w:val="002060"/>
                <w:lang w:val="en-US"/>
              </w:rPr>
              <w:t>– Thịnh Phát</w:t>
            </w:r>
          </w:p>
          <w:p w14:paraId="27C5D4D7" w14:textId="77777777" w:rsidR="00DB0958" w:rsidRPr="00EC18AD" w:rsidRDefault="00EC18AD">
            <w:pPr>
              <w:spacing w:after="0" w:line="276" w:lineRule="auto"/>
              <w:rPr>
                <w:color w:val="002060"/>
                <w:lang w:val="en-US"/>
              </w:rPr>
            </w:pPr>
            <w:r w:rsidRPr="00EC18AD">
              <w:rPr>
                <w:color w:val="002060"/>
                <w:lang w:val="en-US"/>
              </w:rPr>
              <w:t xml:space="preserve">- </w:t>
            </w:r>
            <w:r w:rsidRPr="00EC18AD">
              <w:rPr>
                <w:color w:val="002060"/>
                <w:lang w:val="fr-FR"/>
              </w:rPr>
              <w:t>S</w:t>
            </w:r>
            <w:r w:rsidRPr="00EC18AD">
              <w:rPr>
                <w:color w:val="002060"/>
                <w:lang w:val="fr-FR"/>
              </w:rPr>
              <w:t>ữ</w:t>
            </w:r>
            <w:r w:rsidRPr="00EC18AD">
              <w:rPr>
                <w:color w:val="002060"/>
                <w:lang w:val="fr-FR"/>
              </w:rPr>
              <w:t>a Grow</w:t>
            </w:r>
          </w:p>
          <w:p w14:paraId="6B82F1C0" w14:textId="46DEB009" w:rsidR="00DB0958" w:rsidRDefault="00DB0958">
            <w:pPr>
              <w:spacing w:after="0"/>
              <w:rPr>
                <w:lang w:val="en-US"/>
              </w:rPr>
            </w:pPr>
          </w:p>
        </w:tc>
        <w:tc>
          <w:tcPr>
            <w:tcW w:w="2860" w:type="dxa"/>
            <w:shd w:val="clear" w:color="auto" w:fill="auto"/>
          </w:tcPr>
          <w:p w14:paraId="1981550E" w14:textId="77777777" w:rsidR="00DB0958" w:rsidRPr="00EC18AD" w:rsidRDefault="00EC18AD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>
              <w:rPr>
                <w:rFonts w:eastAsia="Calibri"/>
              </w:rPr>
              <w:t>- M</w:t>
            </w:r>
            <w:r>
              <w:rPr>
                <w:rFonts w:eastAsia="Calibri"/>
              </w:rPr>
              <w:t>ặ</w:t>
            </w:r>
            <w:r>
              <w:rPr>
                <w:rFonts w:eastAsia="Calibri"/>
              </w:rPr>
              <w:t>n</w:t>
            </w:r>
            <w:r w:rsidRPr="00EC18AD">
              <w:rPr>
                <w:rFonts w:eastAsia="Calibri"/>
                <w:color w:val="002060"/>
                <w:lang w:val="en-US"/>
              </w:rPr>
              <w:t xml:space="preserve">: </w:t>
            </w:r>
            <w:r w:rsidRPr="00EC18AD">
              <w:rPr>
                <w:rFonts w:eastAsia="Calibri"/>
                <w:color w:val="002060"/>
                <w:lang w:val="en-US"/>
              </w:rPr>
              <w:t>Th</w:t>
            </w:r>
            <w:r w:rsidRPr="00EC18AD">
              <w:rPr>
                <w:rFonts w:eastAsia="Calibri"/>
                <w:color w:val="002060"/>
                <w:lang w:val="en-US"/>
              </w:rPr>
              <w:t>ị</w:t>
            </w:r>
            <w:r w:rsidRPr="00EC18AD">
              <w:rPr>
                <w:rFonts w:eastAsia="Calibri"/>
                <w:color w:val="002060"/>
                <w:lang w:val="en-US"/>
              </w:rPr>
              <w:t>t viên chiên rim m</w:t>
            </w:r>
            <w:r w:rsidRPr="00EC18AD">
              <w:rPr>
                <w:rFonts w:eastAsia="Calibri"/>
                <w:color w:val="002060"/>
                <w:lang w:val="en-US"/>
              </w:rPr>
              <w:t>ắ</w:t>
            </w:r>
            <w:r w:rsidRPr="00EC18AD">
              <w:rPr>
                <w:rFonts w:eastAsia="Calibri"/>
                <w:color w:val="002060"/>
                <w:lang w:val="en-US"/>
              </w:rPr>
              <w:t>m t</w:t>
            </w:r>
            <w:r w:rsidRPr="00EC18AD">
              <w:rPr>
                <w:rFonts w:eastAsia="Calibri"/>
                <w:color w:val="002060"/>
                <w:lang w:val="en-US"/>
              </w:rPr>
              <w:t>ỏ</w:t>
            </w:r>
            <w:r w:rsidRPr="00EC18AD">
              <w:rPr>
                <w:rFonts w:eastAsia="Calibri"/>
                <w:color w:val="002060"/>
                <w:lang w:val="en-US"/>
              </w:rPr>
              <w:t>i</w:t>
            </w:r>
          </w:p>
          <w:p w14:paraId="11A8A8C5" w14:textId="77777777" w:rsidR="00DB0958" w:rsidRPr="00EC18AD" w:rsidRDefault="00EC18AD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EC18AD">
              <w:rPr>
                <w:rFonts w:eastAsia="Calibri"/>
                <w:color w:val="002060"/>
              </w:rPr>
              <w:t xml:space="preserve">-  Canh </w:t>
            </w:r>
            <w:r w:rsidRPr="00EC18AD">
              <w:rPr>
                <w:rFonts w:eastAsia="Calibri"/>
                <w:color w:val="002060"/>
                <w:lang w:val="en-US"/>
              </w:rPr>
              <w:t>giò heo h</w:t>
            </w:r>
            <w:r w:rsidRPr="00EC18AD">
              <w:rPr>
                <w:rFonts w:eastAsia="Calibri"/>
                <w:color w:val="002060"/>
                <w:lang w:val="en-US"/>
              </w:rPr>
              <w:t>ầ</w:t>
            </w:r>
            <w:r w:rsidRPr="00EC18AD">
              <w:rPr>
                <w:rFonts w:eastAsia="Calibri"/>
                <w:color w:val="002060"/>
                <w:lang w:val="en-US"/>
              </w:rPr>
              <w:t>m c</w:t>
            </w:r>
            <w:r w:rsidRPr="00EC18AD">
              <w:rPr>
                <w:rFonts w:eastAsia="Calibri"/>
                <w:color w:val="002060"/>
                <w:lang w:val="en-US"/>
              </w:rPr>
              <w:t>ủ</w:t>
            </w:r>
            <w:r w:rsidRPr="00EC18AD">
              <w:rPr>
                <w:rFonts w:eastAsia="Calibri"/>
                <w:color w:val="002060"/>
                <w:lang w:val="en-US"/>
              </w:rPr>
              <w:t xml:space="preserve"> sen</w:t>
            </w:r>
          </w:p>
          <w:p w14:paraId="0E5F4744" w14:textId="77777777" w:rsidR="00DB0958" w:rsidRDefault="00EC18AD">
            <w:pPr>
              <w:spacing w:after="0" w:line="276" w:lineRule="auto"/>
              <w:rPr>
                <w:lang w:val="en-US"/>
              </w:rPr>
            </w:pPr>
            <w:r w:rsidRPr="00EC18AD">
              <w:rPr>
                <w:color w:val="002060"/>
                <w:lang w:val="en-US"/>
              </w:rPr>
              <w:t>- Tráng mi</w:t>
            </w:r>
            <w:r w:rsidRPr="00EC18AD">
              <w:rPr>
                <w:color w:val="002060"/>
                <w:lang w:val="en-US"/>
              </w:rPr>
              <w:t>ệ</w:t>
            </w:r>
            <w:r w:rsidRPr="00EC18AD">
              <w:rPr>
                <w:color w:val="002060"/>
                <w:lang w:val="en-US"/>
              </w:rPr>
              <w:t>ng: Thanh long</w:t>
            </w:r>
          </w:p>
        </w:tc>
        <w:tc>
          <w:tcPr>
            <w:tcW w:w="2409" w:type="dxa"/>
            <w:shd w:val="clear" w:color="auto" w:fill="auto"/>
          </w:tcPr>
          <w:p w14:paraId="783DA9EE" w14:textId="77777777" w:rsidR="00DB0958" w:rsidRPr="00EC18AD" w:rsidRDefault="00EC18AD">
            <w:pPr>
              <w:spacing w:after="0" w:line="276" w:lineRule="auto"/>
              <w:rPr>
                <w:color w:val="002060"/>
                <w:lang w:val="en-US"/>
              </w:rPr>
            </w:pPr>
            <w:r w:rsidRPr="00EC18AD">
              <w:rPr>
                <w:color w:val="002060"/>
                <w:lang w:val="en-US"/>
              </w:rPr>
              <w:t xml:space="preserve">- </w:t>
            </w:r>
            <w:r w:rsidRPr="00EC18AD">
              <w:rPr>
                <w:color w:val="002060"/>
                <w:lang w:val="en-US"/>
              </w:rPr>
              <w:t>Mi</w:t>
            </w:r>
            <w:r w:rsidRPr="00EC18AD">
              <w:rPr>
                <w:color w:val="002060"/>
                <w:lang w:val="en-US"/>
              </w:rPr>
              <w:t>ế</w:t>
            </w:r>
            <w:r w:rsidRPr="00EC18AD">
              <w:rPr>
                <w:color w:val="002060"/>
                <w:lang w:val="en-US"/>
              </w:rPr>
              <w:t>n v</w:t>
            </w:r>
            <w:r w:rsidRPr="00EC18AD">
              <w:rPr>
                <w:color w:val="002060"/>
                <w:lang w:val="en-US"/>
              </w:rPr>
              <w:t>ị</w:t>
            </w:r>
            <w:r w:rsidRPr="00EC18AD">
              <w:rPr>
                <w:color w:val="002060"/>
                <w:lang w:val="en-US"/>
              </w:rPr>
              <w:t>t</w:t>
            </w:r>
          </w:p>
          <w:p w14:paraId="70AD126F" w14:textId="77777777" w:rsidR="00DB0958" w:rsidRDefault="00EC18AD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>S</w:t>
            </w:r>
            <w:r>
              <w:rPr>
                <w:lang w:val="fr-FR"/>
              </w:rPr>
              <w:t>ữ</w:t>
            </w:r>
            <w:r>
              <w:rPr>
                <w:lang w:val="fr-FR"/>
              </w:rPr>
              <w:t>a Grow</w:t>
            </w:r>
          </w:p>
          <w:p w14:paraId="3AA919A5" w14:textId="77777777" w:rsidR="00DB0958" w:rsidRDefault="00DB095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50" w:type="dxa"/>
          </w:tcPr>
          <w:p w14:paraId="0449A962" w14:textId="2DB3DEF3" w:rsidR="00DB0958" w:rsidRDefault="00EC18A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r w:rsidR="00F8560B">
              <w:rPr>
                <w:lang w:val="en-US"/>
              </w:rPr>
              <w:t>khổ qua</w:t>
            </w:r>
          </w:p>
        </w:tc>
      </w:tr>
      <w:tr w:rsidR="00DB0958" w14:paraId="749CE22B" w14:textId="77777777">
        <w:trPr>
          <w:trHeight w:val="2378"/>
        </w:trPr>
        <w:tc>
          <w:tcPr>
            <w:tcW w:w="1271" w:type="dxa"/>
            <w:shd w:val="clear" w:color="auto" w:fill="auto"/>
          </w:tcPr>
          <w:p w14:paraId="5CB10907" w14:textId="77777777" w:rsidR="00DB0958" w:rsidRDefault="00EC18AD">
            <w:pPr>
              <w:spacing w:after="0"/>
              <w:jc w:val="center"/>
            </w:pPr>
            <w:r>
              <w:t>Th</w:t>
            </w:r>
            <w:r>
              <w:t>ứ</w:t>
            </w:r>
            <w:r>
              <w:t xml:space="preserve"> 5</w:t>
            </w:r>
          </w:p>
          <w:p w14:paraId="0EB44922" w14:textId="20E807A6" w:rsidR="00DB0958" w:rsidRDefault="00336235">
            <w:pPr>
              <w:spacing w:after="0"/>
              <w:jc w:val="center"/>
            </w:pPr>
            <w:r>
              <w:rPr>
                <w:lang w:val="en-US"/>
              </w:rPr>
              <w:t>28/3/24</w:t>
            </w:r>
          </w:p>
        </w:tc>
        <w:tc>
          <w:tcPr>
            <w:tcW w:w="2527" w:type="dxa"/>
            <w:shd w:val="clear" w:color="auto" w:fill="auto"/>
          </w:tcPr>
          <w:p w14:paraId="4347D20A" w14:textId="77777777" w:rsidR="00336235" w:rsidRPr="00EC18AD" w:rsidRDefault="00336235" w:rsidP="00336235">
            <w:pPr>
              <w:spacing w:after="0" w:line="276" w:lineRule="auto"/>
              <w:rPr>
                <w:color w:val="002060"/>
                <w:lang w:val="en-US"/>
              </w:rPr>
            </w:pPr>
            <w:r w:rsidRPr="00EC18AD">
              <w:rPr>
                <w:color w:val="002060"/>
              </w:rPr>
              <w:t xml:space="preserve">- </w:t>
            </w:r>
            <w:r w:rsidRPr="00EC18AD">
              <w:rPr>
                <w:color w:val="002060"/>
                <w:lang w:val="fr-FR"/>
              </w:rPr>
              <w:t>Cháo sườn, khoai môn, cà rốt</w:t>
            </w:r>
          </w:p>
          <w:p w14:paraId="30A22D6A" w14:textId="77777777" w:rsidR="00DB0958" w:rsidRDefault="00EC18AD">
            <w:pPr>
              <w:spacing w:after="0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 xml:space="preserve"> S</w:t>
            </w:r>
            <w:r>
              <w:rPr>
                <w:lang w:val="fr-FR"/>
              </w:rPr>
              <w:t>ữ</w:t>
            </w:r>
            <w:r>
              <w:rPr>
                <w:lang w:val="fr-FR"/>
              </w:rPr>
              <w:t>a Grow</w:t>
            </w:r>
          </w:p>
        </w:tc>
        <w:tc>
          <w:tcPr>
            <w:tcW w:w="2860" w:type="dxa"/>
            <w:shd w:val="clear" w:color="auto" w:fill="auto"/>
          </w:tcPr>
          <w:p w14:paraId="58B50503" w14:textId="77777777" w:rsidR="00DB0958" w:rsidRPr="00EC18AD" w:rsidRDefault="00EC18AD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</w:rPr>
              <w:t>M</w:t>
            </w:r>
            <w:r>
              <w:rPr>
                <w:rFonts w:eastAsia="Calibri"/>
              </w:rPr>
              <w:t>ặ</w:t>
            </w:r>
            <w:r>
              <w:rPr>
                <w:rFonts w:eastAsia="Calibri"/>
              </w:rPr>
              <w:t>n:</w:t>
            </w:r>
            <w:r>
              <w:rPr>
                <w:rFonts w:eastAsia="Calibri"/>
                <w:color w:val="FF0000"/>
              </w:rPr>
              <w:t xml:space="preserve"> </w:t>
            </w:r>
            <w:r w:rsidRPr="00EC18AD">
              <w:rPr>
                <w:rFonts w:eastAsia="Calibri"/>
                <w:color w:val="002060"/>
                <w:lang w:val="en-US"/>
              </w:rPr>
              <w:t>Tôm s</w:t>
            </w:r>
            <w:r w:rsidRPr="00EC18AD">
              <w:rPr>
                <w:rFonts w:eastAsia="Calibri"/>
                <w:color w:val="002060"/>
                <w:lang w:val="en-US"/>
              </w:rPr>
              <w:t>ố</w:t>
            </w:r>
            <w:r w:rsidRPr="00EC18AD">
              <w:rPr>
                <w:rFonts w:eastAsia="Calibri"/>
                <w:color w:val="002060"/>
                <w:lang w:val="en-US"/>
              </w:rPr>
              <w:t>t chanh dây</w:t>
            </w:r>
          </w:p>
          <w:p w14:paraId="338E2533" w14:textId="77777777" w:rsidR="00DB0958" w:rsidRPr="00EC18AD" w:rsidRDefault="00EC18AD">
            <w:pPr>
              <w:spacing w:after="0" w:line="276" w:lineRule="auto"/>
              <w:rPr>
                <w:color w:val="002060"/>
                <w:lang w:val="en-US"/>
              </w:rPr>
            </w:pPr>
            <w:r w:rsidRPr="00EC18AD">
              <w:rPr>
                <w:color w:val="002060"/>
                <w:lang w:val="en-US"/>
              </w:rPr>
              <w:t>- Canh: T</w:t>
            </w:r>
            <w:r w:rsidRPr="00EC18AD">
              <w:rPr>
                <w:color w:val="002060"/>
                <w:lang w:val="en-US"/>
              </w:rPr>
              <w:t>ầ</w:t>
            </w:r>
            <w:r w:rsidRPr="00EC18AD">
              <w:rPr>
                <w:color w:val="002060"/>
                <w:lang w:val="en-US"/>
              </w:rPr>
              <w:t xml:space="preserve">n ô </w:t>
            </w:r>
            <w:r w:rsidRPr="00EC18AD">
              <w:rPr>
                <w:color w:val="002060"/>
                <w:lang w:val="en-US"/>
              </w:rPr>
              <w:t>n</w:t>
            </w:r>
            <w:r w:rsidRPr="00EC18AD">
              <w:rPr>
                <w:color w:val="002060"/>
                <w:lang w:val="en-US"/>
              </w:rPr>
              <w:t>ấ</w:t>
            </w:r>
            <w:r w:rsidRPr="00EC18AD">
              <w:rPr>
                <w:color w:val="002060"/>
                <w:lang w:val="en-US"/>
              </w:rPr>
              <w:t>u th</w:t>
            </w:r>
            <w:r w:rsidRPr="00EC18AD">
              <w:rPr>
                <w:color w:val="002060"/>
                <w:lang w:val="en-US"/>
              </w:rPr>
              <w:t>ị</w:t>
            </w:r>
            <w:r w:rsidRPr="00EC18AD">
              <w:rPr>
                <w:color w:val="002060"/>
                <w:lang w:val="en-US"/>
              </w:rPr>
              <w:t>t</w:t>
            </w:r>
          </w:p>
          <w:p w14:paraId="6F35D896" w14:textId="77777777" w:rsidR="00DB0958" w:rsidRDefault="00EC18AD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TM: </w:t>
            </w:r>
            <w:r>
              <w:t xml:space="preserve"> M</w:t>
            </w:r>
            <w:r>
              <w:t>ậ</w:t>
            </w:r>
            <w:r>
              <w:t>n</w:t>
            </w:r>
          </w:p>
        </w:tc>
        <w:tc>
          <w:tcPr>
            <w:tcW w:w="2409" w:type="dxa"/>
            <w:shd w:val="clear" w:color="auto" w:fill="auto"/>
          </w:tcPr>
          <w:p w14:paraId="7FC2E222" w14:textId="77777777" w:rsidR="00DB0958" w:rsidRDefault="00EC18AD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Hoành thánh n</w:t>
            </w:r>
            <w:r>
              <w:rPr>
                <w:lang w:val="en-US"/>
              </w:rPr>
              <w:t>ấ</w:t>
            </w:r>
            <w:r>
              <w:rPr>
                <w:lang w:val="en-US"/>
              </w:rPr>
              <w:t>u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>t gà, rau c</w:t>
            </w:r>
            <w:r>
              <w:rPr>
                <w:lang w:val="en-US"/>
              </w:rPr>
              <w:t>ủ</w:t>
            </w:r>
          </w:p>
          <w:p w14:paraId="726A2510" w14:textId="2AB86A32" w:rsidR="00DB0958" w:rsidRDefault="00EC18AD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 xml:space="preserve">Rau câu </w:t>
            </w:r>
            <w:r w:rsidR="00226FE0">
              <w:rPr>
                <w:lang w:val="fr-FR"/>
              </w:rPr>
              <w:t xml:space="preserve">– </w:t>
            </w:r>
            <w:r>
              <w:rPr>
                <w:lang w:val="fr-FR"/>
              </w:rPr>
              <w:t>T</w:t>
            </w:r>
            <w:r w:rsidR="00226FE0">
              <w:rPr>
                <w:lang w:val="fr-FR"/>
              </w:rPr>
              <w:t xml:space="preserve">hịnh </w:t>
            </w:r>
            <w:r>
              <w:rPr>
                <w:lang w:val="fr-FR"/>
              </w:rPr>
              <w:t>P</w:t>
            </w:r>
            <w:r w:rsidR="00226FE0">
              <w:rPr>
                <w:lang w:val="fr-FR"/>
              </w:rPr>
              <w:t>hát</w:t>
            </w:r>
          </w:p>
          <w:p w14:paraId="6D1CDA9C" w14:textId="77777777" w:rsidR="00DB0958" w:rsidRDefault="00DB095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796A0DB5" w14:textId="0C5F3B72" w:rsidR="00DB0958" w:rsidRDefault="00EC18A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rau </w:t>
            </w:r>
            <w:r w:rsidR="00F8560B">
              <w:rPr>
                <w:lang w:val="en-US"/>
              </w:rPr>
              <w:t>cải dún</w:t>
            </w:r>
          </w:p>
        </w:tc>
      </w:tr>
      <w:tr w:rsidR="00DB0958" w14:paraId="317511A4" w14:textId="77777777">
        <w:trPr>
          <w:trHeight w:val="2018"/>
        </w:trPr>
        <w:tc>
          <w:tcPr>
            <w:tcW w:w="1271" w:type="dxa"/>
            <w:shd w:val="clear" w:color="auto" w:fill="auto"/>
          </w:tcPr>
          <w:p w14:paraId="419D90EB" w14:textId="77777777" w:rsidR="00DB0958" w:rsidRDefault="00EC18AD">
            <w:pPr>
              <w:spacing w:after="0"/>
              <w:jc w:val="center"/>
            </w:pPr>
            <w:r>
              <w:t>Th</w:t>
            </w:r>
            <w:r>
              <w:t>ứ</w:t>
            </w:r>
            <w:r>
              <w:t xml:space="preserve"> 6</w:t>
            </w:r>
          </w:p>
          <w:p w14:paraId="54CD669B" w14:textId="182F3285" w:rsidR="00DB0958" w:rsidRDefault="00336235">
            <w:pPr>
              <w:spacing w:after="0"/>
              <w:jc w:val="center"/>
            </w:pPr>
            <w:r>
              <w:rPr>
                <w:lang w:val="en-US"/>
              </w:rPr>
              <w:t>29/3/24</w:t>
            </w:r>
          </w:p>
        </w:tc>
        <w:tc>
          <w:tcPr>
            <w:tcW w:w="2527" w:type="dxa"/>
            <w:shd w:val="clear" w:color="auto" w:fill="auto"/>
          </w:tcPr>
          <w:p w14:paraId="66E61CFA" w14:textId="77777777" w:rsidR="00DB0958" w:rsidRDefault="00EC18AD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Bánh đa cua</w:t>
            </w:r>
          </w:p>
          <w:p w14:paraId="24F28667" w14:textId="71F08A6F" w:rsidR="00DB0958" w:rsidRDefault="00EC18AD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 xml:space="preserve">Yaourt </w:t>
            </w:r>
            <w:r w:rsidR="00226FE0">
              <w:rPr>
                <w:lang w:val="fr-FR"/>
              </w:rPr>
              <w:t xml:space="preserve">– </w:t>
            </w:r>
            <w:r>
              <w:rPr>
                <w:lang w:val="fr-FR"/>
              </w:rPr>
              <w:t>T</w:t>
            </w:r>
            <w:r w:rsidR="00226FE0">
              <w:rPr>
                <w:lang w:val="fr-FR"/>
              </w:rPr>
              <w:t xml:space="preserve">hịnh </w:t>
            </w:r>
            <w:r>
              <w:rPr>
                <w:lang w:val="fr-FR"/>
              </w:rPr>
              <w:t>P</w:t>
            </w:r>
            <w:r w:rsidR="00226FE0">
              <w:rPr>
                <w:lang w:val="fr-FR"/>
              </w:rPr>
              <w:t>hát</w:t>
            </w:r>
          </w:p>
          <w:p w14:paraId="071AE042" w14:textId="77777777" w:rsidR="00DB0958" w:rsidRDefault="00DB0958">
            <w:pPr>
              <w:spacing w:after="0"/>
              <w:rPr>
                <w:lang w:val="en-US"/>
              </w:rPr>
            </w:pPr>
          </w:p>
          <w:p w14:paraId="2D19F85A" w14:textId="77777777" w:rsidR="00DB0958" w:rsidRDefault="00DB0958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58596D42" w14:textId="77777777" w:rsidR="00DB0958" w:rsidRPr="00EC18AD" w:rsidRDefault="00EC18AD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EC18AD">
              <w:rPr>
                <w:rFonts w:eastAsia="Calibri"/>
                <w:color w:val="002060"/>
              </w:rPr>
              <w:t>- M</w:t>
            </w:r>
            <w:r w:rsidRPr="00EC18AD">
              <w:rPr>
                <w:rFonts w:eastAsia="Calibri"/>
                <w:color w:val="002060"/>
              </w:rPr>
              <w:t>ặ</w:t>
            </w:r>
            <w:r w:rsidRPr="00EC18AD">
              <w:rPr>
                <w:rFonts w:eastAsia="Calibri"/>
                <w:color w:val="002060"/>
              </w:rPr>
              <w:t xml:space="preserve">n: </w:t>
            </w:r>
            <w:r w:rsidRPr="00EC18AD">
              <w:rPr>
                <w:rFonts w:eastAsia="Calibri"/>
                <w:color w:val="002060"/>
                <w:lang w:val="en-US"/>
              </w:rPr>
              <w:t>Gà kho tương</w:t>
            </w:r>
          </w:p>
          <w:p w14:paraId="79C171A3" w14:textId="77777777" w:rsidR="00DB0958" w:rsidRPr="00EC18AD" w:rsidRDefault="00EC18AD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EC18AD">
              <w:rPr>
                <w:rFonts w:eastAsia="Calibri"/>
                <w:color w:val="002060"/>
                <w:lang w:val="en-US"/>
              </w:rPr>
              <w:t xml:space="preserve">- </w:t>
            </w:r>
            <w:r w:rsidRPr="00EC18AD">
              <w:rPr>
                <w:rFonts w:eastAsia="Calibri"/>
                <w:color w:val="002060"/>
              </w:rPr>
              <w:t xml:space="preserve">Canh: </w:t>
            </w:r>
            <w:r w:rsidRPr="00EC18AD">
              <w:rPr>
                <w:rFonts w:eastAsia="Calibri"/>
                <w:color w:val="002060"/>
                <w:lang w:val="en-US"/>
              </w:rPr>
              <w:t>Cá điêu h</w:t>
            </w:r>
            <w:r w:rsidRPr="00EC18AD">
              <w:rPr>
                <w:rFonts w:eastAsia="Calibri"/>
                <w:color w:val="002060"/>
                <w:lang w:val="en-US"/>
              </w:rPr>
              <w:t>ồ</w:t>
            </w:r>
            <w:r w:rsidRPr="00EC18AD">
              <w:rPr>
                <w:rFonts w:eastAsia="Calibri"/>
                <w:color w:val="002060"/>
                <w:lang w:val="en-US"/>
              </w:rPr>
              <w:t>ng n</w:t>
            </w:r>
            <w:r w:rsidRPr="00EC18AD">
              <w:rPr>
                <w:rFonts w:eastAsia="Calibri"/>
                <w:color w:val="002060"/>
                <w:lang w:val="en-US"/>
              </w:rPr>
              <w:t>ấ</w:t>
            </w:r>
            <w:r w:rsidRPr="00EC18AD">
              <w:rPr>
                <w:rFonts w:eastAsia="Calibri"/>
                <w:color w:val="002060"/>
                <w:lang w:val="en-US"/>
              </w:rPr>
              <w:t>u ngót</w:t>
            </w:r>
          </w:p>
          <w:p w14:paraId="0D31734D" w14:textId="77777777" w:rsidR="00DB0958" w:rsidRPr="00EC18AD" w:rsidRDefault="00EC18AD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EC18AD">
              <w:rPr>
                <w:rFonts w:eastAsia="Calibri"/>
                <w:color w:val="002060"/>
              </w:rPr>
              <w:t xml:space="preserve">- TM: </w:t>
            </w:r>
            <w:r w:rsidRPr="00EC18AD">
              <w:rPr>
                <w:rFonts w:eastAsia="Calibri"/>
                <w:color w:val="002060"/>
                <w:lang w:val="en-US"/>
              </w:rPr>
              <w:t>Chè đ</w:t>
            </w:r>
            <w:r w:rsidRPr="00EC18AD">
              <w:rPr>
                <w:rFonts w:eastAsia="Calibri"/>
                <w:color w:val="002060"/>
                <w:lang w:val="en-US"/>
              </w:rPr>
              <w:t>ậ</w:t>
            </w:r>
            <w:r w:rsidRPr="00EC18AD">
              <w:rPr>
                <w:rFonts w:eastAsia="Calibri"/>
                <w:color w:val="002060"/>
                <w:lang w:val="en-US"/>
              </w:rPr>
              <w:t>u xanh</w:t>
            </w:r>
          </w:p>
          <w:p w14:paraId="3D2118D4" w14:textId="77777777" w:rsidR="00DB0958" w:rsidRDefault="00DB095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39C25E46" w14:textId="041AEF6C" w:rsidR="00DB0958" w:rsidRPr="00EC18AD" w:rsidRDefault="00EC18AD">
            <w:pPr>
              <w:spacing w:after="0"/>
              <w:rPr>
                <w:color w:val="002060"/>
                <w:lang w:val="en-US"/>
              </w:rPr>
            </w:pPr>
            <w:bookmarkStart w:id="0" w:name="_GoBack"/>
            <w:r w:rsidRPr="00EC18AD">
              <w:rPr>
                <w:color w:val="002060"/>
              </w:rPr>
              <w:t xml:space="preserve">- </w:t>
            </w:r>
            <w:r w:rsidRPr="00EC18AD">
              <w:rPr>
                <w:color w:val="002060"/>
                <w:lang w:val="en-US"/>
              </w:rPr>
              <w:t>Bánh m</w:t>
            </w:r>
            <w:r w:rsidR="009D170F" w:rsidRPr="00EC18AD">
              <w:rPr>
                <w:color w:val="002060"/>
                <w:lang w:val="en-US"/>
              </w:rPr>
              <w:t xml:space="preserve">ì chà bông kẹp - </w:t>
            </w:r>
            <w:r w:rsidRPr="00EC18AD">
              <w:rPr>
                <w:color w:val="002060"/>
                <w:lang w:val="en-US"/>
              </w:rPr>
              <w:t>TH</w:t>
            </w:r>
            <w:r w:rsidR="009D170F" w:rsidRPr="00EC18AD">
              <w:rPr>
                <w:color w:val="002060"/>
                <w:lang w:val="en-US"/>
              </w:rPr>
              <w:t>40</w:t>
            </w:r>
            <w:r w:rsidRPr="00EC18AD">
              <w:rPr>
                <w:color w:val="002060"/>
                <w:lang w:val="en-US"/>
              </w:rPr>
              <w:t xml:space="preserve"> Givral</w:t>
            </w:r>
          </w:p>
          <w:p w14:paraId="70A7746D" w14:textId="77777777" w:rsidR="00DB0958" w:rsidRPr="00EC18AD" w:rsidRDefault="00EC18AD">
            <w:pPr>
              <w:spacing w:after="0" w:line="276" w:lineRule="auto"/>
              <w:rPr>
                <w:color w:val="002060"/>
                <w:lang w:val="fr-FR"/>
              </w:rPr>
            </w:pPr>
            <w:r w:rsidRPr="00EC18AD">
              <w:rPr>
                <w:color w:val="002060"/>
              </w:rPr>
              <w:t xml:space="preserve">- </w:t>
            </w:r>
            <w:r w:rsidRPr="00EC18AD">
              <w:rPr>
                <w:color w:val="002060"/>
                <w:lang w:val="fr-FR"/>
              </w:rPr>
              <w:t>S</w:t>
            </w:r>
            <w:r w:rsidRPr="00EC18AD">
              <w:rPr>
                <w:color w:val="002060"/>
                <w:lang w:val="fr-FR"/>
              </w:rPr>
              <w:t>ữ</w:t>
            </w:r>
            <w:r w:rsidRPr="00EC18AD">
              <w:rPr>
                <w:color w:val="002060"/>
                <w:lang w:val="fr-FR"/>
              </w:rPr>
              <w:t>a Grow</w:t>
            </w:r>
          </w:p>
          <w:bookmarkEnd w:id="0"/>
          <w:p w14:paraId="632A60FF" w14:textId="77777777" w:rsidR="00DB0958" w:rsidRDefault="00DB0958">
            <w:pPr>
              <w:spacing w:after="0" w:line="276" w:lineRule="auto"/>
              <w:rPr>
                <w:rFonts w:eastAsia="Calibri"/>
                <w:lang w:val="en-US"/>
              </w:rPr>
            </w:pPr>
          </w:p>
          <w:p w14:paraId="6BD809F3" w14:textId="77777777" w:rsidR="00DB0958" w:rsidRDefault="00DB0958">
            <w:pPr>
              <w:spacing w:after="0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5A029E05" w14:textId="3AFA30E7" w:rsidR="00DB0958" w:rsidRPr="00F8560B" w:rsidRDefault="00F8560B" w:rsidP="00F8560B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226FE0">
              <w:rPr>
                <w:lang w:val="en-US"/>
              </w:rPr>
              <w:t>Canh rau má</w:t>
            </w:r>
          </w:p>
        </w:tc>
      </w:tr>
    </w:tbl>
    <w:p w14:paraId="733282A9" w14:textId="2A34865F" w:rsidR="00DB0958" w:rsidRDefault="00DB0958">
      <w:pPr>
        <w:pStyle w:val="ListParagraph"/>
        <w:rPr>
          <w:rFonts w:eastAsia="Calibri"/>
          <w:sz w:val="26"/>
          <w:szCs w:val="26"/>
        </w:rPr>
      </w:pPr>
    </w:p>
    <w:p w14:paraId="73CB9589" w14:textId="77777777" w:rsidR="00DB0958" w:rsidRDefault="00EC18AD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</w:t>
      </w:r>
      <w:r>
        <w:rPr>
          <w:rFonts w:eastAsia="Calibri"/>
        </w:rPr>
        <w:t>ự</w:t>
      </w:r>
      <w:r>
        <w:rPr>
          <w:rFonts w:eastAsia="Calibri"/>
        </w:rPr>
        <w:t>c đơn có th</w:t>
      </w:r>
      <w:r>
        <w:rPr>
          <w:rFonts w:eastAsia="Calibri"/>
        </w:rPr>
        <w:t>ể</w:t>
      </w:r>
      <w:r>
        <w:rPr>
          <w:rFonts w:eastAsia="Calibri"/>
        </w:rPr>
        <w:t xml:space="preserve"> thay đ</w:t>
      </w:r>
      <w:r>
        <w:rPr>
          <w:rFonts w:eastAsia="Calibri"/>
        </w:rPr>
        <w:t>ổ</w:t>
      </w:r>
      <w:r>
        <w:rPr>
          <w:rFonts w:eastAsia="Calibri"/>
        </w:rPr>
        <w:t>i tùy vào tình hình th</w:t>
      </w:r>
      <w:r>
        <w:rPr>
          <w:rFonts w:eastAsia="Calibri"/>
        </w:rPr>
        <w:t>ự</w:t>
      </w:r>
      <w:r>
        <w:rPr>
          <w:rFonts w:eastAsia="Calibri"/>
        </w:rPr>
        <w:t>c t</w:t>
      </w:r>
      <w:r>
        <w:rPr>
          <w:rFonts w:eastAsia="Calibri"/>
        </w:rPr>
        <w:t>ế</w:t>
      </w:r>
      <w:r>
        <w:rPr>
          <w:rFonts w:eastAsia="Calibri"/>
        </w:rPr>
        <w:t xml:space="preserve"> c</w:t>
      </w:r>
      <w:r>
        <w:rPr>
          <w:rFonts w:eastAsia="Calibri"/>
        </w:rPr>
        <w:t>ủ</w:t>
      </w:r>
      <w:r>
        <w:rPr>
          <w:rFonts w:eastAsia="Calibri"/>
        </w:rPr>
        <w:t>a nhà trư</w:t>
      </w:r>
      <w:r>
        <w:rPr>
          <w:rFonts w:eastAsia="Calibri"/>
        </w:rPr>
        <w:t>ờ</w:t>
      </w:r>
      <w:r>
        <w:rPr>
          <w:rFonts w:eastAsia="Calibri"/>
        </w:rPr>
        <w:t>ng</w:t>
      </w:r>
    </w:p>
    <w:p w14:paraId="6434AA9E" w14:textId="77777777" w:rsidR="00DB0958" w:rsidRDefault="00DB0958">
      <w:pPr>
        <w:rPr>
          <w:rFonts w:eastAsia="Calibri"/>
          <w:sz w:val="26"/>
          <w:szCs w:val="26"/>
        </w:rPr>
      </w:pPr>
    </w:p>
    <w:p w14:paraId="5382675C" w14:textId="77777777" w:rsidR="00DB0958" w:rsidRDefault="00DB0958">
      <w:pPr>
        <w:rPr>
          <w:rFonts w:eastAsia="Calibri"/>
          <w:sz w:val="26"/>
          <w:szCs w:val="26"/>
          <w:lang w:val="en-US"/>
        </w:rPr>
      </w:pPr>
    </w:p>
    <w:p w14:paraId="76EF8773" w14:textId="77777777" w:rsidR="00A66647" w:rsidRDefault="00A66647">
      <w:pPr>
        <w:rPr>
          <w:rFonts w:eastAsia="Calibri"/>
          <w:sz w:val="26"/>
          <w:szCs w:val="26"/>
          <w:lang w:val="en-US"/>
        </w:rPr>
      </w:pPr>
    </w:p>
    <w:p w14:paraId="6213AF4B" w14:textId="77777777" w:rsidR="00A66647" w:rsidRDefault="00A66647">
      <w:pPr>
        <w:rPr>
          <w:rFonts w:eastAsia="Calibri"/>
          <w:sz w:val="26"/>
          <w:szCs w:val="26"/>
          <w:lang w:val="en-US"/>
        </w:rPr>
      </w:pPr>
    </w:p>
    <w:p w14:paraId="2351A39A" w14:textId="77777777" w:rsidR="00A66647" w:rsidRDefault="00A66647">
      <w:pPr>
        <w:rPr>
          <w:rFonts w:eastAsia="Calibri"/>
          <w:sz w:val="26"/>
          <w:szCs w:val="26"/>
          <w:lang w:val="en-US"/>
        </w:rPr>
      </w:pPr>
    </w:p>
    <w:p w14:paraId="209C0F24" w14:textId="77777777" w:rsidR="00A66647" w:rsidRDefault="00A66647">
      <w:pPr>
        <w:rPr>
          <w:rFonts w:eastAsia="Calibri"/>
          <w:sz w:val="26"/>
          <w:szCs w:val="26"/>
          <w:lang w:val="en-US"/>
        </w:rPr>
      </w:pPr>
    </w:p>
    <w:p w14:paraId="67FBBA07" w14:textId="77777777" w:rsidR="00A66647" w:rsidRDefault="00A66647">
      <w:pPr>
        <w:rPr>
          <w:rFonts w:eastAsia="Calibri"/>
          <w:sz w:val="26"/>
          <w:szCs w:val="26"/>
          <w:lang w:val="en-US"/>
        </w:rPr>
      </w:pPr>
    </w:p>
    <w:sectPr w:rsidR="00A66647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ADE"/>
    <w:multiLevelType w:val="hybridMultilevel"/>
    <w:tmpl w:val="D1B4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20AC6"/>
    <w:multiLevelType w:val="hybridMultilevel"/>
    <w:tmpl w:val="D1589B10"/>
    <w:lvl w:ilvl="0" w:tplc="BE369C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58"/>
    <w:rsid w:val="00226FE0"/>
    <w:rsid w:val="00336235"/>
    <w:rsid w:val="00580DDF"/>
    <w:rsid w:val="00746A66"/>
    <w:rsid w:val="009D170F"/>
    <w:rsid w:val="00A66647"/>
    <w:rsid w:val="00D4170F"/>
    <w:rsid w:val="00DB0958"/>
    <w:rsid w:val="00EC18AD"/>
    <w:rsid w:val="00F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5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22</cp:revision>
  <cp:lastPrinted>2024-03-29T00:57:00Z</cp:lastPrinted>
  <dcterms:created xsi:type="dcterms:W3CDTF">2022-12-27T08:34:00Z</dcterms:created>
  <dcterms:modified xsi:type="dcterms:W3CDTF">2024-04-17T05:23:00Z</dcterms:modified>
</cp:coreProperties>
</file>