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C69DF" w14:textId="77777777" w:rsidR="00540566" w:rsidRPr="00540566" w:rsidRDefault="00540566" w:rsidP="00540566">
      <w:pPr>
        <w:pStyle w:val="NormalWeb"/>
        <w:spacing w:before="0" w:beforeAutospacing="0" w:after="225" w:afterAutospacing="0" w:line="390" w:lineRule="atLeast"/>
        <w:jc w:val="center"/>
        <w:textAlignment w:val="baseline"/>
        <w:rPr>
          <w:b/>
          <w:bCs/>
          <w:color w:val="00B0F0"/>
          <w:sz w:val="38"/>
          <w:szCs w:val="54"/>
          <w:shd w:val="clear" w:color="auto" w:fill="FEF9F5"/>
        </w:rPr>
      </w:pPr>
      <w:r w:rsidRPr="00540566">
        <w:rPr>
          <w:b/>
          <w:bCs/>
          <w:color w:val="00B0F0"/>
          <w:sz w:val="38"/>
          <w:szCs w:val="54"/>
          <w:shd w:val="clear" w:color="auto" w:fill="FEF9F5"/>
        </w:rPr>
        <w:t>Lịch sử, ý nghĩa của ngày Gia đình Việt Nam 28/6</w:t>
      </w:r>
    </w:p>
    <w:p w14:paraId="124670F9" w14:textId="77777777" w:rsidR="00540566" w:rsidRPr="00E8633A" w:rsidRDefault="00540566" w:rsidP="00540566">
      <w:pPr>
        <w:pStyle w:val="NormalWeb"/>
        <w:spacing w:before="0" w:beforeAutospacing="0" w:after="0" w:afterAutospacing="0"/>
        <w:ind w:firstLine="567"/>
        <w:jc w:val="both"/>
        <w:textAlignment w:val="baseline"/>
        <w:rPr>
          <w:sz w:val="30"/>
        </w:rPr>
      </w:pPr>
      <w:r w:rsidRPr="00E8633A">
        <w:rPr>
          <w:sz w:val="30"/>
        </w:rPr>
        <w:t>Gia đình là một tế bào của xã hội, nơi duy trì nòi giống, là môi trường quan trọng hình thành, nuôi dưỡng và giáo dục nhân cách con người, bảo tồn và phát huy văn hóa truyền thống tốt đẹp, chống lại tệ nạn xã hội, tạo nguồn nhân lực phục vụ sự nghiệp xây dựng và bảo vệ tổ quốc.</w:t>
      </w:r>
    </w:p>
    <w:p w14:paraId="3368B595" w14:textId="77777777" w:rsidR="00540566" w:rsidRPr="00E8633A" w:rsidRDefault="00540566" w:rsidP="00540566">
      <w:pPr>
        <w:pStyle w:val="NormalWeb"/>
        <w:spacing w:before="0" w:beforeAutospacing="0" w:after="0" w:afterAutospacing="0"/>
        <w:ind w:firstLine="567"/>
        <w:jc w:val="both"/>
        <w:textAlignment w:val="baseline"/>
        <w:rPr>
          <w:sz w:val="30"/>
        </w:rPr>
      </w:pPr>
      <w:r w:rsidRPr="00E8633A">
        <w:rPr>
          <w:rStyle w:val="Strong"/>
          <w:sz w:val="30"/>
          <w:bdr w:val="none" w:sz="0" w:space="0" w:color="auto" w:frame="1"/>
        </w:rPr>
        <w:t>Lịch sử ngày Gia đình Việt Nam</w:t>
      </w:r>
    </w:p>
    <w:p w14:paraId="530AE6A6" w14:textId="77777777" w:rsidR="00540566" w:rsidRPr="00E8633A" w:rsidRDefault="00540566" w:rsidP="00540566">
      <w:pPr>
        <w:pStyle w:val="NormalWeb"/>
        <w:spacing w:before="0" w:beforeAutospacing="0" w:after="0" w:afterAutospacing="0"/>
        <w:ind w:firstLine="567"/>
        <w:jc w:val="both"/>
        <w:textAlignment w:val="baseline"/>
        <w:rPr>
          <w:sz w:val="30"/>
        </w:rPr>
      </w:pPr>
      <w:r w:rsidRPr="00E8633A">
        <w:rPr>
          <w:sz w:val="30"/>
        </w:rPr>
        <w:t>Theo lời Bác ngày 28/6/2000, Ban Bí thư Trung ương Đảng đã ban hành Chỉ thị số 55-CT/TW về tăng cường sự lãnh đạo của các cấp ủy Đảng của cơ sở đối với công tác bảo vệ, chăm sóc và giáo dục trẻ em.</w:t>
      </w:r>
    </w:p>
    <w:p w14:paraId="643F601E" w14:textId="77777777" w:rsidR="00540566" w:rsidRPr="00E8633A" w:rsidRDefault="00540566" w:rsidP="00540566">
      <w:pPr>
        <w:pStyle w:val="NormalWeb"/>
        <w:spacing w:before="0" w:beforeAutospacing="0" w:after="0" w:afterAutospacing="0"/>
        <w:ind w:firstLine="567"/>
        <w:jc w:val="both"/>
        <w:textAlignment w:val="baseline"/>
        <w:rPr>
          <w:sz w:val="30"/>
        </w:rPr>
      </w:pPr>
      <w:r w:rsidRPr="00E8633A">
        <w:rPr>
          <w:sz w:val="30"/>
        </w:rPr>
        <w:t>Ngày 4/5/2001, Thủ tướng Chính phủ đã ban hành Quyết định số 72/2001/QĐ-TTg về ngày Gia đình Việt Nam.</w:t>
      </w:r>
    </w:p>
    <w:p w14:paraId="6E575BBA" w14:textId="77777777" w:rsidR="00540566" w:rsidRPr="00E8633A" w:rsidRDefault="00540566" w:rsidP="00540566">
      <w:pPr>
        <w:pStyle w:val="NormalWeb"/>
        <w:spacing w:before="0" w:beforeAutospacing="0" w:after="0" w:afterAutospacing="0"/>
        <w:ind w:firstLine="567"/>
        <w:jc w:val="both"/>
        <w:textAlignment w:val="baseline"/>
        <w:rPr>
          <w:sz w:val="30"/>
        </w:rPr>
      </w:pPr>
      <w:r w:rsidRPr="00E8633A">
        <w:rPr>
          <w:sz w:val="30"/>
        </w:rPr>
        <w:t>Quyết định nêu rõ: Lấy ngày 28/6 hàng năm là ngày Gia đình Việt Nam, nhằm đề cao trách nhiệm lãnh đạo các ngành, các cấp, các đoàn thể và tổ chức xã hội cùng toàn thể các gia đình thường xuyên quan tâm xây dựng gia đình no ấm, bình đẳng, tiến bộ, hạnh phúc, đẩy mạnh công tác bảo vệ, chăm sóc và giáo dục trẻ em góp phần xây dựng và bảo vệ Tổ quốc.</w:t>
      </w:r>
    </w:p>
    <w:p w14:paraId="2866DFF0" w14:textId="77777777" w:rsidR="00540566" w:rsidRPr="00E8633A" w:rsidRDefault="00540566" w:rsidP="00540566">
      <w:pPr>
        <w:pStyle w:val="NormalWeb"/>
        <w:spacing w:before="0" w:beforeAutospacing="0" w:after="0" w:afterAutospacing="0"/>
        <w:ind w:firstLine="567"/>
        <w:jc w:val="both"/>
        <w:textAlignment w:val="baseline"/>
        <w:rPr>
          <w:sz w:val="30"/>
        </w:rPr>
      </w:pPr>
      <w:r w:rsidRPr="00E8633A">
        <w:rPr>
          <w:rStyle w:val="Strong"/>
          <w:sz w:val="30"/>
          <w:bdr w:val="none" w:sz="0" w:space="0" w:color="auto" w:frame="1"/>
        </w:rPr>
        <w:t>Ý nghĩa ngày Gia đình Việt Nam</w:t>
      </w:r>
    </w:p>
    <w:p w14:paraId="0DA9CD49" w14:textId="77777777" w:rsidR="00540566" w:rsidRPr="00E8633A" w:rsidRDefault="00540566" w:rsidP="00540566">
      <w:pPr>
        <w:pStyle w:val="NormalWeb"/>
        <w:spacing w:before="0" w:beforeAutospacing="0" w:after="0" w:afterAutospacing="0"/>
        <w:ind w:firstLine="567"/>
        <w:jc w:val="both"/>
        <w:textAlignment w:val="baseline"/>
        <w:rPr>
          <w:sz w:val="30"/>
        </w:rPr>
      </w:pPr>
      <w:r w:rsidRPr="00E8633A">
        <w:rPr>
          <w:sz w:val="30"/>
        </w:rPr>
        <w:t>Trải qua nhiều thế hệ, gia đình Việt Nam được hình thành và phát triển với những chuẩn mực giá trị tốt đẹp góp phần xây dựng bản sắc văn hóa dân tộc.</w:t>
      </w:r>
    </w:p>
    <w:p w14:paraId="46352DDB" w14:textId="77777777" w:rsidR="00540566" w:rsidRPr="00E8633A" w:rsidRDefault="00540566" w:rsidP="00540566">
      <w:pPr>
        <w:pStyle w:val="NormalWeb"/>
        <w:spacing w:before="0" w:beforeAutospacing="0" w:after="0" w:afterAutospacing="0"/>
        <w:ind w:firstLine="567"/>
        <w:jc w:val="both"/>
        <w:textAlignment w:val="baseline"/>
        <w:rPr>
          <w:sz w:val="30"/>
        </w:rPr>
      </w:pPr>
      <w:r w:rsidRPr="00E8633A">
        <w:rPr>
          <w:sz w:val="30"/>
        </w:rPr>
        <w:t>Những giá trị truyền thống quý báu như lòng yêu nước, yêu quê hương, yêu thương đùm bọc lẫn nhau, thủy chung, hiếu nghĩa, hiếu học, cần cù sáng tạo trong lao động, bất khuất, kiên cường vượt qua mọi khó khăn, thử thách đã được gia đình Việt Nam giữ gìn, vun đắp và phát huy trong suốt quá trình lịch sử dựng nước và giữ nước.</w:t>
      </w:r>
    </w:p>
    <w:p w14:paraId="012CF737" w14:textId="77777777" w:rsidR="00540566" w:rsidRPr="00E8633A" w:rsidRDefault="00540566" w:rsidP="00540566">
      <w:pPr>
        <w:pStyle w:val="NormalWeb"/>
        <w:spacing w:before="0" w:beforeAutospacing="0" w:after="0" w:afterAutospacing="0"/>
        <w:ind w:firstLine="567"/>
        <w:jc w:val="both"/>
        <w:textAlignment w:val="baseline"/>
        <w:rPr>
          <w:sz w:val="30"/>
        </w:rPr>
      </w:pPr>
      <w:r w:rsidRPr="00E8633A">
        <w:rPr>
          <w:sz w:val="30"/>
        </w:rPr>
        <w:t>Qua nhiều thời kỳ phát triển, cấu trúc và quan hệ trong gia đình Việt Nam có những thay đổi, nhưng chức năng cơ bản của gia đình vẫn còn tồn tại và gia đình vẫn là một nhân tố quan trọng, không thể thiếu trong sự phát triển </w:t>
      </w:r>
      <w:hyperlink r:id="rId5" w:history="1">
        <w:r w:rsidRPr="00E8633A">
          <w:rPr>
            <w:rStyle w:val="Hyperlink"/>
            <w:color w:val="auto"/>
            <w:sz w:val="30"/>
            <w:u w:val="none"/>
            <w:bdr w:val="none" w:sz="0" w:space="0" w:color="auto" w:frame="1"/>
          </w:rPr>
          <w:t>kinh tế</w:t>
        </w:r>
      </w:hyperlink>
      <w:r w:rsidRPr="00E8633A">
        <w:rPr>
          <w:sz w:val="30"/>
        </w:rPr>
        <w:t> - xã hội của đất nước.</w:t>
      </w:r>
    </w:p>
    <w:p w14:paraId="3514A57D" w14:textId="77777777" w:rsidR="00540566" w:rsidRPr="00E8633A" w:rsidRDefault="00540566" w:rsidP="00540566">
      <w:pPr>
        <w:pStyle w:val="NormalWeb"/>
        <w:spacing w:before="0" w:beforeAutospacing="0" w:after="0" w:afterAutospacing="0"/>
        <w:ind w:firstLine="567"/>
        <w:jc w:val="both"/>
        <w:textAlignment w:val="baseline"/>
        <w:rPr>
          <w:sz w:val="30"/>
        </w:rPr>
      </w:pPr>
      <w:r w:rsidRPr="00E8633A">
        <w:rPr>
          <w:sz w:val="30"/>
        </w:rPr>
        <w:t>Ngày Gia đình Việt Nam là một sự kiện văn hóa lớn nhằm tôn vinh những giá trị văn hóa truyền thống của gia đình Việt Nam, là dịp để các gia đình giao lưu, chia sẻ kinh nghiệm xây dựng gia đình văn hóa, hướng tới sự phát triển bền vững của gia đình trong thời kỳ công nghiệp hóa, hiện đại hóa và hội nhập quốc tế.</w:t>
      </w:r>
    </w:p>
    <w:p w14:paraId="741D8234" w14:textId="77777777" w:rsidR="00540566" w:rsidRPr="00E8633A" w:rsidRDefault="00540566" w:rsidP="00540566">
      <w:pPr>
        <w:pStyle w:val="NormalWeb"/>
        <w:spacing w:before="0" w:beforeAutospacing="0" w:after="0" w:afterAutospacing="0"/>
        <w:ind w:firstLine="567"/>
        <w:jc w:val="both"/>
        <w:textAlignment w:val="baseline"/>
        <w:rPr>
          <w:sz w:val="30"/>
        </w:rPr>
      </w:pPr>
      <w:r w:rsidRPr="00E8633A">
        <w:rPr>
          <w:sz w:val="30"/>
        </w:rPr>
        <w:t>Đây cũng là ngày mọi người trong gia đình quan tâm đến nhau, xã hội quan tâm đến trẻ nhỏ và những người không có bố mẹ, cặp vợ chồng phải hiểu được giá trị mái ấm và cùng nhau vượt qua sóng gió để có một gia đình hạnh phúc.</w:t>
      </w:r>
    </w:p>
    <w:p w14:paraId="2B18E969" w14:textId="77777777" w:rsidR="00504F13" w:rsidRPr="00E8633A" w:rsidRDefault="00540566" w:rsidP="009E6E8B">
      <w:pPr>
        <w:pStyle w:val="NormalWeb"/>
        <w:spacing w:before="0" w:beforeAutospacing="0" w:after="0" w:afterAutospacing="0"/>
        <w:ind w:firstLine="567"/>
        <w:jc w:val="both"/>
        <w:textAlignment w:val="baseline"/>
      </w:pPr>
      <w:r w:rsidRPr="00E8633A">
        <w:rPr>
          <w:sz w:val="30"/>
        </w:rPr>
        <w:t>Ngoài ra, ngày Gia đình Việt Nam còn là ngày để những con người đất Việt hướng về cội nguồn, về người thân, qua đó nuôi dưỡng những tình cảm đẹp, những giá trị văn hoá cao quý của dân tộc. Cho dù có đi đâu, làm gì, gia đình vẫn là nơi để nhớ, để yêu thương và để quay trở về.</w:t>
      </w:r>
    </w:p>
    <w:p w14:paraId="75BF1B36" w14:textId="77777777" w:rsidR="00540566" w:rsidRPr="00540566" w:rsidRDefault="00540566"/>
    <w:sectPr w:rsidR="00540566" w:rsidRPr="00540566" w:rsidSect="009E6E8B">
      <w:pgSz w:w="11907" w:h="16839" w:code="9"/>
      <w:pgMar w:top="851" w:right="1134" w:bottom="0" w:left="1134" w:header="720" w:footer="720" w:gutter="0"/>
      <w:paperSrc w:first="7" w:other="7"/>
      <w:pgBorders w:offsetFrom="page">
        <w:top w:val="hearts" w:sz="18" w:space="24" w:color="auto"/>
        <w:left w:val="hearts" w:sz="18" w:space="24" w:color="auto"/>
        <w:bottom w:val="hearts" w:sz="18" w:space="24" w:color="auto"/>
        <w:right w:val="hearts" w:sz="18" w:space="24" w:color="auto"/>
      </w:pgBorders>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566"/>
    <w:rsid w:val="00504F13"/>
    <w:rsid w:val="00540566"/>
    <w:rsid w:val="00632044"/>
    <w:rsid w:val="006E45CF"/>
    <w:rsid w:val="00832EE9"/>
    <w:rsid w:val="009E6E8B"/>
    <w:rsid w:val="00B22BF4"/>
    <w:rsid w:val="00BF4526"/>
    <w:rsid w:val="00E8633A"/>
    <w:rsid w:val="00FB1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32C4B"/>
  <w15:docId w15:val="{F917CD51-1ACF-4492-A4C4-400647B3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0566"/>
    <w:pPr>
      <w:spacing w:before="100" w:beforeAutospacing="1" w:after="100" w:afterAutospacing="1" w:line="240" w:lineRule="auto"/>
    </w:pPr>
    <w:rPr>
      <w:sz w:val="24"/>
      <w:szCs w:val="24"/>
    </w:rPr>
  </w:style>
  <w:style w:type="character" w:styleId="Strong">
    <w:name w:val="Strong"/>
    <w:basedOn w:val="DefaultParagraphFont"/>
    <w:uiPriority w:val="22"/>
    <w:qFormat/>
    <w:rsid w:val="00540566"/>
    <w:rPr>
      <w:b/>
      <w:bCs/>
    </w:rPr>
  </w:style>
  <w:style w:type="character" w:styleId="Hyperlink">
    <w:name w:val="Hyperlink"/>
    <w:basedOn w:val="DefaultParagraphFont"/>
    <w:uiPriority w:val="99"/>
    <w:semiHidden/>
    <w:unhideWhenUsed/>
    <w:rsid w:val="005405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52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baodautu.vn/thoi-su-d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1FB19-DA87-4FFF-B30C-07D59185F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dc:creator>
  <cp:lastModifiedBy>Administrator</cp:lastModifiedBy>
  <cp:revision>2</cp:revision>
  <dcterms:created xsi:type="dcterms:W3CDTF">2024-06-28T08:36:00Z</dcterms:created>
  <dcterms:modified xsi:type="dcterms:W3CDTF">2024-06-28T08:36:00Z</dcterms:modified>
</cp:coreProperties>
</file>