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CBE" w:rsidRPr="00E94CBE" w:rsidRDefault="00E94CBE" w:rsidP="00E94CBE">
      <w:pPr>
        <w:ind w:firstLine="720"/>
        <w:jc w:val="both"/>
        <w:rPr>
          <w:rFonts w:ascii="Times New Roman" w:hAnsi="Times New Roman" w:cs="Times New Roman"/>
          <w:color w:val="000000" w:themeColor="text1"/>
          <w:sz w:val="28"/>
          <w:szCs w:val="28"/>
          <w:shd w:val="clear" w:color="auto" w:fill="FFFFFF"/>
        </w:rPr>
      </w:pPr>
      <w:r w:rsidRPr="00E94CBE">
        <w:rPr>
          <w:rFonts w:ascii="Times New Roman" w:hAnsi="Times New Roman" w:cs="Times New Roman"/>
          <w:color w:val="000000" w:themeColor="text1"/>
          <w:sz w:val="28"/>
          <w:szCs w:val="28"/>
          <w:shd w:val="clear" w:color="auto" w:fill="FFFFFF"/>
        </w:rPr>
        <w:t>Xác định công tác khuyến học vận động tự nguyện là chủ yếu nên ban chấp hành chi hội luôn chú trọng thực hiện đẩy mạnh công tác thông tin, tuyên truyền giáo dục, vận động  trong cán bộ, giáo viên, nhân viên, hội vi</w:t>
      </w:r>
      <w:r>
        <w:rPr>
          <w:rFonts w:ascii="Times New Roman" w:hAnsi="Times New Roman" w:cs="Times New Roman"/>
          <w:color w:val="000000" w:themeColor="text1"/>
          <w:sz w:val="28"/>
          <w:szCs w:val="28"/>
          <w:shd w:val="clear" w:color="auto" w:fill="FFFFFF"/>
        </w:rPr>
        <w:t>ên </w:t>
      </w:r>
      <w:r w:rsidRPr="00E94CBE">
        <w:rPr>
          <w:rFonts w:ascii="Times New Roman" w:hAnsi="Times New Roman" w:cs="Times New Roman"/>
          <w:color w:val="000000" w:themeColor="text1"/>
          <w:sz w:val="28"/>
          <w:szCs w:val="28"/>
          <w:shd w:val="clear" w:color="auto" w:fill="FFFFFF"/>
        </w:rPr>
        <w:t>để nhận thức rõ về sự cần thiết, tầm quan trọng của việc xây dựng xã hội học tập  hiện nay.Vận động sự chung tay góp sức của mỗi người để đạt hiệu quả.</w:t>
      </w:r>
    </w:p>
    <w:p w:rsidR="00E94CBE" w:rsidRDefault="00E94CBE" w:rsidP="00E94CBE">
      <w:pPr>
        <w:ind w:firstLine="720"/>
        <w:jc w:val="both"/>
        <w:rPr>
          <w:rFonts w:ascii="Times New Roman" w:hAnsi="Times New Roman" w:cs="Times New Roman"/>
          <w:sz w:val="28"/>
          <w:szCs w:val="28"/>
        </w:rPr>
      </w:pPr>
      <w:r w:rsidRPr="00E94CBE">
        <w:rPr>
          <w:rFonts w:ascii="Times New Roman" w:hAnsi="Times New Roman" w:cs="Times New Roman"/>
          <w:sz w:val="28"/>
          <w:szCs w:val="28"/>
        </w:rPr>
        <w:t xml:space="preserve">Chi hội </w:t>
      </w:r>
      <w:r>
        <w:rPr>
          <w:rFonts w:ascii="Times New Roman" w:hAnsi="Times New Roman" w:cs="Times New Roman"/>
          <w:sz w:val="28"/>
          <w:szCs w:val="28"/>
        </w:rPr>
        <w:t xml:space="preserve">Khuyến học trường Mầm non Tân Phú </w:t>
      </w:r>
      <w:r w:rsidRPr="00E94CBE">
        <w:rPr>
          <w:rFonts w:ascii="Times New Roman" w:hAnsi="Times New Roman" w:cs="Times New Roman"/>
          <w:sz w:val="28"/>
          <w:szCs w:val="28"/>
        </w:rPr>
        <w:t>đăng ký phấn đ</w:t>
      </w:r>
      <w:r>
        <w:rPr>
          <w:rFonts w:ascii="Times New Roman" w:hAnsi="Times New Roman" w:cs="Times New Roman"/>
          <w:sz w:val="28"/>
          <w:szCs w:val="28"/>
        </w:rPr>
        <w:t>ấ</w:t>
      </w:r>
      <w:r w:rsidRPr="00E94CBE">
        <w:rPr>
          <w:rFonts w:ascii="Times New Roman" w:hAnsi="Times New Roman" w:cs="Times New Roman"/>
          <w:sz w:val="28"/>
          <w:szCs w:val="28"/>
        </w:rPr>
        <w:t>u đạt “Đơn vị học tập”. Chủ động triển khai nội dung tiêu chí “Đơn vị học tập” để phấn đấu thực hiện tốt. Triển khai cho 100% gia đình  của các Hội viên chi hội khuyến học là cán bộ, giáo viên, nhân viên trong nhà trường đăng ký phấn đấu xây dựng “Gia đình học tập”.</w:t>
      </w:r>
    </w:p>
    <w:p w:rsidR="00E94CBE" w:rsidRPr="00E94CBE" w:rsidRDefault="00E94CBE" w:rsidP="00E94CBE">
      <w:pPr>
        <w:ind w:firstLine="720"/>
        <w:jc w:val="both"/>
        <w:rPr>
          <w:rFonts w:ascii="Times New Roman" w:hAnsi="Times New Roman" w:cs="Times New Roman"/>
          <w:sz w:val="28"/>
          <w:szCs w:val="28"/>
        </w:rPr>
      </w:pPr>
      <w:r>
        <w:rPr>
          <w:rFonts w:ascii="Times New Roman" w:hAnsi="Times New Roman" w:cs="Times New Roman"/>
          <w:sz w:val="28"/>
          <w:szCs w:val="28"/>
        </w:rPr>
        <w:t xml:space="preserve">Kết quả của </w:t>
      </w:r>
      <w:r w:rsidRPr="00E94CBE">
        <w:rPr>
          <w:rFonts w:ascii="Times New Roman" w:hAnsi="Times New Roman" w:cs="Times New Roman"/>
          <w:sz w:val="28"/>
          <w:szCs w:val="28"/>
        </w:rPr>
        <w:t xml:space="preserve">Chi hội </w:t>
      </w:r>
      <w:r>
        <w:rPr>
          <w:rFonts w:ascii="Times New Roman" w:hAnsi="Times New Roman" w:cs="Times New Roman"/>
          <w:sz w:val="28"/>
          <w:szCs w:val="28"/>
        </w:rPr>
        <w:t>Khuyến học trường Mầm non Tân Phú</w:t>
      </w:r>
      <w:bookmarkStart w:id="0" w:name="_GoBack"/>
      <w:bookmarkEnd w:id="0"/>
    </w:p>
    <w:sectPr w:rsidR="00E94CBE" w:rsidRPr="00E94C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CBE"/>
    <w:rsid w:val="003C58D1"/>
    <w:rsid w:val="00E94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111</Words>
  <Characters>636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2023-12-23T11:42:00Z</dcterms:created>
  <dcterms:modified xsi:type="dcterms:W3CDTF">2023-12-23T11:50:00Z</dcterms:modified>
</cp:coreProperties>
</file>