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2D" w:rsidRDefault="0029332D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5715000" cy="571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ườn hoa nghìn việc tố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A62" w:rsidRDefault="0029332D" w:rsidP="0029332D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Vườn hoa nghìn việc tốt</w:t>
      </w:r>
    </w:p>
    <w:p w:rsidR="0029332D" w:rsidRDefault="0029332D" w:rsidP="0029332D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715000" cy="571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óng sự về Bá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32D" w:rsidRDefault="0029332D" w:rsidP="0029332D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Phóng sự Bác với thiếu nhi</w:t>
      </w:r>
    </w:p>
    <w:p w:rsidR="0029332D" w:rsidRDefault="0029332D" w:rsidP="0029332D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715000" cy="571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ể chuyện về Bá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32D" w:rsidRDefault="0029332D" w:rsidP="0029332D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9332D">
        <w:rPr>
          <w:rFonts w:asciiTheme="majorHAnsi" w:hAnsiTheme="majorHAnsi" w:cstheme="majorHAnsi"/>
          <w:b/>
          <w:sz w:val="28"/>
          <w:szCs w:val="28"/>
          <w:lang w:val="en-US"/>
        </w:rPr>
        <w:t>Kể chuyện Bác Hồ</w:t>
      </w:r>
    </w:p>
    <w:p w:rsidR="0029332D" w:rsidRDefault="0029332D" w:rsidP="0029332D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715000" cy="571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u chuyen nho ve ba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32D" w:rsidRPr="0029332D" w:rsidRDefault="0029332D" w:rsidP="0029332D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9332D">
        <w:rPr>
          <w:rFonts w:asciiTheme="majorHAnsi" w:hAnsiTheme="majorHAnsi" w:cstheme="majorHAnsi"/>
          <w:b/>
          <w:sz w:val="28"/>
          <w:szCs w:val="28"/>
          <w:lang w:val="en-US"/>
        </w:rPr>
        <w:t>Mẩu chuyện nhỏ về Bác</w:t>
      </w:r>
    </w:p>
    <w:sectPr w:rsidR="0029332D" w:rsidRPr="00293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2D"/>
    <w:rsid w:val="0029332D"/>
    <w:rsid w:val="00B3431A"/>
    <w:rsid w:val="00C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277E1-6B43-45BB-9F1D-7C612768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KCHINH</cp:lastModifiedBy>
  <cp:revision>2</cp:revision>
  <dcterms:created xsi:type="dcterms:W3CDTF">2024-01-05T04:07:00Z</dcterms:created>
  <dcterms:modified xsi:type="dcterms:W3CDTF">2024-01-05T04:07:00Z</dcterms:modified>
</cp:coreProperties>
</file>