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W w:w="14992" w:type="dxa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  <w:gridCol w:w="2409"/>
        <w:gridCol w:w="2410"/>
      </w:tblGrid>
      <w:tr w:rsidR="00182D38" w:rsidRPr="00894478" w:rsidTr="004B32F1">
        <w:tc>
          <w:tcPr>
            <w:tcW w:w="14992" w:type="dxa"/>
            <w:gridSpan w:val="6"/>
          </w:tcPr>
          <w:p w:rsidR="00182D38" w:rsidRPr="0033453B" w:rsidRDefault="00182D38" w:rsidP="004B32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</w:pPr>
            <w:r w:rsidRPr="0099648A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KẾ HOẠCH TUẦN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4</w:t>
            </w:r>
          </w:p>
          <w:p w:rsidR="00182D38" w:rsidRPr="0099648A" w:rsidRDefault="00182D38" w:rsidP="004B32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(Từ ngày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tháng 4 đến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tháng 4 năm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)</w:t>
            </w:r>
          </w:p>
          <w:p w:rsidR="00182D38" w:rsidRPr="00894478" w:rsidRDefault="00182D38" w:rsidP="004B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82D38" w:rsidRPr="00894478" w:rsidTr="004B32F1">
        <w:trPr>
          <w:trHeight w:val="368"/>
        </w:trPr>
        <w:tc>
          <w:tcPr>
            <w:tcW w:w="2943" w:type="dxa"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 thức</w:t>
            </w:r>
          </w:p>
        </w:tc>
        <w:tc>
          <w:tcPr>
            <w:tcW w:w="2410" w:type="dxa"/>
          </w:tcPr>
          <w:p w:rsidR="00182D38" w:rsidRPr="0089447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2410" w:type="dxa"/>
          </w:tcPr>
          <w:p w:rsidR="00182D38" w:rsidRPr="0089447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2410" w:type="dxa"/>
          </w:tcPr>
          <w:p w:rsidR="00182D38" w:rsidRPr="0089447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2409" w:type="dxa"/>
          </w:tcPr>
          <w:p w:rsidR="00182D38" w:rsidRPr="0089447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2410" w:type="dxa"/>
          </w:tcPr>
          <w:p w:rsidR="00182D38" w:rsidRPr="0089447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</w:tc>
      </w:tr>
      <w:tr w:rsidR="00182D38" w:rsidRPr="007C3DE3" w:rsidTr="004B32F1">
        <w:trPr>
          <w:trHeight w:val="1394"/>
        </w:trPr>
        <w:tc>
          <w:tcPr>
            <w:tcW w:w="2943" w:type="dxa"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 chuyện</w:t>
            </w:r>
          </w:p>
        </w:tc>
        <w:tc>
          <w:tcPr>
            <w:tcW w:w="2410" w:type="dxa"/>
          </w:tcPr>
          <w:p w:rsidR="00182D38" w:rsidRPr="004F44A7" w:rsidRDefault="00182D38" w:rsidP="004B32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F44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-Ngày nghỉ trẻ thường làm gì?</w:t>
            </w:r>
          </w:p>
        </w:tc>
        <w:tc>
          <w:tcPr>
            <w:tcW w:w="2410" w:type="dxa"/>
          </w:tcPr>
          <w:p w:rsidR="00182D38" w:rsidRPr="00427A00" w:rsidRDefault="00182D38" w:rsidP="004B32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427A00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Chỉ số 21: Nhận ra và không chơi một số đồ vật có thể gây nguy hiểm</w:t>
            </w:r>
          </w:p>
          <w:p w:rsidR="00182D38" w:rsidRPr="00F22D0A" w:rsidRDefault="00182D38" w:rsidP="004B32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82D38" w:rsidRPr="00427A00" w:rsidRDefault="00182D38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biết những nơi nguy hiểm sông, ao, hồ và nguy hiểm không đến gần.</w:t>
            </w:r>
          </w:p>
        </w:tc>
        <w:tc>
          <w:tcPr>
            <w:tcW w:w="2409" w:type="dxa"/>
          </w:tcPr>
          <w:p w:rsidR="00182D38" w:rsidRPr="00427A00" w:rsidRDefault="00182D38" w:rsidP="004B32F1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-Trẻ biết được một số chất đạm và chất béo.</w:t>
            </w:r>
          </w:p>
        </w:tc>
        <w:tc>
          <w:tcPr>
            <w:tcW w:w="2410" w:type="dxa"/>
          </w:tcPr>
          <w:p w:rsidR="00182D38" w:rsidRPr="0033453B" w:rsidRDefault="00182D38" w:rsidP="004B32F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3453B">
              <w:rPr>
                <w:rFonts w:ascii="Times New Roman" w:eastAsia="Calibri" w:hAnsi="Times New Roman" w:cs="Times New Roman"/>
                <w:b/>
                <w:iCs/>
                <w:color w:val="7030A0"/>
                <w:sz w:val="28"/>
                <w:szCs w:val="28"/>
                <w:lang w:val="pt-BR"/>
              </w:rPr>
              <w:t>-</w:t>
            </w:r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Trẻ nhận biết sự liên quan giữa ăn uống với bệnh tật (ỉa chảy, sâu răng, suy dinh dưỡng, béo phì…). </w:t>
            </w:r>
          </w:p>
          <w:p w:rsidR="00182D38" w:rsidRPr="007C3DE3" w:rsidRDefault="00182D38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182D38" w:rsidTr="004B32F1">
        <w:trPr>
          <w:trHeight w:val="989"/>
        </w:trPr>
        <w:tc>
          <w:tcPr>
            <w:tcW w:w="2943" w:type="dxa"/>
          </w:tcPr>
          <w:p w:rsidR="00182D38" w:rsidRPr="003A39F8" w:rsidRDefault="00182D38" w:rsidP="004B32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Tăng cường vận động dư cân – béo phì</w:t>
            </w:r>
          </w:p>
        </w:tc>
        <w:tc>
          <w:tcPr>
            <w:tcW w:w="12049" w:type="dxa"/>
            <w:gridSpan w:val="5"/>
          </w:tcPr>
          <w:p w:rsidR="00182D38" w:rsidRDefault="00182D38" w:rsidP="004B3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Chuyền bắt bóng qua đầu</w:t>
            </w:r>
          </w:p>
        </w:tc>
      </w:tr>
      <w:tr w:rsidR="00182D38" w:rsidRPr="009A1BBA" w:rsidTr="004B32F1">
        <w:tc>
          <w:tcPr>
            <w:tcW w:w="2943" w:type="dxa"/>
            <w:vMerge w:val="restart"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Giờ học</w:t>
            </w:r>
          </w:p>
        </w:tc>
        <w:tc>
          <w:tcPr>
            <w:tcW w:w="2410" w:type="dxa"/>
          </w:tcPr>
          <w:p w:rsidR="00182D38" w:rsidRDefault="00182D38" w:rsidP="004B32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Âm nhạc:</w:t>
            </w:r>
          </w:p>
          <w:p w:rsidR="00182D38" w:rsidRPr="0033453B" w:rsidRDefault="00182D38" w:rsidP="004B32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Cả tuần đều ngoan</w:t>
            </w:r>
          </w:p>
        </w:tc>
        <w:tc>
          <w:tcPr>
            <w:tcW w:w="2410" w:type="dxa"/>
          </w:tcPr>
          <w:p w:rsidR="00182D38" w:rsidRDefault="00182D38" w:rsidP="004B32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MTXQ:</w:t>
            </w:r>
          </w:p>
          <w:p w:rsidR="00182D38" w:rsidRPr="001D4AB7" w:rsidRDefault="00182D38" w:rsidP="004B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Thứ tự các mùa</w:t>
            </w:r>
          </w:p>
        </w:tc>
        <w:tc>
          <w:tcPr>
            <w:tcW w:w="2410" w:type="dxa"/>
          </w:tcPr>
          <w:p w:rsidR="001C08E2" w:rsidRDefault="001C08E2" w:rsidP="001C08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</w:t>
            </w:r>
            <w:r w:rsidRPr="00083A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1C08E2" w:rsidRDefault="002609B0" w:rsidP="001C0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Làm đám mây bằng bông</w:t>
            </w:r>
            <w:r w:rsidR="001C0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82D38" w:rsidRPr="00152E3D" w:rsidRDefault="00182D38" w:rsidP="004B3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74B"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1C08E2" w:rsidRDefault="001C08E2" w:rsidP="001C08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vận động:</w:t>
            </w:r>
          </w:p>
          <w:p w:rsidR="001C08E2" w:rsidRPr="001D4AB7" w:rsidRDefault="001C08E2" w:rsidP="001C0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4374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Chỉ số 13: Chạy liên tục 150m </w:t>
            </w:r>
            <w:r w:rsidRPr="0074374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không hạn chế thời gian (chạy sức bền</w:t>
            </w:r>
            <w:r w:rsidRPr="0074374B"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182D38" w:rsidRDefault="00182D38" w:rsidP="004B32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Kể chuyện:</w:t>
            </w:r>
          </w:p>
          <w:p w:rsidR="00182D38" w:rsidRPr="009A1BBA" w:rsidRDefault="00182D38" w:rsidP="004B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Sơn tinh thủy tinh</w:t>
            </w:r>
          </w:p>
        </w:tc>
      </w:tr>
      <w:tr w:rsidR="00182D38" w:rsidRPr="00150ED7" w:rsidTr="004B32F1">
        <w:tc>
          <w:tcPr>
            <w:tcW w:w="2943" w:type="dxa"/>
            <w:vMerge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82D38" w:rsidRPr="00150ED7" w:rsidRDefault="00182D38" w:rsidP="001C0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4B6A" w:rsidRDefault="00B84B6A" w:rsidP="00B84B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Âm nhạc:</w:t>
            </w:r>
          </w:p>
          <w:p w:rsidR="00182D38" w:rsidRPr="00B84B6A" w:rsidRDefault="00B84B6A" w:rsidP="004B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Nghe hát Nắng sớm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82D38" w:rsidRPr="00150ED7" w:rsidRDefault="00182D38" w:rsidP="001C08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2D38" w:rsidRPr="00D269EA" w:rsidRDefault="00D269EA" w:rsidP="004B32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269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Đọc thơ:</w:t>
            </w:r>
          </w:p>
          <w:p w:rsidR="00D269EA" w:rsidRPr="00D269EA" w:rsidRDefault="00D269EA" w:rsidP="004B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Cầu vồng</w:t>
            </w:r>
          </w:p>
        </w:tc>
        <w:tc>
          <w:tcPr>
            <w:tcW w:w="2410" w:type="dxa"/>
          </w:tcPr>
          <w:p w:rsidR="00182D38" w:rsidRPr="00150ED7" w:rsidRDefault="00182D38" w:rsidP="001C0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2D38" w:rsidRPr="00A600DA" w:rsidTr="004B32F1">
        <w:tc>
          <w:tcPr>
            <w:tcW w:w="2943" w:type="dxa"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Vui chơi trong lớp</w:t>
            </w:r>
          </w:p>
        </w:tc>
        <w:tc>
          <w:tcPr>
            <w:tcW w:w="2410" w:type="dxa"/>
          </w:tcPr>
          <w:p w:rsidR="00182D38" w:rsidRDefault="00182D38" w:rsidP="004B32F1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2D38" w:rsidRDefault="00182D38" w:rsidP="004B32F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ý tưởng về mô hình và thực hiện mô hình theo cách của trẻ.</w:t>
            </w:r>
          </w:p>
          <w:p w:rsidR="00182D38" w:rsidRDefault="00182D38" w:rsidP="004B32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E3E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E3E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khởi xướng  cuộc trò chuyện, tình huống giả bộ đa dạng, thể hiện vai chơi theo vốn kinh nghiệm và sở thích của trẻ.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  <w:r w:rsidRPr="001A40A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2D38" w:rsidRPr="004E3EAF" w:rsidRDefault="00182D38" w:rsidP="004B32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Tiếp tục hoàn thành sản phẩm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văn học:</w:t>
            </w:r>
          </w:p>
          <w:p w:rsidR="00182D38" w:rsidRPr="00EE4F92" w:rsidRDefault="00182D38" w:rsidP="004B32F1">
            <w:pPr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:rsidR="00182D38" w:rsidRDefault="00182D38" w:rsidP="004B32F1">
            <w:pPr>
              <w:spacing w:before="120" w:after="120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</w:p>
          <w:p w:rsidR="00182D38" w:rsidRPr="00187FDB" w:rsidRDefault="00182D38" w:rsidP="004B32F1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100</w:t>
            </w:r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Hát đúng giai điệu bài hát trẻ em;</w:t>
            </w:r>
          </w:p>
          <w:p w:rsidR="00182D38" w:rsidRPr="00344E5F" w:rsidRDefault="00182D38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lựa chọn dụng cụ âm nhạc để gõ đệm theo nhịp điệu bài hát.</w:t>
            </w:r>
          </w:p>
        </w:tc>
        <w:tc>
          <w:tcPr>
            <w:tcW w:w="2410" w:type="dxa"/>
          </w:tcPr>
          <w:p w:rsidR="00182D38" w:rsidRPr="0024326C" w:rsidRDefault="00182D38" w:rsidP="004B32F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Biết sử dụng các loại VLXD khác nhau để gia công và phát triển mô hình.</w:t>
            </w:r>
          </w:p>
          <w:p w:rsidR="00182D38" w:rsidRDefault="00182D38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Tự chơi, biết đưa ra và chơi các tình huống giả bộ.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Phối kết hợp với bạn khi chơi.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-Tìm từ chứa chữ đã học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09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91</w:t>
            </w:r>
            <w:r w:rsidRPr="009F09FB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: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Nhận dạng được chữ cái 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lastRenderedPageBreak/>
              <w:t>trong bảng chữ cái tiếng Việt</w:t>
            </w:r>
          </w:p>
          <w:p w:rsidR="00182D38" w:rsidRPr="00187FDB" w:rsidRDefault="00182D38" w:rsidP="004B32F1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88</w:t>
            </w: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 xml:space="preserve"> Bắt chước hành vi viết và sao chép từ, chữ cái;</w:t>
            </w:r>
          </w:p>
          <w:p w:rsidR="00182D38" w:rsidRPr="00152E3D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-Tách gộp trong phạm vi 10</w:t>
            </w:r>
          </w:p>
          <w:p w:rsidR="00182D38" w:rsidRDefault="00182D38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:rsidR="00182D38" w:rsidRPr="00FD6E10" w:rsidRDefault="00182D38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Xem và nghe đọc các loại sách khác nhau</w:t>
            </w:r>
            <w:r w:rsidRPr="00FD6E1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82D38" w:rsidRDefault="00182D38" w:rsidP="004B32F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Biết chú ý sử dụng đồ chơi một cách an toàn và hiệu quả.</w:t>
            </w:r>
          </w:p>
          <w:p w:rsidR="00182D38" w:rsidRPr="004E3EAF" w:rsidRDefault="00182D38" w:rsidP="004B32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4E3E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E3E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khởi xướng  cuộc trò chuyện, tình huống giả bộ đa dạng, thể hiện vai chơi theo vốn kinh nghiệm và sở thích của trẻ.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>Góc văn học:</w:t>
            </w:r>
          </w:p>
          <w:p w:rsidR="00182D38" w:rsidRPr="00EE4F92" w:rsidRDefault="00182D38" w:rsidP="004B32F1">
            <w:pPr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lastRenderedPageBreak/>
              <w:t xml:space="preserve">Âm nhạc: </w:t>
            </w:r>
          </w:p>
          <w:p w:rsidR="00182D38" w:rsidRPr="00187FDB" w:rsidRDefault="00182D38" w:rsidP="004B32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tự lựa chọn dụng cụ âm nhạc để gõ đệm theo nhịp điệu bài hát.</w:t>
            </w:r>
          </w:p>
          <w:p w:rsidR="00182D38" w:rsidRPr="00187FDB" w:rsidRDefault="00182D38" w:rsidP="004B32F1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100</w:t>
            </w:r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Hát đúng giai điệu bài hát trẻ em;</w:t>
            </w:r>
          </w:p>
          <w:p w:rsidR="00182D38" w:rsidRPr="00894478" w:rsidRDefault="00182D38" w:rsidP="004B32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82D38" w:rsidRPr="00152E3D" w:rsidRDefault="00182D38" w:rsidP="004B32F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Có ý tưởng về mô hình và thực hiện mô hình theo cách của trẻ.</w:t>
            </w:r>
          </w:p>
          <w:p w:rsidR="00182D38" w:rsidRPr="00C711D0" w:rsidRDefault="00182D38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 Tự đưa thêm vật thay thế vào trò chơi ngày một nhiều.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:rsidR="00182D38" w:rsidRPr="00EE4F92" w:rsidRDefault="00182D38" w:rsidP="004B32F1">
            <w:pPr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:rsidR="00182D38" w:rsidRDefault="00182D38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Xem và nghe đọc các loại sách khác nhau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-Tìm từ chứa chữ đã học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09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91</w:t>
            </w:r>
            <w:r w:rsidRPr="009F09FB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: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Nhận dạng được chữ cái trong bảng chữ cái tiếng Việt</w:t>
            </w:r>
          </w:p>
          <w:p w:rsidR="00182D38" w:rsidRPr="00187FDB" w:rsidRDefault="00182D38" w:rsidP="004B32F1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88</w:t>
            </w: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 xml:space="preserve"> Bắt chước hành vi viết và sao chép từ, chữ cái;</w:t>
            </w:r>
          </w:p>
          <w:p w:rsidR="00182D38" w:rsidRPr="00152E3D" w:rsidRDefault="00182D38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-Tách gộp trong phạm vi 10</w:t>
            </w:r>
          </w:p>
          <w:p w:rsidR="00182D38" w:rsidRPr="00F84FFA" w:rsidRDefault="00182D38" w:rsidP="004B3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D38" w:rsidRPr="00152E3D" w:rsidRDefault="00182D38" w:rsidP="004B32F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Biết sử dụng các loại VLXD khác nhau để gia công và phát triển mô hình.</w:t>
            </w:r>
          </w:p>
          <w:p w:rsidR="00182D38" w:rsidRDefault="00182D38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 Tự chơi, biết đưa ra và chơi các tình huống giả bộ.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Phối kết hợp với bạn khi chơi.</w:t>
            </w:r>
          </w:p>
          <w:p w:rsidR="00182D38" w:rsidRPr="00EE4F92" w:rsidRDefault="00182D38" w:rsidP="004B3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 các kỹ năng lăn tròn, ấn dẹt, lăn dài, gắn nối các chi tiết tạo thành sản phẩm.</w:t>
            </w:r>
          </w:p>
          <w:p w:rsidR="00182D38" w:rsidRDefault="00182D38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:rsidR="00182D38" w:rsidRPr="00A600DA" w:rsidRDefault="00182D38" w:rsidP="004B32F1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Xem và nghe đọc các loại sách khác nhau</w:t>
            </w:r>
          </w:p>
        </w:tc>
      </w:tr>
      <w:tr w:rsidR="00182D38" w:rsidRPr="000C2028" w:rsidTr="004B32F1">
        <w:trPr>
          <w:trHeight w:val="77"/>
        </w:trPr>
        <w:tc>
          <w:tcPr>
            <w:tcW w:w="2943" w:type="dxa"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Hoạt động ngoài trời</w:t>
            </w:r>
          </w:p>
        </w:tc>
        <w:tc>
          <w:tcPr>
            <w:tcW w:w="2410" w:type="dxa"/>
          </w:tcPr>
          <w:p w:rsidR="00182D38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07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Quan sát: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Con mèo</w:t>
            </w:r>
          </w:p>
          <w:p w:rsidR="00182D38" w:rsidRPr="00030700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0700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Chỉ số 113. Thích khám phá các sự </w:t>
            </w:r>
            <w:r w:rsidRPr="00030700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vật, hiện tượng xung quanh.</w:t>
            </w:r>
          </w:p>
          <w:p w:rsidR="00182D38" w:rsidRPr="00A600DA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1.Chuyền bóng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2.Hai người ba chân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Ô ăn quan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Cờ chó</w:t>
            </w:r>
          </w:p>
          <w:p w:rsidR="00182D38" w:rsidRPr="00A600DA" w:rsidRDefault="00182D38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Chân ai khéo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6.Truyền tin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Bịt mắt đá bóng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Chơi tự do</w:t>
            </w:r>
          </w:p>
          <w:p w:rsidR="00182D38" w:rsidRPr="00CE2115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82D38" w:rsidRPr="00BF54B4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TCVĐ: Lấy bao cát đắp chiến hào</w:t>
            </w:r>
          </w:p>
          <w:p w:rsidR="00182D38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182D38" w:rsidRPr="00A600DA" w:rsidRDefault="00182D38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1.Ném bóng vào rỗ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2.Cắp cua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3.Rồng rắn lên mây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4.Bật vào vòng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5.Hai người ba chân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6.Ô ăn quan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Kéo co</w:t>
            </w:r>
          </w:p>
          <w:p w:rsidR="00182D38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:rsidR="00182D38" w:rsidRPr="00932715" w:rsidRDefault="00182D38" w:rsidP="004B32F1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410" w:type="dxa"/>
          </w:tcPr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-Quan sát: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cây hoa hồng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Chỉ số 113. Thích khám phá các sự vật, hiện tượng xung quanh.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-Tăng cường vận động: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Trò chơi liên hoàn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2.Bịt mắt đá bóng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3.Đi cà kheo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Cờ chó</w:t>
            </w:r>
          </w:p>
          <w:p w:rsidR="00182D38" w:rsidRPr="00A600DA" w:rsidRDefault="00182D38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Chân ai khéo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6.Truyền tin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Bún thun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Chơi tự do</w:t>
            </w:r>
          </w:p>
          <w:p w:rsidR="00182D38" w:rsidRPr="00A600DA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D38" w:rsidRPr="00894478" w:rsidRDefault="00182D38" w:rsidP="004B32F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82D38" w:rsidRPr="00A710B4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-TCVĐ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Mèo đuổi chuột.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182D38" w:rsidRPr="00E068FB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Kéo co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2.Rồng rắn lên mây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3.Chuyền bóng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4.Bật vào vòng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5.Hai người ba chân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6.Ô ăn quan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Chồng nụ chồng hoa</w:t>
            </w:r>
          </w:p>
          <w:p w:rsidR="00182D38" w:rsidRPr="007E5FD8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:rsidR="00182D38" w:rsidRPr="000C2028" w:rsidRDefault="00182D38" w:rsidP="004B32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82D38" w:rsidRPr="00A710B4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-Quan sát: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Cây phát tài</w:t>
            </w:r>
          </w:p>
          <w:p w:rsidR="00182D38" w:rsidRPr="00863D15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Chỉ số 113. Thích khám phá các sự vật, hiện tượng xung quanh.</w:t>
            </w:r>
          </w:p>
          <w:p w:rsidR="00182D38" w:rsidRPr="00A600DA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182D38" w:rsidRPr="00A600DA" w:rsidRDefault="00182D38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1.Ném bóng vào rỗ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2.Cắp cua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3.Rồng rắn lên mây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4.Bật vào vòng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5.Hai người ba chân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6.Ô ăn quan</w:t>
            </w:r>
          </w:p>
          <w:p w:rsidR="00182D3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Kéo co</w:t>
            </w:r>
          </w:p>
          <w:p w:rsidR="00182D38" w:rsidRDefault="00182D38" w:rsidP="00182D3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:rsidR="00182D38" w:rsidRDefault="00182D38" w:rsidP="004B32F1">
            <w:pPr>
              <w:pStyle w:val="ListParagraph"/>
              <w:spacing w:before="120" w:after="120"/>
              <w:ind w:left="176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</w:p>
          <w:p w:rsidR="00182D38" w:rsidRPr="000C2028" w:rsidRDefault="00182D38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38" w:rsidRPr="00B96901" w:rsidTr="004B32F1">
        <w:trPr>
          <w:trHeight w:val="1601"/>
        </w:trPr>
        <w:tc>
          <w:tcPr>
            <w:tcW w:w="2943" w:type="dxa"/>
          </w:tcPr>
          <w:p w:rsidR="00182D38" w:rsidRPr="003A39F8" w:rsidRDefault="00182D38" w:rsidP="004B32F1">
            <w:pPr>
              <w:spacing w:line="72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    </w:t>
            </w: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Ăn,  Ngủ, Vệ sinh</w:t>
            </w:r>
          </w:p>
        </w:tc>
        <w:tc>
          <w:tcPr>
            <w:tcW w:w="12049" w:type="dxa"/>
            <w:gridSpan w:val="5"/>
          </w:tcPr>
          <w:p w:rsidR="00182D38" w:rsidRPr="00F71F72" w:rsidRDefault="00182D38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Chỉ số 15: Biết rửa tay bằng xà phòng trước khi ăn, sau khi đi vệ sinh và khi tay bẩn </w:t>
            </w:r>
          </w:p>
          <w:p w:rsidR="00182D38" w:rsidRPr="00932715" w:rsidRDefault="00182D38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 số 16: Tự rửa mặt, chải răng hàng ngày</w:t>
            </w:r>
          </w:p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-Trẻ đi vệ sinh đúng nơi quy định, biết đi xong dội/giật nước cho sạch.</w:t>
            </w:r>
          </w:p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-Trẻ tự thay quần, áo khi bị ướt, bẩn và để vào nơi quy định.</w:t>
            </w:r>
          </w:p>
          <w:p w:rsidR="00182D38" w:rsidRPr="00B96901" w:rsidRDefault="00182D38" w:rsidP="004B3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Trẻ sử dụng đồ dùng phục vụ ăn uống thành thạo.</w:t>
            </w:r>
          </w:p>
        </w:tc>
      </w:tr>
      <w:tr w:rsidR="00182D38" w:rsidRPr="00894478" w:rsidTr="004B32F1">
        <w:tc>
          <w:tcPr>
            <w:tcW w:w="2943" w:type="dxa"/>
          </w:tcPr>
          <w:p w:rsidR="00182D38" w:rsidRPr="003A39F8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</w:t>
            </w:r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chiều</w:t>
            </w:r>
          </w:p>
        </w:tc>
        <w:tc>
          <w:tcPr>
            <w:tcW w:w="2410" w:type="dxa"/>
          </w:tcPr>
          <w:p w:rsidR="00182D38" w:rsidRPr="00A03244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-Ôn</w:t>
            </w: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lại bài hát 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Cháu vẫn nhớ trường mầm non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”.</w:t>
            </w:r>
          </w:p>
        </w:tc>
        <w:tc>
          <w:tcPr>
            <w:tcW w:w="2410" w:type="dxa"/>
          </w:tcPr>
          <w:p w:rsidR="00182D38" w:rsidRPr="00A17FCF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-Hát lại những bài hát đã học.</w:t>
            </w:r>
          </w:p>
        </w:tc>
        <w:tc>
          <w:tcPr>
            <w:tcW w:w="2410" w:type="dxa"/>
          </w:tcPr>
          <w:p w:rsidR="00182D38" w:rsidRPr="00A03244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Thơ: “Trăng ơi từ đâu đến”</w:t>
            </w:r>
          </w:p>
        </w:tc>
        <w:tc>
          <w:tcPr>
            <w:tcW w:w="2409" w:type="dxa"/>
          </w:tcPr>
          <w:p w:rsidR="00182D38" w:rsidRPr="00A17FCF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Ôn luyện các thao tác vệ sinh</w:t>
            </w:r>
          </w:p>
        </w:tc>
        <w:tc>
          <w:tcPr>
            <w:tcW w:w="2410" w:type="dxa"/>
          </w:tcPr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gương bé Ngoan cuối tuần.</w:t>
            </w:r>
          </w:p>
          <w:p w:rsidR="00182D38" w:rsidRPr="00150ED7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-Ôn bài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thơ“Trăng ơi từ đâu đến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2D38" w:rsidRPr="00894478" w:rsidRDefault="00182D38" w:rsidP="004B32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82D38" w:rsidTr="004B32F1">
        <w:tc>
          <w:tcPr>
            <w:tcW w:w="2943" w:type="dxa"/>
          </w:tcPr>
          <w:p w:rsidR="00182D38" w:rsidRPr="00420B5E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Tình trạng sức khỏe trẻ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82D38" w:rsidTr="004B32F1">
        <w:tc>
          <w:tcPr>
            <w:tcW w:w="2943" w:type="dxa"/>
          </w:tcPr>
          <w:p w:rsidR="00182D38" w:rsidRPr="00420B5E" w:rsidRDefault="00182D38" w:rsidP="004B32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Trạng thái cảm xúc – thái độ và hành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Pr="00B372E9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Pr="00B372E9" w:rsidRDefault="00182D38" w:rsidP="004B32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82D38" w:rsidRPr="00B372E9" w:rsidTr="004B32F1">
        <w:tc>
          <w:tcPr>
            <w:tcW w:w="2943" w:type="dxa"/>
          </w:tcPr>
          <w:p w:rsidR="00182D38" w:rsidRPr="00420B5E" w:rsidRDefault="00182D38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Kiến thức – kỹ năng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Pr="00B372E9" w:rsidRDefault="00182D38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Pr="00DF7DF1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Default="00182D38" w:rsidP="004B32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38" w:rsidRPr="00B372E9" w:rsidRDefault="00182D38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EF3207" w:rsidRDefault="00EF3207"/>
    <w:sectPr w:rsidR="00EF3207" w:rsidSect="00182D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A68"/>
    <w:multiLevelType w:val="hybridMultilevel"/>
    <w:tmpl w:val="44388B82"/>
    <w:lvl w:ilvl="0" w:tplc="19B231FE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BF4B0B"/>
    <w:multiLevelType w:val="hybridMultilevel"/>
    <w:tmpl w:val="050604EA"/>
    <w:lvl w:ilvl="0" w:tplc="7476565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1E1056"/>
    <w:multiLevelType w:val="hybridMultilevel"/>
    <w:tmpl w:val="AE7E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5B8C"/>
    <w:multiLevelType w:val="hybridMultilevel"/>
    <w:tmpl w:val="2188A6B8"/>
    <w:lvl w:ilvl="0" w:tplc="3A0411B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A94DD3"/>
    <w:multiLevelType w:val="hybridMultilevel"/>
    <w:tmpl w:val="776E1FA6"/>
    <w:lvl w:ilvl="0" w:tplc="340C142E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38"/>
    <w:rsid w:val="00182D38"/>
    <w:rsid w:val="001C08E2"/>
    <w:rsid w:val="002609B0"/>
    <w:rsid w:val="00B84B6A"/>
    <w:rsid w:val="00D269EA"/>
    <w:rsid w:val="00E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BBF25F"/>
  <w15:chartTrackingRefBased/>
  <w15:docId w15:val="{B1F22994-AB18-45F4-B4F3-A37892A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6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D38"/>
    <w:pPr>
      <w:ind w:left="720"/>
      <w:contextualSpacing/>
    </w:pPr>
  </w:style>
  <w:style w:type="table" w:styleId="TableGrid">
    <w:name w:val="Table Grid"/>
    <w:basedOn w:val="TableNormal"/>
    <w:uiPriority w:val="39"/>
    <w:rsid w:val="00182D3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12</cp:revision>
  <dcterms:created xsi:type="dcterms:W3CDTF">2025-03-08T04:48:00Z</dcterms:created>
  <dcterms:modified xsi:type="dcterms:W3CDTF">2025-04-07T03:36:00Z</dcterms:modified>
</cp:coreProperties>
</file>