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2B" w:rsidRPr="00442B2B" w:rsidRDefault="00442B2B" w:rsidP="00442B2B">
      <w:pPr>
        <w:ind w:left="0"/>
        <w:jc w:val="center"/>
        <w:rPr>
          <w:rFonts w:ascii="Times New Roman" w:hAnsi="Times New Roman" w:cs="Times New Roman"/>
          <w:b/>
          <w:sz w:val="32"/>
        </w:rPr>
      </w:pPr>
      <w:r w:rsidRPr="00442B2B">
        <w:rPr>
          <w:rFonts w:ascii="Times New Roman" w:hAnsi="Times New Roman" w:cs="Times New Roman"/>
          <w:b/>
          <w:sz w:val="32"/>
        </w:rPr>
        <w:t xml:space="preserve">Nhận biết chữ V – X (5-6 tuổi) - Cô Nguyễn Ngọc Vy 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</w:p>
    <w:p w:rsidR="00442B2B" w:rsidRPr="00442B2B" w:rsidRDefault="00442B2B" w:rsidP="00442B2B">
      <w:pPr>
        <w:ind w:left="0" w:firstLine="567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Times New Roman" w:hAnsi="Times New Roman" w:cs="Times New Roman"/>
          <w:sz w:val="28"/>
        </w:rPr>
        <w:t>Trong khuôn khổ chuyên đề "Hướng dẫn các hoạt động làm quen chữ viết cho trẻ 5-6 tuổi" do Sở GD&amp;ĐT TPHCM tổ chức, cô Nguyễn Ngọc Vy đã mang đến một tiết dạy minh họa sáng tạo với chủ đề "Nhận biết chữ V – X", áp dụng công nghệ thông tin để giúp trẻ tiếp cận chữ cái một cách sinh động và trực quan.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</w:p>
    <w:p w:rsidR="00442B2B" w:rsidRPr="00442B2B" w:rsidRDefault="00442B2B" w:rsidP="00442B2B">
      <w:pPr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442B2B">
        <w:rPr>
          <w:rFonts w:ascii="Segoe UI Symbol" w:hAnsi="Segoe UI Symbol" w:cs="Segoe UI Symbol"/>
          <w:b/>
          <w:color w:val="0070C0"/>
          <w:sz w:val="28"/>
        </w:rPr>
        <w:t>🖥</w:t>
      </w:r>
      <w:r w:rsidRPr="00442B2B">
        <w:rPr>
          <w:rFonts w:ascii="Times New Roman" w:hAnsi="Times New Roman" w:cs="Times New Roman"/>
          <w:b/>
          <w:color w:val="0070C0"/>
          <w:sz w:val="28"/>
        </w:rPr>
        <w:t>️ Ứng dụng công nghệ trong tiết dạy: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✅</w:t>
      </w:r>
      <w:r w:rsidRPr="00442B2B">
        <w:rPr>
          <w:rFonts w:ascii="Times New Roman" w:hAnsi="Times New Roman" w:cs="Times New Roman"/>
          <w:sz w:val="28"/>
        </w:rPr>
        <w:t xml:space="preserve"> Bàn tương tác eFun hỗ trợ trẻ quan sát, nhận diện chữ cái thông qua hình ảnh động, trò chơi ghép chữ thú vị.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✅</w:t>
      </w:r>
      <w:r w:rsidRPr="00442B2B">
        <w:rPr>
          <w:rFonts w:ascii="Times New Roman" w:hAnsi="Times New Roman" w:cs="Times New Roman"/>
          <w:sz w:val="28"/>
        </w:rPr>
        <w:t xml:space="preserve"> Phần mềm học tập giúp trẻ nghe và phát âm đúng chữ V – X, đồng thời thực hành vẽ nét chữ trên màn hình một cách linh hoạt.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✅</w:t>
      </w:r>
      <w:r w:rsidRPr="00442B2B">
        <w:rPr>
          <w:rFonts w:ascii="Times New Roman" w:hAnsi="Times New Roman" w:cs="Times New Roman"/>
          <w:sz w:val="28"/>
        </w:rPr>
        <w:t xml:space="preserve"> Hoạt động thực hành trên màn hình tương tác, kết hợp với trò chơi vận động giúp trẻ hứng thú, tiếp thu dễ dàng hơn.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</w:p>
    <w:p w:rsidR="00442B2B" w:rsidRPr="00442B2B" w:rsidRDefault="00442B2B" w:rsidP="00442B2B">
      <w:pPr>
        <w:ind w:left="0" w:firstLine="567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442B2B">
        <w:rPr>
          <w:rFonts w:ascii="Segoe UI Symbol" w:hAnsi="Segoe UI Symbol" w:cs="Segoe UI Symbol"/>
          <w:b/>
          <w:color w:val="0070C0"/>
          <w:sz w:val="28"/>
        </w:rPr>
        <w:t>🔎</w:t>
      </w:r>
      <w:r w:rsidRPr="00442B2B">
        <w:rPr>
          <w:rFonts w:ascii="Times New Roman" w:hAnsi="Times New Roman" w:cs="Times New Roman"/>
          <w:b/>
          <w:color w:val="0070C0"/>
          <w:sz w:val="28"/>
        </w:rPr>
        <w:t xml:space="preserve"> Lợi ích của phương pháp này: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🔹</w:t>
      </w:r>
      <w:r w:rsidRPr="00442B2B">
        <w:rPr>
          <w:rFonts w:ascii="Times New Roman" w:hAnsi="Times New Roman" w:cs="Times New Roman"/>
          <w:sz w:val="28"/>
        </w:rPr>
        <w:t xml:space="preserve"> Trẻ được tiếp xúc với chữ cái qua nhiều giác quan (nhìn – nghe – chạm – vận động), từ đó ghi nhớ lâu hơn.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🔹</w:t>
      </w:r>
      <w:r w:rsidRPr="00442B2B">
        <w:rPr>
          <w:rFonts w:ascii="Times New Roman" w:hAnsi="Times New Roman" w:cs="Times New Roman"/>
          <w:sz w:val="28"/>
        </w:rPr>
        <w:t xml:space="preserve"> Hoạt động tương tác giúp trẻ hào hứng, chủ động tham gia vào quá trình học.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🔹</w:t>
      </w:r>
      <w:r w:rsidRPr="00442B2B">
        <w:rPr>
          <w:rFonts w:ascii="Times New Roman" w:hAnsi="Times New Roman" w:cs="Times New Roman"/>
          <w:sz w:val="28"/>
        </w:rPr>
        <w:t xml:space="preserve"> Giáo viên dễ dàng cá nhân hóa nội dung dạy, phù hợp với từng nhóm trẻ có khả năng tiếp thu khác nhau.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</w:p>
    <w:p w:rsidR="00442B2B" w:rsidRPr="00442B2B" w:rsidRDefault="00442B2B" w:rsidP="00442B2B">
      <w:pPr>
        <w:ind w:left="0" w:firstLine="284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442B2B">
        <w:rPr>
          <w:rFonts w:ascii="Segoe UI Symbol" w:hAnsi="Segoe UI Symbol" w:cs="Segoe UI Symbol"/>
          <w:b/>
          <w:color w:val="0070C0"/>
          <w:sz w:val="28"/>
        </w:rPr>
        <w:t>🌟</w:t>
      </w:r>
      <w:r w:rsidRPr="00442B2B">
        <w:rPr>
          <w:rFonts w:ascii="Times New Roman" w:hAnsi="Times New Roman" w:cs="Times New Roman"/>
          <w:b/>
          <w:color w:val="0070C0"/>
          <w:sz w:val="28"/>
        </w:rPr>
        <w:t xml:space="preserve"> Sau tiết dạy, giáo viên tham gia chuyên đề đã cùng nhau thảo luận, chia sẻ: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🔸</w:t>
      </w:r>
      <w:r w:rsidRPr="00442B2B">
        <w:rPr>
          <w:rFonts w:ascii="Times New Roman" w:hAnsi="Times New Roman" w:cs="Times New Roman"/>
          <w:sz w:val="28"/>
        </w:rPr>
        <w:t xml:space="preserve"> Những ưu điểm của việc ứng dụng công nghệ trong dạy chữ cái.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🔸</w:t>
      </w:r>
      <w:r w:rsidRPr="00442B2B">
        <w:rPr>
          <w:rFonts w:ascii="Times New Roman" w:hAnsi="Times New Roman" w:cs="Times New Roman"/>
          <w:sz w:val="28"/>
        </w:rPr>
        <w:t xml:space="preserve"> Cách kết hợp linh hoạt giữa phương pháp truyền thống và hiện đại để phát huy hiệu quả tối đa.</w:t>
      </w:r>
    </w:p>
    <w:p w:rsidR="00442B2B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r w:rsidRPr="00442B2B">
        <w:rPr>
          <w:rFonts w:ascii="Segoe UI Symbol" w:hAnsi="Segoe UI Symbol" w:cs="Segoe UI Symbol"/>
          <w:sz w:val="28"/>
        </w:rPr>
        <w:t>🔸</w:t>
      </w:r>
      <w:r w:rsidRPr="00442B2B">
        <w:rPr>
          <w:rFonts w:ascii="Times New Roman" w:hAnsi="Times New Roman" w:cs="Times New Roman"/>
          <w:sz w:val="28"/>
        </w:rPr>
        <w:t xml:space="preserve"> Giải pháp giúp trẻ làm quen với chữ viết một cách tự nhiên, không áp lực.</w:t>
      </w:r>
    </w:p>
    <w:p w:rsidR="00F52E97" w:rsidRPr="00442B2B" w:rsidRDefault="00442B2B" w:rsidP="00442B2B">
      <w:pPr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52E97" w:rsidRPr="00442B2B" w:rsidSect="009C7E35">
      <w:pgSz w:w="11906" w:h="16838" w:code="9"/>
      <w:pgMar w:top="113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2B"/>
    <w:rsid w:val="00264F86"/>
    <w:rsid w:val="0031572B"/>
    <w:rsid w:val="003978AC"/>
    <w:rsid w:val="00442B2B"/>
    <w:rsid w:val="00514FB3"/>
    <w:rsid w:val="009B2293"/>
    <w:rsid w:val="009C1715"/>
    <w:rsid w:val="009C7E35"/>
    <w:rsid w:val="00CC2303"/>
    <w:rsid w:val="00D77BC4"/>
    <w:rsid w:val="00F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FF64"/>
  <w15:chartTrackingRefBased/>
  <w15:docId w15:val="{D42F0B39-E901-4EB4-865B-1761CAED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2025-03-04T14:33:00Z</dcterms:created>
  <dcterms:modified xsi:type="dcterms:W3CDTF">2025-03-04T14:35:00Z</dcterms:modified>
</cp:coreProperties>
</file>