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B749A" w14:textId="0A242725" w:rsidR="00756B12" w:rsidRDefault="00756B12" w:rsidP="007C089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Lĩnh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vực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Phát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triển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nhận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thức</w:t>
      </w:r>
      <w:proofErr w:type="spellEnd"/>
    </w:p>
    <w:p w14:paraId="56B0E1EB" w14:textId="04A9F22C" w:rsidR="00000000" w:rsidRPr="001F68F1" w:rsidRDefault="00756B12" w:rsidP="00756B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6B12">
        <w:rPr>
          <w:rFonts w:ascii="Times New Roman" w:hAnsi="Times New Roman" w:cs="Times New Roman"/>
          <w:b/>
          <w:sz w:val="28"/>
          <w:szCs w:val="28"/>
          <w:u w:val="single"/>
        </w:rPr>
        <w:t>Đề</w:t>
      </w:r>
      <w:proofErr w:type="spellEnd"/>
      <w:r w:rsidRPr="00756B1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56B12">
        <w:rPr>
          <w:rFonts w:ascii="Times New Roman" w:hAnsi="Times New Roman" w:cs="Times New Roman"/>
          <w:b/>
          <w:sz w:val="28"/>
          <w:szCs w:val="28"/>
          <w:u w:val="single"/>
        </w:rPr>
        <w:t>tài</w:t>
      </w:r>
      <w:proofErr w:type="spellEnd"/>
      <w:r w:rsidRPr="00756B1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68F1" w:rsidRPr="007C0898">
        <w:rPr>
          <w:rFonts w:ascii="Times New Roman" w:hAnsi="Times New Roman" w:cs="Times New Roman"/>
          <w:b/>
          <w:sz w:val="28"/>
          <w:szCs w:val="28"/>
        </w:rPr>
        <w:t>Ôn</w:t>
      </w:r>
      <w:proofErr w:type="spellEnd"/>
      <w:r w:rsidR="001F68F1" w:rsidRPr="007C08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68F1" w:rsidRPr="007C0898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="001F68F1" w:rsidRPr="007C08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68F1" w:rsidRPr="007C0898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="001F68F1" w:rsidRPr="007C08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68F1" w:rsidRPr="007C0898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1F68F1" w:rsidRPr="007C08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68F1" w:rsidRPr="007C0898">
        <w:rPr>
          <w:rFonts w:ascii="Times New Roman" w:hAnsi="Times New Roman" w:cs="Times New Roman"/>
          <w:b/>
          <w:sz w:val="28"/>
          <w:szCs w:val="28"/>
        </w:rPr>
        <w:t>chữ</w:t>
      </w:r>
      <w:proofErr w:type="spellEnd"/>
      <w:r w:rsidR="001F68F1" w:rsidRPr="007C08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68F1" w:rsidRPr="007C0898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="001F68F1" w:rsidRPr="007C089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F68F1" w:rsidRPr="007C0898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="001F68F1" w:rsidRPr="007C08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68F1" w:rsidRPr="007C0898">
        <w:rPr>
          <w:rFonts w:ascii="Times New Roman" w:hAnsi="Times New Roman" w:cs="Times New Roman"/>
          <w:b/>
          <w:sz w:val="28"/>
          <w:szCs w:val="28"/>
        </w:rPr>
        <w:t>lượng</w:t>
      </w:r>
      <w:proofErr w:type="spellEnd"/>
      <w:r w:rsidR="001F68F1" w:rsidRPr="007C08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68F1" w:rsidRPr="007C0898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1F68F1" w:rsidRPr="007C08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68F1" w:rsidRPr="007C0898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="001F68F1" w:rsidRPr="007C08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68F1" w:rsidRPr="007C0898">
        <w:rPr>
          <w:rFonts w:ascii="Times New Roman" w:hAnsi="Times New Roman" w:cs="Times New Roman"/>
          <w:b/>
          <w:sz w:val="28"/>
          <w:szCs w:val="28"/>
        </w:rPr>
        <w:t>thứ</w:t>
      </w:r>
      <w:proofErr w:type="spellEnd"/>
      <w:r w:rsidR="001F68F1" w:rsidRPr="007C08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68F1" w:rsidRPr="007C0898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="001F68F1" w:rsidRPr="007C08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68F1" w:rsidRPr="007C0898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="001F68F1" w:rsidRPr="007C08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68F1" w:rsidRPr="007C0898">
        <w:rPr>
          <w:rFonts w:ascii="Times New Roman" w:hAnsi="Times New Roman" w:cs="Times New Roman"/>
          <w:b/>
          <w:sz w:val="28"/>
          <w:szCs w:val="28"/>
        </w:rPr>
        <w:t>phạm</w:t>
      </w:r>
      <w:proofErr w:type="spellEnd"/>
      <w:r w:rsidR="001F68F1" w:rsidRPr="007C0898">
        <w:rPr>
          <w:rFonts w:ascii="Times New Roman" w:hAnsi="Times New Roman" w:cs="Times New Roman"/>
          <w:b/>
          <w:sz w:val="28"/>
          <w:szCs w:val="28"/>
        </w:rPr>
        <w:t xml:space="preserve"> vi 10</w:t>
      </w:r>
      <w:r w:rsidR="001F68F1">
        <w:rPr>
          <w:rFonts w:ascii="Times New Roman" w:hAnsi="Times New Roman" w:cs="Times New Roman"/>
          <w:sz w:val="28"/>
          <w:szCs w:val="28"/>
        </w:rPr>
        <w:br/>
      </w:r>
      <w:r w:rsidR="001F68F1" w:rsidRPr="001F68F1">
        <w:rPr>
          <w:rFonts w:ascii="Times New Roman" w:hAnsi="Times New Roman" w:cs="Times New Roman"/>
          <w:sz w:val="28"/>
          <w:szCs w:val="28"/>
        </w:rPr>
        <w:br/>
      </w:r>
      <w:r w:rsidR="001F68F1" w:rsidRPr="001F68F1">
        <w:rPr>
          <w:rFonts w:ascii="Times New Roman" w:hAnsi="Times New Roman" w:cs="Times New Roman"/>
          <w:b/>
          <w:sz w:val="28"/>
          <w:szCs w:val="28"/>
          <w:u w:val="single"/>
        </w:rPr>
        <w:t xml:space="preserve">I.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M</w:t>
      </w:r>
      <w:r w:rsidR="001F68F1" w:rsidRPr="001F68F1">
        <w:rPr>
          <w:rFonts w:ascii="Times New Roman" w:hAnsi="Times New Roman" w:cs="Times New Roman"/>
          <w:b/>
          <w:sz w:val="28"/>
          <w:szCs w:val="28"/>
          <w:u w:val="single"/>
        </w:rPr>
        <w:t>ục</w:t>
      </w:r>
      <w:proofErr w:type="spellEnd"/>
      <w:r w:rsidR="001F68F1" w:rsidRPr="001F68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b/>
          <w:sz w:val="28"/>
          <w:szCs w:val="28"/>
          <w:u w:val="single"/>
        </w:rPr>
        <w:t>đích</w:t>
      </w:r>
      <w:proofErr w:type="spellEnd"/>
      <w:r w:rsidR="001F68F1" w:rsidRPr="001F68F1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proofErr w:type="spellStart"/>
      <w:r w:rsidR="001F68F1" w:rsidRPr="001F68F1">
        <w:rPr>
          <w:rFonts w:ascii="Times New Roman" w:hAnsi="Times New Roman" w:cs="Times New Roman"/>
          <w:b/>
          <w:sz w:val="28"/>
          <w:szCs w:val="28"/>
          <w:u w:val="single"/>
        </w:rPr>
        <w:t>yêu</w:t>
      </w:r>
      <w:proofErr w:type="spellEnd"/>
      <w:r w:rsidR="001F68F1" w:rsidRPr="001F68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b/>
          <w:sz w:val="28"/>
          <w:szCs w:val="28"/>
          <w:u w:val="single"/>
        </w:rPr>
        <w:t>cầu</w:t>
      </w:r>
      <w:proofErr w:type="spellEnd"/>
      <w:r w:rsidR="001F68F1" w:rsidRPr="001F68F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F68F1" w:rsidRPr="001F68F1">
        <w:rPr>
          <w:rFonts w:ascii="Times New Roman" w:hAnsi="Times New Roman" w:cs="Times New Roman"/>
          <w:sz w:val="28"/>
          <w:szCs w:val="28"/>
        </w:rPr>
        <w:br/>
      </w:r>
      <w:r w:rsidR="001F68F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vi 10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br/>
      </w:r>
      <w:r w:rsidR="001F68F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bớt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thạo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vi 10</w:t>
      </w:r>
      <w:r w:rsidR="001F68F1" w:rsidRPr="001F68F1">
        <w:rPr>
          <w:rFonts w:ascii="Times New Roman" w:hAnsi="Times New Roman" w:cs="Times New Roman"/>
          <w:sz w:val="28"/>
          <w:szCs w:val="28"/>
        </w:rPr>
        <w:br/>
      </w:r>
      <w:r w:rsidR="001F68F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1- 10</w:t>
      </w:r>
      <w:r w:rsidR="001F68F1" w:rsidRPr="001F68F1">
        <w:rPr>
          <w:rFonts w:ascii="Times New Roman" w:hAnsi="Times New Roman" w:cs="Times New Roman"/>
          <w:sz w:val="28"/>
          <w:szCs w:val="28"/>
        </w:rPr>
        <w:br/>
      </w:r>
      <w:r w:rsidR="001F68F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br/>
      </w:r>
      <w:r w:rsidR="001F68F1" w:rsidRPr="001F68F1">
        <w:rPr>
          <w:rFonts w:ascii="Times New Roman" w:hAnsi="Times New Roman" w:cs="Times New Roman"/>
          <w:b/>
          <w:sz w:val="28"/>
          <w:szCs w:val="28"/>
          <w:u w:val="single"/>
        </w:rPr>
        <w:br/>
        <w:t xml:space="preserve">II.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r w:rsidR="001F68F1" w:rsidRPr="001F68F1">
        <w:rPr>
          <w:rFonts w:ascii="Times New Roman" w:hAnsi="Times New Roman" w:cs="Times New Roman"/>
          <w:b/>
          <w:sz w:val="28"/>
          <w:szCs w:val="28"/>
          <w:u w:val="single"/>
        </w:rPr>
        <w:t>huẩn</w:t>
      </w:r>
      <w:proofErr w:type="spellEnd"/>
      <w:r w:rsidR="001F68F1" w:rsidRPr="001F68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b/>
          <w:sz w:val="28"/>
          <w:szCs w:val="28"/>
          <w:u w:val="single"/>
        </w:rPr>
        <w:t>bị</w:t>
      </w:r>
      <w:proofErr w:type="spellEnd"/>
      <w:r w:rsidR="001F68F1" w:rsidRPr="001F68F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F68F1" w:rsidRPr="001F68F1">
        <w:rPr>
          <w:rFonts w:ascii="Times New Roman" w:hAnsi="Times New Roman" w:cs="Times New Roman"/>
          <w:sz w:val="28"/>
          <w:szCs w:val="28"/>
        </w:rPr>
        <w:br/>
      </w:r>
      <w:r w:rsidR="001F68F1" w:rsidRPr="001F68F1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Đàn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, que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>,</w:t>
      </w:r>
      <w:r w:rsidR="001F68F1" w:rsidRPr="001F68F1">
        <w:rPr>
          <w:rFonts w:ascii="Times New Roman" w:hAnsi="Times New Roman" w:cs="Times New Roman"/>
          <w:sz w:val="28"/>
          <w:szCs w:val="28"/>
        </w:rPr>
        <w:br/>
        <w:t xml:space="preserve">- 4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4 ô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bớt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br/>
        <w:t xml:space="preserve">- 2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1-10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br/>
        <w:t xml:space="preserve">- 13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mũ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vi 5, 6, 7, 8, 9 10</w:t>
      </w:r>
      <w:r w:rsidR="001F68F1" w:rsidRPr="001F68F1">
        <w:rPr>
          <w:rFonts w:ascii="Times New Roman" w:hAnsi="Times New Roman" w:cs="Times New Roman"/>
          <w:sz w:val="28"/>
          <w:szCs w:val="28"/>
        </w:rPr>
        <w:br/>
        <w:t xml:space="preserve">13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mũ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:, 5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cặp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, 6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quyể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, 7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>,</w:t>
      </w:r>
      <w:r w:rsidR="001F68F1" w:rsidRPr="001F68F1">
        <w:rPr>
          <w:rFonts w:ascii="Times New Roman" w:hAnsi="Times New Roman" w:cs="Times New Roman"/>
          <w:sz w:val="28"/>
          <w:szCs w:val="28"/>
        </w:rPr>
        <w:br/>
        <w:t xml:space="preserve">8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., 9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chì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>..</w:t>
      </w:r>
      <w:r w:rsidR="001F68F1" w:rsidRPr="001F68F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D1C47" w:rsidRPr="004D1C47">
        <w:rPr>
          <w:rFonts w:ascii="Times New Roman" w:hAnsi="Times New Roman" w:cs="Times New Roman"/>
          <w:b/>
          <w:sz w:val="28"/>
          <w:szCs w:val="28"/>
          <w:u w:val="single"/>
        </w:rPr>
        <w:t>III.</w:t>
      </w:r>
      <w:r w:rsidR="001F68F1" w:rsidRPr="004D1C47">
        <w:rPr>
          <w:rFonts w:ascii="Times New Roman" w:hAnsi="Times New Roman" w:cs="Times New Roman"/>
          <w:b/>
          <w:sz w:val="28"/>
          <w:szCs w:val="28"/>
          <w:u w:val="single"/>
        </w:rPr>
        <w:t>Tiến</w:t>
      </w:r>
      <w:proofErr w:type="spellEnd"/>
      <w:r w:rsidR="001F68F1" w:rsidRPr="004D1C4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1F68F1" w:rsidRPr="004D1C47">
        <w:rPr>
          <w:rFonts w:ascii="Times New Roman" w:hAnsi="Times New Roman" w:cs="Times New Roman"/>
          <w:b/>
          <w:sz w:val="28"/>
          <w:szCs w:val="28"/>
          <w:u w:val="single"/>
        </w:rPr>
        <w:t>hành</w:t>
      </w:r>
      <w:proofErr w:type="spellEnd"/>
      <w:r w:rsidR="001F68F1" w:rsidRPr="004D1C4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F68F1" w:rsidRPr="001F68F1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br/>
      </w:r>
      <w:r w:rsidR="004D1C4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1:</w:t>
      </w:r>
      <w:r w:rsidR="004D1C47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>”</w:t>
      </w:r>
      <w:r w:rsidR="004D1C47">
        <w:rPr>
          <w:rFonts w:ascii="Times New Roman" w:hAnsi="Times New Roman" w:cs="Times New Roman"/>
          <w:sz w:val="28"/>
          <w:szCs w:val="28"/>
        </w:rPr>
        <w:br/>
      </w:r>
      <w:r w:rsidR="001F68F1" w:rsidRPr="001F68F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br/>
      </w:r>
      <w:r w:rsidR="007C08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3: Tinh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m</w:t>
      </w:r>
      <w:r w:rsidR="007C0898">
        <w:rPr>
          <w:rFonts w:ascii="Times New Roman" w:hAnsi="Times New Roman" w:cs="Times New Roman"/>
          <w:sz w:val="28"/>
          <w:szCs w:val="28"/>
        </w:rPr>
        <w:t>ắt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br/>
      </w:r>
      <w:r w:rsidR="007C08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4: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>:</w:t>
      </w:r>
      <w:r w:rsidR="001F68F1" w:rsidRPr="001F68F1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dao “Con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cua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>”</w:t>
      </w:r>
      <w:r w:rsidR="001F68F1" w:rsidRPr="001F68F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họa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them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bớt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br/>
        <w:t xml:space="preserve">À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đếm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khen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>!</w:t>
      </w:r>
      <w:r w:rsidR="001F68F1" w:rsidRPr="001F68F1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Bây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>?</w:t>
      </w:r>
      <w:r w:rsidR="001F68F1" w:rsidRPr="001F68F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vi 10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br/>
        <w:t xml:space="preserve">*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2.</w:t>
      </w:r>
      <w:r w:rsidR="001F68F1" w:rsidRPr="001F68F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mũ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vi 10.</w:t>
      </w:r>
      <w:r w:rsidR="001F68F1" w:rsidRPr="001F68F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lastRenderedPageBreak/>
        <w:t>Nhóm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mũ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mũ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mũ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>?</w:t>
      </w:r>
      <w:r w:rsidR="001F68F1" w:rsidRPr="001F68F1">
        <w:rPr>
          <w:rFonts w:ascii="Times New Roman" w:hAnsi="Times New Roman" w:cs="Times New Roman"/>
          <w:sz w:val="28"/>
          <w:szCs w:val="28"/>
        </w:rPr>
        <w:br/>
        <w:t xml:space="preserve">VD: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mũ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mũ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>?</w:t>
      </w:r>
      <w:r w:rsidR="001F68F1" w:rsidRPr="001F68F1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>:</w:t>
      </w:r>
      <w:r w:rsidR="001F68F1" w:rsidRPr="001F68F1">
        <w:rPr>
          <w:rFonts w:ascii="Times New Roman" w:hAnsi="Times New Roman" w:cs="Times New Roman"/>
          <w:sz w:val="28"/>
          <w:szCs w:val="28"/>
        </w:rPr>
        <w:br/>
        <w:t xml:space="preserve">Ai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, ai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thua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nhảy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lò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cò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>.</w:t>
      </w:r>
      <w:r w:rsidR="001F68F1" w:rsidRPr="001F68F1">
        <w:rPr>
          <w:rFonts w:ascii="Times New Roman" w:hAnsi="Times New Roman" w:cs="Times New Roman"/>
          <w:sz w:val="28"/>
          <w:szCs w:val="28"/>
        </w:rPr>
        <w:br/>
        <w:t xml:space="preserve">(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2- 3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mũ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>)</w:t>
      </w:r>
      <w:r w:rsidR="001F68F1" w:rsidRPr="001F68F1">
        <w:rPr>
          <w:rFonts w:ascii="Times New Roman" w:hAnsi="Times New Roman" w:cs="Times New Roman"/>
          <w:sz w:val="28"/>
          <w:szCs w:val="28"/>
        </w:rPr>
        <w:br/>
        <w:t xml:space="preserve">Trong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khen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br/>
        <w:t xml:space="preserve">*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1F68F1" w:rsidRPr="001F6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8F1" w:rsidRPr="001F68F1">
        <w:rPr>
          <w:rFonts w:ascii="Times New Roman" w:hAnsi="Times New Roman" w:cs="Times New Roman"/>
          <w:sz w:val="28"/>
          <w:szCs w:val="28"/>
        </w:rPr>
        <w:t>bạn</w:t>
      </w:r>
      <w:proofErr w:type="spellEnd"/>
    </w:p>
    <w:sectPr w:rsidR="00093AC2" w:rsidRPr="001F6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8F1"/>
    <w:rsid w:val="001F68F1"/>
    <w:rsid w:val="002F49DB"/>
    <w:rsid w:val="003223E8"/>
    <w:rsid w:val="004D1C47"/>
    <w:rsid w:val="00756B12"/>
    <w:rsid w:val="007C0898"/>
    <w:rsid w:val="009856C4"/>
    <w:rsid w:val="00BF253A"/>
    <w:rsid w:val="00DD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FB623"/>
  <w15:chartTrackingRefBased/>
  <w15:docId w15:val="{0666E01B-50AB-462E-8F60-E86B963E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</cp:revision>
  <dcterms:created xsi:type="dcterms:W3CDTF">2024-12-02T08:39:00Z</dcterms:created>
  <dcterms:modified xsi:type="dcterms:W3CDTF">2025-05-11T10:10:00Z</dcterms:modified>
</cp:coreProperties>
</file>