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B5" w:rsidRPr="009451EA" w:rsidRDefault="00DA64B5" w:rsidP="00DA64B5">
      <w:pPr>
        <w:ind w:left="-630"/>
        <w:rPr>
          <w:rFonts w:ascii="Times New Roman" w:hAnsi="Times New Roman" w:cs="Times New Roman"/>
          <w:sz w:val="28"/>
          <w:szCs w:val="28"/>
        </w:rPr>
      </w:pPr>
    </w:p>
    <w:p w:rsidR="00DA64B5" w:rsidRPr="00711F5E" w:rsidRDefault="00DA64B5" w:rsidP="00DA64B5">
      <w:pPr>
        <w:ind w:left="-630"/>
        <w:jc w:val="center"/>
        <w:rPr>
          <w:rFonts w:ascii="Times New Roman" w:hAnsi="Times New Roman" w:cs="Times New Roman"/>
          <w:color w:val="FF0000"/>
          <w:sz w:val="40"/>
          <w:szCs w:val="28"/>
        </w:rPr>
      </w:pPr>
      <w:proofErr w:type="spellStart"/>
      <w:r w:rsidRPr="00711F5E">
        <w:rPr>
          <w:rFonts w:ascii="Times New Roman" w:hAnsi="Times New Roman" w:cs="Times New Roman"/>
          <w:b/>
          <w:color w:val="FF0000"/>
          <w:sz w:val="40"/>
          <w:szCs w:val="28"/>
        </w:rPr>
        <w:t>Giáo</w:t>
      </w:r>
      <w:proofErr w:type="spellEnd"/>
      <w:r w:rsidRPr="00711F5E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</w:t>
      </w:r>
      <w:proofErr w:type="spellStart"/>
      <w:proofErr w:type="gramStart"/>
      <w:r w:rsidRPr="00711F5E">
        <w:rPr>
          <w:rFonts w:ascii="Times New Roman" w:hAnsi="Times New Roman" w:cs="Times New Roman"/>
          <w:b/>
          <w:color w:val="FF0000"/>
          <w:sz w:val="40"/>
          <w:szCs w:val="28"/>
        </w:rPr>
        <w:t>án</w:t>
      </w:r>
      <w:proofErr w:type="spellEnd"/>
      <w:r w:rsidRPr="00711F5E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:</w:t>
      </w:r>
      <w:proofErr w:type="gramEnd"/>
      <w:r w:rsidRPr="00711F5E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</w:t>
      </w:r>
      <w:proofErr w:type="spellStart"/>
      <w:r w:rsidR="009451EA" w:rsidRPr="00711F5E">
        <w:rPr>
          <w:rStyle w:val="Strong"/>
          <w:rFonts w:ascii="Times New Roman" w:hAnsi="Times New Roman" w:cs="Times New Roman"/>
          <w:color w:val="FF0000"/>
          <w:sz w:val="40"/>
          <w:szCs w:val="28"/>
          <w:shd w:val="clear" w:color="auto" w:fill="FFFFFF"/>
        </w:rPr>
        <w:t>Đo</w:t>
      </w:r>
      <w:proofErr w:type="spellEnd"/>
      <w:r w:rsidR="009451EA" w:rsidRPr="00711F5E">
        <w:rPr>
          <w:rStyle w:val="Strong"/>
          <w:rFonts w:ascii="Times New Roman" w:hAnsi="Times New Roman" w:cs="Times New Roman"/>
          <w:color w:val="FF0000"/>
          <w:sz w:val="40"/>
          <w:szCs w:val="28"/>
          <w:shd w:val="clear" w:color="auto" w:fill="FFFFFF"/>
        </w:rPr>
        <w:t xml:space="preserve"> dung </w:t>
      </w:r>
      <w:proofErr w:type="spellStart"/>
      <w:r w:rsidR="009451EA" w:rsidRPr="00711F5E">
        <w:rPr>
          <w:rStyle w:val="Strong"/>
          <w:rFonts w:ascii="Times New Roman" w:hAnsi="Times New Roman" w:cs="Times New Roman"/>
          <w:color w:val="FF0000"/>
          <w:sz w:val="40"/>
          <w:szCs w:val="28"/>
          <w:shd w:val="clear" w:color="auto" w:fill="FFFFFF"/>
        </w:rPr>
        <w:t>tích</w:t>
      </w:r>
      <w:proofErr w:type="spellEnd"/>
      <w:r w:rsidR="009451EA" w:rsidRPr="00711F5E">
        <w:rPr>
          <w:rStyle w:val="Strong"/>
          <w:rFonts w:ascii="Times New Roman" w:hAnsi="Times New Roman" w:cs="Times New Roman"/>
          <w:color w:val="FF0000"/>
          <w:sz w:val="40"/>
          <w:szCs w:val="28"/>
          <w:shd w:val="clear" w:color="auto" w:fill="FFFFFF"/>
        </w:rPr>
        <w:t xml:space="preserve"> </w:t>
      </w:r>
      <w:proofErr w:type="spellStart"/>
      <w:r w:rsidR="009451EA" w:rsidRPr="00711F5E">
        <w:rPr>
          <w:rStyle w:val="Strong"/>
          <w:rFonts w:ascii="Times New Roman" w:hAnsi="Times New Roman" w:cs="Times New Roman"/>
          <w:color w:val="FF0000"/>
          <w:sz w:val="40"/>
          <w:szCs w:val="28"/>
          <w:shd w:val="clear" w:color="auto" w:fill="FFFFFF"/>
        </w:rPr>
        <w:t>của</w:t>
      </w:r>
      <w:proofErr w:type="spellEnd"/>
      <w:r w:rsidR="009451EA" w:rsidRPr="00711F5E">
        <w:rPr>
          <w:rStyle w:val="Strong"/>
          <w:rFonts w:ascii="Times New Roman" w:hAnsi="Times New Roman" w:cs="Times New Roman"/>
          <w:color w:val="FF0000"/>
          <w:sz w:val="40"/>
          <w:szCs w:val="28"/>
          <w:shd w:val="clear" w:color="auto" w:fill="FFFFFF"/>
        </w:rPr>
        <w:t xml:space="preserve"> </w:t>
      </w:r>
      <w:proofErr w:type="spellStart"/>
      <w:r w:rsidR="009451EA" w:rsidRPr="00711F5E">
        <w:rPr>
          <w:rStyle w:val="Strong"/>
          <w:rFonts w:ascii="Times New Roman" w:hAnsi="Times New Roman" w:cs="Times New Roman"/>
          <w:color w:val="FF0000"/>
          <w:sz w:val="40"/>
          <w:szCs w:val="28"/>
          <w:shd w:val="clear" w:color="auto" w:fill="FFFFFF"/>
        </w:rPr>
        <w:t>nước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>1.Mục</w:t>
      </w:r>
      <w:proofErr w:type="gramEnd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</w:p>
    <w:p w:rsidR="009451EA" w:rsidRPr="009451EA" w:rsidRDefault="009451EA" w:rsidP="00711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do dung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143C">
        <w:rPr>
          <w:rFonts w:ascii="Times New Roman" w:eastAsia="Times New Roman" w:hAnsi="Times New Roman" w:cs="Times New Roman"/>
          <w:sz w:val="28"/>
          <w:szCs w:val="28"/>
        </w:rPr>
        <w:t>nư</w:t>
      </w:r>
      <w:r w:rsidR="0071143C" w:rsidRPr="0071143C">
        <w:rPr>
          <w:rFonts w:ascii="Times New Roman" w:eastAsia="Times New Roman" w:hAnsi="Times New Roman" w:cs="Times New Roman"/>
          <w:sz w:val="28"/>
          <w:szCs w:val="28"/>
        </w:rPr>
        <w:t>ớ</w:t>
      </w:r>
      <w:r w:rsidR="0071143C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711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>bị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1-9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- 3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</w:t>
      </w:r>
      <w:bookmarkStart w:id="0" w:name="_GoBack"/>
      <w:bookmarkEnd w:id="0"/>
      <w:r w:rsidRPr="009451EA">
        <w:rPr>
          <w:rFonts w:ascii="Times New Roman" w:eastAsia="Times New Roman" w:hAnsi="Times New Roman" w:cs="Times New Roman"/>
          <w:sz w:val="28"/>
          <w:szCs w:val="28"/>
        </w:rPr>
        <w:t>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- 3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chậu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- 3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xô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xô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- 3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</w:p>
    <w:p w:rsidR="009451EA" w:rsidRPr="0071143C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Hoạt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động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1: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Gây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hứng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thú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ôn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bài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51E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”: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ô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to –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Lộp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độp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ào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Sấm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đoàng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ạ,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cối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nhỉ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tò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mò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Úm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Theo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con,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?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Hoạt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động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2: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Đo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dung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tích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và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diễn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đạt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kết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quả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đo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ạ,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rót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phễu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múc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phễu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chai. 1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phễu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gramStart"/>
      <w:r w:rsidRPr="009451EA">
        <w:rPr>
          <w:rFonts w:ascii="Times New Roman" w:eastAsia="Times New Roman" w:hAnsi="Times New Roman" w:cs="Times New Roman"/>
          <w:sz w:val="28"/>
          <w:szCs w:val="28"/>
        </w:rPr>
        <w:t>,cô</w:t>
      </w:r>
      <w:proofErr w:type="spellEnd"/>
      <w:proofErr w:type="gram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múc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2,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 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gramStart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proofErr w:type="gram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với….ca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proofErr w:type="gram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chai)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chai.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vơí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KL: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Bây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. Sau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chai)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2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2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chốt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gramStart"/>
      <w:r w:rsidRPr="009451EA">
        <w:rPr>
          <w:rFonts w:ascii="Times New Roman" w:eastAsia="Times New Roman" w:hAnsi="Times New Roman" w:cs="Times New Roman"/>
          <w:sz w:val="28"/>
          <w:szCs w:val="28"/>
        </w:rPr>
        <w:t>:Với</w:t>
      </w:r>
      <w:proofErr w:type="spellEnd"/>
      <w:proofErr w:type="gram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3 chai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EA" w:rsidRPr="009451EA" w:rsidRDefault="0071143C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Hoạt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động</w:t>
      </w:r>
      <w:proofErr w:type="spellEnd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3</w:t>
      </w:r>
      <w:proofErr w:type="gramStart"/>
      <w:r w:rsidRPr="0071143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71143C">
        <w:rPr>
          <w:rFonts w:ascii="Times New Roman" w:eastAsia="Times New Roman" w:hAnsi="Times New Roman" w:cs="Times New Roman"/>
          <w:b/>
          <w:sz w:val="28"/>
          <w:szCs w:val="28"/>
        </w:rPr>
        <w:t>Trò</w:t>
      </w:r>
      <w:proofErr w:type="gramEnd"/>
      <w:r w:rsidRPr="00711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43C">
        <w:rPr>
          <w:rFonts w:ascii="Times New Roman" w:eastAsia="Times New Roman" w:hAnsi="Times New Roman" w:cs="Times New Roman"/>
          <w:b/>
          <w:sz w:val="28"/>
          <w:szCs w:val="28"/>
        </w:rPr>
        <w:t>chơi</w:t>
      </w:r>
      <w:proofErr w:type="spellEnd"/>
      <w:r w:rsidRPr="0071143C">
        <w:rPr>
          <w:rFonts w:ascii="Times New Roman" w:eastAsia="Times New Roman" w:hAnsi="Times New Roman" w:cs="Times New Roman"/>
          <w:b/>
          <w:sz w:val="28"/>
          <w:szCs w:val="28"/>
        </w:rPr>
        <w:t xml:space="preserve"> 1 “</w:t>
      </w:r>
      <w:proofErr w:type="spellStart"/>
      <w:r w:rsidR="009451EA" w:rsidRPr="009451EA">
        <w:rPr>
          <w:rFonts w:ascii="Times New Roman" w:eastAsia="Times New Roman" w:hAnsi="Times New Roman" w:cs="Times New Roman"/>
          <w:b/>
          <w:sz w:val="28"/>
          <w:szCs w:val="28"/>
        </w:rPr>
        <w:t>Bé</w:t>
      </w:r>
      <w:proofErr w:type="spellEnd"/>
      <w:r w:rsidR="009451EA" w:rsidRPr="009451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51EA" w:rsidRPr="009451EA">
        <w:rPr>
          <w:rFonts w:ascii="Times New Roman" w:eastAsia="Times New Roman" w:hAnsi="Times New Roman" w:cs="Times New Roman"/>
          <w:b/>
          <w:sz w:val="28"/>
          <w:szCs w:val="28"/>
        </w:rPr>
        <w:t>khéo</w:t>
      </w:r>
      <w:proofErr w:type="spellEnd"/>
      <w:r w:rsidR="009451EA" w:rsidRPr="009451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51EA" w:rsidRPr="009451EA">
        <w:rPr>
          <w:rFonts w:ascii="Times New Roman" w:eastAsia="Times New Roman" w:hAnsi="Times New Roman" w:cs="Times New Roman"/>
          <w:b/>
          <w:sz w:val="28"/>
          <w:szCs w:val="28"/>
        </w:rPr>
        <w:t>léo</w:t>
      </w:r>
      <w:proofErr w:type="spellEnd"/>
      <w:r w:rsidRPr="0071143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xô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múc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khéo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léo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sàn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</w:p>
    <w:p w:rsidR="009451EA" w:rsidRPr="009451EA" w:rsidRDefault="009451EA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51E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5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EA" w:rsidRPr="009451EA" w:rsidRDefault="0071143C" w:rsidP="009451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thúc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A64B5" w:rsidRPr="009451EA" w:rsidRDefault="00DA64B5" w:rsidP="009451E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DA64B5" w:rsidRPr="0094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F00E0"/>
    <w:multiLevelType w:val="multilevel"/>
    <w:tmpl w:val="7176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3655D"/>
    <w:multiLevelType w:val="multilevel"/>
    <w:tmpl w:val="0096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E219F"/>
    <w:multiLevelType w:val="multilevel"/>
    <w:tmpl w:val="2042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94934"/>
    <w:multiLevelType w:val="multilevel"/>
    <w:tmpl w:val="4E20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B5"/>
    <w:rsid w:val="00035BAD"/>
    <w:rsid w:val="0006070D"/>
    <w:rsid w:val="0071143C"/>
    <w:rsid w:val="00711F5E"/>
    <w:rsid w:val="00807D09"/>
    <w:rsid w:val="009451EA"/>
    <w:rsid w:val="00B16A94"/>
    <w:rsid w:val="00D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7B699-A00D-4910-B601-13F05B6F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4B5"/>
    <w:rPr>
      <w:b/>
      <w:bCs/>
    </w:rPr>
  </w:style>
  <w:style w:type="character" w:styleId="Emphasis">
    <w:name w:val="Emphasis"/>
    <w:basedOn w:val="DefaultParagraphFont"/>
    <w:uiPriority w:val="20"/>
    <w:qFormat/>
    <w:rsid w:val="00945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11 5B</dc:creator>
  <cp:keywords/>
  <dc:description/>
  <cp:lastModifiedBy>Mam Non 5A</cp:lastModifiedBy>
  <cp:revision>3</cp:revision>
  <dcterms:created xsi:type="dcterms:W3CDTF">2024-05-02T07:17:00Z</dcterms:created>
  <dcterms:modified xsi:type="dcterms:W3CDTF">2025-04-14T10:16:00Z</dcterms:modified>
</cp:coreProperties>
</file>