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C6" w:rsidRPr="00701BC6" w:rsidRDefault="00701BC6" w:rsidP="00701BC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701BC6">
        <w:rPr>
          <w:rFonts w:ascii="Times New Roman" w:hAnsi="Times New Roman" w:cs="Times New Roman"/>
          <w:b/>
          <w:color w:val="FF0000"/>
          <w:sz w:val="28"/>
          <w:szCs w:val="28"/>
        </w:rPr>
        <w:t>NÉM TRÚNG ĐÍCH THẲNG ĐỨNG BẰNG MỘT TAY</w:t>
      </w:r>
    </w:p>
    <w:p w:rsidR="00701BC6" w:rsidRPr="00701BC6" w:rsidRDefault="00701BC6" w:rsidP="00701B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701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 đích yêu cầu</w:t>
      </w:r>
    </w:p>
    <w:p w:rsidR="00701BC6" w:rsidRPr="00701BC6" w:rsidRDefault="00701BC6" w:rsidP="00701B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Trẻ biết biết tên bài tập vậ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động, trẻ biết cách thực hiện ném trúng đích thẳng đứng bằng một tay</w:t>
      </w:r>
      <w:r w:rsidRPr="0070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hiểu luật chơi</w:t>
      </w:r>
    </w:p>
    <w:p w:rsidR="00701BC6" w:rsidRPr="00701BC6" w:rsidRDefault="00701BC6" w:rsidP="00701BC6">
      <w:pPr>
        <w:pStyle w:val="Heading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701BC6">
        <w:rPr>
          <w:color w:val="000000" w:themeColor="text1"/>
          <w:sz w:val="28"/>
          <w:szCs w:val="28"/>
        </w:rPr>
        <w:t>Chuẩn bị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nhạc.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Phấ</w:t>
      </w:r>
      <w:r>
        <w:rPr>
          <w:color w:val="000000" w:themeColor="text1"/>
          <w:sz w:val="28"/>
          <w:szCs w:val="28"/>
        </w:rPr>
        <w:t>n, túi cát, 2 cột đích đứng</w:t>
      </w:r>
    </w:p>
    <w:p w:rsidR="00701BC6" w:rsidRPr="00701BC6" w:rsidRDefault="00701BC6" w:rsidP="00701BC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Dây kéo co</w:t>
      </w:r>
    </w:p>
    <w:p w:rsidR="00701BC6" w:rsidRPr="00701BC6" w:rsidRDefault="00701BC6" w:rsidP="00701BC6">
      <w:pPr>
        <w:pStyle w:val="Heading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Tiến hành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rStyle w:val="Strong"/>
          <w:color w:val="000000" w:themeColor="text1"/>
          <w:sz w:val="28"/>
          <w:szCs w:val="28"/>
        </w:rPr>
        <w:t>* Hoạt động 1: Khởi động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Pr="00701BC6">
        <w:rPr>
          <w:color w:val="000000" w:themeColor="text1"/>
          <w:sz w:val="28"/>
          <w:szCs w:val="28"/>
        </w:rPr>
        <w:t>rẻ vận động đi các kiểu đi: đi thường, đi nhón gót, đi thường, đi bằng gót, đi thường, đi khom, đi thường, chạy chậm, đi thường, chạy nhanh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rStyle w:val="Strong"/>
          <w:color w:val="000000" w:themeColor="text1"/>
          <w:sz w:val="28"/>
          <w:szCs w:val="28"/>
        </w:rPr>
        <w:t>* Hoạt động 2:  Trọng động.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a.Bài tập phát triển chung: Cô cho trẻ tập các động tác thở, tay, chân, bụng, bật. Mỗi động tác 2Lx8 nhịp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Tập động tác hỗ trợ, tay 1: Đánh xoay tròn 2 cánh tay; Chân 2: Khuỵu gối (3Lx8N).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 xml:space="preserve">b. Vận động cơ bản: Ném trúng đích </w:t>
      </w:r>
      <w:r>
        <w:rPr>
          <w:color w:val="000000" w:themeColor="text1"/>
          <w:sz w:val="28"/>
          <w:szCs w:val="28"/>
        </w:rPr>
        <w:t>thẳng đứng bằng 1 tay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Cô đặt cột đích và giới thiệu bài tập, cho trẻ nhắc lại tên bài tập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Cô làm mẫu lần 1 không giải thích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Cô làm mẫu lần 2 giải thích: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TTCB: cô đứng chân trước chân sau, 1 tay cầm túi cát ngang tầm mắt và cùng chiều với chân sau.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TH: khi có hiệu lệnh, cô ngắm đích và ném trúng vào đích.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-Cho 1 trẻ lên làm mẫu, cô giải thích lại cho trẻ nắm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lastRenderedPageBreak/>
        <w:t>- Luân phiên 2 trẻ lên thực hiện, cô chú ý sửa sai.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Lần 2 cho trẻ thực hiện theo 2 đội thi đua xem đội nào ném trúng đích nhiều hơn.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 Nhận xét kết quả trẻ 2 đội thực hiện.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c. Trò chơi: Kéo co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Cô giới thiệu trò chơi, luật chơi, cách chơi.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Cách chơi: cho trẻ về 2 đội với số trẻ cân bằng nhau về số lượng và sức. Trẻ câm tay trước tay sau vào dây, 2 chân đứng dang rộng bằng nhau. Khi có hiệu lệnh trẻ phối hợp cùng nhau kéo, khi nào qua vạch chuẩn quy định đội đó thắng.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Cho trẻ chơi 3 hiệp xem đội nào thắng</w:t>
      </w:r>
    </w:p>
    <w:p w:rsidR="00701BC6" w:rsidRPr="00701BC6" w:rsidRDefault="00701BC6" w:rsidP="00701BC6">
      <w:pPr>
        <w:pStyle w:val="NormalWeb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01BC6">
        <w:rPr>
          <w:rStyle w:val="Strong"/>
          <w:color w:val="000000" w:themeColor="text1"/>
          <w:sz w:val="28"/>
          <w:szCs w:val="28"/>
        </w:rPr>
        <w:t>* Hoạt động 3. Hồi tĩnh:</w:t>
      </w:r>
    </w:p>
    <w:p w:rsidR="00701BC6" w:rsidRPr="00701BC6" w:rsidRDefault="00701BC6" w:rsidP="00701BC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BC6">
        <w:rPr>
          <w:color w:val="000000" w:themeColor="text1"/>
          <w:sz w:val="28"/>
          <w:szCs w:val="28"/>
        </w:rPr>
        <w:t>- Trẻ dạo quanh sân tập hít thở nhẹ nhàng cùng cô</w:t>
      </w:r>
    </w:p>
    <w:p w:rsidR="00701BC6" w:rsidRPr="00701BC6" w:rsidRDefault="00701BC6" w:rsidP="00701B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01BC6" w:rsidRPr="00701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C6"/>
    <w:rsid w:val="006976E3"/>
    <w:rsid w:val="00701BC6"/>
    <w:rsid w:val="00B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0AA1-E4B0-4572-A5E4-ED3F8AF7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01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01B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1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5A</dc:creator>
  <cp:keywords/>
  <dc:description/>
  <cp:lastModifiedBy>Mam Non 5A</cp:lastModifiedBy>
  <cp:revision>3</cp:revision>
  <dcterms:created xsi:type="dcterms:W3CDTF">2024-05-02T06:56:00Z</dcterms:created>
  <dcterms:modified xsi:type="dcterms:W3CDTF">2025-04-03T07:28:00Z</dcterms:modified>
</cp:coreProperties>
</file>