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5A0" w:rsidRDefault="005235A0" w:rsidP="00C45BEC">
      <w:pPr>
        <w:jc w:val="center"/>
        <w:rPr>
          <w:rFonts w:ascii="Times New Roman" w:hAnsi="Times New Roman" w:cs="Times New Roman"/>
          <w:b/>
          <w:color w:val="FF0000"/>
          <w:sz w:val="52"/>
          <w:szCs w:val="40"/>
        </w:rPr>
      </w:pPr>
      <w:r>
        <w:rPr>
          <w:rFonts w:ascii="Times New Roman" w:hAnsi="Times New Roman" w:cs="Times New Roman"/>
          <w:b/>
          <w:color w:val="FF0000"/>
          <w:sz w:val="52"/>
          <w:szCs w:val="40"/>
        </w:rPr>
        <w:t>Nhận biết một số biển báo giao thông</w:t>
      </w:r>
    </w:p>
    <w:p w:rsidR="00CF70CD" w:rsidRPr="005235A0" w:rsidRDefault="00CF70CD" w:rsidP="005235A0">
      <w:pPr>
        <w:pStyle w:val="ListParagraph"/>
        <w:numPr>
          <w:ilvl w:val="0"/>
          <w:numId w:val="6"/>
        </w:numPr>
        <w:spacing w:after="150" w:line="240" w:lineRule="auto"/>
        <w:rPr>
          <w:rFonts w:ascii="Times New Roman" w:eastAsia="Times New Roman" w:hAnsi="Times New Roman" w:cs="Times New Roman"/>
          <w:b/>
          <w:bCs/>
          <w:sz w:val="28"/>
          <w:szCs w:val="28"/>
        </w:rPr>
      </w:pPr>
      <w:bookmarkStart w:id="0" w:name="_GoBack"/>
      <w:bookmarkEnd w:id="0"/>
      <w:r w:rsidRPr="005235A0">
        <w:rPr>
          <w:rFonts w:ascii="Times New Roman" w:eastAsia="Times New Roman" w:hAnsi="Times New Roman" w:cs="Times New Roman"/>
          <w:b/>
          <w:bCs/>
          <w:sz w:val="28"/>
          <w:szCs w:val="28"/>
        </w:rPr>
        <w:t>MỤC ĐÍCH, YÊU CẦU</w:t>
      </w:r>
      <w:r w:rsidR="00B544AA" w:rsidRPr="005235A0">
        <w:rPr>
          <w:rFonts w:ascii="Times New Roman" w:eastAsia="Times New Roman" w:hAnsi="Times New Roman" w:cs="Times New Roman"/>
          <w:b/>
          <w:bCs/>
          <w:sz w:val="28"/>
          <w:szCs w:val="28"/>
        </w:rPr>
        <w:t>:</w:t>
      </w:r>
    </w:p>
    <w:p w:rsidR="005235A0" w:rsidRPr="005235A0" w:rsidRDefault="005235A0" w:rsidP="005235A0">
      <w:pPr>
        <w:pStyle w:val="NormalWeb"/>
        <w:ind w:left="540"/>
      </w:pPr>
      <w:r>
        <w:t>Nh</w:t>
      </w:r>
      <w:r>
        <w:rPr>
          <w:rFonts w:ascii="Cambria" w:hAnsi="Cambria" w:cs="Cambria"/>
        </w:rPr>
        <w:t>ậ</w:t>
      </w:r>
      <w:r>
        <w:t>n bi</w:t>
      </w:r>
      <w:r>
        <w:rPr>
          <w:rFonts w:ascii="Cambria" w:hAnsi="Cambria" w:cs="Cambria"/>
        </w:rPr>
        <w:t>ế</w:t>
      </w:r>
      <w:r>
        <w:t>t tên g</w:t>
      </w:r>
      <w:r>
        <w:rPr>
          <w:rFonts w:ascii="Cambria" w:hAnsi="Cambria" w:cs="Cambria"/>
        </w:rPr>
        <w:t>ọ</w:t>
      </w:r>
      <w:r>
        <w:t xml:space="preserve">i, </w:t>
      </w:r>
      <w:r>
        <w:rPr>
          <w:rFonts w:ascii="Cambria" w:hAnsi="Cambria" w:cs="Cambria"/>
        </w:rPr>
        <w:t>đặ</w:t>
      </w:r>
      <w:r>
        <w:t xml:space="preserve">c </w:t>
      </w:r>
      <w:r>
        <w:rPr>
          <w:rFonts w:ascii="Cambria" w:hAnsi="Cambria" w:cs="Cambria"/>
        </w:rPr>
        <w:t>đ</w:t>
      </w:r>
      <w:r>
        <w:t>i</w:t>
      </w:r>
      <w:r>
        <w:rPr>
          <w:rFonts w:ascii="Cambria" w:hAnsi="Cambria" w:cs="Cambria"/>
        </w:rPr>
        <w:t>ể</w:t>
      </w:r>
      <w:r>
        <w:t>m, ý ngh</w:t>
      </w:r>
      <w:r>
        <w:rPr>
          <w:rFonts w:ascii="Cambria" w:hAnsi="Cambria" w:cs="Cambria"/>
        </w:rPr>
        <w:t>ĩ</w:t>
      </w:r>
      <w:r>
        <w:t>a các lo</w:t>
      </w:r>
      <w:r>
        <w:rPr>
          <w:rFonts w:ascii="Cambria" w:hAnsi="Cambria" w:cs="Cambria"/>
        </w:rPr>
        <w:t>ạ</w:t>
      </w:r>
      <w:r>
        <w:t>i bi</w:t>
      </w:r>
      <w:r>
        <w:rPr>
          <w:rFonts w:ascii="Cambria" w:hAnsi="Cambria" w:cs="Cambria"/>
        </w:rPr>
        <w:t>ể</w:t>
      </w:r>
      <w:r>
        <w:t>n báo giao thông ph</w:t>
      </w:r>
      <w:r>
        <w:rPr>
          <w:rFonts w:ascii="Cambria" w:hAnsi="Cambria" w:cs="Cambria"/>
        </w:rPr>
        <w:t>ổ</w:t>
      </w:r>
      <w:r>
        <w:t xml:space="preserve"> bi</w:t>
      </w:r>
      <w:r>
        <w:rPr>
          <w:rFonts w:ascii="Cambria" w:hAnsi="Cambria" w:cs="Cambria"/>
        </w:rPr>
        <w:t>ế</w:t>
      </w:r>
      <w:r>
        <w:t>n: bi</w:t>
      </w:r>
      <w:r>
        <w:rPr>
          <w:rFonts w:ascii="Cambria" w:hAnsi="Cambria" w:cs="Cambria"/>
        </w:rPr>
        <w:t>ể</w:t>
      </w:r>
      <w:r>
        <w:t>n báo c</w:t>
      </w:r>
      <w:r>
        <w:rPr>
          <w:rFonts w:ascii="Cambria" w:hAnsi="Cambria" w:cs="Cambria"/>
        </w:rPr>
        <w:t>ấ</w:t>
      </w:r>
      <w:r>
        <w:t>m, bi</w:t>
      </w:r>
      <w:r>
        <w:rPr>
          <w:rFonts w:ascii="Cambria" w:hAnsi="Cambria" w:cs="Cambria"/>
        </w:rPr>
        <w:t>ể</w:t>
      </w:r>
      <w:r>
        <w:t>n báo nguy hi</w:t>
      </w:r>
      <w:r>
        <w:rPr>
          <w:rFonts w:ascii="Cambria" w:hAnsi="Cambria" w:cs="Cambria"/>
        </w:rPr>
        <w:t>ể</w:t>
      </w:r>
      <w:r>
        <w:t>m, bi</w:t>
      </w:r>
      <w:r>
        <w:rPr>
          <w:rFonts w:ascii="Cambria" w:hAnsi="Cambria" w:cs="Cambria"/>
        </w:rPr>
        <w:t>ể</w:t>
      </w:r>
      <w:r>
        <w:t>n báo hi</w:t>
      </w:r>
      <w:r>
        <w:rPr>
          <w:rFonts w:ascii="Cambria" w:hAnsi="Cambria" w:cs="Cambria"/>
        </w:rPr>
        <w:t>ệ</w:t>
      </w:r>
      <w:r>
        <w:t>u l</w:t>
      </w:r>
      <w:r>
        <w:rPr>
          <w:rFonts w:ascii="Cambria" w:hAnsi="Cambria" w:cs="Cambria"/>
        </w:rPr>
        <w:t>ệ</w:t>
      </w:r>
      <w:r>
        <w:t>nh, bi</w:t>
      </w:r>
      <w:r>
        <w:rPr>
          <w:rFonts w:ascii="Cambria" w:hAnsi="Cambria" w:cs="Cambria"/>
        </w:rPr>
        <w:t>ể</w:t>
      </w:r>
      <w:r>
        <w:t>n báo ch</w:t>
      </w:r>
      <w:r>
        <w:rPr>
          <w:rFonts w:ascii="Cambria" w:hAnsi="Cambria" w:cs="Cambria"/>
        </w:rPr>
        <w:t>ỉ</w:t>
      </w:r>
      <w:r>
        <w:t xml:space="preserve"> d</w:t>
      </w:r>
      <w:r>
        <w:rPr>
          <w:rFonts w:ascii="Cambria" w:hAnsi="Cambria" w:cs="Cambria"/>
        </w:rPr>
        <w:t>ẫ</w:t>
      </w:r>
      <w:r>
        <w:t>n.</w:t>
      </w:r>
    </w:p>
    <w:p w:rsidR="00CF70CD" w:rsidRPr="005235A0" w:rsidRDefault="00CF70CD" w:rsidP="005235A0">
      <w:pPr>
        <w:pStyle w:val="ListParagraph"/>
        <w:numPr>
          <w:ilvl w:val="0"/>
          <w:numId w:val="6"/>
        </w:numPr>
        <w:spacing w:after="150" w:line="240" w:lineRule="auto"/>
        <w:jc w:val="both"/>
        <w:rPr>
          <w:rFonts w:ascii="Times New Roman" w:eastAsia="Times New Roman" w:hAnsi="Times New Roman" w:cs="Times New Roman"/>
          <w:b/>
          <w:bCs/>
          <w:sz w:val="28"/>
          <w:szCs w:val="28"/>
        </w:rPr>
      </w:pPr>
      <w:r w:rsidRPr="005235A0">
        <w:rPr>
          <w:rFonts w:ascii="Times New Roman" w:eastAsia="Times New Roman" w:hAnsi="Times New Roman" w:cs="Times New Roman"/>
          <w:b/>
          <w:bCs/>
          <w:sz w:val="28"/>
          <w:szCs w:val="28"/>
        </w:rPr>
        <w:t>CHUẨN BỊ</w:t>
      </w:r>
      <w:r w:rsidR="00B544AA" w:rsidRPr="005235A0">
        <w:rPr>
          <w:rFonts w:ascii="Times New Roman" w:eastAsia="Times New Roman" w:hAnsi="Times New Roman" w:cs="Times New Roman"/>
          <w:b/>
          <w:bCs/>
          <w:sz w:val="28"/>
          <w:szCs w:val="28"/>
        </w:rPr>
        <w:t>:</w:t>
      </w:r>
    </w:p>
    <w:p w:rsidR="005235A0" w:rsidRDefault="005235A0" w:rsidP="005235A0">
      <w:pPr>
        <w:pStyle w:val="NormalWeb"/>
        <w:ind w:left="540"/>
      </w:pPr>
      <w:r>
        <w:t>- Nh</w:t>
      </w:r>
      <w:r>
        <w:rPr>
          <w:rFonts w:ascii="Cambria" w:hAnsi="Cambria" w:cs="Cambria"/>
        </w:rPr>
        <w:t>ạ</w:t>
      </w:r>
      <w:r>
        <w:t>c bài hát: Em đi qua ngã t</w:t>
      </w:r>
      <w:r>
        <w:rPr>
          <w:rFonts w:ascii="Cambria" w:hAnsi="Cambria" w:cs="Cambria"/>
        </w:rPr>
        <w:t>ư</w:t>
      </w:r>
      <w:r>
        <w:t xml:space="preserve"> </w:t>
      </w:r>
      <w:r>
        <w:rPr>
          <w:rFonts w:ascii="Cambria" w:hAnsi="Cambria" w:cs="Cambria"/>
        </w:rPr>
        <w:t>đườ</w:t>
      </w:r>
      <w:r>
        <w:t>ng ph</w:t>
      </w:r>
      <w:r>
        <w:rPr>
          <w:rFonts w:ascii="Cambria" w:hAnsi="Cambria" w:cs="Cambria"/>
        </w:rPr>
        <w:t>ố</w:t>
      </w:r>
      <w:r>
        <w:t xml:space="preserve">, </w:t>
      </w:r>
      <w:r>
        <w:rPr>
          <w:rFonts w:ascii="Cambria" w:hAnsi="Cambria" w:cs="Cambria"/>
        </w:rPr>
        <w:t>đ</w:t>
      </w:r>
      <w:r>
        <w:t xml:space="preserve">i </w:t>
      </w:r>
      <w:r>
        <w:rPr>
          <w:rFonts w:ascii="Cambria" w:hAnsi="Cambria" w:cs="Cambria"/>
        </w:rPr>
        <w:t>đườ</w:t>
      </w:r>
      <w:r>
        <w:t>ng em nhớ</w:t>
      </w:r>
    </w:p>
    <w:p w:rsidR="005235A0" w:rsidRDefault="005235A0" w:rsidP="005235A0">
      <w:pPr>
        <w:pStyle w:val="NormalWeb"/>
        <w:ind w:left="540"/>
      </w:pPr>
      <w:r>
        <w:t>- Mỗi nhóm 1 loại biển báo giao thông.</w:t>
      </w:r>
    </w:p>
    <w:p w:rsidR="005235A0" w:rsidRPr="005235A0" w:rsidRDefault="005235A0" w:rsidP="005235A0">
      <w:pPr>
        <w:pStyle w:val="NormalWeb"/>
        <w:ind w:left="540"/>
      </w:pPr>
      <w:r>
        <w:t>- Giấy, màu, bút vẽ, kéo, đất nặn….. </w:t>
      </w:r>
    </w:p>
    <w:p w:rsidR="0043699B" w:rsidRPr="00B408E4" w:rsidRDefault="00CF70CD" w:rsidP="00B408E4">
      <w:pPr>
        <w:spacing w:after="150" w:line="240" w:lineRule="auto"/>
        <w:ind w:firstLine="540"/>
        <w:jc w:val="both"/>
        <w:rPr>
          <w:rFonts w:ascii="Arial" w:eastAsia="Times New Roman" w:hAnsi="Arial" w:cs="Arial"/>
          <w:sz w:val="21"/>
          <w:szCs w:val="21"/>
        </w:rPr>
      </w:pPr>
      <w:r w:rsidRPr="00B408E4">
        <w:rPr>
          <w:rFonts w:ascii="Arial" w:eastAsia="Times New Roman" w:hAnsi="Arial" w:cs="Arial"/>
          <w:sz w:val="21"/>
          <w:szCs w:val="21"/>
        </w:rPr>
        <w:t> </w:t>
      </w:r>
      <w:r w:rsidRPr="00B408E4">
        <w:rPr>
          <w:rFonts w:ascii="Times New Roman" w:eastAsia="Times New Roman" w:hAnsi="Times New Roman" w:cs="Times New Roman"/>
          <w:b/>
          <w:bCs/>
          <w:sz w:val="28"/>
          <w:szCs w:val="28"/>
        </w:rPr>
        <w:t>III. TIẾN HÀNH</w:t>
      </w:r>
      <w:r w:rsidR="00B544AA">
        <w:rPr>
          <w:rFonts w:ascii="Times New Roman" w:eastAsia="Times New Roman" w:hAnsi="Times New Roman" w:cs="Times New Roman"/>
          <w:b/>
          <w:bCs/>
          <w:sz w:val="28"/>
          <w:szCs w:val="28"/>
        </w:rPr>
        <w:t>:</w:t>
      </w:r>
    </w:p>
    <w:p w:rsidR="005235A0" w:rsidRPr="005235A0" w:rsidRDefault="005235A0" w:rsidP="005235A0">
      <w:pPr>
        <w:pStyle w:val="NormalWeb"/>
        <w:rPr>
          <w:b/>
          <w:sz w:val="28"/>
        </w:rPr>
      </w:pPr>
      <w:r w:rsidRPr="005235A0">
        <w:rPr>
          <w:b/>
          <w:sz w:val="28"/>
        </w:rPr>
        <w:t xml:space="preserve">1. </w:t>
      </w:r>
      <w:r>
        <w:rPr>
          <w:b/>
          <w:sz w:val="28"/>
        </w:rPr>
        <w:t>Hoạt động 1: Gây hứng thú</w:t>
      </w:r>
    </w:p>
    <w:p w:rsidR="005235A0" w:rsidRPr="005235A0" w:rsidRDefault="005235A0" w:rsidP="005235A0">
      <w:pPr>
        <w:pStyle w:val="NormalWeb"/>
        <w:rPr>
          <w:sz w:val="28"/>
          <w:szCs w:val="28"/>
        </w:rPr>
      </w:pPr>
      <w:r w:rsidRPr="005235A0">
        <w:rPr>
          <w:sz w:val="28"/>
          <w:szCs w:val="28"/>
        </w:rPr>
        <w:t>- Cô và trẻ hát: "Em đi qua ngã tư đường phố"</w:t>
      </w:r>
    </w:p>
    <w:p w:rsidR="005235A0" w:rsidRPr="005235A0" w:rsidRDefault="005235A0" w:rsidP="005235A0">
      <w:pPr>
        <w:pStyle w:val="NormalWeb"/>
        <w:rPr>
          <w:sz w:val="28"/>
          <w:szCs w:val="28"/>
        </w:rPr>
      </w:pPr>
      <w:r w:rsidRPr="005235A0">
        <w:rPr>
          <w:sz w:val="28"/>
          <w:szCs w:val="28"/>
        </w:rPr>
        <w:t>+ Các con vừa hát bài hát gì?</w:t>
      </w:r>
    </w:p>
    <w:p w:rsidR="005235A0" w:rsidRPr="005235A0" w:rsidRDefault="005235A0" w:rsidP="005235A0">
      <w:pPr>
        <w:pStyle w:val="NormalWeb"/>
        <w:rPr>
          <w:sz w:val="28"/>
          <w:szCs w:val="28"/>
        </w:rPr>
      </w:pPr>
      <w:r w:rsidRPr="005235A0">
        <w:rPr>
          <w:sz w:val="28"/>
          <w:szCs w:val="28"/>
        </w:rPr>
        <w:t>+ Ở ngã tư đường phố có gì? Đèn xanh (đèn đỏ) thì phải làm gì?</w:t>
      </w:r>
    </w:p>
    <w:p w:rsidR="005235A0" w:rsidRPr="005235A0" w:rsidRDefault="005235A0" w:rsidP="005235A0">
      <w:pPr>
        <w:pStyle w:val="NormalWeb"/>
        <w:rPr>
          <w:sz w:val="28"/>
          <w:szCs w:val="28"/>
        </w:rPr>
      </w:pPr>
      <w:r w:rsidRPr="005235A0">
        <w:rPr>
          <w:sz w:val="28"/>
          <w:szCs w:val="28"/>
        </w:rPr>
        <w:t>+ Khi tham gia giao thông cần chú ý điều gì?</w:t>
      </w:r>
    </w:p>
    <w:p w:rsidR="005235A0" w:rsidRPr="005235A0" w:rsidRDefault="005235A0" w:rsidP="005235A0">
      <w:pPr>
        <w:pStyle w:val="NormalWeb"/>
        <w:rPr>
          <w:sz w:val="28"/>
          <w:szCs w:val="28"/>
        </w:rPr>
      </w:pPr>
      <w:r w:rsidRPr="005235A0">
        <w:rPr>
          <w:sz w:val="28"/>
          <w:szCs w:val="28"/>
        </w:rPr>
        <w:t>=&gt; Khi tham gia giao thông chúng ta không chỉ tuân theo tín hiệu đèn giao thông, của cảnh sát giao thông mà còn phải chú ý q</w:t>
      </w:r>
      <w:r>
        <w:rPr>
          <w:sz w:val="28"/>
          <w:szCs w:val="28"/>
        </w:rPr>
        <w:t>uan sát biển báo giao thông nữa</w:t>
      </w:r>
    </w:p>
    <w:p w:rsidR="005235A0" w:rsidRPr="005235A0" w:rsidRDefault="005235A0" w:rsidP="005235A0">
      <w:pPr>
        <w:pStyle w:val="NormalWeb"/>
        <w:rPr>
          <w:b/>
          <w:sz w:val="28"/>
          <w:szCs w:val="28"/>
        </w:rPr>
      </w:pPr>
      <w:r w:rsidRPr="005235A0">
        <w:rPr>
          <w:b/>
          <w:sz w:val="28"/>
          <w:szCs w:val="28"/>
        </w:rPr>
        <w:t xml:space="preserve">2. </w:t>
      </w:r>
      <w:r>
        <w:rPr>
          <w:b/>
          <w:sz w:val="28"/>
          <w:szCs w:val="28"/>
        </w:rPr>
        <w:t xml:space="preserve">Hoạt động 2: </w:t>
      </w:r>
      <w:r w:rsidRPr="005235A0">
        <w:rPr>
          <w:b/>
          <w:sz w:val="28"/>
          <w:szCs w:val="28"/>
        </w:rPr>
        <w:t>C</w:t>
      </w:r>
      <w:r>
        <w:rPr>
          <w:b/>
          <w:sz w:val="28"/>
          <w:szCs w:val="28"/>
        </w:rPr>
        <w:t>ác biển báo giao thông phổ biến</w:t>
      </w:r>
    </w:p>
    <w:p w:rsidR="005235A0" w:rsidRPr="005235A0" w:rsidRDefault="005235A0" w:rsidP="005235A0">
      <w:pPr>
        <w:pStyle w:val="NormalWeb"/>
        <w:rPr>
          <w:sz w:val="28"/>
          <w:szCs w:val="28"/>
        </w:rPr>
      </w:pPr>
      <w:r w:rsidRPr="005235A0">
        <w:rPr>
          <w:sz w:val="28"/>
          <w:szCs w:val="28"/>
        </w:rPr>
        <w:t>- Các con biết những biển báo giao thông nào? Con thấy ở đâu?</w:t>
      </w:r>
    </w:p>
    <w:p w:rsidR="005235A0" w:rsidRPr="005235A0" w:rsidRDefault="005235A0" w:rsidP="005235A0">
      <w:pPr>
        <w:pStyle w:val="NormalWeb"/>
        <w:rPr>
          <w:sz w:val="28"/>
          <w:szCs w:val="28"/>
        </w:rPr>
      </w:pPr>
      <w:r w:rsidRPr="005235A0">
        <w:rPr>
          <w:sz w:val="28"/>
          <w:szCs w:val="28"/>
        </w:rPr>
        <w:t>- Những biển báo giao thông đó có dạng hình gì? màu sắc như thế nào?</w:t>
      </w:r>
    </w:p>
    <w:p w:rsidR="005235A0" w:rsidRPr="005235A0" w:rsidRDefault="005235A0" w:rsidP="005235A0">
      <w:pPr>
        <w:pStyle w:val="NormalWeb"/>
        <w:numPr>
          <w:ilvl w:val="0"/>
          <w:numId w:val="7"/>
        </w:numPr>
        <w:rPr>
          <w:sz w:val="28"/>
          <w:szCs w:val="28"/>
        </w:rPr>
      </w:pPr>
      <w:r>
        <w:rPr>
          <w:sz w:val="28"/>
          <w:szCs w:val="28"/>
        </w:rPr>
        <w:t xml:space="preserve">Chia </w:t>
      </w:r>
      <w:r w:rsidRPr="005235A0">
        <w:rPr>
          <w:sz w:val="28"/>
          <w:szCs w:val="28"/>
        </w:rPr>
        <w:t xml:space="preserve">trẻ về 4 </w:t>
      </w:r>
      <w:r>
        <w:rPr>
          <w:sz w:val="28"/>
          <w:szCs w:val="28"/>
        </w:rPr>
        <w:t>nhóm, mỗi nhóm có 3 - 4 bạn:</w:t>
      </w:r>
    </w:p>
    <w:p w:rsidR="005235A0" w:rsidRPr="005235A0" w:rsidRDefault="005235A0" w:rsidP="005235A0">
      <w:pPr>
        <w:pStyle w:val="NormalWeb"/>
        <w:rPr>
          <w:sz w:val="28"/>
          <w:szCs w:val="28"/>
        </w:rPr>
      </w:pPr>
      <w:r w:rsidRPr="005235A0">
        <w:rPr>
          <w:sz w:val="28"/>
          <w:szCs w:val="28"/>
        </w:rPr>
        <w:t>- Mỗi nhóm sẽ phân loại biển báo giao thông theo các dấu hiệu khác nhau (hình dạng, màu sắc, đối tượng bên trong...)</w:t>
      </w:r>
    </w:p>
    <w:p w:rsidR="005235A0" w:rsidRPr="005235A0" w:rsidRDefault="005235A0" w:rsidP="005235A0">
      <w:pPr>
        <w:pStyle w:val="NormalWeb"/>
        <w:rPr>
          <w:sz w:val="28"/>
          <w:szCs w:val="28"/>
        </w:rPr>
      </w:pPr>
      <w:r w:rsidRPr="005235A0">
        <w:rPr>
          <w:sz w:val="28"/>
          <w:szCs w:val="28"/>
        </w:rPr>
        <w:t>- Đại diện của các nhóm lên trình bày cách phân loại của nhóm mình.</w:t>
      </w:r>
    </w:p>
    <w:p w:rsidR="005235A0" w:rsidRPr="005235A0" w:rsidRDefault="005235A0" w:rsidP="005235A0">
      <w:pPr>
        <w:pStyle w:val="NormalWeb"/>
        <w:rPr>
          <w:sz w:val="28"/>
          <w:szCs w:val="28"/>
        </w:rPr>
      </w:pPr>
      <w:r w:rsidRPr="005235A0">
        <w:rPr>
          <w:sz w:val="28"/>
          <w:szCs w:val="28"/>
        </w:rPr>
        <w:lastRenderedPageBreak/>
        <w:t>- Mỗi nhóm lựa chọn 1 nhóm biển báo để quan sát và vẽ lại đặc điểm mình quan sát được vào giấy:</w:t>
      </w:r>
    </w:p>
    <w:p w:rsidR="005235A0" w:rsidRPr="005235A0" w:rsidRDefault="005235A0" w:rsidP="005235A0">
      <w:pPr>
        <w:pStyle w:val="NormalWeb"/>
        <w:rPr>
          <w:sz w:val="28"/>
          <w:szCs w:val="28"/>
        </w:rPr>
      </w:pPr>
      <w:r w:rsidRPr="005235A0">
        <w:rPr>
          <w:sz w:val="28"/>
          <w:szCs w:val="28"/>
        </w:rPr>
        <w:t>+ Nhóm 1: Biển báo cấm</w:t>
      </w:r>
    </w:p>
    <w:p w:rsidR="005235A0" w:rsidRPr="005235A0" w:rsidRDefault="005235A0" w:rsidP="005235A0">
      <w:pPr>
        <w:pStyle w:val="NormalWeb"/>
        <w:rPr>
          <w:sz w:val="28"/>
          <w:szCs w:val="28"/>
        </w:rPr>
      </w:pPr>
      <w:r w:rsidRPr="005235A0">
        <w:rPr>
          <w:sz w:val="28"/>
          <w:szCs w:val="28"/>
        </w:rPr>
        <w:t>+ Nhóm 2: Biển báo nguy hiểm</w:t>
      </w:r>
    </w:p>
    <w:p w:rsidR="005235A0" w:rsidRPr="005235A0" w:rsidRDefault="005235A0" w:rsidP="005235A0">
      <w:pPr>
        <w:pStyle w:val="NormalWeb"/>
        <w:rPr>
          <w:sz w:val="28"/>
          <w:szCs w:val="28"/>
        </w:rPr>
      </w:pPr>
      <w:r w:rsidRPr="005235A0">
        <w:rPr>
          <w:sz w:val="28"/>
          <w:szCs w:val="28"/>
        </w:rPr>
        <w:t>+ Nhóm 3: Biển báo hiệu lệnh</w:t>
      </w:r>
    </w:p>
    <w:p w:rsidR="005235A0" w:rsidRPr="005235A0" w:rsidRDefault="005235A0" w:rsidP="005235A0">
      <w:pPr>
        <w:pStyle w:val="NormalWeb"/>
        <w:rPr>
          <w:sz w:val="28"/>
          <w:szCs w:val="28"/>
        </w:rPr>
      </w:pPr>
      <w:r w:rsidRPr="005235A0">
        <w:rPr>
          <w:sz w:val="28"/>
          <w:szCs w:val="28"/>
        </w:rPr>
        <w:t>+ Nhóm 4: Biển báo chỉ dẫn</w:t>
      </w:r>
    </w:p>
    <w:p w:rsidR="005235A0" w:rsidRPr="005235A0" w:rsidRDefault="005235A0" w:rsidP="005235A0">
      <w:pPr>
        <w:pStyle w:val="NormalWeb"/>
        <w:rPr>
          <w:sz w:val="28"/>
          <w:szCs w:val="28"/>
        </w:rPr>
      </w:pPr>
      <w:r w:rsidRPr="005235A0">
        <w:rPr>
          <w:sz w:val="28"/>
          <w:szCs w:val="28"/>
        </w:rPr>
        <w:t>- Nhóm trưởng lên trình bày biển báo của nhóm mình</w:t>
      </w:r>
    </w:p>
    <w:p w:rsidR="005235A0" w:rsidRPr="005235A0" w:rsidRDefault="005235A0" w:rsidP="005235A0">
      <w:pPr>
        <w:pStyle w:val="NormalWeb"/>
        <w:rPr>
          <w:sz w:val="28"/>
          <w:szCs w:val="28"/>
        </w:rPr>
      </w:pPr>
      <w:r w:rsidRPr="005235A0">
        <w:rPr>
          <w:sz w:val="28"/>
          <w:szCs w:val="28"/>
        </w:rPr>
        <w:t>+ Nhóm 1: Tìm hiểu về biển báo cấm</w:t>
      </w:r>
    </w:p>
    <w:p w:rsidR="005235A0" w:rsidRPr="005235A0" w:rsidRDefault="005235A0" w:rsidP="005235A0">
      <w:pPr>
        <w:pStyle w:val="NormalWeb"/>
        <w:rPr>
          <w:sz w:val="28"/>
          <w:szCs w:val="28"/>
        </w:rPr>
      </w:pPr>
      <w:r w:rsidRPr="005235A0">
        <w:rPr>
          <w:sz w:val="28"/>
          <w:szCs w:val="28"/>
        </w:rPr>
        <w:t>Biển báo này có đặc điểm gì?</w:t>
      </w:r>
    </w:p>
    <w:p w:rsidR="005235A0" w:rsidRPr="005235A0" w:rsidRDefault="005235A0" w:rsidP="005235A0">
      <w:pPr>
        <w:pStyle w:val="NormalWeb"/>
        <w:rPr>
          <w:sz w:val="28"/>
          <w:szCs w:val="28"/>
        </w:rPr>
      </w:pPr>
      <w:r w:rsidRPr="005235A0">
        <w:rPr>
          <w:sz w:val="28"/>
          <w:szCs w:val="28"/>
        </w:rPr>
        <w:t>Là loại biển báo gì? Vì sao con biết?</w:t>
      </w:r>
    </w:p>
    <w:p w:rsidR="005235A0" w:rsidRPr="005235A0" w:rsidRDefault="005235A0" w:rsidP="005235A0">
      <w:pPr>
        <w:pStyle w:val="NormalWeb"/>
        <w:rPr>
          <w:sz w:val="28"/>
          <w:szCs w:val="28"/>
        </w:rPr>
      </w:pPr>
      <w:r w:rsidRPr="005235A0">
        <w:rPr>
          <w:sz w:val="28"/>
          <w:szCs w:val="28"/>
        </w:rPr>
        <w:t>Con có biết biển báo của nhóm con là biển báo cấm gì không? Vì sao con biết?</w:t>
      </w:r>
    </w:p>
    <w:p w:rsidR="005235A0" w:rsidRPr="005235A0" w:rsidRDefault="005235A0" w:rsidP="005235A0">
      <w:pPr>
        <w:pStyle w:val="NormalWeb"/>
        <w:rPr>
          <w:sz w:val="28"/>
          <w:szCs w:val="28"/>
        </w:rPr>
      </w:pPr>
      <w:r w:rsidRPr="005235A0">
        <w:rPr>
          <w:sz w:val="28"/>
          <w:szCs w:val="28"/>
        </w:rPr>
        <w:t>-&gt; Cô khái quát: Biển báo cấm là biển báo có dạng hình tròn, viền đỏ, nền màu trắng, trên nền có hình vẽ màu đen đặc trưng cho điều cấm.</w:t>
      </w:r>
    </w:p>
    <w:p w:rsidR="005235A0" w:rsidRPr="005235A0" w:rsidRDefault="005235A0" w:rsidP="005235A0">
      <w:pPr>
        <w:pStyle w:val="NormalWeb"/>
        <w:rPr>
          <w:sz w:val="28"/>
          <w:szCs w:val="28"/>
        </w:rPr>
      </w:pPr>
      <w:r w:rsidRPr="005235A0">
        <w:rPr>
          <w:sz w:val="28"/>
          <w:szCs w:val="28"/>
        </w:rPr>
        <w:t>+ Nhóm 2: Tìm hiểu về biển báo nguy hiểm</w:t>
      </w:r>
    </w:p>
    <w:p w:rsidR="005235A0" w:rsidRPr="005235A0" w:rsidRDefault="005235A0" w:rsidP="005235A0">
      <w:pPr>
        <w:pStyle w:val="NormalWeb"/>
        <w:rPr>
          <w:sz w:val="28"/>
          <w:szCs w:val="28"/>
        </w:rPr>
      </w:pPr>
      <w:r w:rsidRPr="005235A0">
        <w:rPr>
          <w:sz w:val="28"/>
          <w:szCs w:val="28"/>
        </w:rPr>
        <w:t>Biển báo này có gì đặc biệt?</w:t>
      </w:r>
    </w:p>
    <w:p w:rsidR="005235A0" w:rsidRPr="005235A0" w:rsidRDefault="005235A0" w:rsidP="005235A0">
      <w:pPr>
        <w:pStyle w:val="NormalWeb"/>
        <w:rPr>
          <w:sz w:val="28"/>
          <w:szCs w:val="28"/>
        </w:rPr>
      </w:pPr>
      <w:r w:rsidRPr="005235A0">
        <w:rPr>
          <w:sz w:val="28"/>
          <w:szCs w:val="28"/>
        </w:rPr>
        <w:t>Là loại biển báo gì? Vì sao con biết?</w:t>
      </w:r>
    </w:p>
    <w:p w:rsidR="005235A0" w:rsidRPr="005235A0" w:rsidRDefault="005235A0" w:rsidP="005235A0">
      <w:pPr>
        <w:pStyle w:val="NormalWeb"/>
        <w:rPr>
          <w:sz w:val="28"/>
          <w:szCs w:val="28"/>
        </w:rPr>
      </w:pPr>
      <w:r w:rsidRPr="005235A0">
        <w:rPr>
          <w:sz w:val="28"/>
          <w:szCs w:val="28"/>
        </w:rPr>
        <w:t>Con có biết biển báo của nhóm con là biển báo nguy hiểm về điều gì không? Vì sao con biết?</w:t>
      </w:r>
    </w:p>
    <w:p w:rsidR="005235A0" w:rsidRPr="005235A0" w:rsidRDefault="005235A0" w:rsidP="005235A0">
      <w:pPr>
        <w:pStyle w:val="NormalWeb"/>
        <w:rPr>
          <w:sz w:val="28"/>
          <w:szCs w:val="28"/>
        </w:rPr>
      </w:pPr>
      <w:r w:rsidRPr="005235A0">
        <w:rPr>
          <w:sz w:val="28"/>
          <w:szCs w:val="28"/>
        </w:rPr>
        <w:t>-&gt; Cô chốt: Biển báo nguy hiểm: là biển báo có dạng hình tam giác, viền đỏ, nèn màu vàng, trên nền có hình vẽ màu đen báo hiệu sự nguy hiểm</w:t>
      </w:r>
    </w:p>
    <w:p w:rsidR="005235A0" w:rsidRPr="005235A0" w:rsidRDefault="005235A0" w:rsidP="005235A0">
      <w:pPr>
        <w:pStyle w:val="NormalWeb"/>
        <w:rPr>
          <w:sz w:val="28"/>
          <w:szCs w:val="28"/>
        </w:rPr>
      </w:pPr>
      <w:r w:rsidRPr="005235A0">
        <w:rPr>
          <w:sz w:val="28"/>
          <w:szCs w:val="28"/>
        </w:rPr>
        <w:t>+ Nhóm 3: Tìm hiểu về biển báo hiệu lệnh</w:t>
      </w:r>
    </w:p>
    <w:p w:rsidR="005235A0" w:rsidRPr="005235A0" w:rsidRDefault="005235A0" w:rsidP="005235A0">
      <w:pPr>
        <w:pStyle w:val="NormalWeb"/>
        <w:rPr>
          <w:sz w:val="28"/>
          <w:szCs w:val="28"/>
        </w:rPr>
      </w:pPr>
      <w:r w:rsidRPr="005235A0">
        <w:rPr>
          <w:sz w:val="28"/>
          <w:szCs w:val="28"/>
        </w:rPr>
        <w:t>Hãy miêu tả những gì con biết về biển báo này?</w:t>
      </w:r>
    </w:p>
    <w:p w:rsidR="005235A0" w:rsidRPr="005235A0" w:rsidRDefault="005235A0" w:rsidP="005235A0">
      <w:pPr>
        <w:pStyle w:val="NormalWeb"/>
        <w:rPr>
          <w:sz w:val="28"/>
          <w:szCs w:val="28"/>
        </w:rPr>
      </w:pPr>
      <w:r w:rsidRPr="005235A0">
        <w:rPr>
          <w:sz w:val="28"/>
          <w:szCs w:val="28"/>
        </w:rPr>
        <w:t>Là loại biển báo gì? Khi gặp biển báo này thì phải làm gì?-&gt; Cho trẻ xem video về biển báo hiệu lệnh</w:t>
      </w:r>
    </w:p>
    <w:p w:rsidR="005235A0" w:rsidRPr="005235A0" w:rsidRDefault="005235A0" w:rsidP="005235A0">
      <w:pPr>
        <w:pStyle w:val="NormalWeb"/>
        <w:rPr>
          <w:sz w:val="28"/>
          <w:szCs w:val="28"/>
        </w:rPr>
      </w:pPr>
      <w:r w:rsidRPr="005235A0">
        <w:rPr>
          <w:sz w:val="28"/>
          <w:szCs w:val="28"/>
        </w:rPr>
        <w:lastRenderedPageBreak/>
        <w:t>-&gt; Cô chốt: Biển báo hiệu lệnh là biển báo có dạng hình tròn, nền xanh với hình vẽ màu trắng. để chỉ các hiệu lệnh cho người tham gia giao thông phải thực hiện.</w:t>
      </w:r>
    </w:p>
    <w:p w:rsidR="005235A0" w:rsidRPr="005235A0" w:rsidRDefault="005235A0" w:rsidP="005235A0">
      <w:pPr>
        <w:pStyle w:val="NormalWeb"/>
        <w:rPr>
          <w:sz w:val="28"/>
          <w:szCs w:val="28"/>
        </w:rPr>
      </w:pPr>
      <w:r w:rsidRPr="005235A0">
        <w:rPr>
          <w:sz w:val="28"/>
          <w:szCs w:val="28"/>
        </w:rPr>
        <w:t>+ Nhóm 4: Tìm hiểu về biển báo chỉ dẫn</w:t>
      </w:r>
    </w:p>
    <w:p w:rsidR="005235A0" w:rsidRPr="005235A0" w:rsidRDefault="005235A0" w:rsidP="005235A0">
      <w:pPr>
        <w:pStyle w:val="NormalWeb"/>
        <w:rPr>
          <w:sz w:val="28"/>
          <w:szCs w:val="28"/>
        </w:rPr>
      </w:pPr>
      <w:r w:rsidRPr="005235A0">
        <w:rPr>
          <w:sz w:val="28"/>
          <w:szCs w:val="28"/>
        </w:rPr>
        <w:t>Biển báo này có đặc điểm gì?</w:t>
      </w:r>
    </w:p>
    <w:p w:rsidR="005235A0" w:rsidRPr="005235A0" w:rsidRDefault="005235A0" w:rsidP="005235A0">
      <w:pPr>
        <w:pStyle w:val="NormalWeb"/>
        <w:rPr>
          <w:sz w:val="28"/>
          <w:szCs w:val="28"/>
        </w:rPr>
      </w:pPr>
      <w:r w:rsidRPr="005235A0">
        <w:rPr>
          <w:sz w:val="28"/>
          <w:szCs w:val="28"/>
        </w:rPr>
        <w:t>Là loại biển báo gì?</w:t>
      </w:r>
    </w:p>
    <w:p w:rsidR="005235A0" w:rsidRPr="005235A0" w:rsidRDefault="005235A0" w:rsidP="005235A0">
      <w:pPr>
        <w:pStyle w:val="NormalWeb"/>
        <w:rPr>
          <w:sz w:val="28"/>
          <w:szCs w:val="28"/>
        </w:rPr>
      </w:pPr>
      <w:r w:rsidRPr="005235A0">
        <w:rPr>
          <w:sz w:val="28"/>
          <w:szCs w:val="28"/>
        </w:rPr>
        <w:t>Khi gặp biển báo này thì phải làm gì?</w:t>
      </w:r>
    </w:p>
    <w:p w:rsidR="005235A0" w:rsidRPr="005235A0" w:rsidRDefault="005235A0" w:rsidP="005235A0">
      <w:pPr>
        <w:pStyle w:val="NormalWeb"/>
        <w:rPr>
          <w:sz w:val="28"/>
          <w:szCs w:val="28"/>
        </w:rPr>
      </w:pPr>
      <w:r w:rsidRPr="005235A0">
        <w:rPr>
          <w:sz w:val="28"/>
          <w:szCs w:val="28"/>
        </w:rPr>
        <w:t>-&gt; Cô chốt:</w:t>
      </w:r>
      <w:r>
        <w:rPr>
          <w:sz w:val="28"/>
          <w:szCs w:val="28"/>
        </w:rPr>
        <w:t xml:space="preserve"> </w:t>
      </w:r>
      <w:r w:rsidRPr="005235A0">
        <w:rPr>
          <w:sz w:val="28"/>
          <w:szCs w:val="28"/>
        </w:rPr>
        <w:t>Biển báo chỉ dẫn: là biển báo có dạng hình chữ nhật hoặc hình vuông, nền xanh, hình vẽ màu trắng để chỉ dẫn cho người tham giao thông.</w:t>
      </w:r>
    </w:p>
    <w:p w:rsidR="005235A0" w:rsidRPr="005235A0" w:rsidRDefault="005235A0" w:rsidP="005235A0">
      <w:pPr>
        <w:pStyle w:val="NormalWeb"/>
        <w:rPr>
          <w:sz w:val="28"/>
          <w:szCs w:val="28"/>
        </w:rPr>
      </w:pPr>
      <w:r w:rsidRPr="005235A0">
        <w:rPr>
          <w:sz w:val="28"/>
          <w:szCs w:val="28"/>
        </w:rPr>
        <w:t>- Giáo dục: tuân thủ các luật lệ giao thông để đảm bảo an toàn cho mình, cho mọi người.</w:t>
      </w:r>
    </w:p>
    <w:p w:rsidR="005235A0" w:rsidRPr="005235A0" w:rsidRDefault="005235A0" w:rsidP="005235A0">
      <w:pPr>
        <w:pStyle w:val="NormalWeb"/>
        <w:rPr>
          <w:b/>
          <w:sz w:val="28"/>
          <w:szCs w:val="28"/>
        </w:rPr>
      </w:pPr>
      <w:r w:rsidRPr="005235A0">
        <w:rPr>
          <w:b/>
          <w:sz w:val="28"/>
          <w:szCs w:val="28"/>
        </w:rPr>
        <w:t>3. Hoạt động 3:</w:t>
      </w:r>
      <w:r>
        <w:rPr>
          <w:b/>
          <w:sz w:val="28"/>
          <w:szCs w:val="28"/>
        </w:rPr>
        <w:t xml:space="preserve"> củng cố</w:t>
      </w:r>
    </w:p>
    <w:p w:rsidR="005235A0" w:rsidRPr="005235A0" w:rsidRDefault="005235A0" w:rsidP="005235A0">
      <w:pPr>
        <w:pStyle w:val="NormalWeb"/>
        <w:rPr>
          <w:sz w:val="28"/>
          <w:szCs w:val="28"/>
        </w:rPr>
      </w:pPr>
      <w:r w:rsidRPr="005235A0">
        <w:rPr>
          <w:sz w:val="28"/>
          <w:szCs w:val="28"/>
        </w:rPr>
        <w:t>- TC1: Thi xem ai nhanh</w:t>
      </w:r>
    </w:p>
    <w:p w:rsidR="005235A0" w:rsidRPr="005235A0" w:rsidRDefault="005235A0" w:rsidP="005235A0">
      <w:pPr>
        <w:pStyle w:val="NormalWeb"/>
        <w:rPr>
          <w:sz w:val="28"/>
          <w:szCs w:val="28"/>
        </w:rPr>
      </w:pPr>
      <w:r w:rsidRPr="005235A0">
        <w:rPr>
          <w:sz w:val="28"/>
          <w:szCs w:val="28"/>
        </w:rPr>
        <w:t>+ Cách chơi: Mỗi trẻ lựa chọn một biển báo mà trẻ yêu thích và đi theo vòng tròn, khi nghe hiệu lệnh của cô trẻ nào cầm đúng biển báo theo yêu cầu của cô sẽ nhảy vào vòng tròn và đọc thật to tên của biển báo đấy.</w:t>
      </w:r>
    </w:p>
    <w:p w:rsidR="005235A0" w:rsidRPr="005235A0" w:rsidRDefault="005235A0" w:rsidP="005235A0">
      <w:pPr>
        <w:pStyle w:val="NormalWeb"/>
        <w:rPr>
          <w:sz w:val="28"/>
          <w:szCs w:val="28"/>
        </w:rPr>
      </w:pPr>
      <w:r w:rsidRPr="005235A0">
        <w:rPr>
          <w:sz w:val="28"/>
          <w:szCs w:val="28"/>
        </w:rPr>
        <w:t>+ Luật chơi: Bạn nào nhảy không đúng theo yêu cầu của cô sẽ phải nhảy lò cò.</w:t>
      </w:r>
    </w:p>
    <w:p w:rsidR="005235A0" w:rsidRPr="005235A0" w:rsidRDefault="005235A0" w:rsidP="005235A0">
      <w:pPr>
        <w:pStyle w:val="NormalWeb"/>
        <w:rPr>
          <w:sz w:val="28"/>
          <w:szCs w:val="28"/>
        </w:rPr>
      </w:pPr>
      <w:r w:rsidRPr="005235A0">
        <w:rPr>
          <w:sz w:val="28"/>
          <w:szCs w:val="28"/>
        </w:rPr>
        <w:t>+ Tổ chức chơi: 2-3 lần. NX sau mỗi lần chơi</w:t>
      </w:r>
    </w:p>
    <w:p w:rsidR="005235A0" w:rsidRPr="005235A0" w:rsidRDefault="005235A0" w:rsidP="005235A0">
      <w:pPr>
        <w:pStyle w:val="NormalWeb"/>
        <w:rPr>
          <w:sz w:val="28"/>
          <w:szCs w:val="28"/>
        </w:rPr>
      </w:pPr>
      <w:r w:rsidRPr="005235A0">
        <w:rPr>
          <w:sz w:val="28"/>
          <w:szCs w:val="28"/>
        </w:rPr>
        <w:t>- TC2: Bé khéo tay</w:t>
      </w:r>
    </w:p>
    <w:p w:rsidR="005235A0" w:rsidRPr="005235A0" w:rsidRDefault="005235A0" w:rsidP="005235A0">
      <w:pPr>
        <w:pStyle w:val="NormalWeb"/>
        <w:rPr>
          <w:sz w:val="28"/>
          <w:szCs w:val="28"/>
        </w:rPr>
      </w:pPr>
      <w:r w:rsidRPr="005235A0">
        <w:rPr>
          <w:sz w:val="28"/>
          <w:szCs w:val="28"/>
        </w:rPr>
        <w:t>Cô cho trẻ về các nhóm để làm biển báo giao thông:</w:t>
      </w:r>
    </w:p>
    <w:p w:rsidR="005235A0" w:rsidRPr="005235A0" w:rsidRDefault="005235A0" w:rsidP="005235A0">
      <w:pPr>
        <w:pStyle w:val="NormalWeb"/>
        <w:rPr>
          <w:sz w:val="28"/>
          <w:szCs w:val="28"/>
        </w:rPr>
      </w:pPr>
      <w:r w:rsidRPr="005235A0">
        <w:rPr>
          <w:sz w:val="28"/>
          <w:szCs w:val="28"/>
        </w:rPr>
        <w:t>+ Nhóm 1: Cắt dán biển báo giao thông</w:t>
      </w:r>
    </w:p>
    <w:p w:rsidR="005235A0" w:rsidRPr="005235A0" w:rsidRDefault="005235A0" w:rsidP="005235A0">
      <w:pPr>
        <w:pStyle w:val="NormalWeb"/>
        <w:rPr>
          <w:sz w:val="28"/>
          <w:szCs w:val="28"/>
        </w:rPr>
      </w:pPr>
      <w:r w:rsidRPr="005235A0">
        <w:rPr>
          <w:sz w:val="28"/>
          <w:szCs w:val="28"/>
        </w:rPr>
        <w:t>+ Nhóm 2: Nặn biển báo giao thông</w:t>
      </w:r>
    </w:p>
    <w:p w:rsidR="005235A0" w:rsidRPr="005235A0" w:rsidRDefault="005235A0" w:rsidP="005235A0">
      <w:pPr>
        <w:pStyle w:val="NormalWeb"/>
        <w:rPr>
          <w:sz w:val="28"/>
          <w:szCs w:val="28"/>
        </w:rPr>
      </w:pPr>
      <w:r w:rsidRPr="005235A0">
        <w:rPr>
          <w:sz w:val="28"/>
          <w:szCs w:val="28"/>
        </w:rPr>
        <w:t>+ Nhóm 3: Vẽ các biển báo giao thông</w:t>
      </w:r>
    </w:p>
    <w:p w:rsidR="005235A0" w:rsidRPr="005235A0" w:rsidRDefault="005235A0" w:rsidP="005235A0">
      <w:pPr>
        <w:pStyle w:val="NormalWeb"/>
        <w:rPr>
          <w:sz w:val="28"/>
          <w:szCs w:val="28"/>
        </w:rPr>
      </w:pPr>
      <w:r w:rsidRPr="005235A0">
        <w:rPr>
          <w:sz w:val="28"/>
          <w:szCs w:val="28"/>
        </w:rPr>
        <w:t>+ Nhóm 4: In biển báo giao thông</w:t>
      </w:r>
    </w:p>
    <w:p w:rsidR="00281D74" w:rsidRPr="005235A0" w:rsidRDefault="00281D74" w:rsidP="005235A0">
      <w:pPr>
        <w:pStyle w:val="ListParagraph"/>
        <w:spacing w:after="150" w:line="240" w:lineRule="auto"/>
        <w:ind w:left="360"/>
        <w:jc w:val="both"/>
        <w:rPr>
          <w:rFonts w:ascii="Times New Roman" w:eastAsia="Times New Roman" w:hAnsi="Times New Roman" w:cs="Times New Roman"/>
          <w:sz w:val="28"/>
          <w:szCs w:val="28"/>
        </w:rPr>
      </w:pPr>
    </w:p>
    <w:sectPr w:rsidR="00281D74" w:rsidRPr="00523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Avo">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EC8"/>
      </v:shape>
    </w:pict>
  </w:numPicBullet>
  <w:abstractNum w:abstractNumId="0" w15:restartNumberingAfterBreak="0">
    <w:nsid w:val="05FE1D03"/>
    <w:multiLevelType w:val="hybridMultilevel"/>
    <w:tmpl w:val="EB362A68"/>
    <w:lvl w:ilvl="0" w:tplc="04090007">
      <w:start w:val="1"/>
      <w:numFmt w:val="bullet"/>
      <w:lvlText w:val=""/>
      <w:lvlPicBulletId w:val="0"/>
      <w:lvlJc w:val="left"/>
      <w:pPr>
        <w:ind w:left="1080" w:hanging="360"/>
      </w:pPr>
      <w:rPr>
        <w:rFonts w:ascii="Symbol" w:hAnsi="Symbol" w:hint="default"/>
        <w:b/>
        <w:i/>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1B0CE4"/>
    <w:multiLevelType w:val="hybridMultilevel"/>
    <w:tmpl w:val="65248C84"/>
    <w:lvl w:ilvl="0" w:tplc="F264A3E8">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3504A"/>
    <w:multiLevelType w:val="hybridMultilevel"/>
    <w:tmpl w:val="FD763F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274CE"/>
    <w:multiLevelType w:val="hybridMultilevel"/>
    <w:tmpl w:val="E1DE861E"/>
    <w:lvl w:ilvl="0" w:tplc="1FC8A35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40AC39B1"/>
    <w:multiLevelType w:val="hybridMultilevel"/>
    <w:tmpl w:val="0632EF46"/>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503B3C7B"/>
    <w:multiLevelType w:val="hybridMultilevel"/>
    <w:tmpl w:val="6A3A9D50"/>
    <w:lvl w:ilvl="0" w:tplc="8C063FD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AC6014"/>
    <w:multiLevelType w:val="hybridMultilevel"/>
    <w:tmpl w:val="65D889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CD"/>
    <w:rsid w:val="00047A97"/>
    <w:rsid w:val="00052340"/>
    <w:rsid w:val="00053270"/>
    <w:rsid w:val="001355E3"/>
    <w:rsid w:val="001370B4"/>
    <w:rsid w:val="00194BF3"/>
    <w:rsid w:val="001C50E3"/>
    <w:rsid w:val="001D3198"/>
    <w:rsid w:val="002410F4"/>
    <w:rsid w:val="00281D74"/>
    <w:rsid w:val="00387C6A"/>
    <w:rsid w:val="0043699B"/>
    <w:rsid w:val="005235A0"/>
    <w:rsid w:val="00594533"/>
    <w:rsid w:val="00595A39"/>
    <w:rsid w:val="00661930"/>
    <w:rsid w:val="006A0492"/>
    <w:rsid w:val="00765087"/>
    <w:rsid w:val="00766B66"/>
    <w:rsid w:val="00780B5F"/>
    <w:rsid w:val="007C5D0C"/>
    <w:rsid w:val="008E49A0"/>
    <w:rsid w:val="00951CC7"/>
    <w:rsid w:val="00A64BD3"/>
    <w:rsid w:val="00B408E4"/>
    <w:rsid w:val="00B42BF8"/>
    <w:rsid w:val="00B544AA"/>
    <w:rsid w:val="00B77F4A"/>
    <w:rsid w:val="00B83A83"/>
    <w:rsid w:val="00BE2305"/>
    <w:rsid w:val="00C2067E"/>
    <w:rsid w:val="00C45BEC"/>
    <w:rsid w:val="00CF70CD"/>
    <w:rsid w:val="00D27254"/>
    <w:rsid w:val="00DB2CB0"/>
    <w:rsid w:val="00E45EE9"/>
    <w:rsid w:val="00FF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510A3-6DAF-4F88-826B-62E1A288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Avo" w:eastAsiaTheme="minorHAnsi" w:hAnsi="VNI-Av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270"/>
    <w:pPr>
      <w:ind w:left="720"/>
      <w:contextualSpacing/>
    </w:pPr>
  </w:style>
  <w:style w:type="paragraph" w:styleId="NormalWeb">
    <w:name w:val="Normal (Web)"/>
    <w:basedOn w:val="Normal"/>
    <w:uiPriority w:val="99"/>
    <w:unhideWhenUsed/>
    <w:rsid w:val="005235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5446">
      <w:bodyDiv w:val="1"/>
      <w:marLeft w:val="0"/>
      <w:marRight w:val="0"/>
      <w:marTop w:val="0"/>
      <w:marBottom w:val="0"/>
      <w:divBdr>
        <w:top w:val="none" w:sz="0" w:space="0" w:color="auto"/>
        <w:left w:val="none" w:sz="0" w:space="0" w:color="auto"/>
        <w:bottom w:val="none" w:sz="0" w:space="0" w:color="auto"/>
        <w:right w:val="none" w:sz="0" w:space="0" w:color="auto"/>
      </w:divBdr>
    </w:div>
    <w:div w:id="1539199368">
      <w:bodyDiv w:val="1"/>
      <w:marLeft w:val="0"/>
      <w:marRight w:val="0"/>
      <w:marTop w:val="0"/>
      <w:marBottom w:val="0"/>
      <w:divBdr>
        <w:top w:val="none" w:sz="0" w:space="0" w:color="auto"/>
        <w:left w:val="none" w:sz="0" w:space="0" w:color="auto"/>
        <w:bottom w:val="none" w:sz="0" w:space="0" w:color="auto"/>
        <w:right w:val="none" w:sz="0" w:space="0" w:color="auto"/>
      </w:divBdr>
    </w:div>
    <w:div w:id="161385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 11 Tang 2</dc:creator>
  <cp:keywords/>
  <dc:description/>
  <cp:lastModifiedBy>Mam Non 5A</cp:lastModifiedBy>
  <cp:revision>22</cp:revision>
  <dcterms:created xsi:type="dcterms:W3CDTF">2023-10-26T00:08:00Z</dcterms:created>
  <dcterms:modified xsi:type="dcterms:W3CDTF">2025-04-03T07:28:00Z</dcterms:modified>
</cp:coreProperties>
</file>