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20E7" w14:textId="5B8D97E7" w:rsidR="00991674" w:rsidRPr="00E81DA1" w:rsidRDefault="00991674" w:rsidP="00991674">
      <w:pPr>
        <w:tabs>
          <w:tab w:val="num" w:pos="720"/>
        </w:tabs>
        <w:spacing w:before="57" w:after="57"/>
        <w:ind w:left="2882" w:hanging="360"/>
        <w:rPr>
          <w:rFonts w:ascii="Times New Roman" w:hAnsi="Times New Roman"/>
          <w:b/>
          <w:bCs/>
          <w:sz w:val="40"/>
          <w:szCs w:val="40"/>
        </w:rPr>
      </w:pPr>
      <w:r w:rsidRPr="00E81DA1">
        <w:rPr>
          <w:rFonts w:ascii="Times New Roman" w:hAnsi="Times New Roman"/>
          <w:b/>
          <w:bCs/>
          <w:sz w:val="40"/>
          <w:szCs w:val="40"/>
        </w:rPr>
        <w:t>HĐVĐV: CHƠI VỚI CÁI LON SỮA</w:t>
      </w:r>
    </w:p>
    <w:p w14:paraId="575198C3" w14:textId="77777777" w:rsidR="00CC67E2" w:rsidRPr="00E81DA1" w:rsidRDefault="00CC67E2" w:rsidP="00991674">
      <w:pPr>
        <w:tabs>
          <w:tab w:val="num" w:pos="720"/>
        </w:tabs>
        <w:spacing w:before="57" w:after="57"/>
        <w:ind w:left="2882" w:hanging="360"/>
        <w:rPr>
          <w:rFonts w:ascii="Times New Roman" w:hAnsi="Times New Roman"/>
          <w:b/>
          <w:bCs/>
          <w:sz w:val="28"/>
          <w:szCs w:val="28"/>
        </w:rPr>
      </w:pPr>
    </w:p>
    <w:p w14:paraId="73C2F54E" w14:textId="0960CB18" w:rsidR="00991674" w:rsidRPr="00E81DA1" w:rsidRDefault="00991674" w:rsidP="00991674">
      <w:pPr>
        <w:pStyle w:val="ListParagraph"/>
        <w:numPr>
          <w:ilvl w:val="0"/>
          <w:numId w:val="3"/>
        </w:numPr>
        <w:spacing w:before="57" w:after="57"/>
        <w:rPr>
          <w:rFonts w:ascii="Times New Roman" w:hAnsi="Times New Roman"/>
          <w:sz w:val="28"/>
          <w:szCs w:val="28"/>
        </w:rPr>
      </w:pPr>
      <w:r w:rsidRPr="00E81DA1">
        <w:rPr>
          <w:rStyle w:val="15"/>
        </w:rPr>
        <w:t>Mục đích yêu cầu</w:t>
      </w:r>
      <w:r w:rsidRPr="00E81DA1">
        <w:rPr>
          <w:rFonts w:ascii="Times New Roman" w:hAnsi="Times New Roman"/>
          <w:sz w:val="28"/>
          <w:szCs w:val="28"/>
        </w:rPr>
        <w:t xml:space="preserve"> </w:t>
      </w:r>
    </w:p>
    <w:p w14:paraId="194995D1" w14:textId="77777777" w:rsidR="00991674" w:rsidRPr="00E81DA1" w:rsidRDefault="00991674" w:rsidP="00991674">
      <w:pPr>
        <w:pStyle w:val="NormalWeb"/>
        <w:ind w:left="720"/>
      </w:pPr>
      <w:r w:rsidRPr="00E81DA1">
        <w:t>Trẻ khám phá cái lon và cùng hoạt động với các trò chơi cùng cái lon</w:t>
      </w:r>
    </w:p>
    <w:p w14:paraId="7D96CDBF" w14:textId="5585B0A1" w:rsidR="00991674" w:rsidRPr="00E81DA1" w:rsidRDefault="00991674" w:rsidP="00991674">
      <w:pPr>
        <w:spacing w:before="57" w:after="57"/>
        <w:rPr>
          <w:rFonts w:ascii="Times New Roman" w:hAnsi="Times New Roman"/>
          <w:sz w:val="28"/>
          <w:szCs w:val="28"/>
        </w:rPr>
      </w:pPr>
    </w:p>
    <w:p w14:paraId="1D60087B" w14:textId="15E820B6" w:rsidR="00991674" w:rsidRPr="00E81DA1" w:rsidRDefault="00991674" w:rsidP="00991674">
      <w:pPr>
        <w:pStyle w:val="ListParagraph"/>
        <w:numPr>
          <w:ilvl w:val="0"/>
          <w:numId w:val="3"/>
        </w:numPr>
        <w:spacing w:before="57" w:after="57"/>
        <w:rPr>
          <w:rFonts w:ascii="Times New Roman" w:hAnsi="Times New Roman"/>
          <w:sz w:val="28"/>
          <w:szCs w:val="28"/>
        </w:rPr>
      </w:pPr>
      <w:r w:rsidRPr="00E81DA1">
        <w:rPr>
          <w:rStyle w:val="15"/>
        </w:rPr>
        <w:t>Chuẩn bị</w:t>
      </w:r>
      <w:r w:rsidRPr="00E81DA1">
        <w:rPr>
          <w:rFonts w:ascii="Times New Roman" w:hAnsi="Times New Roman"/>
          <w:sz w:val="28"/>
          <w:szCs w:val="28"/>
        </w:rPr>
        <w:t xml:space="preserve"> </w:t>
      </w:r>
    </w:p>
    <w:p w14:paraId="06F567F2" w14:textId="1DC2ECCE" w:rsidR="00991674" w:rsidRPr="00E81DA1" w:rsidRDefault="00991674" w:rsidP="00991674">
      <w:pPr>
        <w:pStyle w:val="NormalWeb"/>
        <w:ind w:left="720"/>
      </w:pPr>
      <w:r w:rsidRPr="00E81DA1">
        <w:t>- Lon sữa</w:t>
      </w:r>
    </w:p>
    <w:p w14:paraId="0FA152F5" w14:textId="77777777" w:rsidR="00991674" w:rsidRDefault="00991674" w:rsidP="00991674">
      <w:pPr>
        <w:pStyle w:val="NormalWeb"/>
        <w:ind w:left="720"/>
      </w:pPr>
      <w:r w:rsidRPr="00E81DA1">
        <w:t>- Khối gỗ</w:t>
      </w:r>
    </w:p>
    <w:p w14:paraId="690EDE06" w14:textId="69B4799B" w:rsidR="00035C0E" w:rsidRPr="00E81DA1" w:rsidRDefault="00035C0E" w:rsidP="00991674">
      <w:pPr>
        <w:pStyle w:val="NormalWeb"/>
        <w:ind w:left="720"/>
      </w:pPr>
      <w:r>
        <w:t>- Nhạc</w:t>
      </w:r>
    </w:p>
    <w:p w14:paraId="3AF842A4" w14:textId="77777777" w:rsidR="00991674" w:rsidRPr="00E81DA1" w:rsidRDefault="00991674" w:rsidP="00991674">
      <w:pPr>
        <w:spacing w:before="57" w:after="57"/>
        <w:ind w:left="2160"/>
        <w:rPr>
          <w:rFonts w:ascii="Times New Roman" w:hAnsi="Times New Roman"/>
          <w:sz w:val="28"/>
          <w:szCs w:val="28"/>
        </w:rPr>
      </w:pPr>
    </w:p>
    <w:p w14:paraId="61216BE9" w14:textId="382F049B" w:rsidR="00991674" w:rsidRPr="00E81DA1" w:rsidRDefault="00991674" w:rsidP="00991674">
      <w:pPr>
        <w:pStyle w:val="ListParagraph"/>
        <w:numPr>
          <w:ilvl w:val="0"/>
          <w:numId w:val="3"/>
        </w:numPr>
        <w:spacing w:before="57" w:after="57"/>
        <w:rPr>
          <w:rFonts w:ascii="Times New Roman" w:hAnsi="Times New Roman"/>
          <w:b/>
          <w:bCs/>
          <w:sz w:val="28"/>
          <w:szCs w:val="28"/>
        </w:rPr>
      </w:pPr>
      <w:r w:rsidRPr="00E81DA1">
        <w:rPr>
          <w:rFonts w:ascii="Times New Roman" w:hAnsi="Times New Roman"/>
          <w:b/>
          <w:bCs/>
          <w:sz w:val="28"/>
          <w:szCs w:val="28"/>
        </w:rPr>
        <w:t>Cách tiến hành</w:t>
      </w:r>
    </w:p>
    <w:p w14:paraId="5ABE9053" w14:textId="7ED09256" w:rsidR="00991674" w:rsidRPr="00E81DA1" w:rsidRDefault="00991674" w:rsidP="00991674">
      <w:pPr>
        <w:pStyle w:val="NormalWeb"/>
        <w:ind w:left="720"/>
      </w:pPr>
      <w:r w:rsidRPr="00E81DA1">
        <w:rPr>
          <w:rStyle w:val="15"/>
          <w:u w:val="single"/>
        </w:rPr>
        <w:t>Hoạt động 1: Bé chơi cùng cái lon</w:t>
      </w:r>
    </w:p>
    <w:p w14:paraId="15C84432" w14:textId="228AD9E4" w:rsidR="00991674" w:rsidRPr="00E81DA1" w:rsidRDefault="00991674" w:rsidP="00991674">
      <w:pPr>
        <w:pStyle w:val="NormalWeb"/>
        <w:ind w:left="720"/>
      </w:pPr>
      <w:r w:rsidRPr="00E81DA1">
        <w:t>- Cô và trẻ đi chơi vòng quanh lớp và phát hiện ra 1 số cái lon.</w:t>
      </w:r>
    </w:p>
    <w:p w14:paraId="23911AF7" w14:textId="43D5C1FD" w:rsidR="00991674" w:rsidRPr="00E81DA1" w:rsidRDefault="00991674" w:rsidP="00991674">
      <w:pPr>
        <w:pStyle w:val="NormalWeb"/>
        <w:ind w:left="720"/>
      </w:pPr>
      <w:r w:rsidRPr="00E81DA1">
        <w:t>- Cô đố trẻ đó là cái gì?</w:t>
      </w:r>
    </w:p>
    <w:p w14:paraId="5247F296" w14:textId="7A7FEFA8" w:rsidR="00991674" w:rsidRPr="00E81DA1" w:rsidRDefault="00991674" w:rsidP="00991674">
      <w:pPr>
        <w:pStyle w:val="NormalWeb"/>
        <w:ind w:left="720"/>
      </w:pPr>
      <w:r w:rsidRPr="00E81DA1">
        <w:t>- Cô cùng trẻ cầm cái lon, cho trẻ quan sát cái lon. Hỏi trẻ:</w:t>
      </w:r>
    </w:p>
    <w:p w14:paraId="27D2BEC6" w14:textId="77777777" w:rsidR="00CC67E2" w:rsidRPr="00E81DA1" w:rsidRDefault="00CC67E2" w:rsidP="00991674">
      <w:pPr>
        <w:pStyle w:val="NormalWeb"/>
        <w:ind w:left="720"/>
      </w:pPr>
      <w:r w:rsidRPr="00E81DA1">
        <w:t>+</w:t>
      </w:r>
      <w:r w:rsidR="00991674" w:rsidRPr="00E81DA1">
        <w:t xml:space="preserve"> Cái lon này có màu gì?</w:t>
      </w:r>
      <w:r w:rsidRPr="00E81DA1">
        <w:t xml:space="preserve"> </w:t>
      </w:r>
    </w:p>
    <w:p w14:paraId="39037CC3" w14:textId="6101C7D3" w:rsidR="00CC67E2" w:rsidRPr="00E81DA1" w:rsidRDefault="00CC67E2" w:rsidP="00991674">
      <w:pPr>
        <w:pStyle w:val="NormalWeb"/>
        <w:ind w:left="720"/>
      </w:pPr>
      <w:r w:rsidRPr="00E81DA1">
        <w:t>+ Dạng hình gì?</w:t>
      </w:r>
    </w:p>
    <w:p w14:paraId="7D122317" w14:textId="4A1D98B5" w:rsidR="00991674" w:rsidRPr="00E81DA1" w:rsidRDefault="00CC67E2" w:rsidP="00991674">
      <w:pPr>
        <w:pStyle w:val="NormalWeb"/>
        <w:ind w:left="720"/>
      </w:pPr>
      <w:r w:rsidRPr="00E81DA1">
        <w:t xml:space="preserve">+ </w:t>
      </w:r>
      <w:r w:rsidR="00991674" w:rsidRPr="00E81DA1">
        <w:t>Mình sẽ chơi gì với cái lon?</w:t>
      </w:r>
    </w:p>
    <w:p w14:paraId="122826A3" w14:textId="4E2F0214" w:rsidR="00991674" w:rsidRPr="00E81DA1" w:rsidRDefault="00991674" w:rsidP="00991674">
      <w:pPr>
        <w:pStyle w:val="NormalWeb"/>
        <w:ind w:left="720"/>
      </w:pPr>
      <w:r w:rsidRPr="00E81DA1">
        <w:t>- Cho mỗi trẻ một cái lon trẻ chơi theo ý thích của trẻ</w:t>
      </w:r>
      <w:r w:rsidRPr="00E81DA1">
        <w:t xml:space="preserve"> </w:t>
      </w:r>
      <w:r w:rsidRPr="00E81DA1">
        <w:t>(l</w:t>
      </w:r>
      <w:r w:rsidR="00F40552">
        <w:t>ă</w:t>
      </w:r>
      <w:r w:rsidRPr="00E81DA1">
        <w:t>n cái lon, bỏ khối gỗ vào lấy ra, lắc cái lon)</w:t>
      </w:r>
    </w:p>
    <w:p w14:paraId="725A689B" w14:textId="77777777" w:rsidR="00991674" w:rsidRPr="00E81DA1" w:rsidRDefault="00991674" w:rsidP="00991674">
      <w:pPr>
        <w:pStyle w:val="NormalWeb"/>
        <w:ind w:left="720"/>
      </w:pPr>
    </w:p>
    <w:p w14:paraId="3B595E11" w14:textId="70D7D792" w:rsidR="00991674" w:rsidRPr="00E81DA1" w:rsidRDefault="00991674" w:rsidP="00991674">
      <w:pPr>
        <w:pStyle w:val="NormalWeb"/>
        <w:ind w:left="720"/>
      </w:pPr>
      <w:r w:rsidRPr="00E81DA1">
        <w:rPr>
          <w:rStyle w:val="15"/>
          <w:u w:val="single"/>
        </w:rPr>
        <w:t xml:space="preserve"> Hoạt động 2: Bé làm được gì cùng cái lon</w:t>
      </w:r>
    </w:p>
    <w:p w14:paraId="6D0FB5FF" w14:textId="2375DFC5" w:rsidR="00991674" w:rsidRPr="00E81DA1" w:rsidRDefault="00991674" w:rsidP="00991674">
      <w:pPr>
        <w:pStyle w:val="NormalWeb"/>
        <w:ind w:left="720"/>
      </w:pPr>
      <w:r w:rsidRPr="00E81DA1">
        <w:t>- Cho trẻ chơi các trò chơi vận động với cái lon như bước qua lon</w:t>
      </w:r>
    </w:p>
    <w:p w14:paraId="57FBF04E" w14:textId="6C2B9E94" w:rsidR="00991674" w:rsidRDefault="00991674" w:rsidP="00991674">
      <w:pPr>
        <w:pStyle w:val="NormalWeb"/>
        <w:ind w:left="720"/>
      </w:pPr>
      <w:r w:rsidRPr="00E81DA1">
        <w:t xml:space="preserve">- Cho trẻ xếp những cái lon sát cạnh nhau thành </w:t>
      </w:r>
      <w:r w:rsidR="00DD16AC">
        <w:t xml:space="preserve">2 </w:t>
      </w:r>
      <w:r w:rsidRPr="00E81DA1">
        <w:t>hàng dọc tạo thành một đường hẹp, trẻ di chuyển trong đường hẹp</w:t>
      </w:r>
    </w:p>
    <w:p w14:paraId="60935729" w14:textId="3B2317E3" w:rsidR="00F40552" w:rsidRDefault="00F40552" w:rsidP="00991674">
      <w:pPr>
        <w:pStyle w:val="NormalWeb"/>
        <w:ind w:left="720"/>
      </w:pPr>
      <w:r>
        <w:t>- Xếp chồng 4-5 cái lon thành 2 hàng đối diện nhau</w:t>
      </w:r>
      <w:r w:rsidR="00DD16AC">
        <w:t xml:space="preserve"> </w:t>
      </w:r>
      <w:r>
        <w:t xml:space="preserve">rồi đặt 1 thanh gỗ ngang cho trẻ chui qua </w:t>
      </w:r>
    </w:p>
    <w:p w14:paraId="32BD6C27" w14:textId="2ACC7F8C" w:rsidR="00DD16AC" w:rsidRPr="00E81DA1" w:rsidRDefault="00DD16AC" w:rsidP="00991674">
      <w:pPr>
        <w:pStyle w:val="NormalWeb"/>
        <w:ind w:left="720"/>
      </w:pPr>
      <w:r>
        <w:t>- Kết thúc: Cho trẻ xếp lon thành 1 hàng dọc, trẻ ngồi lên trên lon mô phổng hành động ngồi xe lửa và lắc lư theo giai điệu của bài hát “ Mời lên tàu lưa”</w:t>
      </w:r>
    </w:p>
    <w:p w14:paraId="30633B19" w14:textId="77777777" w:rsidR="003B4068" w:rsidRPr="00E81DA1" w:rsidRDefault="003B4068">
      <w:pPr>
        <w:rPr>
          <w:rFonts w:ascii="Times New Roman" w:hAnsi="Times New Roman"/>
          <w:sz w:val="28"/>
          <w:szCs w:val="28"/>
        </w:rPr>
      </w:pPr>
    </w:p>
    <w:sectPr w:rsidR="003B4068" w:rsidRPr="00E8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18E8"/>
    <w:multiLevelType w:val="hybridMultilevel"/>
    <w:tmpl w:val="8BBC1FB8"/>
    <w:lvl w:ilvl="0" w:tplc="4EC092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3F68"/>
    <w:multiLevelType w:val="hybridMultilevel"/>
    <w:tmpl w:val="A6BC054E"/>
    <w:lvl w:ilvl="0" w:tplc="81B8ECF2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2" w:hanging="360"/>
      </w:pPr>
    </w:lvl>
    <w:lvl w:ilvl="2" w:tplc="0409001B" w:tentative="1">
      <w:start w:val="1"/>
      <w:numFmt w:val="lowerRoman"/>
      <w:lvlText w:val="%3."/>
      <w:lvlJc w:val="right"/>
      <w:pPr>
        <w:ind w:left="4682" w:hanging="180"/>
      </w:pPr>
    </w:lvl>
    <w:lvl w:ilvl="3" w:tplc="0409000F" w:tentative="1">
      <w:start w:val="1"/>
      <w:numFmt w:val="decimal"/>
      <w:lvlText w:val="%4."/>
      <w:lvlJc w:val="left"/>
      <w:pPr>
        <w:ind w:left="5402" w:hanging="360"/>
      </w:pPr>
    </w:lvl>
    <w:lvl w:ilvl="4" w:tplc="04090019" w:tentative="1">
      <w:start w:val="1"/>
      <w:numFmt w:val="lowerLetter"/>
      <w:lvlText w:val="%5."/>
      <w:lvlJc w:val="left"/>
      <w:pPr>
        <w:ind w:left="6122" w:hanging="360"/>
      </w:pPr>
    </w:lvl>
    <w:lvl w:ilvl="5" w:tplc="0409001B" w:tentative="1">
      <w:start w:val="1"/>
      <w:numFmt w:val="lowerRoman"/>
      <w:lvlText w:val="%6."/>
      <w:lvlJc w:val="right"/>
      <w:pPr>
        <w:ind w:left="6842" w:hanging="180"/>
      </w:pPr>
    </w:lvl>
    <w:lvl w:ilvl="6" w:tplc="0409000F" w:tentative="1">
      <w:start w:val="1"/>
      <w:numFmt w:val="decimal"/>
      <w:lvlText w:val="%7."/>
      <w:lvlJc w:val="left"/>
      <w:pPr>
        <w:ind w:left="7562" w:hanging="360"/>
      </w:pPr>
    </w:lvl>
    <w:lvl w:ilvl="7" w:tplc="04090019" w:tentative="1">
      <w:start w:val="1"/>
      <w:numFmt w:val="lowerLetter"/>
      <w:lvlText w:val="%8."/>
      <w:lvlJc w:val="left"/>
      <w:pPr>
        <w:ind w:left="8282" w:hanging="360"/>
      </w:pPr>
    </w:lvl>
    <w:lvl w:ilvl="8" w:tplc="0409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2" w15:restartNumberingAfterBreak="0">
    <w:nsid w:val="659262C1"/>
    <w:multiLevelType w:val="multilevel"/>
    <w:tmpl w:val="9164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774250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730557">
    <w:abstractNumId w:val="1"/>
  </w:num>
  <w:num w:numId="3" w16cid:durableId="19327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4"/>
    <w:rsid w:val="00035C0E"/>
    <w:rsid w:val="002C3520"/>
    <w:rsid w:val="003B4068"/>
    <w:rsid w:val="00991674"/>
    <w:rsid w:val="00CC67E2"/>
    <w:rsid w:val="00DD16AC"/>
    <w:rsid w:val="00E81DA1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C08"/>
  <w15:chartTrackingRefBased/>
  <w15:docId w15:val="{50FBC7DE-51C1-4F31-A6A0-F7454A43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7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674"/>
    <w:pPr>
      <w:spacing w:before="57" w:after="57"/>
    </w:pPr>
    <w:rPr>
      <w:rFonts w:ascii="Times New Roman" w:hAnsi="Times New Roman"/>
      <w:sz w:val="28"/>
      <w:szCs w:val="28"/>
    </w:rPr>
  </w:style>
  <w:style w:type="character" w:customStyle="1" w:styleId="15">
    <w:name w:val="15"/>
    <w:basedOn w:val="DefaultParagraphFont"/>
    <w:rsid w:val="00991674"/>
    <w:rPr>
      <w:rFonts w:ascii="Times New Roman" w:hAnsi="Times New Roman" w:cs="Times New Roman" w:hint="defaul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9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chanh tran</dc:creator>
  <cp:keywords/>
  <dc:description/>
  <cp:lastModifiedBy>chanh tran</cp:lastModifiedBy>
  <cp:revision>7</cp:revision>
  <dcterms:created xsi:type="dcterms:W3CDTF">2023-11-08T18:37:00Z</dcterms:created>
  <dcterms:modified xsi:type="dcterms:W3CDTF">2023-11-08T18:47:00Z</dcterms:modified>
</cp:coreProperties>
</file>