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61F" w:rsidRDefault="0081061F">
      <w:pPr>
        <w:rPr>
          <w:rFonts w:ascii="Times New Roman" w:hAnsi="Times New Roman" w:cs="Times New Roman"/>
          <w:b/>
          <w:bCs/>
          <w:color w:val="333333"/>
          <w:sz w:val="32"/>
          <w:szCs w:val="32"/>
        </w:rPr>
      </w:pPr>
      <w:bookmarkStart w:id="0" w:name="_GoBack"/>
      <w:bookmarkEnd w:id="0"/>
      <w:r>
        <w:rPr>
          <w:rFonts w:ascii="Times New Roman" w:hAnsi="Times New Roman" w:cs="Times New Roman"/>
          <w:b/>
          <w:bCs/>
          <w:color w:val="333333"/>
          <w:sz w:val="32"/>
          <w:szCs w:val="32"/>
        </w:rPr>
        <w:t xml:space="preserve">       </w:t>
      </w:r>
      <w:r w:rsidRPr="0081061F">
        <w:rPr>
          <w:rFonts w:ascii="Times New Roman" w:hAnsi="Times New Roman" w:cs="Times New Roman"/>
          <w:b/>
          <w:bCs/>
          <w:color w:val="333333"/>
          <w:sz w:val="32"/>
          <w:szCs w:val="32"/>
        </w:rPr>
        <w:t>CẢNH BÁO GIA TĂNG CA MẮC CÚM MÙA – NGƯỜ</w:t>
      </w:r>
      <w:r>
        <w:rPr>
          <w:rFonts w:ascii="Times New Roman" w:hAnsi="Times New Roman" w:cs="Times New Roman"/>
          <w:b/>
          <w:bCs/>
          <w:color w:val="333333"/>
          <w:sz w:val="32"/>
          <w:szCs w:val="32"/>
        </w:rPr>
        <w:t>I DÂN</w:t>
      </w:r>
    </w:p>
    <w:p w:rsidR="001B04AA" w:rsidRPr="0081061F" w:rsidRDefault="0081061F">
      <w:pPr>
        <w:rPr>
          <w:rFonts w:ascii="Times New Roman" w:hAnsi="Times New Roman" w:cs="Times New Roman"/>
          <w:b/>
          <w:bCs/>
          <w:color w:val="333333"/>
          <w:sz w:val="32"/>
          <w:szCs w:val="32"/>
        </w:rPr>
      </w:pPr>
      <w:r>
        <w:rPr>
          <w:rFonts w:ascii="Times New Roman" w:hAnsi="Times New Roman" w:cs="Times New Roman"/>
          <w:b/>
          <w:bCs/>
          <w:color w:val="333333"/>
          <w:sz w:val="32"/>
          <w:szCs w:val="32"/>
        </w:rPr>
        <w:t xml:space="preserve">                             </w:t>
      </w:r>
      <w:r w:rsidRPr="0081061F">
        <w:rPr>
          <w:rFonts w:ascii="Times New Roman" w:hAnsi="Times New Roman" w:cs="Times New Roman"/>
          <w:b/>
          <w:bCs/>
          <w:color w:val="333333"/>
          <w:sz w:val="32"/>
          <w:szCs w:val="32"/>
        </w:rPr>
        <w:t>CẦN CHỦ ĐỘNG PHÒNG TRÁNH</w:t>
      </w:r>
    </w:p>
    <w:p w:rsidR="0081061F" w:rsidRPr="0081061F" w:rsidRDefault="0081061F" w:rsidP="0081061F">
      <w:pPr>
        <w:pStyle w:val="NormalWeb"/>
        <w:spacing w:before="120" w:beforeAutospacing="0" w:after="120" w:afterAutospacing="0"/>
        <w:jc w:val="both"/>
        <w:rPr>
          <w:color w:val="000000"/>
          <w:sz w:val="28"/>
          <w:szCs w:val="28"/>
        </w:rPr>
      </w:pPr>
      <w:r>
        <w:rPr>
          <w:color w:val="000000"/>
          <w:sz w:val="28"/>
          <w:szCs w:val="28"/>
        </w:rPr>
        <w:t xml:space="preserve">     </w:t>
      </w:r>
      <w:r w:rsidRPr="0081061F">
        <w:rPr>
          <w:color w:val="000000"/>
          <w:sz w:val="28"/>
          <w:szCs w:val="28"/>
        </w:rPr>
        <w:t>Hiện nay, số ca mắc cúm mùa tại Việt Nam và nhiều quốc gia trên thế</w:t>
      </w:r>
      <w:r>
        <w:rPr>
          <w:color w:val="000000"/>
          <w:sz w:val="28"/>
          <w:szCs w:val="28"/>
        </w:rPr>
        <w:t xml:space="preserve"> </w:t>
      </w:r>
      <w:r w:rsidRPr="0081061F">
        <w:rPr>
          <w:color w:val="000000"/>
          <w:sz w:val="28"/>
          <w:szCs w:val="28"/>
        </w:rPr>
        <w:t>giới đang có</w:t>
      </w:r>
      <w:r>
        <w:rPr>
          <w:color w:val="000000"/>
          <w:sz w:val="28"/>
          <w:szCs w:val="28"/>
        </w:rPr>
        <w:t xml:space="preserve"> </w:t>
      </w:r>
      <w:r w:rsidRPr="0081061F">
        <w:rPr>
          <w:color w:val="000000"/>
          <w:sz w:val="28"/>
          <w:szCs w:val="28"/>
        </w:rPr>
        <w:t>xu hướng gia tăng. Theo thống kê mới nhất, tại các bệnh viện lớn ở Hà Nội và</w:t>
      </w:r>
      <w:r w:rsidRPr="0081061F">
        <w:rPr>
          <w:color w:val="000000"/>
          <w:sz w:val="28"/>
          <w:szCs w:val="28"/>
          <w:bdr w:val="single" w:sz="4" w:space="0" w:color="auto"/>
        </w:rPr>
        <w:t xml:space="preserve"> </w:t>
      </w:r>
      <w:r w:rsidRPr="0081061F">
        <w:rPr>
          <w:color w:val="000000"/>
          <w:sz w:val="28"/>
          <w:szCs w:val="28"/>
        </w:rPr>
        <w:t>TP.HCM, số ca mắc cúm A/H1N1, A/H3N2 và cúm B đã tăng đáng kể, đặc biệt ở</w:t>
      </w:r>
      <w:r w:rsidRPr="0081061F">
        <w:rPr>
          <w:color w:val="000000"/>
          <w:sz w:val="28"/>
          <w:szCs w:val="28"/>
          <w:bdr w:val="single" w:sz="4" w:space="0" w:color="auto"/>
        </w:rPr>
        <w:t xml:space="preserve"> </w:t>
      </w:r>
      <w:r w:rsidRPr="0081061F">
        <w:rPr>
          <w:color w:val="000000"/>
          <w:sz w:val="28"/>
          <w:szCs w:val="28"/>
        </w:rPr>
        <w:t>nhóm người cao tuổi, trẻ nhỏ và người có bệnh nền.</w:t>
      </w:r>
    </w:p>
    <w:p w:rsidR="0081061F" w:rsidRPr="0081061F" w:rsidRDefault="0081061F" w:rsidP="0081061F">
      <w:pPr>
        <w:pStyle w:val="NormalWeb"/>
        <w:spacing w:before="120" w:beforeAutospacing="0" w:after="120" w:afterAutospacing="0"/>
        <w:jc w:val="both"/>
        <w:rPr>
          <w:color w:val="000000"/>
          <w:sz w:val="28"/>
          <w:szCs w:val="28"/>
        </w:rPr>
      </w:pPr>
      <w:r w:rsidRPr="0081061F">
        <w:rPr>
          <w:rStyle w:val="Strong"/>
          <w:color w:val="000000"/>
          <w:sz w:val="28"/>
          <w:szCs w:val="28"/>
        </w:rPr>
        <w:t>1. Dấu hiệu nhận biết bệnh cúm</w:t>
      </w:r>
    </w:p>
    <w:p w:rsidR="0081061F" w:rsidRPr="0081061F" w:rsidRDefault="00BE1F05" w:rsidP="00BE1F05">
      <w:pPr>
        <w:pStyle w:val="NormalWeb"/>
        <w:spacing w:before="120" w:beforeAutospacing="0" w:after="120" w:afterAutospacing="0"/>
        <w:jc w:val="both"/>
        <w:rPr>
          <w:color w:val="000000"/>
          <w:sz w:val="28"/>
          <w:szCs w:val="28"/>
        </w:rPr>
      </w:pPr>
      <w:r>
        <w:rPr>
          <w:color w:val="000000"/>
          <w:sz w:val="28"/>
          <w:szCs w:val="28"/>
        </w:rPr>
        <w:t xml:space="preserve">- </w:t>
      </w:r>
      <w:r w:rsidR="0081061F" w:rsidRPr="0081061F">
        <w:rPr>
          <w:color w:val="000000"/>
          <w:sz w:val="28"/>
          <w:szCs w:val="28"/>
        </w:rPr>
        <w:t>Bệnh cúm mùa thường có những triệu chứng điển hình như</w:t>
      </w:r>
    </w:p>
    <w:p w:rsidR="0081061F" w:rsidRDefault="0081061F" w:rsidP="00BE1F05">
      <w:pPr>
        <w:spacing w:before="120"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81061F">
        <w:rPr>
          <w:rFonts w:ascii="Times New Roman" w:hAnsi="Times New Roman" w:cs="Times New Roman"/>
          <w:color w:val="000000"/>
          <w:sz w:val="28"/>
          <w:szCs w:val="28"/>
        </w:rPr>
        <w:t>Sốt cao đột ngột (thường từ 38-40°C)</w:t>
      </w:r>
    </w:p>
    <w:p w:rsidR="0081061F" w:rsidRDefault="0081061F" w:rsidP="00BE1F05">
      <w:pPr>
        <w:spacing w:before="120" w:after="120" w:line="240" w:lineRule="auto"/>
        <w:jc w:val="both"/>
        <w:rPr>
          <w:rFonts w:ascii="Times New Roman" w:hAnsi="Times New Roman" w:cs="Times New Roman"/>
          <w:color w:val="000000"/>
          <w:sz w:val="28"/>
          <w:szCs w:val="28"/>
        </w:rPr>
      </w:pPr>
      <w:r>
        <w:rPr>
          <w:color w:val="000000"/>
          <w:sz w:val="33"/>
          <w:szCs w:val="33"/>
        </w:rPr>
        <w:t xml:space="preserve"> </w:t>
      </w:r>
      <w:r w:rsidRPr="0081061F">
        <w:rPr>
          <w:rFonts w:ascii="Times New Roman" w:hAnsi="Times New Roman" w:cs="Times New Roman"/>
          <w:color w:val="000000"/>
          <w:sz w:val="28"/>
          <w:szCs w:val="28"/>
        </w:rPr>
        <w:t>+ Đau đầu, mệt mỏi, đau cơ</w:t>
      </w:r>
    </w:p>
    <w:p w:rsidR="0081061F" w:rsidRDefault="0081061F" w:rsidP="00BE1F05">
      <w:pPr>
        <w:spacing w:before="120"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81061F">
        <w:rPr>
          <w:rFonts w:ascii="Times New Roman" w:hAnsi="Times New Roman" w:cs="Times New Roman"/>
          <w:color w:val="000000"/>
          <w:sz w:val="28"/>
          <w:szCs w:val="28"/>
        </w:rPr>
        <w:t>Ho khan, đau họng, sổ mũi, nghẹt mũi</w:t>
      </w:r>
    </w:p>
    <w:p w:rsidR="00BE1F05" w:rsidRDefault="00BE1F05" w:rsidP="00BE1F05">
      <w:pPr>
        <w:spacing w:before="120" w:after="120" w:line="240" w:lineRule="auto"/>
        <w:jc w:val="both"/>
        <w:rPr>
          <w:rFonts w:ascii="Times New Roman" w:hAnsi="Times New Roman" w:cs="Times New Roman"/>
          <w:color w:val="000000"/>
          <w:sz w:val="28"/>
          <w:szCs w:val="28"/>
        </w:rPr>
      </w:pPr>
      <w:r>
        <w:rPr>
          <w:color w:val="000000"/>
          <w:sz w:val="33"/>
          <w:szCs w:val="33"/>
        </w:rPr>
        <w:t xml:space="preserve"> </w:t>
      </w:r>
      <w:r w:rsidRPr="00BE1F05">
        <w:rPr>
          <w:rFonts w:ascii="Times New Roman" w:hAnsi="Times New Roman" w:cs="Times New Roman"/>
          <w:color w:val="000000"/>
          <w:sz w:val="28"/>
          <w:szCs w:val="28"/>
        </w:rPr>
        <w:t>+ Ớn lạnh, đổ mồ hôi</w:t>
      </w:r>
    </w:p>
    <w:p w:rsidR="00BE1F05" w:rsidRDefault="00BE1F05" w:rsidP="00BE1F05">
      <w:pPr>
        <w:spacing w:before="120"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E1F05">
        <w:rPr>
          <w:rFonts w:ascii="Times New Roman" w:hAnsi="Times New Roman" w:cs="Times New Roman"/>
          <w:color w:val="000000"/>
          <w:sz w:val="28"/>
          <w:szCs w:val="28"/>
        </w:rPr>
        <w:t>Một số trường hợp có thể có tiêu chảy, nôn ói</w:t>
      </w:r>
    </w:p>
    <w:p w:rsidR="00BE1F05" w:rsidRPr="00BE1F05" w:rsidRDefault="00BE1F05" w:rsidP="00BE1F05">
      <w:pPr>
        <w:spacing w:before="120"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E1F05">
        <w:rPr>
          <w:rFonts w:ascii="Times New Roman" w:hAnsi="Times New Roman" w:cs="Times New Roman"/>
          <w:color w:val="000000"/>
          <w:sz w:val="28"/>
          <w:szCs w:val="28"/>
        </w:rPr>
        <w:t>Nếu không được điều trị kịp thời, bệnh có thể gây biến chứng nguy hiểm như viêm phổi, suy hô hấp, viêm não, đặc biệt ở nhóm nguy cơ cao.</w:t>
      </w:r>
    </w:p>
    <w:p w:rsidR="00BE1F05" w:rsidRPr="00BE1F05" w:rsidRDefault="00BE1F05" w:rsidP="00BE1F05">
      <w:pPr>
        <w:spacing w:before="120" w:after="120" w:line="240" w:lineRule="auto"/>
        <w:jc w:val="both"/>
        <w:rPr>
          <w:rFonts w:ascii="Times New Roman" w:hAnsi="Times New Roman" w:cs="Times New Roman"/>
          <w:b/>
          <w:bCs/>
          <w:color w:val="000000"/>
          <w:sz w:val="28"/>
          <w:szCs w:val="28"/>
        </w:rPr>
      </w:pPr>
      <w:r w:rsidRPr="00BE1F05">
        <w:rPr>
          <w:rFonts w:ascii="Times New Roman" w:hAnsi="Times New Roman" w:cs="Times New Roman"/>
          <w:b/>
          <w:bCs/>
          <w:color w:val="000000"/>
          <w:sz w:val="28"/>
          <w:szCs w:val="28"/>
        </w:rPr>
        <w:t>2. Cách phòng tránh cúm mùa</w:t>
      </w:r>
    </w:p>
    <w:p w:rsidR="00BE1F05" w:rsidRPr="00BE1F05" w:rsidRDefault="00BE1F05" w:rsidP="00BE1F05">
      <w:pPr>
        <w:spacing w:before="120"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E1F05">
        <w:rPr>
          <w:rFonts w:ascii="Times New Roman" w:hAnsi="Times New Roman" w:cs="Times New Roman"/>
          <w:color w:val="000000"/>
          <w:sz w:val="28"/>
          <w:szCs w:val="28"/>
        </w:rPr>
        <w:t>Để giảm nguy cơ lây nhiễm cúm, người dân cần thực hiện các biện pháp phòng bệnh sau:</w:t>
      </w:r>
    </w:p>
    <w:p w:rsidR="00BE1F05" w:rsidRPr="00BE1F05" w:rsidRDefault="00BE1F05" w:rsidP="00BE1F05">
      <w:pPr>
        <w:spacing w:before="120" w:after="120" w:line="240" w:lineRule="auto"/>
        <w:jc w:val="both"/>
        <w:rPr>
          <w:rFonts w:ascii="Times New Roman" w:hAnsi="Times New Roman" w:cs="Times New Roman"/>
          <w:color w:val="000000"/>
          <w:sz w:val="28"/>
          <w:szCs w:val="28"/>
        </w:rPr>
      </w:pPr>
      <w:r w:rsidRPr="00BE1F05">
        <w:rPr>
          <w:rFonts w:ascii="Times New Roman" w:hAnsi="Times New Roman" w:cs="Times New Roman"/>
          <w:color w:val="000000"/>
          <w:sz w:val="28"/>
          <w:szCs w:val="28"/>
        </w:rPr>
        <w:t>+ Tiêm vắc xin phòng cúm hàng năm, đặc biệt là người cao tuổi, trẻ em, phụ nữ mang thai và người có bệnh nền.</w:t>
      </w:r>
    </w:p>
    <w:p w:rsidR="00BE1F05" w:rsidRPr="00BE1F05" w:rsidRDefault="00BE1F05" w:rsidP="00BE1F05">
      <w:pPr>
        <w:spacing w:before="120" w:after="120" w:line="240" w:lineRule="auto"/>
        <w:jc w:val="both"/>
        <w:rPr>
          <w:rFonts w:ascii="Times New Roman" w:hAnsi="Times New Roman" w:cs="Times New Roman"/>
          <w:color w:val="000000"/>
          <w:sz w:val="28"/>
          <w:szCs w:val="28"/>
        </w:rPr>
      </w:pPr>
      <w:r w:rsidRPr="00BE1F05">
        <w:rPr>
          <w:rFonts w:ascii="Times New Roman" w:hAnsi="Times New Roman" w:cs="Times New Roman"/>
          <w:color w:val="000000"/>
          <w:sz w:val="28"/>
          <w:szCs w:val="28"/>
        </w:rPr>
        <w:t>+ Đeo khẩu trang khi ra ngoài, đặc biệt ở nơi đông người.</w:t>
      </w:r>
    </w:p>
    <w:p w:rsidR="00BE1F05" w:rsidRPr="00BE1F05" w:rsidRDefault="00BE1F05" w:rsidP="00BE1F05">
      <w:pPr>
        <w:spacing w:before="120" w:after="120" w:line="240" w:lineRule="auto"/>
        <w:jc w:val="both"/>
        <w:rPr>
          <w:rFonts w:ascii="Times New Roman" w:hAnsi="Times New Roman" w:cs="Times New Roman"/>
          <w:color w:val="000000"/>
          <w:sz w:val="28"/>
          <w:szCs w:val="28"/>
        </w:rPr>
      </w:pPr>
      <w:r w:rsidRPr="00BE1F05">
        <w:rPr>
          <w:rFonts w:ascii="Times New Roman" w:hAnsi="Times New Roman" w:cs="Times New Roman"/>
          <w:color w:val="000000"/>
          <w:sz w:val="28"/>
          <w:szCs w:val="28"/>
        </w:rPr>
        <w:t>+ Giữ gìn vệ sinh cá nhân, rửa tay thường xuyên với xà phòng hoặc dung dịch sát khuẩn.</w:t>
      </w:r>
    </w:p>
    <w:p w:rsidR="00BE1F05" w:rsidRPr="00BE1F05" w:rsidRDefault="00BE1F05" w:rsidP="00BE1F05">
      <w:pPr>
        <w:spacing w:before="120" w:after="120" w:line="240" w:lineRule="auto"/>
        <w:jc w:val="both"/>
        <w:rPr>
          <w:rFonts w:ascii="Times New Roman" w:hAnsi="Times New Roman" w:cs="Times New Roman"/>
          <w:color w:val="000000"/>
          <w:sz w:val="28"/>
          <w:szCs w:val="28"/>
        </w:rPr>
      </w:pPr>
      <w:r w:rsidRPr="00BE1F05">
        <w:rPr>
          <w:rFonts w:ascii="Times New Roman" w:hAnsi="Times New Roman" w:cs="Times New Roman"/>
          <w:color w:val="000000"/>
          <w:sz w:val="28"/>
          <w:szCs w:val="28"/>
        </w:rPr>
        <w:t>+ Tránh tiếp xúc gần với người mắc bệnh và che miệng khi ho hoặc hắt hơi.</w:t>
      </w:r>
    </w:p>
    <w:p w:rsidR="00BE1F05" w:rsidRDefault="00BE1F05" w:rsidP="00BE1F05">
      <w:pPr>
        <w:spacing w:before="120" w:after="120" w:line="240" w:lineRule="auto"/>
        <w:jc w:val="both"/>
        <w:rPr>
          <w:rFonts w:ascii="Times New Roman" w:hAnsi="Times New Roman" w:cs="Times New Roman"/>
          <w:color w:val="000000"/>
          <w:sz w:val="28"/>
          <w:szCs w:val="28"/>
        </w:rPr>
      </w:pPr>
      <w:r w:rsidRPr="00BE1F05">
        <w:rPr>
          <w:rFonts w:ascii="Times New Roman" w:hAnsi="Times New Roman" w:cs="Times New Roman"/>
          <w:color w:val="000000"/>
          <w:sz w:val="28"/>
          <w:szCs w:val="28"/>
        </w:rPr>
        <w:t>+ Tăng cường sức đề kháng bằng chế độ ăn uống đầy đủ dinh dưỡng, bổ sung vitamin C, uống nhiều nước và tập thể dục thường xuyên.</w:t>
      </w:r>
    </w:p>
    <w:p w:rsidR="00BE1F05" w:rsidRDefault="00BE1F05" w:rsidP="00BE1F05">
      <w:pPr>
        <w:spacing w:before="120" w:after="120" w:line="240" w:lineRule="auto"/>
        <w:jc w:val="both"/>
        <w:rPr>
          <w:rFonts w:ascii="Times New Roman" w:hAnsi="Times New Roman" w:cs="Times New Roman"/>
          <w:color w:val="000000"/>
          <w:sz w:val="28"/>
          <w:szCs w:val="28"/>
        </w:rPr>
      </w:pPr>
      <w:r w:rsidRPr="00BE1F05">
        <w:rPr>
          <w:rFonts w:ascii="Times New Roman" w:hAnsi="Times New Roman" w:cs="Times New Roman"/>
          <w:color w:val="000000"/>
          <w:sz w:val="28"/>
          <w:szCs w:val="28"/>
        </w:rPr>
        <w:t>+ Giữ môi trường sống thoáng mát, sạch sẽ, thường xuyên lau dọn và khử trùng các bề mặt tiếp xúc.</w:t>
      </w:r>
    </w:p>
    <w:p w:rsidR="00BE1F05" w:rsidRDefault="00BE1F05" w:rsidP="00BE1F05">
      <w:pPr>
        <w:spacing w:before="120" w:after="120" w:line="240" w:lineRule="auto"/>
        <w:jc w:val="both"/>
        <w:rPr>
          <w:rFonts w:ascii="Times New Roman" w:hAnsi="Times New Roman" w:cs="Times New Roman"/>
          <w:color w:val="000000"/>
          <w:sz w:val="28"/>
          <w:szCs w:val="28"/>
        </w:rPr>
      </w:pPr>
    </w:p>
    <w:p w:rsidR="00BE1F05" w:rsidRDefault="00BE1F05" w:rsidP="00BE1F05">
      <w:pPr>
        <w:spacing w:before="120" w:after="120" w:line="240" w:lineRule="auto"/>
        <w:jc w:val="both"/>
        <w:rPr>
          <w:rFonts w:ascii="Times New Roman" w:hAnsi="Times New Roman" w:cs="Times New Roman"/>
          <w:color w:val="000000"/>
          <w:sz w:val="28"/>
          <w:szCs w:val="28"/>
        </w:rPr>
      </w:pPr>
    </w:p>
    <w:p w:rsidR="00BE1F05" w:rsidRDefault="00BE1F05" w:rsidP="00BE1F05">
      <w:pPr>
        <w:spacing w:before="120" w:after="120" w:line="240" w:lineRule="auto"/>
        <w:jc w:val="both"/>
        <w:rPr>
          <w:rFonts w:ascii="Times New Roman" w:hAnsi="Times New Roman" w:cs="Times New Roman"/>
          <w:color w:val="000000"/>
          <w:sz w:val="28"/>
          <w:szCs w:val="28"/>
        </w:rPr>
      </w:pPr>
    </w:p>
    <w:p w:rsidR="00BE1F05" w:rsidRDefault="00BE1F05" w:rsidP="00BE1F05">
      <w:pPr>
        <w:spacing w:before="120" w:after="120" w:line="240" w:lineRule="auto"/>
        <w:jc w:val="both"/>
        <w:rPr>
          <w:rFonts w:ascii="Times New Roman" w:hAnsi="Times New Roman" w:cs="Times New Roman"/>
          <w:sz w:val="28"/>
          <w:szCs w:val="28"/>
        </w:rPr>
      </w:pPr>
      <w:r>
        <w:rPr>
          <w:noProof/>
          <w:sz w:val="33"/>
          <w:szCs w:val="33"/>
        </w:rPr>
        <w:lastRenderedPageBreak/>
        <w:drawing>
          <wp:inline distT="0" distB="0" distL="0" distR="0" wp14:anchorId="6607F234" wp14:editId="13A316DA">
            <wp:extent cx="5943000" cy="4848225"/>
            <wp:effectExtent l="0" t="0" r="635" b="0"/>
            <wp:docPr id="1" name="Picture 1" descr="https://trungtamytetanbinh.vn/Data/Sites/1/media/c%C3%BAm-m%C3%B9a/a%CC%89nh-ma%CC%80n-hi%CC%80nh-2025-02-08-lu%CC%81c-19.0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ungtamytetanbinh.vn/Data/Sites/1/media/c%C3%BAm-m%C3%B9a/a%CC%89nh-ma%CC%80n-hi%CC%80nh-2025-02-08-lu%CC%81c-19.03.33.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775" cy="4848857"/>
                    </a:xfrm>
                    <a:prstGeom prst="rect">
                      <a:avLst/>
                    </a:prstGeom>
                    <a:noFill/>
                    <a:ln>
                      <a:noFill/>
                    </a:ln>
                  </pic:spPr>
                </pic:pic>
              </a:graphicData>
            </a:graphic>
          </wp:inline>
        </w:drawing>
      </w:r>
    </w:p>
    <w:p w:rsidR="00BE1F05" w:rsidRPr="00BE1F05" w:rsidRDefault="00BE1F05" w:rsidP="00BE1F05">
      <w:pPr>
        <w:spacing w:before="120" w:after="120" w:line="240" w:lineRule="auto"/>
        <w:jc w:val="both"/>
        <w:rPr>
          <w:rFonts w:ascii="Times New Roman" w:hAnsi="Times New Roman" w:cs="Times New Roman"/>
          <w:b/>
          <w:bCs/>
          <w:color w:val="000000"/>
          <w:sz w:val="28"/>
          <w:szCs w:val="28"/>
        </w:rPr>
      </w:pPr>
      <w:r w:rsidRPr="00BE1F05">
        <w:rPr>
          <w:rFonts w:ascii="Times New Roman" w:hAnsi="Times New Roman" w:cs="Times New Roman"/>
          <w:b/>
          <w:bCs/>
          <w:color w:val="000000"/>
          <w:sz w:val="28"/>
          <w:szCs w:val="28"/>
        </w:rPr>
        <w:t>3. Tiêm vắc xin – Biện pháp phòng bệnh hiệu quả nhất</w:t>
      </w:r>
    </w:p>
    <w:p w:rsidR="00BE1F05" w:rsidRPr="00BE1F05" w:rsidRDefault="00BE1F05" w:rsidP="00BE1F05">
      <w:pPr>
        <w:spacing w:before="120"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E1F05">
        <w:rPr>
          <w:rFonts w:ascii="Times New Roman" w:hAnsi="Times New Roman" w:cs="Times New Roman"/>
          <w:color w:val="000000"/>
          <w:sz w:val="28"/>
          <w:szCs w:val="28"/>
        </w:rPr>
        <w:t>Vắc xin cúm là cách phòng bệnh hiệu quả, giúp giảm nguy cơ mắc bệnh và hạn chế biến chứng nặng. Người dân nên chủ động tiêm phòng cúm định kỳ mỗi năm, vì virus cúm thường xuyên biến đổi.</w:t>
      </w:r>
    </w:p>
    <w:p w:rsidR="00BE1F05" w:rsidRPr="00BE1F05" w:rsidRDefault="00BE1F05" w:rsidP="00BE1F05">
      <w:pPr>
        <w:spacing w:before="120"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E1F05">
        <w:rPr>
          <w:rFonts w:ascii="Times New Roman" w:hAnsi="Times New Roman" w:cs="Times New Roman"/>
          <w:color w:val="000000"/>
          <w:sz w:val="28"/>
          <w:szCs w:val="28"/>
        </w:rPr>
        <w:t>Hiện nay, các cơ sở y tế trên cả nước đều cung cấp vắc xin cúm mùa với nhiều loại phù hợp cho từng đối tượng. Người dân có thể đến các trung tâm tiêm chủng hoặc bệnh viện để được tư vấn và tiêm phòng kịp thời.</w:t>
      </w:r>
    </w:p>
    <w:p w:rsidR="00BE1F05" w:rsidRPr="00BE1F05" w:rsidRDefault="00BE1F05" w:rsidP="00BE1F05">
      <w:pPr>
        <w:spacing w:before="120" w:after="12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BE1F05">
        <w:rPr>
          <w:rFonts w:ascii="Times New Roman" w:hAnsi="Times New Roman" w:cs="Times New Roman"/>
          <w:color w:val="000000"/>
          <w:sz w:val="28"/>
          <w:szCs w:val="28"/>
        </w:rPr>
        <w:t>Hãy chủ động bảo vệ sức khỏe bản thân và gia đình trước dịch cúm mùa!</w:t>
      </w:r>
    </w:p>
    <w:sectPr w:rsidR="00BE1F05" w:rsidRPr="00BE1F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61F"/>
    <w:rsid w:val="001B04AA"/>
    <w:rsid w:val="00380219"/>
    <w:rsid w:val="0081061F"/>
    <w:rsid w:val="00BE1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EDB641-184A-4163-A10D-5F8168E98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1061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061F"/>
    <w:rPr>
      <w:b/>
      <w:bCs/>
    </w:rPr>
  </w:style>
  <w:style w:type="paragraph" w:styleId="ListParagraph">
    <w:name w:val="List Paragraph"/>
    <w:basedOn w:val="Normal"/>
    <w:uiPriority w:val="34"/>
    <w:qFormat/>
    <w:rsid w:val="00BE1F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97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300</Words>
  <Characters>1711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2025-02-08T16:02:00Z</dcterms:created>
  <dcterms:modified xsi:type="dcterms:W3CDTF">2025-02-08T16:02:00Z</dcterms:modified>
</cp:coreProperties>
</file>