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4C02" w14:textId="77777777" w:rsidR="00847195" w:rsidRPr="00847195" w:rsidRDefault="00847195" w:rsidP="00847195">
      <w:pPr>
        <w:shd w:val="clear" w:color="auto" w:fill="FFFFFF"/>
        <w:spacing w:after="57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847195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ĐƠN VỊ MN Họa Mi</w:t>
      </w:r>
    </w:p>
    <w:p w14:paraId="6998B719" w14:textId="77777777" w:rsidR="00847195" w:rsidRPr="00847195" w:rsidRDefault="00847195" w:rsidP="00847195">
      <w:pPr>
        <w:shd w:val="clear" w:color="auto" w:fill="FFFFFF"/>
        <w:spacing w:before="57" w:after="57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847195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TỔ KHỐI 4 - 5 tuổi</w:t>
      </w:r>
    </w:p>
    <w:p w14:paraId="22B53A23" w14:textId="77777777" w:rsidR="00847195" w:rsidRPr="00847195" w:rsidRDefault="00847195" w:rsidP="00847195">
      <w:pPr>
        <w:shd w:val="clear" w:color="auto" w:fill="FFFFFF"/>
        <w:spacing w:before="57" w:after="57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847195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LỚP Chồi 1 (2024-2025)</w:t>
      </w:r>
    </w:p>
    <w:p w14:paraId="1D841474" w14:textId="77777777" w:rsidR="00847195" w:rsidRPr="00847195" w:rsidRDefault="00847195" w:rsidP="00847195">
      <w:pPr>
        <w:shd w:val="clear" w:color="auto" w:fill="FFFFFF"/>
        <w:spacing w:before="57" w:after="5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847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TUẦN 4</w:t>
      </w:r>
    </w:p>
    <w:p w14:paraId="6F116168" w14:textId="77777777" w:rsidR="00847195" w:rsidRPr="00847195" w:rsidRDefault="00847195" w:rsidP="00847195">
      <w:pPr>
        <w:shd w:val="clear" w:color="auto" w:fill="FFFFFF"/>
        <w:spacing w:before="57" w:after="5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4719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Biển hải đảo</w:t>
      </w:r>
    </w:p>
    <w:p w14:paraId="08D2C6A0" w14:textId="77777777" w:rsidR="00847195" w:rsidRDefault="00847195" w:rsidP="00847195">
      <w:pPr>
        <w:shd w:val="clear" w:color="auto" w:fill="FFFFFF"/>
        <w:spacing w:before="57" w:after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21/04/2025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25/04/2025</w:t>
      </w:r>
    </w:p>
    <w:p w14:paraId="33048C07" w14:textId="5A7C9AD4" w:rsidR="00847195" w:rsidRPr="00847195" w:rsidRDefault="00847195" w:rsidP="008471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Chồi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84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</w:t>
      </w:r>
    </w:p>
    <w:tbl>
      <w:tblPr>
        <w:tblpPr w:leftFromText="180" w:rightFromText="180" w:vertAnchor="text" w:horzAnchor="page" w:tblpX="948" w:tblpY="405"/>
        <w:tblW w:w="133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2380"/>
        <w:gridCol w:w="2444"/>
        <w:gridCol w:w="2430"/>
        <w:gridCol w:w="2520"/>
        <w:gridCol w:w="2160"/>
      </w:tblGrid>
      <w:tr w:rsidR="00847195" w:rsidRPr="00847195" w14:paraId="3C58B540" w14:textId="77777777" w:rsidTr="00847195">
        <w:trPr>
          <w:trHeight w:val="567"/>
        </w:trPr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8BD50C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78FEB8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D0D3D6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5BABFC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E1A3F6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5BDDCD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847195" w:rsidRPr="00847195" w14:paraId="6878A95E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2E1F6F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78B9B2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</w:tr>
      <w:tr w:rsidR="00847195" w:rsidRPr="00847195" w14:paraId="02ED9298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0674D4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BCE89F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</w:p>
          <w:p w14:paraId="2C34DC20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61)</w:t>
            </w:r>
          </w:p>
        </w:tc>
      </w:tr>
      <w:tr w:rsidR="00847195" w:rsidRPr="00847195" w14:paraId="5391E353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1D71F6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Học</w:t>
            </w:r>
          </w:p>
        </w:tc>
        <w:tc>
          <w:tcPr>
            <w:tcW w:w="2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A9D2AB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1,2m x 0,6m. </w:t>
            </w:r>
          </w:p>
          <w:p w14:paraId="2903D50C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4)</w:t>
            </w:r>
          </w:p>
        </w:tc>
        <w:tc>
          <w:tcPr>
            <w:tcW w:w="2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10E88E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Thơ:''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''</w:t>
            </w:r>
          </w:p>
          <w:p w14:paraId="0AB65619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51)</w:t>
            </w:r>
          </w:p>
          <w:p w14:paraId="1011ADA4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Xé,dán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</w:p>
          <w:p w14:paraId="113F14AB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96)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089E6A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:'' Em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''</w:t>
            </w:r>
          </w:p>
          <w:p w14:paraId="31B22E7D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103)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AE2D0E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“Vũ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04033C0B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25)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233031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  <w:p w14:paraId="5FFC7222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82)</w:t>
            </w:r>
          </w:p>
          <w:p w14:paraId="72B3743D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ĐO DUNG LƯỢNG NƯỚC BẰNG MỘT ĐƠN VỊ ĐO</w:t>
            </w:r>
          </w:p>
          <w:p w14:paraId="697F4BF5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41)</w:t>
            </w:r>
          </w:p>
        </w:tc>
      </w:tr>
      <w:tr w:rsidR="00847195" w:rsidRPr="00847195" w14:paraId="6759A1FA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CAC185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6EC10A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mào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TCVĐ: Cáo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TCDG: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nu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tau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 in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</w:p>
          <w:p w14:paraId="2AF07F8A" w14:textId="77777777" w:rsidR="00847195" w:rsidRPr="00847195" w:rsidRDefault="00847195" w:rsidP="00847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195" w:rsidRPr="00847195" w14:paraId="38A99DCE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A7F3A5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3AFC7F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Vai</w:t>
            </w:r>
          </w:p>
          <w:p w14:paraId="73F58234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C90FE93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  <w:p w14:paraId="518326A4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- Rau</w:t>
            </w:r>
          </w:p>
          <w:p w14:paraId="2F6E483B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  <w:p w14:paraId="34D5D36E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Qủa</w:t>
            </w:r>
            <w:proofErr w:type="spellEnd"/>
          </w:p>
          <w:p w14:paraId="0A1CEE31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EA8F5E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</w:p>
          <w:p w14:paraId="4B8ABA27" w14:textId="77777777" w:rsidR="00847195" w:rsidRPr="00847195" w:rsidRDefault="00847195" w:rsidP="00847195">
            <w:pPr>
              <w:spacing w:after="280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phim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</w:p>
          <w:p w14:paraId="24143C11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3751201C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499409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14:paraId="27C0EA26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</w:p>
          <w:p w14:paraId="2EE37538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  <w:p w14:paraId="6714AEC5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</w:p>
          <w:p w14:paraId="1F81BC12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4F18C5B8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466131E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</w:p>
          <w:p w14:paraId="5AF80F42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14:paraId="796E3B01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4DA8203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DBA6F41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144AD301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</w:p>
          <w:p w14:paraId="158D7E4B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</w:p>
          <w:p w14:paraId="7032CE2C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</w:p>
          <w:p w14:paraId="681C6066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Thiên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</w:p>
          <w:p w14:paraId="23AB10FB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4B7448C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5CDA71F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D911845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</w:p>
          <w:p w14:paraId="325CD7E6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bowling,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</w:p>
          <w:p w14:paraId="2ED35B50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kheo</w:t>
            </w:r>
            <w:proofErr w:type="spellEnd"/>
          </w:p>
          <w:p w14:paraId="7D62CDD9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527FEA1A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giấm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pin</w:t>
            </w: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lưỡi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044D36C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3B6F7FE5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F8A4DBB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</w:p>
          <w:p w14:paraId="37D4DB19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Tranh,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BE61197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</w:p>
          <w:p w14:paraId="443DC0F2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14:paraId="101FDDC2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- Tranh</w:t>
            </w:r>
          </w:p>
          <w:p w14:paraId="318B06C9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  <w:p w14:paraId="3D902669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14:paraId="5E1E585E" w14:textId="77777777" w:rsidR="00847195" w:rsidRPr="00847195" w:rsidRDefault="00847195" w:rsidP="00847195">
            <w:pPr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</w:p>
          <w:p w14:paraId="4D310044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BE3FCAE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</w:t>
            </w:r>
          </w:p>
          <w:p w14:paraId="24618018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,....</w:t>
            </w:r>
          </w:p>
          <w:p w14:paraId="4B7BED50" w14:textId="77777777" w:rsidR="00847195" w:rsidRPr="00847195" w:rsidRDefault="00847195" w:rsidP="00847195">
            <w:pPr>
              <w:spacing w:before="57" w:after="57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4BF2AC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66)</w:t>
            </w:r>
          </w:p>
        </w:tc>
      </w:tr>
      <w:tr w:rsidR="00847195" w:rsidRPr="00847195" w14:paraId="13BEA5D6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17C246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Vệ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84DA7C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847195" w:rsidRPr="00847195" w14:paraId="428CB425" w14:textId="77777777" w:rsidTr="00847195">
        <w:tc>
          <w:tcPr>
            <w:tcW w:w="14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ECAD9B" w14:textId="77777777" w:rsidR="00847195" w:rsidRPr="00847195" w:rsidRDefault="00847195" w:rsidP="00847195">
            <w:pPr>
              <w:spacing w:before="57" w:after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CCC2E3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5D656B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088386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AA9AB9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FE8C8B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105)</w:t>
            </w:r>
          </w:p>
        </w:tc>
        <w:tc>
          <w:tcPr>
            <w:tcW w:w="2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626218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1,2m x 0,6m. </w:t>
            </w:r>
          </w:p>
          <w:p w14:paraId="4E5A3C5D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CA892F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FDC244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127DA5" w14:textId="77777777" w:rsidR="00847195" w:rsidRPr="00847195" w:rsidRDefault="00847195" w:rsidP="00847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6B2612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Tự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bức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A02F38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405766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65DF04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2952C6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100)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596A38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14:paraId="7C4CBC95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EBA2F5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</w:p>
          <w:p w14:paraId="38D74A2D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456A87" w14:textId="77777777" w:rsidR="00847195" w:rsidRPr="00847195" w:rsidRDefault="00847195" w:rsidP="00847195">
            <w:pPr>
              <w:spacing w:before="57" w:after="57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51)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149024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Xem clip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EA7969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thiệu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40A428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clip.</w:t>
            </w:r>
          </w:p>
          <w:p w14:paraId="57E68BC4" w14:textId="77777777" w:rsidR="00847195" w:rsidRPr="00847195" w:rsidRDefault="00847195" w:rsidP="00847195">
            <w:pPr>
              <w:spacing w:before="57" w:after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4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E928458" w14:textId="77777777" w:rsidR="00847195" w:rsidRPr="00847195" w:rsidRDefault="00847195" w:rsidP="00847195">
      <w:pPr>
        <w:rPr>
          <w:rFonts w:ascii="Times New Roman" w:hAnsi="Times New Roman" w:cs="Times New Roman"/>
          <w:sz w:val="28"/>
          <w:szCs w:val="28"/>
        </w:rPr>
      </w:pPr>
    </w:p>
    <w:p w14:paraId="357D765D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8142E6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58AC94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E3852F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7DCA89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BE5E4C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572CCD" w14:textId="77777777" w:rsidR="00847195" w:rsidRDefault="00847195" w:rsidP="0084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D6ADCA" w14:textId="06344C13" w:rsidR="00847195" w:rsidRPr="00847195" w:rsidRDefault="00847195" w:rsidP="00847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195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 TUẦN 4 THÁNG 4</w:t>
      </w:r>
    </w:p>
    <w:p w14:paraId="0CD61778" w14:textId="77777777" w:rsidR="00847195" w:rsidRPr="00847195" w:rsidRDefault="00847195" w:rsidP="00847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7195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847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847195">
        <w:rPr>
          <w:rFonts w:ascii="Times New Roman" w:hAnsi="Times New Roman" w:cs="Times New Roman"/>
          <w:b/>
          <w:bCs/>
          <w:sz w:val="28"/>
          <w:szCs w:val="28"/>
        </w:rPr>
        <w:t xml:space="preserve"> 21/04/2025 </w:t>
      </w:r>
      <w:proofErr w:type="spellStart"/>
      <w:r w:rsidRPr="00847195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847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847195">
        <w:rPr>
          <w:rFonts w:ascii="Times New Roman" w:hAnsi="Times New Roman" w:cs="Times New Roman"/>
          <w:b/>
          <w:bCs/>
          <w:sz w:val="28"/>
          <w:szCs w:val="28"/>
        </w:rPr>
        <w:t xml:space="preserve"> 25/04/2025</w:t>
      </w:r>
    </w:p>
    <w:p w14:paraId="0C4F1E74" w14:textId="77777777" w:rsidR="00847195" w:rsidRPr="00847195" w:rsidRDefault="00847195" w:rsidP="008471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19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4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4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4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9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47195">
        <w:rPr>
          <w:rFonts w:ascii="Times New Roman" w:hAnsi="Times New Roman" w:cs="Times New Roman"/>
          <w:sz w:val="28"/>
          <w:szCs w:val="28"/>
        </w:rPr>
        <w:t>: Nguyễn Thị Thanh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80"/>
        <w:gridCol w:w="2202"/>
        <w:gridCol w:w="2172"/>
        <w:gridCol w:w="2211"/>
        <w:gridCol w:w="2214"/>
      </w:tblGrid>
      <w:tr w:rsidR="00847195" w:rsidRPr="00847195" w14:paraId="5A75C17E" w14:textId="77777777" w:rsidTr="002B5B67">
        <w:tc>
          <w:tcPr>
            <w:tcW w:w="2426" w:type="dxa"/>
          </w:tcPr>
          <w:p w14:paraId="52500309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Giờ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sinh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hoạt</w:t>
            </w:r>
            <w:proofErr w:type="spellEnd"/>
          </w:p>
        </w:tc>
        <w:tc>
          <w:tcPr>
            <w:tcW w:w="2426" w:type="dxa"/>
          </w:tcPr>
          <w:p w14:paraId="62914144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Thứ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hai</w:t>
            </w:r>
            <w:proofErr w:type="spellEnd"/>
          </w:p>
        </w:tc>
        <w:tc>
          <w:tcPr>
            <w:tcW w:w="2427" w:type="dxa"/>
          </w:tcPr>
          <w:p w14:paraId="7981B51A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Thứ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ba</w:t>
            </w:r>
            <w:proofErr w:type="spellEnd"/>
          </w:p>
        </w:tc>
        <w:tc>
          <w:tcPr>
            <w:tcW w:w="2427" w:type="dxa"/>
          </w:tcPr>
          <w:p w14:paraId="000D99C4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Thứ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tư</w:t>
            </w:r>
            <w:proofErr w:type="spellEnd"/>
          </w:p>
        </w:tc>
        <w:tc>
          <w:tcPr>
            <w:tcW w:w="2427" w:type="dxa"/>
          </w:tcPr>
          <w:p w14:paraId="24D0964C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Thứ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năm</w:t>
            </w:r>
            <w:proofErr w:type="spellEnd"/>
          </w:p>
        </w:tc>
        <w:tc>
          <w:tcPr>
            <w:tcW w:w="2427" w:type="dxa"/>
          </w:tcPr>
          <w:p w14:paraId="7122ADE3" w14:textId="77777777" w:rsidR="00847195" w:rsidRPr="00847195" w:rsidRDefault="00847195" w:rsidP="002B5B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Thứ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sáu</w:t>
            </w:r>
            <w:proofErr w:type="spellEnd"/>
          </w:p>
        </w:tc>
      </w:tr>
      <w:tr w:rsidR="00847195" w:rsidRPr="00847195" w14:paraId="3BD206EC" w14:textId="77777777" w:rsidTr="002B5B67">
        <w:tc>
          <w:tcPr>
            <w:tcW w:w="2426" w:type="dxa"/>
          </w:tcPr>
          <w:p w14:paraId="728CEB7E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Đón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-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sáng</w:t>
            </w:r>
            <w:proofErr w:type="spellEnd"/>
          </w:p>
        </w:tc>
        <w:tc>
          <w:tcPr>
            <w:tcW w:w="12134" w:type="dxa"/>
            <w:gridSpan w:val="5"/>
          </w:tcPr>
          <w:p w14:paraId="2333301E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Đón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lễ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phép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chào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chào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mẹ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rồi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vào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lớp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Trò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chuyện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với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phụ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huynh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về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tình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hình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học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tập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của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bé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847195">
              <w:rPr>
                <w:rFonts w:cs="Times New Roman"/>
                <w:szCs w:val="28"/>
              </w:rPr>
              <w:t>lớp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7DC9C5BD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Thể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dục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sáng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</w:p>
          <w:p w14:paraId="40B3D181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Tập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triển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nhóm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và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hấp</w:t>
            </w:r>
            <w:proofErr w:type="spellEnd"/>
          </w:p>
          <w:p w14:paraId="4D7926CB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BTDCBP: </w:t>
            </w:r>
            <w:proofErr w:type="spellStart"/>
            <w:r w:rsidRPr="00847195">
              <w:rPr>
                <w:rFonts w:cs="Times New Roman"/>
                <w:szCs w:val="28"/>
              </w:rPr>
              <w:t>Bật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liên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tục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vào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vòng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nhảy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tách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khép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chân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Tung </w:t>
            </w:r>
            <w:proofErr w:type="spellStart"/>
            <w:r w:rsidRPr="00847195">
              <w:rPr>
                <w:rFonts w:cs="Times New Roman"/>
                <w:szCs w:val="28"/>
              </w:rPr>
              <w:t>bắt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bóng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., </w:t>
            </w:r>
            <w:proofErr w:type="spellStart"/>
            <w:r w:rsidRPr="00847195">
              <w:rPr>
                <w:rFonts w:cs="Times New Roman"/>
                <w:szCs w:val="28"/>
              </w:rPr>
              <w:t>đi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cà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kheo</w:t>
            </w:r>
            <w:proofErr w:type="spellEnd"/>
          </w:p>
        </w:tc>
      </w:tr>
      <w:tr w:rsidR="00847195" w:rsidRPr="00847195" w14:paraId="1FAC13B0" w14:textId="77777777" w:rsidTr="002B5B67">
        <w:tc>
          <w:tcPr>
            <w:tcW w:w="2426" w:type="dxa"/>
          </w:tcPr>
          <w:p w14:paraId="03606906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Trò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chuyện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sáng</w:t>
            </w:r>
            <w:proofErr w:type="spellEnd"/>
          </w:p>
        </w:tc>
        <w:tc>
          <w:tcPr>
            <w:tcW w:w="12134" w:type="dxa"/>
            <w:gridSpan w:val="5"/>
          </w:tcPr>
          <w:p w14:paraId="24A9C421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Trò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chuyện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với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về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một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số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quy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định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847195">
              <w:rPr>
                <w:rFonts w:cs="Times New Roman"/>
                <w:szCs w:val="28"/>
              </w:rPr>
              <w:t>trường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ở </w:t>
            </w:r>
            <w:proofErr w:type="spellStart"/>
            <w:r w:rsidRPr="00847195">
              <w:rPr>
                <w:rFonts w:cs="Times New Roman"/>
                <w:szCs w:val="28"/>
              </w:rPr>
              <w:t>lớp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biết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bỏ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dùng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đúng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quy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định</w:t>
            </w:r>
            <w:proofErr w:type="spellEnd"/>
          </w:p>
          <w:p w14:paraId="1FD5DB44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Trò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chuyện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với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biết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ký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hiệu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thông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thường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trong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cuộc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sống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lỗi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nhà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vệ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sinh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cấm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lửa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nơi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nguy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hiểm</w:t>
            </w:r>
            <w:proofErr w:type="spellEnd"/>
            <w:r w:rsidRPr="00847195">
              <w:rPr>
                <w:rFonts w:cs="Times New Roman"/>
                <w:szCs w:val="28"/>
              </w:rPr>
              <w:t>,....</w:t>
            </w:r>
          </w:p>
          <w:p w14:paraId="6A4978CC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63)</w:t>
            </w:r>
          </w:p>
        </w:tc>
      </w:tr>
      <w:tr w:rsidR="00847195" w:rsidRPr="00847195" w14:paraId="4CDC682C" w14:textId="77777777" w:rsidTr="002B5B67">
        <w:tc>
          <w:tcPr>
            <w:tcW w:w="2426" w:type="dxa"/>
          </w:tcPr>
          <w:p w14:paraId="277BF7CB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Hoạt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2426" w:type="dxa"/>
            <w:vAlign w:val="center"/>
          </w:tcPr>
          <w:p w14:paraId="59DDEAB4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Bài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thơ</w:t>
            </w:r>
            <w:proofErr w:type="spellEnd"/>
            <w:r w:rsidRPr="00847195">
              <w:rPr>
                <w:sz w:val="28"/>
                <w:szCs w:val="28"/>
              </w:rPr>
              <w:t xml:space="preserve">: "Chim </w:t>
            </w:r>
            <w:proofErr w:type="spellStart"/>
            <w:r w:rsidRPr="00847195">
              <w:rPr>
                <w:sz w:val="28"/>
                <w:szCs w:val="28"/>
              </w:rPr>
              <w:t>chích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bông</w:t>
            </w:r>
            <w:proofErr w:type="spellEnd"/>
            <w:r w:rsidRPr="00847195">
              <w:rPr>
                <w:sz w:val="28"/>
                <w:szCs w:val="28"/>
              </w:rPr>
              <w:t>” </w:t>
            </w:r>
          </w:p>
          <w:p w14:paraId="3181F1EE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ind w:left="72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(MT 52)</w:t>
            </w:r>
          </w:p>
          <w:p w14:paraId="612AF892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Chạy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chậm</w:t>
            </w:r>
            <w:proofErr w:type="spellEnd"/>
            <w:r w:rsidRPr="00847195">
              <w:rPr>
                <w:sz w:val="28"/>
                <w:szCs w:val="28"/>
              </w:rPr>
              <w:t xml:space="preserve"> 60-80 (</w:t>
            </w:r>
            <w:proofErr w:type="spellStart"/>
            <w:r w:rsidRPr="00847195">
              <w:rPr>
                <w:sz w:val="28"/>
                <w:szCs w:val="28"/>
              </w:rPr>
              <w:t>ôn</w:t>
            </w:r>
            <w:proofErr w:type="spellEnd"/>
            <w:r w:rsidRPr="00847195">
              <w:rPr>
                <w:sz w:val="28"/>
                <w:szCs w:val="28"/>
              </w:rPr>
              <w:t>)</w:t>
            </w:r>
          </w:p>
          <w:p w14:paraId="488EF352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3)</w:t>
            </w:r>
          </w:p>
        </w:tc>
        <w:tc>
          <w:tcPr>
            <w:tcW w:w="2427" w:type="dxa"/>
            <w:vAlign w:val="center"/>
          </w:tcPr>
          <w:p w14:paraId="2F197B6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Tác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của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túi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nilon</w:t>
            </w:r>
            <w:proofErr w:type="spellEnd"/>
          </w:p>
          <w:p w14:paraId="7FA05730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25)</w:t>
            </w:r>
          </w:p>
        </w:tc>
        <w:tc>
          <w:tcPr>
            <w:tcW w:w="2427" w:type="dxa"/>
            <w:vAlign w:val="center"/>
          </w:tcPr>
          <w:p w14:paraId="453DC9CB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Trang </w:t>
            </w:r>
            <w:proofErr w:type="spellStart"/>
            <w:r w:rsidRPr="00847195">
              <w:rPr>
                <w:sz w:val="28"/>
                <w:szCs w:val="28"/>
              </w:rPr>
              <w:t>trí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túi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giấy</w:t>
            </w:r>
            <w:proofErr w:type="spellEnd"/>
          </w:p>
          <w:p w14:paraId="6E73463D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97)</w:t>
            </w:r>
          </w:p>
        </w:tc>
        <w:tc>
          <w:tcPr>
            <w:tcW w:w="2427" w:type="dxa"/>
            <w:vAlign w:val="center"/>
          </w:tcPr>
          <w:p w14:paraId="575A75A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Kể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chuyện</w:t>
            </w:r>
            <w:proofErr w:type="spellEnd"/>
            <w:r w:rsidRPr="00847195">
              <w:rPr>
                <w:sz w:val="28"/>
                <w:szCs w:val="28"/>
              </w:rPr>
              <w:t xml:space="preserve">: Qua </w:t>
            </w:r>
            <w:proofErr w:type="spellStart"/>
            <w:r w:rsidRPr="00847195">
              <w:rPr>
                <w:sz w:val="28"/>
                <w:szCs w:val="28"/>
              </w:rPr>
              <w:t>đường</w:t>
            </w:r>
            <w:proofErr w:type="spellEnd"/>
          </w:p>
          <w:p w14:paraId="4460DCFD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ind w:left="72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(MT 53)</w:t>
            </w:r>
          </w:p>
          <w:p w14:paraId="530AB4C5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Nghe </w:t>
            </w:r>
            <w:proofErr w:type="spellStart"/>
            <w:r w:rsidRPr="00847195">
              <w:rPr>
                <w:sz w:val="28"/>
                <w:szCs w:val="28"/>
              </w:rPr>
              <w:t>hát“Hoa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trong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vườn</w:t>
            </w:r>
            <w:proofErr w:type="spellEnd"/>
            <w:r w:rsidRPr="00847195">
              <w:rPr>
                <w:sz w:val="28"/>
                <w:szCs w:val="28"/>
              </w:rPr>
              <w:t>” "</w:t>
            </w:r>
            <w:proofErr w:type="spellStart"/>
            <w:r w:rsidRPr="00847195">
              <w:rPr>
                <w:sz w:val="28"/>
                <w:szCs w:val="28"/>
              </w:rPr>
              <w:t>Trống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cơm</w:t>
            </w:r>
            <w:proofErr w:type="spellEnd"/>
            <w:r w:rsidRPr="00847195">
              <w:rPr>
                <w:sz w:val="28"/>
                <w:szCs w:val="28"/>
              </w:rPr>
              <w:t>"</w:t>
            </w:r>
          </w:p>
          <w:p w14:paraId="5CC5C1C1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90)</w:t>
            </w:r>
          </w:p>
        </w:tc>
        <w:tc>
          <w:tcPr>
            <w:tcW w:w="2427" w:type="dxa"/>
            <w:vAlign w:val="center"/>
          </w:tcPr>
          <w:p w14:paraId="29A7014D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Nhận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biết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nguy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cơ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không</w:t>
            </w:r>
            <w:proofErr w:type="spellEnd"/>
            <w:r w:rsidRPr="00847195">
              <w:rPr>
                <w:sz w:val="28"/>
                <w:szCs w:val="28"/>
              </w:rPr>
              <w:t xml:space="preserve"> an </w:t>
            </w:r>
            <w:proofErr w:type="spellStart"/>
            <w:r w:rsidRPr="00847195">
              <w:rPr>
                <w:sz w:val="28"/>
                <w:szCs w:val="28"/>
              </w:rPr>
              <w:t>toàn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phòng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tránh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thiên</w:t>
            </w:r>
            <w:proofErr w:type="spellEnd"/>
            <w:r w:rsidRPr="00847195">
              <w:rPr>
                <w:sz w:val="28"/>
                <w:szCs w:val="28"/>
              </w:rPr>
              <w:t xml:space="preserve"> tai </w:t>
            </w:r>
            <w:proofErr w:type="spellStart"/>
            <w:r w:rsidRPr="00847195">
              <w:rPr>
                <w:sz w:val="28"/>
                <w:szCs w:val="28"/>
              </w:rPr>
              <w:t>khi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có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mưa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bão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lũ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lụt</w:t>
            </w:r>
            <w:proofErr w:type="spellEnd"/>
            <w:r w:rsidRPr="00847195">
              <w:rPr>
                <w:sz w:val="28"/>
                <w:szCs w:val="28"/>
              </w:rPr>
              <w:t> </w:t>
            </w:r>
          </w:p>
          <w:p w14:paraId="06E9A7F0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18)</w:t>
            </w:r>
          </w:p>
        </w:tc>
      </w:tr>
      <w:tr w:rsidR="00847195" w:rsidRPr="00847195" w14:paraId="1340A3C6" w14:textId="77777777" w:rsidTr="002B5B67">
        <w:tc>
          <w:tcPr>
            <w:tcW w:w="2426" w:type="dxa"/>
          </w:tcPr>
          <w:p w14:paraId="3E952C7D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ngoài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trời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12134" w:type="dxa"/>
            <w:gridSpan w:val="5"/>
          </w:tcPr>
          <w:p w14:paraId="7BD87C57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Quan </w:t>
            </w:r>
            <w:proofErr w:type="spellStart"/>
            <w:r w:rsidRPr="00847195">
              <w:rPr>
                <w:rFonts w:cs="Times New Roman"/>
                <w:szCs w:val="28"/>
              </w:rPr>
              <w:t>sát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Quan </w:t>
            </w:r>
            <w:proofErr w:type="spellStart"/>
            <w:r w:rsidRPr="00847195">
              <w:rPr>
                <w:rFonts w:cs="Times New Roman"/>
                <w:szCs w:val="28"/>
              </w:rPr>
              <w:t>sát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Công </w:t>
            </w:r>
            <w:proofErr w:type="spellStart"/>
            <w:r w:rsidRPr="00847195">
              <w:rPr>
                <w:rFonts w:cs="Times New Roman"/>
                <w:szCs w:val="28"/>
              </w:rPr>
              <w:t>việc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của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chú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bảo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vệ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Quan </w:t>
            </w:r>
            <w:proofErr w:type="spellStart"/>
            <w:r w:rsidRPr="00847195">
              <w:rPr>
                <w:rFonts w:cs="Times New Roman"/>
                <w:szCs w:val="28"/>
              </w:rPr>
              <w:t>sát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lao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công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847195">
              <w:rPr>
                <w:rFonts w:cs="Times New Roman"/>
                <w:szCs w:val="28"/>
              </w:rPr>
              <w:t>trường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quan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847195">
              <w:rPr>
                <w:rFonts w:cs="Times New Roman"/>
                <w:szCs w:val="28"/>
              </w:rPr>
              <w:t>rùa</w:t>
            </w:r>
            <w:proofErr w:type="spellEnd"/>
            <w:r w:rsidRPr="00847195">
              <w:rPr>
                <w:rFonts w:cs="Times New Roman"/>
                <w:szCs w:val="28"/>
              </w:rPr>
              <w:t>..</w:t>
            </w:r>
          </w:p>
          <w:p w14:paraId="3B271A01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Vòng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ném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vòng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kéo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bàn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chân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mũ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cò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rổ</w:t>
            </w:r>
            <w:proofErr w:type="spellEnd"/>
          </w:p>
          <w:p w14:paraId="661D70B4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với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liệu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thiên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nhiên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chong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chóng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bằng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dừa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847195">
              <w:rPr>
                <w:rFonts w:cs="Times New Roman"/>
                <w:szCs w:val="28"/>
              </w:rPr>
              <w:t>trâu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bằng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gắp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sỏi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thổi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bong </w:t>
            </w:r>
            <w:proofErr w:type="spellStart"/>
            <w:r w:rsidRPr="00847195">
              <w:rPr>
                <w:rFonts w:cs="Times New Roman"/>
                <w:szCs w:val="28"/>
              </w:rPr>
              <w:t>bóng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nước</w:t>
            </w:r>
            <w:proofErr w:type="spellEnd"/>
          </w:p>
          <w:p w14:paraId="12798927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Lá </w:t>
            </w:r>
            <w:proofErr w:type="spellStart"/>
            <w:r w:rsidRPr="00847195">
              <w:rPr>
                <w:rFonts w:cs="Times New Roman"/>
                <w:szCs w:val="28"/>
              </w:rPr>
              <w:t>dừa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sỏi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dụng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cụ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bong </w:t>
            </w:r>
            <w:proofErr w:type="spellStart"/>
            <w:r w:rsidRPr="00847195">
              <w:rPr>
                <w:rFonts w:cs="Times New Roman"/>
                <w:szCs w:val="28"/>
              </w:rPr>
              <w:t>bóng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nước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5B8F55E3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TCDG: </w:t>
            </w:r>
            <w:proofErr w:type="spellStart"/>
            <w:r w:rsidRPr="00847195">
              <w:rPr>
                <w:rFonts w:cs="Times New Roman"/>
                <w:szCs w:val="28"/>
              </w:rPr>
              <w:t>Đi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cà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kheo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lùa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vịt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kéo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co, </w:t>
            </w: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banh </w:t>
            </w:r>
            <w:proofErr w:type="spellStart"/>
            <w:r w:rsidRPr="00847195">
              <w:rPr>
                <w:rFonts w:cs="Times New Roman"/>
                <w:szCs w:val="28"/>
              </w:rPr>
              <w:t>đũa</w:t>
            </w:r>
            <w:proofErr w:type="spellEnd"/>
          </w:p>
          <w:p w14:paraId="24DED290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tự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do: + </w:t>
            </w:r>
            <w:proofErr w:type="spellStart"/>
            <w:r w:rsidRPr="00847195">
              <w:rPr>
                <w:rFonts w:cs="Times New Roman"/>
                <w:szCs w:val="28"/>
              </w:rPr>
              <w:t>Cát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nước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lấy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đồng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gắp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đậu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bắn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thun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bắn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bi.</w:t>
            </w:r>
            <w:r w:rsidRPr="00847195">
              <w:rPr>
                <w:rFonts w:cs="Times New Roman"/>
                <w:szCs w:val="28"/>
              </w:rPr>
              <w:br/>
              <w:t xml:space="preserve">                     + TCDG: </w:t>
            </w:r>
            <w:proofErr w:type="spellStart"/>
            <w:r w:rsidRPr="00847195">
              <w:rPr>
                <w:rFonts w:cs="Times New Roman"/>
                <w:szCs w:val="28"/>
              </w:rPr>
              <w:t>bịt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mắt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bắt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dê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lùa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vịt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rồng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rắn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lên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mây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cầu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</w:tc>
      </w:tr>
      <w:tr w:rsidR="00847195" w:rsidRPr="00847195" w14:paraId="5DFE241F" w14:textId="77777777" w:rsidTr="002B5B67">
        <w:tc>
          <w:tcPr>
            <w:tcW w:w="2426" w:type="dxa"/>
          </w:tcPr>
          <w:p w14:paraId="31D7A505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Hoạt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góc</w:t>
            </w:r>
            <w:proofErr w:type="spellEnd"/>
          </w:p>
        </w:tc>
        <w:tc>
          <w:tcPr>
            <w:tcW w:w="12134" w:type="dxa"/>
            <w:gridSpan w:val="5"/>
            <w:vAlign w:val="center"/>
          </w:tcPr>
          <w:p w14:paraId="38E26C3C" w14:textId="77777777" w:rsidR="00847195" w:rsidRPr="00847195" w:rsidRDefault="00847195" w:rsidP="00847195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Phân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Vai.</w:t>
            </w:r>
          </w:p>
          <w:p w14:paraId="615F1535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</w:p>
          <w:p w14:paraId="17BD832C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dùng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nấu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>,</w:t>
            </w:r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Đồ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dùng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gia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đình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bàn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ghế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thức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thực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phẩm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… ở </w:t>
            </w:r>
            <w:proofErr w:type="spellStart"/>
            <w:r w:rsidRPr="00847195">
              <w:rPr>
                <w:rFonts w:cs="Times New Roman"/>
                <w:szCs w:val="28"/>
              </w:rPr>
              <w:t>cửa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hàng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5C5DFE8F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Tiệm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Kẹp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máy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sấy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kẹp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cuộn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thun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máy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hấp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tóc</w:t>
            </w:r>
            <w:proofErr w:type="spellEnd"/>
          </w:p>
          <w:p w14:paraId="1CFB8A0B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 </w:t>
            </w:r>
          </w:p>
          <w:p w14:paraId="78EB9685" w14:textId="77777777" w:rsidR="00847195" w:rsidRPr="00847195" w:rsidRDefault="00847195" w:rsidP="00847195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Xây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Dựng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00FA53F2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</w:p>
          <w:p w14:paraId="1E73267C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Khối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gỗ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lon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bia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lắp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ráp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lõi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phim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.., </w:t>
            </w:r>
            <w:proofErr w:type="spellStart"/>
            <w:r w:rsidRPr="00847195">
              <w:rPr>
                <w:rFonts w:cs="Times New Roman"/>
                <w:szCs w:val="28"/>
              </w:rPr>
              <w:t>hàng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rào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Đá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to, </w:t>
            </w:r>
            <w:proofErr w:type="spellStart"/>
            <w:r w:rsidRPr="00847195">
              <w:rPr>
                <w:rFonts w:cs="Times New Roman"/>
                <w:szCs w:val="28"/>
              </w:rPr>
              <w:t>nhỏ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sỏi</w:t>
            </w:r>
            <w:proofErr w:type="spellEnd"/>
          </w:p>
          <w:p w14:paraId="42982609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Cây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xanh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hoa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loại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…</w:t>
            </w:r>
          </w:p>
          <w:p w14:paraId="61F7F515" w14:textId="77777777" w:rsidR="00847195" w:rsidRPr="00847195" w:rsidRDefault="00847195" w:rsidP="00847195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lastRenderedPageBreak/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Học </w:t>
            </w:r>
            <w:proofErr w:type="spellStart"/>
            <w:r w:rsidRPr="00847195">
              <w:rPr>
                <w:rFonts w:cs="Times New Roman"/>
                <w:szCs w:val="28"/>
              </w:rPr>
              <w:t>Tập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008205A4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</w:p>
          <w:p w14:paraId="171F2458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Hình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tròn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vuông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tam </w:t>
            </w:r>
            <w:proofErr w:type="spellStart"/>
            <w:r w:rsidRPr="00847195">
              <w:rPr>
                <w:rFonts w:cs="Times New Roman"/>
                <w:szCs w:val="28"/>
              </w:rPr>
              <w:t>giác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chữ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bài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tập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tách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gộp</w:t>
            </w:r>
            <w:proofErr w:type="spellEnd"/>
          </w:p>
          <w:p w14:paraId="20C20D8D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 </w:t>
            </w:r>
          </w:p>
          <w:p w14:paraId="4F8EA770" w14:textId="77777777" w:rsidR="00847195" w:rsidRPr="00847195" w:rsidRDefault="00847195" w:rsidP="00847195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âm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nhạc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2EBA4147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</w:p>
          <w:p w14:paraId="3A670AD3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Vật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liệu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mở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keo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kéo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đất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nặn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847195">
              <w:rPr>
                <w:rFonts w:cs="Times New Roman"/>
                <w:szCs w:val="28"/>
              </w:rPr>
              <w:t>Nhạc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bài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nhạc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cụ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trang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phục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mũ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múa</w:t>
            </w:r>
            <w:proofErr w:type="spellEnd"/>
          </w:p>
          <w:p w14:paraId="1E1705D0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tạo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hình</w:t>
            </w:r>
            <w:proofErr w:type="spellEnd"/>
          </w:p>
          <w:p w14:paraId="7446C923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  <w:r w:rsidRPr="00847195">
              <w:rPr>
                <w:rFonts w:cs="Times New Roman"/>
                <w:szCs w:val="28"/>
              </w:rPr>
              <w:br/>
            </w:r>
            <w:proofErr w:type="spellStart"/>
            <w:r w:rsidRPr="00847195">
              <w:rPr>
                <w:rFonts w:cs="Times New Roman"/>
                <w:szCs w:val="28"/>
              </w:rPr>
              <w:t>Tạo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hình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Vẽ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đường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mưa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bánh </w:t>
            </w:r>
            <w:proofErr w:type="spellStart"/>
            <w:r w:rsidRPr="00847195">
              <w:rPr>
                <w:rFonts w:cs="Times New Roman"/>
                <w:szCs w:val="28"/>
              </w:rPr>
              <w:t>mì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bánh </w:t>
            </w:r>
            <w:proofErr w:type="spellStart"/>
            <w:r w:rsidRPr="00847195">
              <w:rPr>
                <w:rFonts w:cs="Times New Roman"/>
                <w:szCs w:val="28"/>
              </w:rPr>
              <w:t>rán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vẽ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theo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847195">
              <w:rPr>
                <w:rFonts w:cs="Times New Roman"/>
                <w:szCs w:val="28"/>
              </w:rPr>
              <w:t>thích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vật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liệu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mở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keo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kéo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đất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nặn</w:t>
            </w:r>
            <w:proofErr w:type="spellEnd"/>
            <w:r w:rsidRPr="00847195">
              <w:rPr>
                <w:rFonts w:cs="Times New Roman"/>
                <w:szCs w:val="28"/>
              </w:rPr>
              <w:t>. </w:t>
            </w:r>
          </w:p>
          <w:p w14:paraId="5A9F35FB" w14:textId="77777777" w:rsidR="00847195" w:rsidRPr="00847195" w:rsidRDefault="00847195" w:rsidP="00847195">
            <w:pPr>
              <w:numPr>
                <w:ilvl w:val="0"/>
                <w:numId w:val="1"/>
              </w:num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Vận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</w:p>
          <w:p w14:paraId="28E6B82D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>:</w:t>
            </w:r>
            <w:r w:rsidRPr="00847195">
              <w:rPr>
                <w:rFonts w:cs="Times New Roman"/>
                <w:szCs w:val="28"/>
              </w:rPr>
              <w:br/>
              <w:t>-  </w:t>
            </w:r>
            <w:proofErr w:type="spellStart"/>
            <w:r w:rsidRPr="00847195">
              <w:rPr>
                <w:rFonts w:cs="Times New Roman"/>
                <w:szCs w:val="28"/>
              </w:rPr>
              <w:t>Vòng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chai, </w:t>
            </w:r>
            <w:proofErr w:type="spellStart"/>
            <w:r w:rsidRPr="00847195">
              <w:rPr>
                <w:rFonts w:cs="Times New Roman"/>
                <w:szCs w:val="28"/>
              </w:rPr>
              <w:t>cổng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sỏi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cát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mô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hình</w:t>
            </w:r>
            <w:proofErr w:type="spellEnd"/>
          </w:p>
          <w:p w14:paraId="36344F98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Bao </w:t>
            </w:r>
            <w:proofErr w:type="spellStart"/>
            <w:r w:rsidRPr="00847195">
              <w:rPr>
                <w:rFonts w:cs="Times New Roman"/>
                <w:szCs w:val="28"/>
              </w:rPr>
              <w:t>bố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bàn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tay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bàn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chân</w:t>
            </w:r>
            <w:proofErr w:type="spellEnd"/>
            <w:r w:rsidRPr="00847195">
              <w:rPr>
                <w:rFonts w:cs="Times New Roman"/>
                <w:szCs w:val="28"/>
              </w:rPr>
              <w:t> </w:t>
            </w:r>
          </w:p>
          <w:p w14:paraId="0FDE4B5F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szCs w:val="28"/>
              </w:rPr>
              <w:t>Góc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thiên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nhiên</w:t>
            </w:r>
            <w:proofErr w:type="spellEnd"/>
            <w:r w:rsidRPr="00847195">
              <w:rPr>
                <w:rFonts w:cs="Times New Roman"/>
                <w:szCs w:val="28"/>
              </w:rPr>
              <w:br/>
            </w:r>
            <w:proofErr w:type="spellStart"/>
            <w:r w:rsidRPr="00847195">
              <w:rPr>
                <w:rFonts w:cs="Times New Roman"/>
                <w:szCs w:val="28"/>
              </w:rPr>
              <w:t>Chuẩn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bị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47195">
              <w:rPr>
                <w:rFonts w:cs="Times New Roman"/>
                <w:szCs w:val="28"/>
              </w:rPr>
              <w:t>Cây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xanh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dụng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cụ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chăm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sóc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cây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47195">
              <w:rPr>
                <w:rFonts w:cs="Times New Roman"/>
                <w:szCs w:val="28"/>
              </w:rPr>
              <w:t>xô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chậu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ca </w:t>
            </w:r>
            <w:proofErr w:type="spellStart"/>
            <w:r w:rsidRPr="00847195">
              <w:rPr>
                <w:rFonts w:cs="Times New Roman"/>
                <w:szCs w:val="28"/>
              </w:rPr>
              <w:t>múc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nước</w:t>
            </w:r>
            <w:proofErr w:type="spellEnd"/>
            <w:r w:rsidRPr="00847195">
              <w:rPr>
                <w:rFonts w:cs="Times New Roman"/>
                <w:szCs w:val="28"/>
              </w:rPr>
              <w:t>)</w:t>
            </w:r>
          </w:p>
        </w:tc>
      </w:tr>
      <w:tr w:rsidR="00847195" w:rsidRPr="00847195" w14:paraId="76C679BE" w14:textId="77777777" w:rsidTr="002B5B67">
        <w:tc>
          <w:tcPr>
            <w:tcW w:w="2426" w:type="dxa"/>
          </w:tcPr>
          <w:p w14:paraId="79BCA455" w14:textId="77777777" w:rsidR="00847195" w:rsidRPr="00847195" w:rsidRDefault="00847195" w:rsidP="002B5B67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lastRenderedPageBreak/>
              <w:t>Vệ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sinh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ngủ</w:t>
            </w:r>
            <w:proofErr w:type="spellEnd"/>
          </w:p>
        </w:tc>
        <w:tc>
          <w:tcPr>
            <w:tcW w:w="12134" w:type="dxa"/>
            <w:gridSpan w:val="5"/>
            <w:vAlign w:val="center"/>
          </w:tcPr>
          <w:p w14:paraId="54F9405F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Giáo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dục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không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cười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đùa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đang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47195">
              <w:rPr>
                <w:rFonts w:cs="Times New Roman"/>
                <w:szCs w:val="28"/>
              </w:rPr>
              <w:t>biết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tự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xúc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hết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suất</w:t>
            </w:r>
            <w:proofErr w:type="spellEnd"/>
          </w:p>
          <w:p w14:paraId="79276123" w14:textId="77777777" w:rsidR="00847195" w:rsidRPr="00847195" w:rsidRDefault="00847195" w:rsidP="002B5B67">
            <w:pPr>
              <w:spacing w:after="160" w:line="259" w:lineRule="auto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 xml:space="preserve">- Rèn </w:t>
            </w:r>
            <w:proofErr w:type="spellStart"/>
            <w:r w:rsidRPr="00847195">
              <w:rPr>
                <w:rFonts w:cs="Times New Roman"/>
                <w:szCs w:val="28"/>
              </w:rPr>
              <w:t>kỹ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năng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kê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giường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vào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chỗ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ngủ</w:t>
            </w:r>
            <w:proofErr w:type="spellEnd"/>
            <w:r w:rsidRPr="00847195">
              <w:rPr>
                <w:rFonts w:cs="Times New Roman"/>
                <w:szCs w:val="28"/>
              </w:rPr>
              <w:t>.</w:t>
            </w:r>
            <w:r w:rsidRPr="00847195">
              <w:rPr>
                <w:rFonts w:cs="Times New Roman"/>
                <w:szCs w:val="28"/>
              </w:rPr>
              <w:br/>
              <w:t xml:space="preserve">-  Rèn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không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làm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rơi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cơm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bàn</w:t>
            </w:r>
            <w:proofErr w:type="spellEnd"/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biết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thu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dọn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phụ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cô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sau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xong</w:t>
            </w:r>
            <w:proofErr w:type="spellEnd"/>
            <w:r w:rsidRPr="00847195">
              <w:rPr>
                <w:rFonts w:cs="Times New Roman"/>
                <w:szCs w:val="28"/>
              </w:rPr>
              <w:br/>
            </w:r>
            <w:r w:rsidRPr="00847195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Nhắc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rửa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tay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trước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và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sau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vệ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sinh</w:t>
            </w:r>
            <w:proofErr w:type="spellEnd"/>
            <w:r w:rsidRPr="00847195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847195">
              <w:rPr>
                <w:rFonts w:cs="Times New Roman"/>
                <w:szCs w:val="28"/>
              </w:rPr>
              <w:t>Nhắc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trẻ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đánh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răng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sau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khi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ăn</w:t>
            </w:r>
            <w:proofErr w:type="spellEnd"/>
            <w:r w:rsidRPr="0084719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szCs w:val="28"/>
              </w:rPr>
              <w:t>xong</w:t>
            </w:r>
            <w:proofErr w:type="spellEnd"/>
          </w:p>
        </w:tc>
      </w:tr>
      <w:tr w:rsidR="00847195" w:rsidRPr="00847195" w14:paraId="635C1663" w14:textId="77777777" w:rsidTr="002B5B67">
        <w:tc>
          <w:tcPr>
            <w:tcW w:w="2426" w:type="dxa"/>
          </w:tcPr>
          <w:p w14:paraId="37395BF2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động</w:t>
            </w:r>
            <w:proofErr w:type="spellEnd"/>
            <w:r w:rsidRPr="00847195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847195">
              <w:rPr>
                <w:rFonts w:cs="Times New Roman"/>
                <w:b/>
                <w:bCs/>
                <w:szCs w:val="28"/>
              </w:rPr>
              <w:t>chiều</w:t>
            </w:r>
            <w:proofErr w:type="spellEnd"/>
          </w:p>
        </w:tc>
        <w:tc>
          <w:tcPr>
            <w:tcW w:w="2426" w:type="dxa"/>
            <w:vAlign w:val="center"/>
          </w:tcPr>
          <w:p w14:paraId="2E891860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Trẻ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thích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thú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ngắm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nhìn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của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phẩm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tạo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hình</w:t>
            </w:r>
            <w:proofErr w:type="spellEnd"/>
            <w:r w:rsidRPr="00847195">
              <w:rPr>
                <w:sz w:val="28"/>
                <w:szCs w:val="28"/>
              </w:rPr>
              <w:t xml:space="preserve">, qua </w:t>
            </w:r>
            <w:proofErr w:type="spellStart"/>
            <w:r w:rsidRPr="00847195">
              <w:rPr>
                <w:sz w:val="28"/>
                <w:szCs w:val="28"/>
              </w:rPr>
              <w:t>hình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ảnh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ti</w:t>
            </w:r>
            <w:proofErr w:type="spellEnd"/>
            <w:r w:rsidRPr="00847195">
              <w:rPr>
                <w:sz w:val="28"/>
                <w:szCs w:val="28"/>
              </w:rPr>
              <w:t xml:space="preserve"> vi</w:t>
            </w:r>
          </w:p>
          <w:p w14:paraId="5C78DCF6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Vẽ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theo</w:t>
            </w:r>
            <w:proofErr w:type="spellEnd"/>
            <w:r w:rsidRPr="00847195">
              <w:rPr>
                <w:sz w:val="28"/>
                <w:szCs w:val="28"/>
              </w:rPr>
              <w:t xml:space="preserve"> ý </w:t>
            </w:r>
            <w:proofErr w:type="spellStart"/>
            <w:r w:rsidRPr="00847195">
              <w:rPr>
                <w:sz w:val="28"/>
                <w:szCs w:val="28"/>
              </w:rPr>
              <w:t>thích</w:t>
            </w:r>
            <w:proofErr w:type="spellEnd"/>
          </w:p>
          <w:p w14:paraId="23C1AB27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proofErr w:type="spellStart"/>
            <w:r w:rsidRPr="00847195">
              <w:rPr>
                <w:sz w:val="28"/>
                <w:szCs w:val="28"/>
              </w:rPr>
              <w:t>Chơi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trò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cùng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cô</w:t>
            </w:r>
            <w:proofErr w:type="spellEnd"/>
            <w:r w:rsidRPr="00847195">
              <w:rPr>
                <w:sz w:val="28"/>
                <w:szCs w:val="28"/>
              </w:rPr>
              <w:t xml:space="preserve">: </w:t>
            </w:r>
            <w:proofErr w:type="spellStart"/>
            <w:r w:rsidRPr="00847195">
              <w:rPr>
                <w:sz w:val="28"/>
                <w:szCs w:val="28"/>
              </w:rPr>
              <w:t>nhảy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ếch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tại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sao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bé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không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lắc</w:t>
            </w:r>
            <w:proofErr w:type="spellEnd"/>
          </w:p>
          <w:p w14:paraId="57CFAC37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88)</w:t>
            </w:r>
          </w:p>
        </w:tc>
        <w:tc>
          <w:tcPr>
            <w:tcW w:w="2427" w:type="dxa"/>
            <w:vAlign w:val="center"/>
          </w:tcPr>
          <w:p w14:paraId="550EAAE5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Lắng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nghe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cùng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cô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kể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sự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việc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theo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trình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tự</w:t>
            </w:r>
            <w:proofErr w:type="spellEnd"/>
            <w:r w:rsidRPr="00847195">
              <w:rPr>
                <w:sz w:val="28"/>
                <w:szCs w:val="28"/>
              </w:rPr>
              <w:t xml:space="preserve">: </w:t>
            </w:r>
            <w:proofErr w:type="spellStart"/>
            <w:r w:rsidRPr="00847195">
              <w:rPr>
                <w:sz w:val="28"/>
                <w:szCs w:val="28"/>
              </w:rPr>
              <w:t>câu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chuyện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Tích</w:t>
            </w:r>
            <w:proofErr w:type="spellEnd"/>
            <w:r w:rsidRPr="00847195">
              <w:rPr>
                <w:sz w:val="28"/>
                <w:szCs w:val="28"/>
              </w:rPr>
              <w:t xml:space="preserve"> Chu, Cáo </w:t>
            </w:r>
            <w:proofErr w:type="spellStart"/>
            <w:r w:rsidRPr="00847195">
              <w:rPr>
                <w:sz w:val="28"/>
                <w:szCs w:val="28"/>
              </w:rPr>
              <w:t>Thỏ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Gà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Trống</w:t>
            </w:r>
            <w:proofErr w:type="spellEnd"/>
          </w:p>
          <w:p w14:paraId="2EBF0921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Trả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lời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câu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hỏi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về</w:t>
            </w:r>
            <w:proofErr w:type="spellEnd"/>
            <w:r w:rsidRPr="00847195">
              <w:rPr>
                <w:sz w:val="28"/>
                <w:szCs w:val="28"/>
              </w:rPr>
              <w:t xml:space="preserve"> ý </w:t>
            </w:r>
            <w:proofErr w:type="spellStart"/>
            <w:r w:rsidRPr="00847195">
              <w:rPr>
                <w:sz w:val="28"/>
                <w:szCs w:val="28"/>
              </w:rPr>
              <w:t>nghĩa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câu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chuyện</w:t>
            </w:r>
            <w:proofErr w:type="spellEnd"/>
            <w:r w:rsidRPr="00847195">
              <w:rPr>
                <w:sz w:val="28"/>
                <w:szCs w:val="28"/>
              </w:rPr>
              <w:t>.</w:t>
            </w:r>
          </w:p>
          <w:p w14:paraId="71CE0D14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Trẻ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tô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đồ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nét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chữ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trong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</w:p>
          <w:p w14:paraId="08D8AD28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ind w:left="72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(MT 65, MT 58)</w:t>
            </w:r>
          </w:p>
        </w:tc>
        <w:tc>
          <w:tcPr>
            <w:tcW w:w="2427" w:type="dxa"/>
            <w:vAlign w:val="center"/>
          </w:tcPr>
          <w:p w14:paraId="7B7798C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giải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quyết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tình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huống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vấn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đề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đơn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giản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như</w:t>
            </w:r>
            <w:proofErr w:type="spellEnd"/>
            <w:r w:rsidRPr="00847195">
              <w:rPr>
                <w:sz w:val="28"/>
                <w:szCs w:val="28"/>
              </w:rPr>
              <w:t xml:space="preserve"> chia </w:t>
            </w:r>
            <w:proofErr w:type="spellStart"/>
            <w:r w:rsidRPr="00847195">
              <w:rPr>
                <w:sz w:val="28"/>
                <w:szCs w:val="28"/>
              </w:rPr>
              <w:t>đồ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bạn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nếu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bạn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không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có</w:t>
            </w:r>
            <w:proofErr w:type="spellEnd"/>
            <w:r w:rsidRPr="00847195">
              <w:rPr>
                <w:sz w:val="28"/>
                <w:szCs w:val="28"/>
              </w:rPr>
              <w:t xml:space="preserve">, </w:t>
            </w:r>
            <w:proofErr w:type="spellStart"/>
            <w:r w:rsidRPr="00847195">
              <w:rPr>
                <w:sz w:val="28"/>
                <w:szCs w:val="28"/>
              </w:rPr>
              <w:t>chơi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đoàn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kết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với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bạn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như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thế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nào</w:t>
            </w:r>
            <w:proofErr w:type="spellEnd"/>
          </w:p>
          <w:p w14:paraId="362D859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Lắng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nghe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câu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hỏi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trả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lời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cùng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bạn</w:t>
            </w:r>
            <w:proofErr w:type="spellEnd"/>
            <w:r w:rsidRPr="00847195">
              <w:rPr>
                <w:sz w:val="28"/>
                <w:szCs w:val="28"/>
              </w:rPr>
              <w:t>.</w:t>
            </w:r>
          </w:p>
          <w:p w14:paraId="0B6B477B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Xem </w:t>
            </w:r>
            <w:proofErr w:type="spellStart"/>
            <w:r w:rsidRPr="00847195">
              <w:rPr>
                <w:sz w:val="28"/>
                <w:szCs w:val="28"/>
              </w:rPr>
              <w:t>phim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về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thế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giới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động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vật</w:t>
            </w:r>
            <w:proofErr w:type="spellEnd"/>
            <w:r w:rsidRPr="00847195">
              <w:rPr>
                <w:sz w:val="28"/>
                <w:szCs w:val="28"/>
              </w:rPr>
              <w:t>.</w:t>
            </w:r>
          </w:p>
          <w:p w14:paraId="2DA1E7B1" w14:textId="77777777" w:rsidR="00847195" w:rsidRPr="00847195" w:rsidRDefault="00847195" w:rsidP="002B5B67">
            <w:pPr>
              <w:ind w:firstLine="720"/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31)</w:t>
            </w:r>
          </w:p>
        </w:tc>
        <w:tc>
          <w:tcPr>
            <w:tcW w:w="2427" w:type="dxa"/>
            <w:vAlign w:val="center"/>
          </w:tcPr>
          <w:p w14:paraId="37423902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Dạy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trẻ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biết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quan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sát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hai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dấu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hiệu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của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quả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bầu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quả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bí</w:t>
            </w:r>
            <w:proofErr w:type="spellEnd"/>
          </w:p>
          <w:p w14:paraId="0291D50D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Nhận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biết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đặc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điểm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bên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ngoài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của</w:t>
            </w:r>
            <w:proofErr w:type="spellEnd"/>
            <w:r w:rsidRPr="00847195">
              <w:rPr>
                <w:sz w:val="28"/>
                <w:szCs w:val="28"/>
              </w:rPr>
              <w:t xml:space="preserve"> 2 </w:t>
            </w:r>
            <w:proofErr w:type="spellStart"/>
            <w:r w:rsidRPr="00847195">
              <w:rPr>
                <w:sz w:val="28"/>
                <w:szCs w:val="28"/>
              </w:rPr>
              <w:t>quả</w:t>
            </w:r>
            <w:proofErr w:type="spellEnd"/>
            <w:r w:rsidRPr="00847195">
              <w:rPr>
                <w:sz w:val="28"/>
                <w:szCs w:val="28"/>
              </w:rPr>
              <w:t> </w:t>
            </w:r>
          </w:p>
          <w:p w14:paraId="2FA7069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Hát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hát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đã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học</w:t>
            </w:r>
            <w:proofErr w:type="spellEnd"/>
            <w:r w:rsidRPr="00847195">
              <w:rPr>
                <w:sz w:val="28"/>
                <w:szCs w:val="28"/>
              </w:rPr>
              <w:t>.</w:t>
            </w:r>
          </w:p>
          <w:p w14:paraId="35B5023D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 </w:t>
            </w:r>
          </w:p>
          <w:p w14:paraId="7C23A2CB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22)</w:t>
            </w:r>
          </w:p>
        </w:tc>
        <w:tc>
          <w:tcPr>
            <w:tcW w:w="2427" w:type="dxa"/>
            <w:vAlign w:val="center"/>
          </w:tcPr>
          <w:p w14:paraId="7E292E45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 - </w:t>
            </w:r>
            <w:proofErr w:type="spellStart"/>
            <w:r w:rsidRPr="00847195">
              <w:rPr>
                <w:sz w:val="28"/>
                <w:szCs w:val="28"/>
              </w:rPr>
              <w:t>Trẻ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biết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lắng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nghe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và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trao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đổi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với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cô</w:t>
            </w:r>
            <w:proofErr w:type="spellEnd"/>
            <w:r w:rsidRPr="00847195">
              <w:rPr>
                <w:sz w:val="28"/>
                <w:szCs w:val="28"/>
              </w:rPr>
              <w:t>, </w:t>
            </w:r>
            <w:proofErr w:type="spellStart"/>
            <w:r w:rsidRPr="00847195">
              <w:rPr>
                <w:sz w:val="28"/>
                <w:szCs w:val="28"/>
              </w:rPr>
              <w:t>nhận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xét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tặng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cờ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cháu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ngoan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Bác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Hồ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cho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trẻ</w:t>
            </w:r>
            <w:proofErr w:type="spellEnd"/>
          </w:p>
          <w:p w14:paraId="0CE0F5E5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Cắt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dán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chiếc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lá</w:t>
            </w:r>
            <w:proofErr w:type="spellEnd"/>
          </w:p>
          <w:p w14:paraId="2D460A2A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 xml:space="preserve">- </w:t>
            </w:r>
            <w:proofErr w:type="spellStart"/>
            <w:r w:rsidRPr="00847195">
              <w:rPr>
                <w:sz w:val="28"/>
                <w:szCs w:val="28"/>
              </w:rPr>
              <w:t>Làm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trong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vở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bài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tập</w:t>
            </w:r>
            <w:proofErr w:type="spellEnd"/>
            <w:r w:rsidRPr="00847195">
              <w:rPr>
                <w:sz w:val="28"/>
                <w:szCs w:val="28"/>
              </w:rPr>
              <w:t xml:space="preserve"> </w:t>
            </w:r>
            <w:proofErr w:type="spellStart"/>
            <w:r w:rsidRPr="00847195">
              <w:rPr>
                <w:sz w:val="28"/>
                <w:szCs w:val="28"/>
              </w:rPr>
              <w:t>toán</w:t>
            </w:r>
            <w:proofErr w:type="spellEnd"/>
          </w:p>
          <w:p w14:paraId="7300BB08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 </w:t>
            </w:r>
          </w:p>
          <w:p w14:paraId="7E141092" w14:textId="77777777" w:rsidR="00847195" w:rsidRPr="00847195" w:rsidRDefault="00847195" w:rsidP="002B5B67">
            <w:pPr>
              <w:pStyle w:val="NormalWeb"/>
              <w:spacing w:before="57" w:beforeAutospacing="0" w:after="57" w:afterAutospacing="0"/>
              <w:rPr>
                <w:sz w:val="28"/>
                <w:szCs w:val="28"/>
              </w:rPr>
            </w:pPr>
            <w:r w:rsidRPr="00847195">
              <w:rPr>
                <w:sz w:val="28"/>
                <w:szCs w:val="28"/>
              </w:rPr>
              <w:t> </w:t>
            </w:r>
          </w:p>
          <w:p w14:paraId="62CCBC2E" w14:textId="77777777" w:rsidR="00847195" w:rsidRPr="00847195" w:rsidRDefault="00847195" w:rsidP="002B5B67">
            <w:pPr>
              <w:rPr>
                <w:rFonts w:cs="Times New Roman"/>
                <w:szCs w:val="28"/>
              </w:rPr>
            </w:pPr>
            <w:r w:rsidRPr="00847195">
              <w:rPr>
                <w:rFonts w:cs="Times New Roman"/>
                <w:szCs w:val="28"/>
              </w:rPr>
              <w:t>(MT 61)</w:t>
            </w:r>
          </w:p>
        </w:tc>
      </w:tr>
    </w:tbl>
    <w:p w14:paraId="5ED3C076" w14:textId="77777777" w:rsidR="00847195" w:rsidRPr="00847195" w:rsidRDefault="00847195" w:rsidP="00847195">
      <w:pPr>
        <w:rPr>
          <w:rFonts w:ascii="Times New Roman" w:hAnsi="Times New Roman" w:cs="Times New Roman"/>
          <w:sz w:val="28"/>
          <w:szCs w:val="28"/>
        </w:rPr>
      </w:pPr>
    </w:p>
    <w:p w14:paraId="7C8B494D" w14:textId="77777777" w:rsidR="00847195" w:rsidRPr="00847195" w:rsidRDefault="00847195" w:rsidP="00847195">
      <w:pPr>
        <w:rPr>
          <w:rFonts w:ascii="Times New Roman" w:hAnsi="Times New Roman" w:cs="Times New Roman"/>
          <w:sz w:val="28"/>
          <w:szCs w:val="28"/>
        </w:rPr>
      </w:pPr>
    </w:p>
    <w:p w14:paraId="7601FC49" w14:textId="77777777" w:rsidR="00B01986" w:rsidRDefault="00B01986" w:rsidP="00B01986">
      <w:pPr>
        <w:rPr>
          <w:rFonts w:ascii="Times New Roman" w:hAnsi="Times New Roman" w:cs="Times New Roman"/>
          <w:sz w:val="28"/>
          <w:szCs w:val="28"/>
        </w:rPr>
      </w:pPr>
    </w:p>
    <w:p w14:paraId="23B68FB7" w14:textId="77777777" w:rsidR="00B01986" w:rsidRDefault="00B01986" w:rsidP="00B01986">
      <w:pPr>
        <w:rPr>
          <w:rFonts w:ascii="Times New Roman" w:hAnsi="Times New Roman" w:cs="Times New Roman"/>
          <w:sz w:val="28"/>
          <w:szCs w:val="28"/>
        </w:rPr>
      </w:pPr>
    </w:p>
    <w:p w14:paraId="712B2875" w14:textId="77777777" w:rsidR="00B01986" w:rsidRDefault="00B01986" w:rsidP="00B01986">
      <w:pPr>
        <w:rPr>
          <w:rFonts w:ascii="Times New Roman" w:hAnsi="Times New Roman" w:cs="Times New Roman"/>
          <w:sz w:val="28"/>
          <w:szCs w:val="28"/>
        </w:rPr>
      </w:pPr>
    </w:p>
    <w:p w14:paraId="09FCC268" w14:textId="77777777" w:rsidR="00B01986" w:rsidRDefault="00B01986" w:rsidP="00B01986">
      <w:pPr>
        <w:rPr>
          <w:rFonts w:ascii="Times New Roman" w:hAnsi="Times New Roman" w:cs="Times New Roman"/>
          <w:sz w:val="28"/>
          <w:szCs w:val="28"/>
        </w:rPr>
      </w:pPr>
    </w:p>
    <w:p w14:paraId="312EF1A1" w14:textId="1FBBFD9A" w:rsidR="00B01986" w:rsidRPr="006B0DEE" w:rsidRDefault="00B01986" w:rsidP="00B01986">
      <w:pPr>
        <w:rPr>
          <w:rFonts w:ascii="Times New Roman" w:hAnsi="Times New Roman" w:cs="Times New Roman"/>
          <w:sz w:val="28"/>
          <w:szCs w:val="28"/>
        </w:rPr>
      </w:pPr>
      <w:r w:rsidRPr="006B0DEE">
        <w:rPr>
          <w:rFonts w:ascii="Times New Roman" w:hAnsi="Times New Roman" w:cs="Times New Roman"/>
          <w:sz w:val="28"/>
          <w:szCs w:val="28"/>
        </w:rPr>
        <w:lastRenderedPageBreak/>
        <w:t xml:space="preserve">ĐƠN VỊ MN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Mi</w:t>
      </w:r>
    </w:p>
    <w:p w14:paraId="70F8786A" w14:textId="77777777" w:rsidR="00B01986" w:rsidRPr="006B0DEE" w:rsidRDefault="00B01986" w:rsidP="00B01986">
      <w:pPr>
        <w:rPr>
          <w:rFonts w:ascii="Times New Roman" w:hAnsi="Times New Roman" w:cs="Times New Roman"/>
          <w:sz w:val="28"/>
          <w:szCs w:val="28"/>
        </w:rPr>
      </w:pPr>
      <w:r w:rsidRPr="006B0DEE">
        <w:rPr>
          <w:rFonts w:ascii="Times New Roman" w:hAnsi="Times New Roman" w:cs="Times New Roman"/>
          <w:sz w:val="28"/>
          <w:szCs w:val="28"/>
        </w:rPr>
        <w:t xml:space="preserve">TỔ KHỐI 4 - 5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07306CED" w14:textId="77777777" w:rsidR="00B01986" w:rsidRPr="006B0DEE" w:rsidRDefault="00B01986" w:rsidP="00B01986">
      <w:pPr>
        <w:rPr>
          <w:rFonts w:ascii="Times New Roman" w:hAnsi="Times New Roman" w:cs="Times New Roman"/>
          <w:sz w:val="28"/>
          <w:szCs w:val="28"/>
        </w:rPr>
      </w:pPr>
      <w:r w:rsidRPr="006B0DEE">
        <w:rPr>
          <w:rFonts w:ascii="Times New Roman" w:hAnsi="Times New Roman" w:cs="Times New Roman"/>
          <w:sz w:val="28"/>
          <w:szCs w:val="28"/>
        </w:rPr>
        <w:t xml:space="preserve">LỚP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Chồi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3 (2024-2025)</w:t>
      </w:r>
    </w:p>
    <w:p w14:paraId="67CF81A8" w14:textId="77777777" w:rsidR="00B01986" w:rsidRPr="006B0DEE" w:rsidRDefault="00B01986" w:rsidP="00B01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DEE">
        <w:rPr>
          <w:rFonts w:ascii="Times New Roman" w:hAnsi="Times New Roman" w:cs="Times New Roman"/>
          <w:b/>
          <w:bCs/>
          <w:sz w:val="28"/>
          <w:szCs w:val="28"/>
        </w:rPr>
        <w:t>KẾ HOẠCH GIÁO DỤC TUẦN 4</w:t>
      </w:r>
    </w:p>
    <w:p w14:paraId="1EAE07C3" w14:textId="77777777" w:rsidR="00B01986" w:rsidRPr="006B0DEE" w:rsidRDefault="00B01986" w:rsidP="00B01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DEE">
        <w:rPr>
          <w:rFonts w:ascii="Times New Roman" w:hAnsi="Times New Roman" w:cs="Times New Roman"/>
          <w:b/>
          <w:bCs/>
          <w:sz w:val="28"/>
          <w:szCs w:val="28"/>
        </w:rPr>
        <w:t>HIỆN TƯỢNG TỰ NHIÊN</w:t>
      </w:r>
    </w:p>
    <w:p w14:paraId="156C95BD" w14:textId="77777777" w:rsidR="00B01986" w:rsidRPr="006B0DEE" w:rsidRDefault="00B01986" w:rsidP="00B019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0D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21/04/2025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25/04/2025</w:t>
      </w:r>
    </w:p>
    <w:p w14:paraId="01B93B98" w14:textId="77777777" w:rsidR="00B01986" w:rsidRPr="006B0DEE" w:rsidRDefault="00B01986" w:rsidP="00B019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0DE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E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0DEE">
        <w:rPr>
          <w:rFonts w:ascii="Times New Roman" w:hAnsi="Times New Roman" w:cs="Times New Roman"/>
          <w:sz w:val="28"/>
          <w:szCs w:val="28"/>
        </w:rPr>
        <w:t>: Kiều Trang-Ngọc Thảo</w:t>
      </w:r>
    </w:p>
    <w:tbl>
      <w:tblPr>
        <w:tblW w:w="132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2176"/>
        <w:gridCol w:w="1781"/>
        <w:gridCol w:w="2296"/>
        <w:gridCol w:w="2302"/>
        <w:gridCol w:w="2730"/>
      </w:tblGrid>
      <w:tr w:rsidR="00B01986" w:rsidRPr="006B0DEE" w14:paraId="3A944875" w14:textId="77777777" w:rsidTr="002B5B67">
        <w:trPr>
          <w:trHeight w:val="329"/>
        </w:trPr>
        <w:tc>
          <w:tcPr>
            <w:tcW w:w="19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2FF815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2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4D0A82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98F5A4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147B4E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CB3A5F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8B42F4" w14:textId="77777777" w:rsidR="00B01986" w:rsidRPr="006B0DEE" w:rsidRDefault="00B01986" w:rsidP="002B5B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B01986" w:rsidRPr="006B0DEE" w14:paraId="4DCD301C" w14:textId="77777777" w:rsidTr="002B5B67">
        <w:trPr>
          <w:trHeight w:val="209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AC84B9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6C8D5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phì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cóc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71E2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3)</w:t>
            </w:r>
          </w:p>
        </w:tc>
      </w:tr>
      <w:tr w:rsidR="00B01986" w:rsidRPr="006B0DEE" w14:paraId="36310565" w14:textId="77777777" w:rsidTr="002B5B67">
        <w:trPr>
          <w:trHeight w:val="16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BB8FDE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Trò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8B0E7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phải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mặc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Quan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tuần;Trò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AB7BF4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61)</w:t>
            </w:r>
          </w:p>
        </w:tc>
      </w:tr>
      <w:tr w:rsidR="00B01986" w:rsidRPr="006B0DEE" w14:paraId="0D9A467E" w14:textId="77777777" w:rsidTr="002B5B67">
        <w:trPr>
          <w:trHeight w:val="1871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A8B2EF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2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E539FE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THƠ: TRƯA HÈ</w:t>
            </w:r>
          </w:p>
          <w:p w14:paraId="67EE7D7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53)</w:t>
            </w:r>
          </w:p>
        </w:tc>
        <w:tc>
          <w:tcPr>
            <w:tcW w:w="1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504746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CHẠY CHẬM 60 -80M</w:t>
            </w:r>
          </w:p>
          <w:p w14:paraId="79CB2AB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3)</w:t>
            </w:r>
          </w:p>
        </w:tc>
        <w:tc>
          <w:tcPr>
            <w:tcW w:w="2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33542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 HÁT: " GIỌT MƯA VÀ EM BÉ", " CHO TÔI ĐI LÀM MƯA VỚI"</w:t>
            </w:r>
          </w:p>
          <w:p w14:paraId="062F23C6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91)</w:t>
            </w:r>
          </w:p>
          <w:p w14:paraId="597C15B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VẼ MƯA </w:t>
            </w:r>
          </w:p>
          <w:p w14:paraId="085A9D9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97)</w:t>
            </w:r>
          </w:p>
        </w:tc>
        <w:tc>
          <w:tcPr>
            <w:tcW w:w="2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5D4FC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TRANG TRÍ NÓN LÁ </w:t>
            </w:r>
          </w:p>
          <w:p w14:paraId="71CB350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104)</w:t>
            </w:r>
          </w:p>
        </w:tc>
        <w:tc>
          <w:tcPr>
            <w:tcW w:w="2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BF1BC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- TÁCH MỘT NHÓM ĐỐI TƯỢNG THÀNH 2 NHÓM NHỎ TRONG PHẠM VI 5 (MT35)</w:t>
            </w:r>
          </w:p>
        </w:tc>
      </w:tr>
      <w:tr w:rsidR="00B01986" w:rsidRPr="006B0DEE" w14:paraId="5BC314CB" w14:textId="77777777" w:rsidTr="002B5B67">
        <w:trPr>
          <w:trHeight w:val="14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8EFA08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1AEFD4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E6F79A7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ốc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sên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59AA2DA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gắp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668552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0158BDC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do: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gắp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14:paraId="25A32E25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02E1644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TCDG: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co,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banh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ô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18D37F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thừng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banh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A7669B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29)</w:t>
            </w:r>
          </w:p>
        </w:tc>
      </w:tr>
      <w:tr w:rsidR="00B01986" w:rsidRPr="006B0DEE" w14:paraId="51E2BC6E" w14:textId="77777777" w:rsidTr="002B5B67">
        <w:trPr>
          <w:trHeight w:val="51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01A2E9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Vui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D3A573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Vai</w:t>
            </w:r>
          </w:p>
          <w:p w14:paraId="3D7F20B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tiệm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5k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Dung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Xe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5k </w:t>
            </w:r>
          </w:p>
          <w:p w14:paraId="51160010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</w:p>
          <w:p w14:paraId="540D56E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Khu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cừu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Các chi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cừu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caton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CAD340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6170C1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vi 5.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giọt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ai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Lô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vi 5...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Tranh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Tranh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.... </w:t>
            </w:r>
          </w:p>
          <w:p w14:paraId="1D3810B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</w:p>
          <w:p w14:paraId="0AE6436E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B58B9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Thiên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</w:p>
          <w:p w14:paraId="55B99F6F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D265544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2A1F9C7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chai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Bao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AF82C9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0DD3B33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silem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giấm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pin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lưỡi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D8FF3D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</w:p>
          <w:p w14:paraId="668A604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samwich</w:t>
            </w:r>
            <w:proofErr w:type="spellEnd"/>
          </w:p>
          <w:p w14:paraId="659CC0E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A1962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cam,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muỗng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xích,cà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570ABC32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(MT 67)</w:t>
            </w:r>
          </w:p>
        </w:tc>
      </w:tr>
      <w:tr w:rsidR="00B01986" w:rsidRPr="006B0DEE" w14:paraId="33CAF3D0" w14:textId="77777777" w:rsidTr="002B5B67">
        <w:trPr>
          <w:trHeight w:val="14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63A1E1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Vệ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45E704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ĂN NGỦ: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khiêng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 SINH: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Rèn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</w:p>
          <w:p w14:paraId="6BBC59B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17)</w:t>
            </w:r>
          </w:p>
        </w:tc>
      </w:tr>
      <w:tr w:rsidR="00B01986" w:rsidRPr="006B0DEE" w14:paraId="580FC586" w14:textId="77777777" w:rsidTr="002B5B67">
        <w:trPr>
          <w:trHeight w:val="11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F831BB" w14:textId="77777777" w:rsidR="00B01986" w:rsidRPr="006B0DEE" w:rsidRDefault="00B01986" w:rsidP="002B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988B2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61E53A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  <w:p w14:paraId="447CA96D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CA06C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312349A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(MT 46)</w:t>
            </w:r>
          </w:p>
        </w:tc>
        <w:tc>
          <w:tcPr>
            <w:tcW w:w="16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CDF77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  <w:p w14:paraId="459B81F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66)</w:t>
            </w:r>
          </w:p>
          <w:p w14:paraId="79D5FCF4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56122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7E024EA1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59)</w:t>
            </w:r>
          </w:p>
        </w:tc>
        <w:tc>
          <w:tcPr>
            <w:tcW w:w="23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8F841A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chon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</w:p>
          <w:p w14:paraId="51CBBEF9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da,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106A3505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Nói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tưỡng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hình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14:paraId="5580BD22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20)</w:t>
            </w:r>
          </w:p>
        </w:tc>
        <w:tc>
          <w:tcPr>
            <w:tcW w:w="22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E4A3A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749DC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318950FE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61)</w:t>
            </w:r>
          </w:p>
          <w:p w14:paraId="7BF4F277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06C965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39)</w:t>
            </w:r>
          </w:p>
        </w:tc>
        <w:tc>
          <w:tcPr>
            <w:tcW w:w="2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6925CC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vi 5</w:t>
            </w:r>
          </w:p>
          <w:p w14:paraId="56DBD18F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  <w:p w14:paraId="4A033B9B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Xem video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14:paraId="79128F48" w14:textId="77777777" w:rsidR="00B01986" w:rsidRPr="006B0DEE" w:rsidRDefault="00B01986" w:rsidP="002B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DEE">
              <w:rPr>
                <w:rFonts w:ascii="Times New Roman" w:hAnsi="Times New Roman" w:cs="Times New Roman"/>
                <w:sz w:val="28"/>
                <w:szCs w:val="28"/>
              </w:rPr>
              <w:t>(MT 84)</w:t>
            </w:r>
          </w:p>
        </w:tc>
      </w:tr>
    </w:tbl>
    <w:p w14:paraId="701995FF" w14:textId="77777777" w:rsidR="00B01986" w:rsidRPr="006B0DEE" w:rsidRDefault="00B01986" w:rsidP="00B01986">
      <w:pPr>
        <w:rPr>
          <w:rFonts w:ascii="Times New Roman" w:hAnsi="Times New Roman" w:cs="Times New Roman"/>
          <w:sz w:val="28"/>
          <w:szCs w:val="28"/>
        </w:rPr>
      </w:pPr>
    </w:p>
    <w:p w14:paraId="39AC4595" w14:textId="77777777" w:rsidR="00847195" w:rsidRDefault="00847195" w:rsidP="00106F48">
      <w:pPr>
        <w:rPr>
          <w:rFonts w:ascii="Times New Roman" w:hAnsi="Times New Roman" w:cs="Times New Roman"/>
          <w:sz w:val="28"/>
          <w:szCs w:val="28"/>
        </w:rPr>
      </w:pPr>
    </w:p>
    <w:p w14:paraId="236CEFA9" w14:textId="77777777" w:rsidR="00847195" w:rsidRDefault="00847195" w:rsidP="00106F48">
      <w:pPr>
        <w:rPr>
          <w:rFonts w:ascii="Times New Roman" w:hAnsi="Times New Roman" w:cs="Times New Roman"/>
          <w:sz w:val="28"/>
          <w:szCs w:val="28"/>
        </w:rPr>
      </w:pPr>
    </w:p>
    <w:p w14:paraId="305212D5" w14:textId="77777777" w:rsidR="00847195" w:rsidRDefault="00847195" w:rsidP="00106F48">
      <w:pPr>
        <w:rPr>
          <w:rFonts w:ascii="Times New Roman" w:hAnsi="Times New Roman" w:cs="Times New Roman"/>
          <w:sz w:val="28"/>
          <w:szCs w:val="28"/>
        </w:rPr>
      </w:pPr>
    </w:p>
    <w:p w14:paraId="140EF781" w14:textId="77777777" w:rsidR="00847195" w:rsidRDefault="00847195" w:rsidP="00106F48">
      <w:pPr>
        <w:rPr>
          <w:rFonts w:ascii="Times New Roman" w:hAnsi="Times New Roman" w:cs="Times New Roman"/>
          <w:sz w:val="28"/>
          <w:szCs w:val="28"/>
        </w:rPr>
      </w:pPr>
    </w:p>
    <w:sectPr w:rsidR="00847195" w:rsidSect="00106F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C0C5" w14:textId="77777777" w:rsidR="00405C1A" w:rsidRDefault="00405C1A" w:rsidP="002E67AE">
      <w:pPr>
        <w:spacing w:after="0" w:line="240" w:lineRule="auto"/>
      </w:pPr>
      <w:r>
        <w:separator/>
      </w:r>
    </w:p>
  </w:endnote>
  <w:endnote w:type="continuationSeparator" w:id="0">
    <w:p w14:paraId="7D9E364B" w14:textId="77777777" w:rsidR="00405C1A" w:rsidRDefault="00405C1A" w:rsidP="002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8807" w14:textId="77777777" w:rsidR="00405C1A" w:rsidRDefault="00405C1A" w:rsidP="002E67AE">
      <w:pPr>
        <w:spacing w:after="0" w:line="240" w:lineRule="auto"/>
      </w:pPr>
      <w:r>
        <w:separator/>
      </w:r>
    </w:p>
  </w:footnote>
  <w:footnote w:type="continuationSeparator" w:id="0">
    <w:p w14:paraId="30FAF642" w14:textId="77777777" w:rsidR="00405C1A" w:rsidRDefault="00405C1A" w:rsidP="002E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A7115"/>
    <w:multiLevelType w:val="multilevel"/>
    <w:tmpl w:val="E3C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32AC"/>
    <w:rsid w:val="00106F48"/>
    <w:rsid w:val="002E67AE"/>
    <w:rsid w:val="00405C1A"/>
    <w:rsid w:val="00457A86"/>
    <w:rsid w:val="007F1448"/>
    <w:rsid w:val="00847195"/>
    <w:rsid w:val="00AA65EF"/>
    <w:rsid w:val="00B01986"/>
    <w:rsid w:val="00C71CF9"/>
    <w:rsid w:val="00E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42F5"/>
  <w15:chartTrackingRefBased/>
  <w15:docId w15:val="{02512A60-2840-4288-862C-BE150B35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2A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2A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2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2A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2A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2A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2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2A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2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2A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2A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AE"/>
  </w:style>
  <w:style w:type="paragraph" w:styleId="Footer">
    <w:name w:val="footer"/>
    <w:basedOn w:val="Normal"/>
    <w:link w:val="FooterChar"/>
    <w:uiPriority w:val="99"/>
    <w:unhideWhenUsed/>
    <w:rsid w:val="002E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AE"/>
  </w:style>
  <w:style w:type="table" w:styleId="TableGrid">
    <w:name w:val="Table Grid"/>
    <w:basedOn w:val="TableNormal"/>
    <w:uiPriority w:val="39"/>
    <w:rsid w:val="008471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8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70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33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3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6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5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32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69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86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72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49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41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1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13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20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09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2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70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257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3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5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71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9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9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86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9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18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9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828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6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28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4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5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6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6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101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77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3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6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59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1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8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69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50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34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40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78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lethikieutrang0612@gmail.com</dc:creator>
  <cp:keywords/>
  <dc:description/>
  <cp:lastModifiedBy>lethikieutrang0612@gmail.com</cp:lastModifiedBy>
  <cp:revision>5</cp:revision>
  <cp:lastPrinted>2025-04-18T08:01:00Z</cp:lastPrinted>
  <dcterms:created xsi:type="dcterms:W3CDTF">2025-04-18T03:15:00Z</dcterms:created>
  <dcterms:modified xsi:type="dcterms:W3CDTF">2025-04-18T08:56:00Z</dcterms:modified>
</cp:coreProperties>
</file>