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554" w14:textId="154218AC" w:rsidR="009D3089" w:rsidRPr="00ED48D7" w:rsidRDefault="00C530AD" w:rsidP="00BA2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TUẦ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303CA"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481E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953EF8" w:rsidRPr="00ED48D7">
        <w:rPr>
          <w:rFonts w:ascii="Times New Roman" w:hAnsi="Times New Roman" w:cs="Times New Roman"/>
          <w:b/>
          <w:bCs/>
          <w:sz w:val="28"/>
          <w:szCs w:val="28"/>
        </w:rPr>
        <w:t>CHỒI 1</w:t>
      </w:r>
      <w:r w:rsidR="00B303CA"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2CB31" w14:textId="3719126E" w:rsidR="00C530AD" w:rsidRPr="00ED48D7" w:rsidRDefault="00C530AD" w:rsidP="00BA2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ngày </w:t>
      </w:r>
      <w:r w:rsidR="00B303CA" w:rsidRPr="00ED48D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713C5D" w:rsidRPr="00ED48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/20</w:t>
      </w:r>
      <w:r w:rsidR="00713C5D" w:rsidRPr="00ED48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4 đế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ngày</w:t>
      </w:r>
      <w:r w:rsidR="00B303CA"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713C5D" w:rsidRPr="00ED48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0EC4" w:rsidRPr="00ED48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694C" w:rsidRPr="00ED48D7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/2024</w:t>
      </w:r>
    </w:p>
    <w:p w14:paraId="10F38F2D" w14:textId="3B57AB49" w:rsidR="00B303CA" w:rsidRPr="00ED48D7" w:rsidRDefault="00B303CA" w:rsidP="00BA2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Giáo viên thực hiện: </w:t>
      </w:r>
      <w:r w:rsidR="00953EF8" w:rsidRPr="00ED48D7">
        <w:rPr>
          <w:rFonts w:ascii="Times New Roman" w:hAnsi="Times New Roman" w:cs="Times New Roman"/>
          <w:b/>
          <w:bCs/>
          <w:sz w:val="28"/>
          <w:szCs w:val="28"/>
        </w:rPr>
        <w:t>Nguyễ</w:t>
      </w:r>
      <w:r w:rsidRPr="00ED48D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953EF8"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Thị Bích Hằng</w:t>
      </w:r>
      <w:r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EF8" w:rsidRPr="00ED48D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D4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EF8" w:rsidRPr="00ED48D7">
        <w:rPr>
          <w:rFonts w:ascii="Times New Roman" w:hAnsi="Times New Roman" w:cs="Times New Roman"/>
          <w:b/>
          <w:bCs/>
          <w:sz w:val="28"/>
          <w:szCs w:val="28"/>
        </w:rPr>
        <w:t>Nguyễn Thị Kim Chi</w:t>
      </w:r>
    </w:p>
    <w:p w14:paraId="437452A4" w14:textId="77777777" w:rsidR="00511A6E" w:rsidRPr="00ED48D7" w:rsidRDefault="00511A6E" w:rsidP="00BA2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530AD" w:rsidRPr="00ED48D7" w14:paraId="2A9AF2E2" w14:textId="77777777" w:rsidTr="00B303CA">
        <w:trPr>
          <w:jc w:val="center"/>
        </w:trPr>
        <w:tc>
          <w:tcPr>
            <w:tcW w:w="12950" w:type="dxa"/>
            <w:gridSpan w:val="6"/>
          </w:tcPr>
          <w:p w14:paraId="364F92CC" w14:textId="77777777" w:rsidR="00C530AD" w:rsidRPr="00ED48D7" w:rsidRDefault="00C530AD" w:rsidP="00BA27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404C23A6" w14:textId="213FDCFA" w:rsidR="00C530AD" w:rsidRPr="00ED48D7" w:rsidRDefault="00700EC4" w:rsidP="00BA27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đeo khẩu trang đúng cách và biết phân biệt 1 số hảnh vi đúng sai trong việc bảo vệ sức khoẻ</w:t>
            </w:r>
            <w:r w:rsidR="00031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892FE37" w14:textId="6234DE45" w:rsidR="00700EC4" w:rsidRPr="00ED48D7" w:rsidRDefault="00700EC4" w:rsidP="00BA27F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Trẻ biết thực hiện được vận động: </w:t>
            </w: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“Bật xa 35-40cm”</w:t>
            </w:r>
            <w:r w:rsidR="000318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78CCA914" w14:textId="592416FE" w:rsidR="00700EC4" w:rsidRPr="00ED48D7" w:rsidRDefault="00700EC4" w:rsidP="00BA27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sử dụng các nguyên vật liệu mở để in hoa theo ý thích.</w:t>
            </w:r>
          </w:p>
          <w:p w14:paraId="791FA739" w14:textId="4CEE04A4" w:rsidR="00700EC4" w:rsidRPr="00ED48D7" w:rsidRDefault="00700EC4" w:rsidP="00BA27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được quy trình phát triển của cây</w:t>
            </w:r>
            <w:r w:rsidR="00031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025D07D" w14:textId="4096D0BD" w:rsidR="00F43BAD" w:rsidRPr="00ED48D7" w:rsidRDefault="00F43BAD" w:rsidP="00BA27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tách 1 nhóm đối tượng thành nhiều nhóm đối tượng và đếm trong phạm vi 5.</w:t>
            </w:r>
          </w:p>
          <w:p w14:paraId="74D2C8EF" w14:textId="12F6F619" w:rsidR="00F43BAD" w:rsidRPr="00ED48D7" w:rsidRDefault="00F43BAD" w:rsidP="00BA27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hứng thú lắng nghe cô kể chuyện và hiểu nội dung câu truyện "Qua đường".</w:t>
            </w:r>
          </w:p>
          <w:p w14:paraId="14087335" w14:textId="77E5C0C9" w:rsidR="00C530AD" w:rsidRPr="00ED48D7" w:rsidRDefault="008E0A5C" w:rsidP="00BA27F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biết sử dụng các nét vẽ cơ bản như: nét thẳng, nét xiên, nét cong.</w:t>
            </w:r>
            <w:proofErr w:type="gramStart"/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..để</w:t>
            </w:r>
            <w:proofErr w:type="gramEnd"/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vẽ ông mặt trời theo ý thích.</w:t>
            </w:r>
          </w:p>
          <w:p w14:paraId="56879639" w14:textId="359AF07B" w:rsidR="00C530AD" w:rsidRPr="00ED48D7" w:rsidRDefault="00C530AD" w:rsidP="00BA27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530AD" w:rsidRPr="00ED48D7" w14:paraId="41E73820" w14:textId="77777777" w:rsidTr="00B303CA">
        <w:trPr>
          <w:trHeight w:val="806"/>
          <w:jc w:val="center"/>
        </w:trPr>
        <w:tc>
          <w:tcPr>
            <w:tcW w:w="2158" w:type="dxa"/>
            <w:vAlign w:val="center"/>
          </w:tcPr>
          <w:p w14:paraId="307C61AC" w14:textId="3B6F963F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15648A57" w14:textId="21C35C3A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2158" w:type="dxa"/>
            <w:vAlign w:val="center"/>
          </w:tcPr>
          <w:p w14:paraId="4D1BF4F6" w14:textId="528D9CAD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2158" w:type="dxa"/>
            <w:vAlign w:val="center"/>
          </w:tcPr>
          <w:p w14:paraId="4491548A" w14:textId="0109308E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2158" w:type="dxa"/>
            <w:vAlign w:val="center"/>
          </w:tcPr>
          <w:p w14:paraId="1664FD70" w14:textId="7FB5E8EF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2159" w:type="dxa"/>
            <w:vAlign w:val="center"/>
          </w:tcPr>
          <w:p w14:paraId="3B5B7A38" w14:textId="0BF193B6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2159" w:type="dxa"/>
            <w:vAlign w:val="center"/>
          </w:tcPr>
          <w:p w14:paraId="3F6C8997" w14:textId="79EAB005" w:rsidR="00C530AD" w:rsidRPr="00ED48D7" w:rsidRDefault="00C530AD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C530AD" w:rsidRPr="00ED48D7" w14:paraId="5C611BC6" w14:textId="77777777" w:rsidTr="00031804">
        <w:trPr>
          <w:trHeight w:val="2123"/>
          <w:jc w:val="center"/>
        </w:trPr>
        <w:tc>
          <w:tcPr>
            <w:tcW w:w="2158" w:type="dxa"/>
            <w:vAlign w:val="center"/>
          </w:tcPr>
          <w:p w14:paraId="5E610E65" w14:textId="39A1525F" w:rsidR="00C530AD" w:rsidRPr="00ED48D7" w:rsidRDefault="00142887" w:rsidP="00BA27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158" w:type="dxa"/>
          </w:tcPr>
          <w:p w14:paraId="4C7232AD" w14:textId="7E625BAA" w:rsidR="00142887" w:rsidRPr="00ED48D7" w:rsidRDefault="0003180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với từng cá nhân trẻ về các món ăn tốt cho sức khỏe.</w:t>
            </w:r>
          </w:p>
        </w:tc>
        <w:tc>
          <w:tcPr>
            <w:tcW w:w="2158" w:type="dxa"/>
          </w:tcPr>
          <w:p w14:paraId="540EE599" w14:textId="1E639241" w:rsidR="00C530AD" w:rsidRPr="00ED48D7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với từng cá nhân trẻ về các bài hát về giao thông: “em đi qua ngã tư đường phố, đèn xanh đèn đỏ”.</w:t>
            </w:r>
          </w:p>
        </w:tc>
        <w:tc>
          <w:tcPr>
            <w:tcW w:w="2158" w:type="dxa"/>
          </w:tcPr>
          <w:p w14:paraId="724F7C32" w14:textId="6CEE8713" w:rsidR="00700EC4" w:rsidRPr="00ED48D7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với từng cá nhân trẻ về ích lợi của việc chải răng.</w:t>
            </w:r>
          </w:p>
          <w:p w14:paraId="5A8AF4C0" w14:textId="77777777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1FDC3F3F" w14:textId="15C0DE57" w:rsidR="00C530AD" w:rsidRPr="00ED48D7" w:rsidRDefault="0003180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43BAD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với từng cá nhân trẻ về các bạn nữ trong lớp</w:t>
            </w:r>
          </w:p>
        </w:tc>
        <w:tc>
          <w:tcPr>
            <w:tcW w:w="2159" w:type="dxa"/>
          </w:tcPr>
          <w:p w14:paraId="5F731107" w14:textId="231E5B97" w:rsidR="00C530AD" w:rsidRPr="00ED48D7" w:rsidRDefault="0003180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43BAD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với từng cá nhân trẻ về cách gấp quần áo, lộn quần áo từ bề trái sang bề phải.</w:t>
            </w:r>
          </w:p>
        </w:tc>
      </w:tr>
      <w:tr w:rsidR="00142887" w:rsidRPr="00ED48D7" w14:paraId="0B0413BA" w14:textId="77777777" w:rsidTr="00B303CA">
        <w:trPr>
          <w:trHeight w:val="420"/>
          <w:jc w:val="center"/>
        </w:trPr>
        <w:tc>
          <w:tcPr>
            <w:tcW w:w="2158" w:type="dxa"/>
            <w:vMerge w:val="restart"/>
            <w:vAlign w:val="center"/>
          </w:tcPr>
          <w:p w14:paraId="147359CB" w14:textId="2A0B2686" w:rsidR="00142887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158" w:type="dxa"/>
          </w:tcPr>
          <w:p w14:paraId="480AE019" w14:textId="77777777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HĐPTTC-XH</w:t>
            </w:r>
          </w:p>
          <w:p w14:paraId="529C0BC8" w14:textId="798A979E" w:rsidR="00700EC4" w:rsidRPr="00ED48D7" w:rsidRDefault="00700EC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Đeo khẩu trang đúng cách</w:t>
            </w:r>
          </w:p>
          <w:p w14:paraId="28487293" w14:textId="313B5931" w:rsidR="00FD0C86" w:rsidRPr="00ED48D7" w:rsidRDefault="00FD0C86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14:paraId="1E63CC8D" w14:textId="77777777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HĐPTNN</w:t>
            </w:r>
          </w:p>
          <w:p w14:paraId="7E604338" w14:textId="502B7C61" w:rsidR="00142887" w:rsidRPr="00ED48D7" w:rsidRDefault="00700EC4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Bật xa 35-40cm</w:t>
            </w:r>
          </w:p>
        </w:tc>
        <w:tc>
          <w:tcPr>
            <w:tcW w:w="2158" w:type="dxa"/>
          </w:tcPr>
          <w:p w14:paraId="0E801788" w14:textId="3DE38487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HĐPTTM</w:t>
            </w:r>
          </w:p>
          <w:p w14:paraId="4DFFC908" w14:textId="1836A37B" w:rsidR="00142887" w:rsidRPr="00ED48D7" w:rsidRDefault="00700EC4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In hoa</w:t>
            </w:r>
          </w:p>
        </w:tc>
        <w:tc>
          <w:tcPr>
            <w:tcW w:w="2159" w:type="dxa"/>
          </w:tcPr>
          <w:p w14:paraId="68D02453" w14:textId="79B8D184" w:rsidR="00142887" w:rsidRPr="00031804" w:rsidRDefault="00ED48D7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HĐPTNT</w:t>
            </w:r>
            <w:r w:rsidR="00BA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F43BAD"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Tách 2 nhóm đối tượng và đếm trong phạm vi 5</w:t>
            </w:r>
          </w:p>
        </w:tc>
        <w:tc>
          <w:tcPr>
            <w:tcW w:w="2159" w:type="dxa"/>
          </w:tcPr>
          <w:p w14:paraId="11E18322" w14:textId="77777777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HĐPTNN</w:t>
            </w:r>
          </w:p>
          <w:p w14:paraId="5F61A8D5" w14:textId="4700721C" w:rsidR="00F43BAD" w:rsidRPr="00ED48D7" w:rsidRDefault="00F43B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Kể chuyện "Qua đường"</w:t>
            </w:r>
          </w:p>
          <w:p w14:paraId="140E7DFD" w14:textId="77777777" w:rsidR="00142887" w:rsidRPr="00ED48D7" w:rsidRDefault="00142887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142887" w:rsidRPr="00ED48D7" w14:paraId="3CA37CD7" w14:textId="77777777" w:rsidTr="00B303CA">
        <w:trPr>
          <w:jc w:val="center"/>
        </w:trPr>
        <w:tc>
          <w:tcPr>
            <w:tcW w:w="2158" w:type="dxa"/>
            <w:vMerge/>
            <w:vAlign w:val="center"/>
          </w:tcPr>
          <w:p w14:paraId="36757E9E" w14:textId="77777777" w:rsidR="00142887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177BDDC6" w14:textId="18CF68D9" w:rsidR="00700EC4" w:rsidRPr="00ED48D7" w:rsidRDefault="00ED48D7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="00700EC4"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hực hiện bài tập vở tạo hình " xếp, </w:t>
            </w:r>
            <w:r w:rsidR="00700EC4"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dán cúc áo" trang 13.</w:t>
            </w:r>
          </w:p>
          <w:p w14:paraId="54874824" w14:textId="51F95C10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64E777A0" w14:textId="180BD3F7" w:rsidR="00142887" w:rsidRPr="00ED48D7" w:rsidRDefault="00700EC4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Thực hiện bài tập vở tạo hình "gợi ý các mẫu gấp giấy, </w:t>
            </w: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gấp con mèo" trang 16.</w:t>
            </w:r>
          </w:p>
        </w:tc>
        <w:tc>
          <w:tcPr>
            <w:tcW w:w="2158" w:type="dxa"/>
          </w:tcPr>
          <w:p w14:paraId="4192D492" w14:textId="751DACEE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HĐPTTC-XH</w:t>
            </w:r>
          </w:p>
          <w:p w14:paraId="28513A64" w14:textId="3CA28345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Quy trình phát triển của cây</w:t>
            </w:r>
          </w:p>
          <w:p w14:paraId="1EE51A35" w14:textId="77777777" w:rsidR="00142887" w:rsidRPr="00ED48D7" w:rsidRDefault="00142887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562B1801" w14:textId="66CC61F6" w:rsidR="00142887" w:rsidRPr="00ED48D7" w:rsidRDefault="00F43BAD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Rèn cho trẻ kỹ năng tự biết rửa tay trước khi ăn và sau khi đi vệ sinh.</w:t>
            </w:r>
          </w:p>
        </w:tc>
        <w:tc>
          <w:tcPr>
            <w:tcW w:w="2159" w:type="dxa"/>
          </w:tcPr>
          <w:p w14:paraId="42313727" w14:textId="77777777" w:rsidR="00ED48D7" w:rsidRPr="00ED48D7" w:rsidRDefault="00ED48D7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HĐPTNN</w:t>
            </w:r>
          </w:p>
          <w:p w14:paraId="66835A73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Vẽ ông mặt trời</w:t>
            </w:r>
          </w:p>
          <w:p w14:paraId="4E44B368" w14:textId="77777777" w:rsidR="00142887" w:rsidRPr="00ED48D7" w:rsidRDefault="00142887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C530AD" w:rsidRPr="00ED48D7" w14:paraId="64D55A44" w14:textId="77777777" w:rsidTr="00B303CA">
        <w:trPr>
          <w:jc w:val="center"/>
        </w:trPr>
        <w:tc>
          <w:tcPr>
            <w:tcW w:w="2158" w:type="dxa"/>
            <w:vAlign w:val="center"/>
          </w:tcPr>
          <w:p w14:paraId="66F918B3" w14:textId="1583E8B1" w:rsidR="00142887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NGOÀI TRỜI</w:t>
            </w:r>
          </w:p>
        </w:tc>
        <w:tc>
          <w:tcPr>
            <w:tcW w:w="2158" w:type="dxa"/>
          </w:tcPr>
          <w:p w14:paraId="7D3567A3" w14:textId="05F7C2A2" w:rsidR="006C37C6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chơi dân gian: Trẻ biết cách chơi, luật chơi trò chơi “ném vòng cổ chai”    </w:t>
            </w:r>
          </w:p>
        </w:tc>
        <w:tc>
          <w:tcPr>
            <w:tcW w:w="2158" w:type="dxa"/>
          </w:tcPr>
          <w:p w14:paraId="32C48DF8" w14:textId="28A01534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chơi vận động: Cáo và thỏ</w:t>
            </w:r>
            <w:r w:rsidR="00031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 biết cách chơi, luật chơi trò chơi “Cáo và thỏ”</w:t>
            </w:r>
          </w:p>
          <w:p w14:paraId="04D5C58A" w14:textId="77777777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36BDB0B8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chơi dân gian: kéo co</w:t>
            </w:r>
          </w:p>
          <w:p w14:paraId="1807F336" w14:textId="77777777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24ED9DBF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cây mít.</w:t>
            </w:r>
          </w:p>
          <w:p w14:paraId="040A1B50" w14:textId="77777777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12C6847D" w14:textId="69D06085" w:rsidR="00C530AD" w:rsidRPr="00031804" w:rsidRDefault="0003180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E0A5C" w:rsidRPr="00031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sát công việc của cô phục vụ.</w:t>
            </w:r>
          </w:p>
        </w:tc>
      </w:tr>
      <w:tr w:rsidR="00FD0C86" w:rsidRPr="00ED48D7" w14:paraId="44D6A1C9" w14:textId="77777777" w:rsidTr="00B303CA">
        <w:trPr>
          <w:jc w:val="center"/>
        </w:trPr>
        <w:tc>
          <w:tcPr>
            <w:tcW w:w="2158" w:type="dxa"/>
            <w:vAlign w:val="center"/>
          </w:tcPr>
          <w:p w14:paraId="23BE523A" w14:textId="008297A9" w:rsidR="00FD0C86" w:rsidRPr="00ED48D7" w:rsidRDefault="00FD0C86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VUI CHƠI TRONG LỚP</w:t>
            </w:r>
          </w:p>
        </w:tc>
        <w:tc>
          <w:tcPr>
            <w:tcW w:w="2158" w:type="dxa"/>
          </w:tcPr>
          <w:p w14:paraId="45493311" w14:textId="07A9E15C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TCGBCCT: Trẻ biết 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sử dụng các đồ chơi: bếp </w:t>
            </w:r>
            <w:proofErr w:type="gramStart"/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ga,nồi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chảo</w:t>
            </w:r>
            <w:proofErr w:type="gramEnd"/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tôm cua, chén muỗng đũa, rau củ, bánh...</w:t>
            </w:r>
          </w:p>
          <w:p w14:paraId="2438E9B8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cùng bạn chuẩn bị đồ chơi và rủ bạn cùng chơi.</w:t>
            </w:r>
          </w:p>
          <w:p w14:paraId="366B09D1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nhanh, gọn gàng và để đúng nơi quy định.</w:t>
            </w:r>
          </w:p>
          <w:p w14:paraId="436465D3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TCXD: Sử dụng các vật liệu: gạch, hộp bánh plan, nắp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chai, hoa cỏ, các con thú…để tạo thành mô hình theo ý thích.</w:t>
            </w:r>
          </w:p>
          <w:p w14:paraId="7DA333C1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xây dựng và sắp xếp các mô hình đa dạng về cấu trúc.</w:t>
            </w:r>
          </w:p>
          <w:p w14:paraId="790566B9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gọn gàng sau khi chơi.</w:t>
            </w:r>
          </w:p>
          <w:p w14:paraId="5F42D1E6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 có luật: Cờ lúa ngô, xếp hình bằng hột hạt, que.</w:t>
            </w:r>
          </w:p>
          <w:p w14:paraId="217B46CA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chơi hứng thú và có hành động chơi đúng, phù hợp với mục tiêu đề ra.</w:t>
            </w:r>
          </w:p>
          <w:p w14:paraId="11576BE2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rủ bạn cùng chơi.</w:t>
            </w:r>
          </w:p>
          <w:p w14:paraId="576540D4" w14:textId="77777777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1EB70F40" w14:textId="07D77354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TCGBCCT:  Trẻ biết sử dụng các loại đồ chơi: cân, tiền, rau củ quả, chả giò, bếp ga, chén, muỗng, dĩa, ly, bàn ghế....</w:t>
            </w:r>
          </w:p>
          <w:p w14:paraId="6FD0C6CA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cùng bạn chuẩn bị đồ chơi và rủ bạn cùng chơi.</w:t>
            </w:r>
          </w:p>
          <w:p w14:paraId="37672A98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nhanh, gọn gàng và để đúng nơi quy định.</w:t>
            </w:r>
          </w:p>
          <w:p w14:paraId="0BD9E2C3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TCXD: Sử dụng các vật liệu: lõi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chỉ, gạch, moust bitis, các khối gỗ, nắp chai, hàng rào lắp ráp …. để tạo thành mô hình theo ý thích.</w:t>
            </w:r>
          </w:p>
          <w:p w14:paraId="40DD08A3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xây dựng và sắp xếp các mô hình đa dạng về cấu trúc.</w:t>
            </w:r>
          </w:p>
          <w:p w14:paraId="7AA13F16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gọn gàng sau khi chơi.</w:t>
            </w:r>
          </w:p>
          <w:p w14:paraId="16FE2216" w14:textId="08E0FFD3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 có luật: Lập bảng</w:t>
            </w:r>
            <w:r w:rsidRPr="00ED4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“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thích nghề gì?</w:t>
            </w:r>
            <w:bookmarkStart w:id="0" w:name="_GoBack"/>
            <w:bookmarkEnd w:id="0"/>
            <w:r w:rsidRPr="00ED4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lựa đậu, cắp cua</w:t>
            </w:r>
          </w:p>
          <w:p w14:paraId="2E6E5978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chơi hứng thú và có hành động chơi đúng, phù hợp với mục tiêu đề ra.</w:t>
            </w:r>
          </w:p>
          <w:p w14:paraId="137246BD" w14:textId="22108406" w:rsidR="00FD0C86" w:rsidRPr="00031804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rủ bạn cùng chơi</w:t>
            </w:r>
          </w:p>
        </w:tc>
        <w:tc>
          <w:tcPr>
            <w:tcW w:w="2158" w:type="dxa"/>
          </w:tcPr>
          <w:p w14:paraId="422DC82D" w14:textId="7B543FCF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TCGBCCT: Trẻ biết sử dụng các đồ chơi: trái cây, các loại bánh, tiền giả, chả giò, bò cuộn phô mai, bếp ga, chén đũa... để đóng vai người khác khi chơi</w:t>
            </w:r>
          </w:p>
          <w:p w14:paraId="71653C4A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nhanh gọn sau khi chơi xong và để đúng nơi quy định.</w:t>
            </w:r>
          </w:p>
          <w:p w14:paraId="53C6C9D5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TCXD:</w:t>
            </w:r>
          </w:p>
          <w:p w14:paraId="0C39E066" w14:textId="2EE6330D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Trẻ biết sử dụng các vật liệu: gạch,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khối gỗ, hàng rào, hộp bánh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plan, khối mousr bitiis, xe đồ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chơi.... để tạo thành mô hình theo ý thích.</w:t>
            </w:r>
          </w:p>
          <w:p w14:paraId="236271BD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</w:t>
            </w:r>
            <w:r w:rsidRPr="00ED48D7"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 biết thỏa thuận, phân công và tuân thủ theo sự phân công của nhóm chơi.</w:t>
            </w:r>
          </w:p>
          <w:p w14:paraId="12B21A7B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 có luật: Ném vòng vào cổ chai, tìm đồ vật cùng nhóm...</w:t>
            </w:r>
          </w:p>
          <w:p w14:paraId="55AEAAB6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rủ bạn cùng chơi, tuân thủ luật chơi và thu dọn đồ chơi gọn gàng.</w:t>
            </w:r>
          </w:p>
          <w:p w14:paraId="28D7F3A4" w14:textId="77777777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hứng thú, tích cực tham gia chơi cùng bạn</w:t>
            </w:r>
          </w:p>
          <w:p w14:paraId="3934621E" w14:textId="77777777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6A5CEED8" w14:textId="64315575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TCGBCCT: Trẻ biết sử dụng các đồ chơi: ống nghe, ống chích, trang phục bác sĩ...</w:t>
            </w:r>
          </w:p>
          <w:p w14:paraId="0A43B6EE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thể hiện vai chơi và cùng nhau chuẩn bị môi trường, đồ chơi.</w:t>
            </w:r>
          </w:p>
          <w:p w14:paraId="62CD6F7F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thu dọn đồ chơi sau khi chơi và để đúng nơi quy định.</w:t>
            </w:r>
          </w:p>
          <w:p w14:paraId="7E3B4D53" w14:textId="61DE402D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TCXD: Sử dụng các vật liệu: gạch, cây xanh, các con vật, kh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ối moust 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bitis …. </w:t>
            </w:r>
            <w:proofErr w:type="gramStart"/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đểtạo  thành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gramEnd"/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hình  theo ý thích.</w:t>
            </w:r>
          </w:p>
          <w:p w14:paraId="44126276" w14:textId="56056325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rủ nhau chơi, thỏa thuận về mô h</w:t>
            </w:r>
            <w:r w:rsidR="00BA2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ình xây dựng và phân công thực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hiện.</w:t>
            </w:r>
          </w:p>
          <w:p w14:paraId="105825B5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Biết giữ gìn mô hình sau khi xây dựng xong.</w:t>
            </w:r>
          </w:p>
          <w:p w14:paraId="20AB4641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 có luật: Xếp hình bằng que, hột hạt, lựa đậu</w:t>
            </w:r>
          </w:p>
          <w:p w14:paraId="65B2F99D" w14:textId="77777777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rủ bạn cùng chơi và tuân thủ theo luật.</w:t>
            </w:r>
          </w:p>
          <w:p w14:paraId="29A4F5D0" w14:textId="22CF5BAC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21F9B743" w14:textId="77777777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TCGBCCT: Trẻ biết sử dụng các đồ chơi: nồi chảo, tôm cua, chén muỗng đũa, rau củ, bánh...</w:t>
            </w:r>
          </w:p>
          <w:p w14:paraId="03F84136" w14:textId="56DF015D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có sự phối hợp giữa các thành viên trong nhóm chơi (bình đẳng/ không bình đẳng).</w:t>
            </w:r>
          </w:p>
          <w:p w14:paraId="65EA6D1C" w14:textId="77777777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TCXD: Trẻ biết sử dụng các nguyên vật liệu mở: gạch, ống chỉ, cây xanh, cỏ nhựa, các con thú, đồ chơi lắp ráp, hộp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bánhplan... để tạo thành mô hình theo ý thích.</w:t>
            </w:r>
          </w:p>
          <w:p w14:paraId="6D68C9B9" w14:textId="77777777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+Trẻ biết rủ nhau chơi, thỏa thuận về mô hình xây dựng và phân công thực hiện.</w:t>
            </w:r>
          </w:p>
          <w:p w14:paraId="680FB664" w14:textId="77777777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 có luật: lập bảng theo yêu cầu của cô, oẳn tù tì, cắp cua.</w:t>
            </w:r>
          </w:p>
          <w:p w14:paraId="3DD501A8" w14:textId="77777777" w:rsidR="008E0A5C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biết tuân thủ luật chơi, chơi hứng thú và có hành động chơi đúng, phù hợp với mục tiêu đề ra.  </w:t>
            </w:r>
          </w:p>
          <w:p w14:paraId="3876E908" w14:textId="69926E5E" w:rsidR="00031804" w:rsidRPr="00031804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Trẻ chơi hứng thú và có hành động chơi đúng, phù hợp với mục tiêu đề ra</w:t>
            </w:r>
          </w:p>
        </w:tc>
      </w:tr>
      <w:tr w:rsidR="00C530AD" w:rsidRPr="00ED48D7" w14:paraId="0D6AA8E0" w14:textId="77777777" w:rsidTr="00B303CA">
        <w:trPr>
          <w:jc w:val="center"/>
        </w:trPr>
        <w:tc>
          <w:tcPr>
            <w:tcW w:w="2158" w:type="dxa"/>
            <w:vAlign w:val="center"/>
          </w:tcPr>
          <w:p w14:paraId="67F4DF02" w14:textId="3781642F" w:rsidR="00C530AD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2158" w:type="dxa"/>
          </w:tcPr>
          <w:p w14:paraId="60F67248" w14:textId="7415AB87" w:rsidR="00700EC4" w:rsidRPr="00ED48D7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dọn dẹp sau khi ăn xong</w:t>
            </w:r>
          </w:p>
          <w:p w14:paraId="381C36AE" w14:textId="2CEA4DC2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5222BAF1" w14:textId="16FFF2E3" w:rsidR="00700EC4" w:rsidRPr="00ED48D7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dục trẻ biết trật tự khi ăn </w:t>
            </w:r>
          </w:p>
          <w:p w14:paraId="2D6A7AB8" w14:textId="77777777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68F29F96" w14:textId="7A9A92D5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Nhắc nhở trẻ để đồ dùng ăn uống nhẹ nhàng.</w:t>
            </w:r>
          </w:p>
        </w:tc>
        <w:tc>
          <w:tcPr>
            <w:tcW w:w="2159" w:type="dxa"/>
          </w:tcPr>
          <w:p w14:paraId="3EE126EB" w14:textId="176AE331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43BAD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dục trẻ không làm rơi vãi thức ăn.</w:t>
            </w:r>
          </w:p>
        </w:tc>
        <w:tc>
          <w:tcPr>
            <w:tcW w:w="2159" w:type="dxa"/>
          </w:tcPr>
          <w:p w14:paraId="5E9ECEA6" w14:textId="1A5A5B3D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8E0A5C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các món ăn tốt cho sức khỏe</w:t>
            </w:r>
          </w:p>
        </w:tc>
      </w:tr>
      <w:tr w:rsidR="00C530AD" w:rsidRPr="00ED48D7" w14:paraId="1E76F479" w14:textId="77777777" w:rsidTr="00B303CA">
        <w:trPr>
          <w:jc w:val="center"/>
        </w:trPr>
        <w:tc>
          <w:tcPr>
            <w:tcW w:w="2158" w:type="dxa"/>
            <w:vAlign w:val="center"/>
          </w:tcPr>
          <w:p w14:paraId="4FDD426F" w14:textId="76F6D226" w:rsidR="00C530AD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VỆ SINH</w:t>
            </w:r>
          </w:p>
        </w:tc>
        <w:tc>
          <w:tcPr>
            <w:tcW w:w="2158" w:type="dxa"/>
          </w:tcPr>
          <w:p w14:paraId="18AA2A08" w14:textId="3F9426BD" w:rsidR="00700EC4" w:rsidRPr="00ED48D7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 thao tác đánh răng, lau mặt</w:t>
            </w:r>
          </w:p>
          <w:p w14:paraId="764A8AD7" w14:textId="63B26B87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24BD573D" w14:textId="1694F8CE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Rèn cho trẻ bỏ rác đúng nơi quy định.</w:t>
            </w:r>
          </w:p>
        </w:tc>
        <w:tc>
          <w:tcPr>
            <w:tcW w:w="2158" w:type="dxa"/>
          </w:tcPr>
          <w:p w14:paraId="0EC87FD4" w14:textId="783EB870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700EC4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vệ sinh đúng và bỏ rác đúng nơi quy định.</w:t>
            </w:r>
          </w:p>
        </w:tc>
        <w:tc>
          <w:tcPr>
            <w:tcW w:w="2159" w:type="dxa"/>
          </w:tcPr>
          <w:p w14:paraId="1A007C4C" w14:textId="1FAD3EBC" w:rsidR="00C530AD" w:rsidRPr="00031804" w:rsidRDefault="00031804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43BAD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dục trẻ gạt nước sau khi đi vệ sinh.</w:t>
            </w:r>
          </w:p>
        </w:tc>
        <w:tc>
          <w:tcPr>
            <w:tcW w:w="2159" w:type="dxa"/>
          </w:tcPr>
          <w:p w14:paraId="74DEB29C" w14:textId="544C84F1" w:rsidR="00C530AD" w:rsidRPr="00031804" w:rsidRDefault="0003180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8E0A5C"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Sắp xếp đồ chơi đúng nơi quy định</w:t>
            </w:r>
          </w:p>
        </w:tc>
      </w:tr>
      <w:tr w:rsidR="00C530AD" w:rsidRPr="00ED48D7" w14:paraId="0F3E33A7" w14:textId="77777777" w:rsidTr="00B303CA">
        <w:trPr>
          <w:jc w:val="center"/>
        </w:trPr>
        <w:tc>
          <w:tcPr>
            <w:tcW w:w="2158" w:type="dxa"/>
            <w:vAlign w:val="center"/>
          </w:tcPr>
          <w:p w14:paraId="3AC319A5" w14:textId="0DEF6103" w:rsidR="00C530AD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NGỦ</w:t>
            </w:r>
          </w:p>
        </w:tc>
        <w:tc>
          <w:tcPr>
            <w:tcW w:w="2158" w:type="dxa"/>
          </w:tcPr>
          <w:p w14:paraId="1957A473" w14:textId="77777777" w:rsidR="00FD0C86" w:rsidRDefault="00713C5D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345F49"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Ngủ ngon giấc và đúng tư thế</w:t>
            </w:r>
          </w:p>
          <w:p w14:paraId="69BB9FA3" w14:textId="4E2FC2F9" w:rsidR="00031804" w:rsidRPr="00ED48D7" w:rsidRDefault="00031804" w:rsidP="00BA2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</w:tcPr>
          <w:p w14:paraId="5DE8221B" w14:textId="0790BC66" w:rsidR="00C530AD" w:rsidRPr="00ED48D7" w:rsidRDefault="00345F49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- Ngủ ngon giấc và đúng tư thế</w:t>
            </w:r>
          </w:p>
        </w:tc>
        <w:tc>
          <w:tcPr>
            <w:tcW w:w="2158" w:type="dxa"/>
          </w:tcPr>
          <w:p w14:paraId="2D71433F" w14:textId="6E8F1D88" w:rsidR="00C530AD" w:rsidRPr="00ED48D7" w:rsidRDefault="00345F49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- Ngủ ngon giấc và đúng tư thế</w:t>
            </w:r>
          </w:p>
        </w:tc>
        <w:tc>
          <w:tcPr>
            <w:tcW w:w="2159" w:type="dxa"/>
          </w:tcPr>
          <w:p w14:paraId="6D2D8EC4" w14:textId="69EC7A67" w:rsidR="00C530AD" w:rsidRPr="00ED48D7" w:rsidRDefault="00345F49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- Ngủ ngon giấc và đúng tư thế</w:t>
            </w:r>
          </w:p>
        </w:tc>
        <w:tc>
          <w:tcPr>
            <w:tcW w:w="2159" w:type="dxa"/>
          </w:tcPr>
          <w:p w14:paraId="07CAEEF7" w14:textId="30209F61" w:rsidR="00C530AD" w:rsidRPr="00ED48D7" w:rsidRDefault="00345F49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>- Ngủ ngon giấc và đúng tư thế</w:t>
            </w:r>
          </w:p>
        </w:tc>
      </w:tr>
      <w:tr w:rsidR="00C530AD" w:rsidRPr="00ED48D7" w14:paraId="4D8B32BE" w14:textId="77777777" w:rsidTr="00B303CA">
        <w:trPr>
          <w:jc w:val="center"/>
        </w:trPr>
        <w:tc>
          <w:tcPr>
            <w:tcW w:w="2158" w:type="dxa"/>
            <w:vAlign w:val="center"/>
          </w:tcPr>
          <w:p w14:paraId="18C15525" w14:textId="7AA18BE3" w:rsidR="00C530AD" w:rsidRPr="00ED48D7" w:rsidRDefault="00142887" w:rsidP="00BA27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48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158" w:type="dxa"/>
          </w:tcPr>
          <w:p w14:paraId="57A91E14" w14:textId="5B98393D" w:rsidR="00700EC4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 “bác đưa thư vui tính”.</w:t>
            </w:r>
          </w:p>
          <w:p w14:paraId="4BEC1D5F" w14:textId="5E6FC2EC" w:rsidR="00FD0C86" w:rsidRPr="00ED48D7" w:rsidRDefault="00FD0C86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8" w:type="dxa"/>
          </w:tcPr>
          <w:p w14:paraId="3C2F9071" w14:textId="7738377F" w:rsidR="00C530AD" w:rsidRPr="00ED48D7" w:rsidRDefault="00700EC4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 kệ, dọn dẹp vệ sinh kệ, đồ chơi ở các góc.</w:t>
            </w:r>
          </w:p>
        </w:tc>
        <w:tc>
          <w:tcPr>
            <w:tcW w:w="2158" w:type="dxa"/>
          </w:tcPr>
          <w:p w14:paraId="438841B3" w14:textId="76547B22" w:rsidR="00F43B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Lau dọn sắp xếp đồ chơi trên kệ.</w:t>
            </w:r>
          </w:p>
          <w:p w14:paraId="07C50B1B" w14:textId="4AECE79A" w:rsidR="00C530AD" w:rsidRPr="00ED48D7" w:rsidRDefault="00C530AD" w:rsidP="00BA27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59" w:type="dxa"/>
          </w:tcPr>
          <w:p w14:paraId="2D47CC4C" w14:textId="4A63F198" w:rsidR="00C530AD" w:rsidRPr="00ED48D7" w:rsidRDefault="00F43BAD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bài tập trong vở bài tập.</w:t>
            </w:r>
          </w:p>
        </w:tc>
        <w:tc>
          <w:tcPr>
            <w:tcW w:w="2159" w:type="dxa"/>
          </w:tcPr>
          <w:p w14:paraId="36755002" w14:textId="38FC8415" w:rsidR="00C530AD" w:rsidRPr="00ED48D7" w:rsidRDefault="008E0A5C" w:rsidP="00BA27FD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D4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bài tập trong vở bài tập</w:t>
            </w:r>
          </w:p>
        </w:tc>
      </w:tr>
    </w:tbl>
    <w:p w14:paraId="105071D9" w14:textId="77777777" w:rsidR="00C530AD" w:rsidRPr="00ED48D7" w:rsidRDefault="00C530AD" w:rsidP="00BA27F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C530AD" w:rsidRPr="00ED48D7" w:rsidSect="001F3F51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01C"/>
    <w:multiLevelType w:val="hybridMultilevel"/>
    <w:tmpl w:val="77904C7E"/>
    <w:lvl w:ilvl="0" w:tplc="C9FEB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F"/>
    <w:multiLevelType w:val="hybridMultilevel"/>
    <w:tmpl w:val="20F23D2C"/>
    <w:lvl w:ilvl="0" w:tplc="DF22C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1E8C"/>
    <w:multiLevelType w:val="hybridMultilevel"/>
    <w:tmpl w:val="CEE2723C"/>
    <w:lvl w:ilvl="0" w:tplc="B9FCB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24F6"/>
    <w:multiLevelType w:val="hybridMultilevel"/>
    <w:tmpl w:val="8D8CD6B4"/>
    <w:lvl w:ilvl="0" w:tplc="8EDAB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D"/>
    <w:rsid w:val="00031804"/>
    <w:rsid w:val="00063BFD"/>
    <w:rsid w:val="00142887"/>
    <w:rsid w:val="001D694C"/>
    <w:rsid w:val="001F3F51"/>
    <w:rsid w:val="00345F49"/>
    <w:rsid w:val="00511A6E"/>
    <w:rsid w:val="006C37C6"/>
    <w:rsid w:val="00700EC4"/>
    <w:rsid w:val="00713C5D"/>
    <w:rsid w:val="007C0EA1"/>
    <w:rsid w:val="008E0A5C"/>
    <w:rsid w:val="00953EF8"/>
    <w:rsid w:val="009D3089"/>
    <w:rsid w:val="00B303CA"/>
    <w:rsid w:val="00BA27FD"/>
    <w:rsid w:val="00C530AD"/>
    <w:rsid w:val="00D179BC"/>
    <w:rsid w:val="00ED481E"/>
    <w:rsid w:val="00ED48D7"/>
    <w:rsid w:val="00F43BAD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E64EF"/>
  <w15:chartTrackingRefBased/>
  <w15:docId w15:val="{3416418E-09F8-48F7-BDE3-D18F0A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</cp:revision>
  <dcterms:created xsi:type="dcterms:W3CDTF">2025-04-17T07:07:00Z</dcterms:created>
  <dcterms:modified xsi:type="dcterms:W3CDTF">2025-05-12T02:50:00Z</dcterms:modified>
</cp:coreProperties>
</file>